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1F4" w:rsidRDefault="00D301F4" w:rsidP="00D301F4">
      <w:pPr>
        <w:pStyle w:val="StyleJustifiedFirstline05cm"/>
        <w:rPr>
          <w:lang w:val="az-Latn-AZ"/>
        </w:rPr>
      </w:pPr>
    </w:p>
    <w:p w:rsidR="00D301F4" w:rsidRDefault="00D301F4" w:rsidP="00D301F4">
      <w:pPr>
        <w:pStyle w:val="StyleJustifiedFirstline05cm"/>
        <w:rPr>
          <w:lang w:val="az-Latn-AZ"/>
        </w:rPr>
      </w:pPr>
    </w:p>
    <w:p w:rsidR="00D301F4" w:rsidRDefault="00D301F4" w:rsidP="00D301F4">
      <w:pPr>
        <w:pStyle w:val="StyleJustifiedFirstline05cm"/>
        <w:rPr>
          <w:lang w:val="az-Latn-AZ"/>
        </w:rPr>
      </w:pPr>
    </w:p>
    <w:p w:rsidR="00D301F4" w:rsidRDefault="00D301F4" w:rsidP="00D301F4">
      <w:pPr>
        <w:pStyle w:val="StyleJustifiedFirstline05cm"/>
        <w:rPr>
          <w:lang w:val="az-Latn-AZ"/>
        </w:rPr>
      </w:pPr>
    </w:p>
    <w:p w:rsidR="00D301F4" w:rsidRDefault="00D301F4" w:rsidP="00D301F4">
      <w:pPr>
        <w:pStyle w:val="StyleJustifiedFirstline05cm"/>
        <w:rPr>
          <w:lang w:val="az-Latn-AZ"/>
        </w:rPr>
      </w:pPr>
    </w:p>
    <w:p w:rsidR="00D301F4" w:rsidRDefault="00D301F4" w:rsidP="00D301F4">
      <w:pPr>
        <w:pStyle w:val="StyleJustifiedFirstline05cm"/>
        <w:rPr>
          <w:lang w:val="az-Cyrl-AZ"/>
        </w:rPr>
      </w:pPr>
    </w:p>
    <w:p w:rsidR="00D301F4" w:rsidRDefault="00D301F4" w:rsidP="00D301F4">
      <w:pPr>
        <w:ind w:firstLine="284"/>
        <w:jc w:val="center"/>
        <w:rPr>
          <w:b/>
          <w:bCs/>
          <w:sz w:val="40"/>
          <w:szCs w:val="40"/>
          <w:lang w:val="az-Cyrl-AZ"/>
        </w:rPr>
      </w:pPr>
      <w:r>
        <w:rPr>
          <w:b/>
          <w:bCs/>
          <w:sz w:val="40"/>
          <w:szCs w:val="40"/>
          <w:lang w:val="az-Latn-AZ"/>
        </w:rPr>
        <w:t>İMAM</w:t>
      </w:r>
      <w:r>
        <w:rPr>
          <w:b/>
          <w:bCs/>
          <w:sz w:val="40"/>
          <w:szCs w:val="40"/>
          <w:lang w:val="az-Cyrl-AZ"/>
        </w:rPr>
        <w:t xml:space="preserve"> </w:t>
      </w:r>
      <w:r>
        <w:rPr>
          <w:b/>
          <w:bCs/>
          <w:sz w:val="40"/>
          <w:szCs w:val="40"/>
          <w:lang w:val="az-Latn-AZ"/>
        </w:rPr>
        <w:t>XAMENEİNİN</w:t>
      </w:r>
      <w:r>
        <w:rPr>
          <w:b/>
          <w:bCs/>
          <w:sz w:val="40"/>
          <w:szCs w:val="40"/>
          <w:lang w:val="az-Cyrl-AZ"/>
        </w:rPr>
        <w:t xml:space="preserve"> </w:t>
      </w:r>
      <w:r>
        <w:rPr>
          <w:b/>
          <w:bCs/>
          <w:sz w:val="40"/>
          <w:szCs w:val="40"/>
          <w:lang w:val="az-Latn-AZ"/>
        </w:rPr>
        <w:t>DÜŞÜNCƏ</w:t>
      </w:r>
      <w:r>
        <w:rPr>
          <w:b/>
          <w:bCs/>
          <w:sz w:val="40"/>
          <w:szCs w:val="40"/>
          <w:lang w:val="az-Cyrl-AZ"/>
        </w:rPr>
        <w:t xml:space="preserve"> </w:t>
      </w:r>
      <w:r>
        <w:rPr>
          <w:b/>
          <w:bCs/>
          <w:sz w:val="40"/>
          <w:szCs w:val="40"/>
          <w:lang w:val="az-Latn-AZ"/>
        </w:rPr>
        <w:t>SİSTEMİNƏ</w:t>
      </w:r>
      <w:r>
        <w:rPr>
          <w:b/>
          <w:bCs/>
          <w:sz w:val="40"/>
          <w:szCs w:val="40"/>
          <w:lang w:val="az-Cyrl-AZ"/>
        </w:rPr>
        <w:t xml:space="preserve"> </w:t>
      </w:r>
      <w:r>
        <w:rPr>
          <w:b/>
          <w:bCs/>
          <w:sz w:val="40"/>
          <w:szCs w:val="40"/>
          <w:lang w:val="az-Latn-AZ"/>
        </w:rPr>
        <w:t>BİR</w:t>
      </w:r>
      <w:r>
        <w:rPr>
          <w:b/>
          <w:bCs/>
          <w:sz w:val="40"/>
          <w:szCs w:val="40"/>
          <w:lang w:val="az-Cyrl-AZ"/>
        </w:rPr>
        <w:t xml:space="preserve"> </w:t>
      </w:r>
      <w:r>
        <w:rPr>
          <w:b/>
          <w:bCs/>
          <w:sz w:val="40"/>
          <w:szCs w:val="40"/>
          <w:lang w:val="az-Latn-AZ"/>
        </w:rPr>
        <w:t>BAXIŞ</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p>
    <w:p w:rsidR="00D301F4" w:rsidRDefault="00D301F4" w:rsidP="00D301F4">
      <w:pPr>
        <w:pStyle w:val="StyleJustifiedFirstline05cm"/>
        <w:rPr>
          <w:lang w:val="az-Cyrl-AZ"/>
        </w:rPr>
      </w:pPr>
    </w:p>
    <w:p w:rsidR="00D301F4" w:rsidRDefault="00D301F4" w:rsidP="00D301F4">
      <w:pPr>
        <w:pStyle w:val="StyleJustifiedFirstline05cm"/>
        <w:rPr>
          <w:lang w:val="az-Cyrl-AZ"/>
        </w:rPr>
      </w:pPr>
    </w:p>
    <w:p w:rsidR="00D301F4" w:rsidRDefault="00D301F4" w:rsidP="00D301F4">
      <w:pPr>
        <w:pStyle w:val="StyleJustifiedFirstline05cm"/>
        <w:rPr>
          <w:lang w:val="az-Cyrl-AZ"/>
        </w:rPr>
      </w:pPr>
    </w:p>
    <w:p w:rsidR="00D301F4" w:rsidRDefault="00D301F4" w:rsidP="00D301F4">
      <w:pPr>
        <w:pStyle w:val="StyleJustifiedFirstline05cm"/>
        <w:rPr>
          <w:lang w:val="az-Cyrl-AZ"/>
        </w:rPr>
      </w:pPr>
    </w:p>
    <w:p w:rsidR="00D301F4" w:rsidRDefault="00D301F4" w:rsidP="00D301F4">
      <w:pPr>
        <w:pStyle w:val="StyleJustifiedFirstline05cm"/>
        <w:rPr>
          <w:lang w:val="az-Cyrl-AZ"/>
        </w:rPr>
      </w:pPr>
    </w:p>
    <w:p w:rsidR="00D301F4" w:rsidRDefault="00D301F4" w:rsidP="00D301F4">
      <w:pPr>
        <w:pStyle w:val="StyleJustifiedFirstline05cm"/>
        <w:rPr>
          <w:lang w:val="az-Cyrl-AZ"/>
        </w:rPr>
      </w:pPr>
    </w:p>
    <w:p w:rsidR="00D301F4" w:rsidRDefault="00D301F4" w:rsidP="00D301F4">
      <w:pPr>
        <w:pStyle w:val="StyleJustifiedFirstline05cm"/>
        <w:rPr>
          <w:lang w:val="az-Cyrl-AZ"/>
        </w:rPr>
      </w:pPr>
    </w:p>
    <w:p w:rsidR="00D301F4" w:rsidRDefault="00D301F4" w:rsidP="00D301F4">
      <w:pPr>
        <w:pStyle w:val="StyleJustifiedFirstline05cm"/>
        <w:rPr>
          <w:lang w:val="az-Cyrl-AZ"/>
        </w:rPr>
      </w:pPr>
    </w:p>
    <w:p w:rsidR="00D301F4" w:rsidRDefault="00D301F4" w:rsidP="00D301F4">
      <w:pPr>
        <w:pStyle w:val="StyleJustifiedFirstline05cm"/>
        <w:rPr>
          <w:lang w:val="az-Cyrl-AZ"/>
        </w:rPr>
      </w:pPr>
    </w:p>
    <w:p w:rsidR="00D301F4" w:rsidRDefault="00D301F4" w:rsidP="00D301F4">
      <w:pPr>
        <w:pStyle w:val="StyleJustifiedFirstline05cm"/>
        <w:rPr>
          <w:lang w:val="az-Cyrl-AZ"/>
        </w:rPr>
      </w:pPr>
    </w:p>
    <w:p w:rsidR="00D301F4" w:rsidRDefault="00D301F4" w:rsidP="00D301F4">
      <w:pPr>
        <w:ind w:firstLine="284"/>
        <w:jc w:val="center"/>
        <w:rPr>
          <w:b/>
          <w:bCs/>
          <w:sz w:val="32"/>
          <w:szCs w:val="32"/>
          <w:lang w:val="az-Cyrl-AZ"/>
        </w:rPr>
      </w:pPr>
      <w:r>
        <w:rPr>
          <w:b/>
          <w:bCs/>
          <w:sz w:val="32"/>
          <w:szCs w:val="32"/>
          <w:lang w:val="az-Latn-AZ"/>
        </w:rPr>
        <w:t>Əli</w:t>
      </w:r>
      <w:r>
        <w:rPr>
          <w:b/>
          <w:bCs/>
          <w:sz w:val="32"/>
          <w:szCs w:val="32"/>
          <w:lang w:val="az-Cyrl-AZ"/>
        </w:rPr>
        <w:t xml:space="preserve"> </w:t>
      </w:r>
      <w:r>
        <w:rPr>
          <w:b/>
          <w:bCs/>
          <w:sz w:val="32"/>
          <w:szCs w:val="32"/>
          <w:lang w:val="az-Latn-AZ"/>
        </w:rPr>
        <w:t>Şirazi</w:t>
      </w:r>
    </w:p>
    <w:p w:rsidR="00D301F4" w:rsidRDefault="00D301F4" w:rsidP="00D301F4">
      <w:pPr>
        <w:pStyle w:val="StyleJustifiedFirstline05cm"/>
        <w:rPr>
          <w:lang w:val="az-Latn-AZ"/>
        </w:rPr>
      </w:pPr>
    </w:p>
    <w:p w:rsidR="00D301F4" w:rsidRDefault="00D301F4" w:rsidP="00D301F4">
      <w:pPr>
        <w:pStyle w:val="StyleJustifiedFirstline05cm"/>
        <w:rPr>
          <w:lang w:val="az-Latn-AZ"/>
        </w:rPr>
      </w:pPr>
      <w:r>
        <w:rPr>
          <w:lang w:val="az-Latn-AZ"/>
        </w:rPr>
        <w:br w:type="page"/>
      </w:r>
    </w:p>
    <w:p w:rsidR="00D301F4" w:rsidRDefault="00D301F4" w:rsidP="00D301F4">
      <w:pPr>
        <w:pStyle w:val="StyleJustifiedFirstline05cm"/>
        <w:rPr>
          <w:lang w:val="az-Latn-AZ"/>
        </w:rPr>
      </w:pPr>
    </w:p>
    <w:p w:rsidR="00D301F4" w:rsidRDefault="00D301F4" w:rsidP="00D301F4">
      <w:pPr>
        <w:pStyle w:val="StyleJustifiedFirstline05cm"/>
        <w:rPr>
          <w:lang w:val="az-Latn-AZ"/>
        </w:rPr>
      </w:pPr>
    </w:p>
    <w:p w:rsidR="00D301F4" w:rsidRDefault="00D301F4" w:rsidP="00D301F4">
      <w:pPr>
        <w:pStyle w:val="StyleJustifiedFirstline05cm"/>
        <w:rPr>
          <w:lang w:val="az-Latn-AZ"/>
        </w:rPr>
      </w:pPr>
    </w:p>
    <w:p w:rsidR="00D301F4" w:rsidRDefault="00D301F4" w:rsidP="00D301F4">
      <w:pPr>
        <w:pStyle w:val="StyleJustifiedFirstline05cm"/>
        <w:rPr>
          <w:lang w:val="az-Latn-AZ"/>
        </w:rPr>
      </w:pPr>
    </w:p>
    <w:p w:rsidR="00D301F4" w:rsidRDefault="00D301F4" w:rsidP="00D301F4">
      <w:pPr>
        <w:pStyle w:val="StyleJustifiedFirstline05cm1"/>
      </w:pPr>
    </w:p>
    <w:p w:rsidR="00D301F4" w:rsidRDefault="00D301F4" w:rsidP="00D301F4">
      <w:pPr>
        <w:ind w:hanging="2"/>
        <w:jc w:val="center"/>
      </w:pPr>
      <w:r>
        <w:rPr>
          <w:noProof/>
        </w:rPr>
        <w:drawing>
          <wp:inline distT="0" distB="0" distL="0" distR="0">
            <wp:extent cx="1960880" cy="713740"/>
            <wp:effectExtent l="0" t="0" r="1270" b="0"/>
            <wp:docPr id="1" name="Picture 1" descr="SABIS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ISM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0880" cy="713740"/>
                    </a:xfrm>
                    <a:prstGeom prst="rect">
                      <a:avLst/>
                    </a:prstGeom>
                    <a:noFill/>
                    <a:ln>
                      <a:noFill/>
                    </a:ln>
                  </pic:spPr>
                </pic:pic>
              </a:graphicData>
            </a:graphic>
          </wp:inline>
        </w:drawing>
      </w:r>
    </w:p>
    <w:p w:rsidR="00D301F4" w:rsidRDefault="00D301F4" w:rsidP="00D301F4">
      <w:pPr>
        <w:ind w:hanging="2"/>
      </w:pPr>
    </w:p>
    <w:p w:rsidR="00D301F4" w:rsidRDefault="00D301F4" w:rsidP="00D301F4">
      <w:pPr>
        <w:ind w:hanging="2"/>
      </w:pPr>
    </w:p>
    <w:p w:rsidR="00D301F4" w:rsidRDefault="00D301F4" w:rsidP="00D301F4">
      <w:pPr>
        <w:ind w:hanging="2"/>
      </w:pPr>
    </w:p>
    <w:p w:rsidR="00D301F4" w:rsidRDefault="00D301F4" w:rsidP="00D301F4">
      <w:pPr>
        <w:ind w:hanging="2"/>
      </w:pPr>
    </w:p>
    <w:p w:rsidR="00D301F4" w:rsidRDefault="00D301F4" w:rsidP="00D301F4">
      <w:pPr>
        <w:ind w:hanging="2"/>
      </w:pPr>
    </w:p>
    <w:p w:rsidR="00D301F4" w:rsidRDefault="00D301F4" w:rsidP="00D301F4">
      <w:pPr>
        <w:ind w:hanging="2"/>
        <w:jc w:val="center"/>
      </w:pPr>
    </w:p>
    <w:p w:rsidR="00D301F4" w:rsidRDefault="00D301F4" w:rsidP="00D301F4">
      <w:pPr>
        <w:ind w:hanging="2"/>
        <w:jc w:val="center"/>
        <w:rPr>
          <w:b/>
          <w:bCs/>
        </w:rPr>
      </w:pPr>
      <w:r>
        <w:rPr>
          <w:b/>
          <w:bCs/>
        </w:rPr>
        <w:t xml:space="preserve">Kitabın adı:…..... İmam Xameneinin düşüncə </w:t>
      </w:r>
    </w:p>
    <w:p w:rsidR="00D301F4" w:rsidRDefault="00D301F4" w:rsidP="00D301F4">
      <w:pPr>
        <w:ind w:hanging="2"/>
        <w:jc w:val="center"/>
        <w:rPr>
          <w:b/>
          <w:bCs/>
        </w:rPr>
      </w:pPr>
      <w:r>
        <w:rPr>
          <w:b/>
          <w:bCs/>
        </w:rPr>
        <w:t xml:space="preserve">                                           sisteminə bir baxiş</w:t>
      </w:r>
    </w:p>
    <w:p w:rsidR="00D301F4" w:rsidRDefault="00D301F4" w:rsidP="00D301F4">
      <w:pPr>
        <w:ind w:hanging="2"/>
        <w:jc w:val="center"/>
        <w:rPr>
          <w:b/>
          <w:bCs/>
        </w:rPr>
      </w:pPr>
      <w:r>
        <w:rPr>
          <w:b/>
          <w:bCs/>
        </w:rPr>
        <w:t>Qələmə alan:..................................... Əli Şirazi</w:t>
      </w:r>
    </w:p>
    <w:p w:rsidR="00D301F4" w:rsidRDefault="00D301F4" w:rsidP="00D301F4">
      <w:pPr>
        <w:ind w:hanging="2"/>
        <w:jc w:val="center"/>
        <w:rPr>
          <w:b/>
          <w:bCs/>
        </w:rPr>
      </w:pPr>
      <w:r>
        <w:rPr>
          <w:b/>
          <w:bCs/>
        </w:rPr>
        <w:t>Tərcümə edən:...........................Arzu Eyvazov</w:t>
      </w:r>
    </w:p>
    <w:p w:rsidR="00D301F4" w:rsidRDefault="00D301F4" w:rsidP="00D301F4">
      <w:pPr>
        <w:ind w:hanging="2"/>
        <w:jc w:val="center"/>
        <w:rPr>
          <w:b/>
          <w:bCs/>
        </w:rPr>
      </w:pPr>
      <w:r>
        <w:rPr>
          <w:b/>
          <w:bCs/>
        </w:rPr>
        <w:t>Çap tarixi:..................................................2020</w:t>
      </w:r>
    </w:p>
    <w:p w:rsidR="00D301F4" w:rsidRDefault="00D301F4" w:rsidP="00D301F4">
      <w:pPr>
        <w:ind w:hanging="2"/>
        <w:jc w:val="center"/>
        <w:rPr>
          <w:b/>
          <w:bCs/>
        </w:rPr>
      </w:pPr>
      <w:r>
        <w:rPr>
          <w:b/>
          <w:bCs/>
        </w:rPr>
        <w:t>Çap növbəsi:...........................................Birinci</w:t>
      </w:r>
    </w:p>
    <w:p w:rsidR="00D301F4" w:rsidRDefault="00D301F4" w:rsidP="00D301F4">
      <w:pPr>
        <w:ind w:hanging="2"/>
        <w:jc w:val="center"/>
        <w:rPr>
          <w:b/>
          <w:bCs/>
        </w:rPr>
      </w:pPr>
      <w:r>
        <w:rPr>
          <w:b/>
          <w:bCs/>
        </w:rPr>
        <w:t>Tiraj:..........................................................1000</w:t>
      </w:r>
    </w:p>
    <w:p w:rsidR="00D301F4" w:rsidRDefault="00D301F4" w:rsidP="00D301F4">
      <w:pPr>
        <w:ind w:hanging="2"/>
        <w:rPr>
          <w:b/>
          <w:bCs/>
          <w:color w:val="000000"/>
        </w:rPr>
      </w:pPr>
    </w:p>
    <w:p w:rsidR="00D301F4" w:rsidRDefault="00D301F4" w:rsidP="00D301F4">
      <w:pPr>
        <w:ind w:hanging="2"/>
        <w:rPr>
          <w:b/>
          <w:bCs/>
          <w:color w:val="000000"/>
        </w:rPr>
      </w:pPr>
    </w:p>
    <w:p w:rsidR="00D301F4" w:rsidRDefault="00D301F4" w:rsidP="00D301F4">
      <w:pPr>
        <w:ind w:hanging="2"/>
        <w:rPr>
          <w:b/>
          <w:bCs/>
          <w:color w:val="000000"/>
        </w:rPr>
      </w:pPr>
    </w:p>
    <w:p w:rsidR="00D301F4" w:rsidRDefault="00D301F4" w:rsidP="00D301F4">
      <w:pPr>
        <w:ind w:hanging="2"/>
        <w:jc w:val="center"/>
        <w:rPr>
          <w:lang w:val="az-Cyrl-AZ"/>
        </w:rPr>
      </w:pPr>
      <w:r>
        <w:rPr>
          <w:lang w:val="az-Cyrl-AZ"/>
        </w:rPr>
        <w:t>«</w:t>
      </w:r>
      <w:r>
        <w:rPr>
          <w:lang w:val="ru-RU"/>
        </w:rPr>
        <w:t>Издател</w:t>
      </w:r>
      <w:r>
        <w:rPr>
          <w:lang w:val="az-Cyrl-AZ"/>
        </w:rPr>
        <w:t>ь</w:t>
      </w:r>
      <w:r>
        <w:rPr>
          <w:lang w:val="ru-RU"/>
        </w:rPr>
        <w:t>ство</w:t>
      </w:r>
      <w:r>
        <w:rPr>
          <w:lang w:val="az-Cyrl-AZ"/>
        </w:rPr>
        <w:t xml:space="preserve"> </w:t>
      </w:r>
      <w:r>
        <w:rPr>
          <w:lang w:val="ru-RU"/>
        </w:rPr>
        <w:t>Полипресс</w:t>
      </w:r>
      <w:r>
        <w:rPr>
          <w:lang w:val="az-Cyrl-AZ"/>
        </w:rPr>
        <w:t>»</w:t>
      </w:r>
    </w:p>
    <w:p w:rsidR="00D301F4" w:rsidRDefault="00D301F4" w:rsidP="00D301F4">
      <w:pPr>
        <w:ind w:hanging="2"/>
        <w:jc w:val="center"/>
        <w:rPr>
          <w:lang w:val="az-Cyrl-AZ"/>
        </w:rPr>
      </w:pPr>
      <w:r>
        <w:rPr>
          <w:lang w:val="ru-RU"/>
        </w:rPr>
        <w:t>Твер</w:t>
      </w:r>
      <w:r>
        <w:rPr>
          <w:lang w:val="az-Cyrl-AZ"/>
        </w:rPr>
        <w:t xml:space="preserve">ь, </w:t>
      </w:r>
      <w:r>
        <w:rPr>
          <w:lang w:val="ru-RU"/>
        </w:rPr>
        <w:t>Комсомол</w:t>
      </w:r>
      <w:r>
        <w:rPr>
          <w:lang w:val="az-Cyrl-AZ"/>
        </w:rPr>
        <w:t>ь</w:t>
      </w:r>
      <w:r>
        <w:rPr>
          <w:lang w:val="ru-RU"/>
        </w:rPr>
        <w:t>ский</w:t>
      </w:r>
      <w:r>
        <w:rPr>
          <w:lang w:val="az-Cyrl-AZ"/>
        </w:rPr>
        <w:t xml:space="preserve"> </w:t>
      </w:r>
      <w:r>
        <w:rPr>
          <w:lang w:val="ru-RU"/>
        </w:rPr>
        <w:t>проспект</w:t>
      </w:r>
      <w:r>
        <w:rPr>
          <w:lang w:val="az-Cyrl-AZ"/>
        </w:rPr>
        <w:t xml:space="preserve">, </w:t>
      </w:r>
      <w:r>
        <w:rPr>
          <w:lang w:val="ru-RU"/>
        </w:rPr>
        <w:t>дом</w:t>
      </w:r>
      <w:r>
        <w:rPr>
          <w:lang w:val="az-Cyrl-AZ"/>
        </w:rPr>
        <w:t xml:space="preserve"> </w:t>
      </w:r>
      <w:r>
        <w:rPr>
          <w:lang w:val="ru-RU"/>
        </w:rPr>
        <w:t>19</w:t>
      </w:r>
      <w:r>
        <w:rPr>
          <w:lang w:val="az-Cyrl-AZ"/>
        </w:rPr>
        <w:t xml:space="preserve">. </w:t>
      </w:r>
    </w:p>
    <w:p w:rsidR="00D301F4" w:rsidRDefault="00D301F4" w:rsidP="00D301F4">
      <w:pPr>
        <w:ind w:hanging="2"/>
        <w:jc w:val="center"/>
        <w:rPr>
          <w:lang w:val="az-Cyrl-AZ"/>
        </w:rPr>
      </w:pPr>
      <w:r>
        <w:rPr>
          <w:lang w:val="ru-RU"/>
        </w:rPr>
        <w:t>Тел</w:t>
      </w:r>
      <w:r>
        <w:rPr>
          <w:lang w:val="az-Cyrl-AZ"/>
        </w:rPr>
        <w:t>.: (4822) 5</w:t>
      </w:r>
      <w:r>
        <w:rPr>
          <w:lang w:val="ru-RU"/>
        </w:rPr>
        <w:t>8</w:t>
      </w:r>
      <w:r>
        <w:rPr>
          <w:lang w:val="az-Cyrl-AZ"/>
        </w:rPr>
        <w:t>-1</w:t>
      </w:r>
      <w:r>
        <w:rPr>
          <w:lang w:val="ru-RU"/>
        </w:rPr>
        <w:t>9</w:t>
      </w:r>
      <w:r>
        <w:rPr>
          <w:lang w:val="az-Cyrl-AZ"/>
        </w:rPr>
        <w:t>-7</w:t>
      </w:r>
      <w:r>
        <w:rPr>
          <w:lang w:val="ru-RU"/>
        </w:rPr>
        <w:t>8</w:t>
      </w:r>
      <w:r>
        <w:rPr>
          <w:lang w:val="az-Cyrl-AZ"/>
        </w:rPr>
        <w:t>, 500-2</w:t>
      </w:r>
      <w:r>
        <w:rPr>
          <w:lang w:val="ru-RU"/>
        </w:rPr>
        <w:t>50</w:t>
      </w:r>
      <w:r>
        <w:rPr>
          <w:lang w:val="az-Cyrl-AZ"/>
        </w:rPr>
        <w:t>,</w:t>
      </w:r>
    </w:p>
    <w:p w:rsidR="00D301F4" w:rsidRDefault="00D301F4" w:rsidP="00D301F4">
      <w:pPr>
        <w:ind w:hanging="2"/>
        <w:jc w:val="center"/>
        <w:rPr>
          <w:lang w:val="az-Latn-AZ"/>
        </w:rPr>
      </w:pPr>
    </w:p>
    <w:p w:rsidR="00D301F4" w:rsidRDefault="00D301F4" w:rsidP="00D301F4">
      <w:pPr>
        <w:ind w:firstLine="284"/>
        <w:jc w:val="center"/>
        <w:rPr>
          <w:lang w:val="az-Latn-AZ"/>
        </w:rPr>
      </w:pPr>
      <w:r>
        <w:rPr>
          <w:rFonts w:ascii="Palatino Linotype" w:hAnsi="Palatino Linotype"/>
          <w:lang w:val="az-Latn-AZ"/>
        </w:rPr>
        <w:t>ISBN</w:t>
      </w:r>
      <w:r>
        <w:t xml:space="preserve"> 127-22-024519-26</w:t>
      </w:r>
    </w:p>
    <w:p w:rsidR="00D301F4" w:rsidRDefault="00D301F4" w:rsidP="00D301F4">
      <w:pPr>
        <w:pStyle w:val="StyleJustifiedFirstline05cm"/>
        <w:rPr>
          <w:lang w:val="az-Latn-AZ"/>
        </w:rPr>
      </w:pPr>
    </w:p>
    <w:p w:rsidR="00D301F4" w:rsidRDefault="00D301F4" w:rsidP="00D301F4">
      <w:pPr>
        <w:pStyle w:val="StyleJustifiedFirstline05cm"/>
        <w:rPr>
          <w:lang w:val="az-Latn-AZ"/>
        </w:rPr>
      </w:pPr>
      <w:r>
        <w:rPr>
          <w:lang w:val="az-Latn-AZ"/>
        </w:rPr>
        <w:br w:type="page"/>
      </w:r>
    </w:p>
    <w:p w:rsidR="00D301F4" w:rsidRDefault="00D301F4" w:rsidP="00D301F4">
      <w:pPr>
        <w:pStyle w:val="StyleJustifiedFirstline05cm"/>
        <w:rPr>
          <w:lang w:val="az-Latn-AZ"/>
        </w:rPr>
      </w:pPr>
    </w:p>
    <w:p w:rsidR="00D301F4" w:rsidRDefault="00D301F4" w:rsidP="00D301F4">
      <w:pPr>
        <w:pStyle w:val="StyleJustifiedFirstline05cm"/>
        <w:rPr>
          <w:lang w:val="az-Latn-AZ"/>
        </w:rPr>
      </w:pPr>
    </w:p>
    <w:p w:rsidR="00D301F4" w:rsidRDefault="00D301F4" w:rsidP="00D301F4">
      <w:pPr>
        <w:pStyle w:val="StyleJustifiedFirstline05cm"/>
        <w:rPr>
          <w:lang w:val="az-Latn-AZ"/>
        </w:rPr>
      </w:pPr>
    </w:p>
    <w:p w:rsidR="00D301F4" w:rsidRDefault="00D301F4" w:rsidP="00D301F4">
      <w:pPr>
        <w:pStyle w:val="StyleJustifiedFirstline05cm"/>
        <w:rPr>
          <w:lang w:val="az-Latn-AZ"/>
        </w:rPr>
      </w:pPr>
    </w:p>
    <w:p w:rsidR="00D301F4" w:rsidRDefault="00D301F4" w:rsidP="00D301F4">
      <w:pPr>
        <w:pStyle w:val="StyleJustifiedFirstline05cm"/>
        <w:rPr>
          <w:lang w:val="az-Latn-AZ"/>
        </w:rPr>
      </w:pPr>
    </w:p>
    <w:p w:rsidR="00D301F4" w:rsidRDefault="00D301F4" w:rsidP="00D301F4">
      <w:pPr>
        <w:ind w:firstLine="284"/>
        <w:jc w:val="center"/>
        <w:rPr>
          <w:b/>
          <w:bCs/>
          <w:lang w:val="az-Latn-AZ"/>
        </w:rPr>
      </w:pPr>
      <w:r>
        <w:rPr>
          <w:b/>
          <w:bCs/>
          <w:lang w:val="az-Latn-AZ"/>
        </w:rPr>
        <w:t>Mündəricat</w:t>
      </w:r>
    </w:p>
    <w:p w:rsidR="00D301F4" w:rsidRDefault="00D301F4" w:rsidP="00D301F4">
      <w:pPr>
        <w:ind w:firstLine="284"/>
        <w:jc w:val="center"/>
        <w:rPr>
          <w:b/>
          <w:bCs/>
          <w:lang w:val="az-Latn-AZ"/>
        </w:rPr>
      </w:pPr>
    </w:p>
    <w:p w:rsidR="00D301F4" w:rsidRDefault="00D301F4" w:rsidP="00D301F4">
      <w:pPr>
        <w:pStyle w:val="TOC1"/>
        <w:tabs>
          <w:tab w:val="right" w:leader="dot" w:pos="5660"/>
        </w:tabs>
        <w:rPr>
          <w:noProof/>
        </w:rPr>
      </w:pPr>
      <w:r>
        <w:rPr>
          <w:lang w:val="az-Latn-AZ"/>
        </w:rPr>
        <w:fldChar w:fldCharType="begin"/>
      </w:r>
      <w:r>
        <w:rPr>
          <w:lang w:val="az-Latn-AZ"/>
        </w:rPr>
        <w:instrText xml:space="preserve"> TOC \o "1-2" \h \z \u </w:instrText>
      </w:r>
      <w:r>
        <w:rPr>
          <w:lang w:val="az-Latn-AZ"/>
        </w:rPr>
        <w:fldChar w:fldCharType="separate"/>
      </w:r>
      <w:hyperlink r:id="rId7" w:anchor="_Toc49390341" w:history="1">
        <w:r>
          <w:rPr>
            <w:rStyle w:val="Hyperlink"/>
            <w:noProof/>
            <w:lang w:val="az-Latn-AZ"/>
          </w:rPr>
          <w:t>Müqəddimə</w:t>
        </w:r>
        <w:r>
          <w:rPr>
            <w:rStyle w:val="Hyperlink"/>
            <w:noProof/>
            <w:webHidden/>
          </w:rPr>
          <w:tab/>
        </w:r>
        <w:r>
          <w:rPr>
            <w:rStyle w:val="Hyperlink"/>
            <w:noProof/>
            <w:webHidden/>
          </w:rPr>
          <w:fldChar w:fldCharType="begin"/>
        </w:r>
        <w:r>
          <w:rPr>
            <w:rStyle w:val="Hyperlink"/>
            <w:noProof/>
            <w:webHidden/>
          </w:rPr>
          <w:instrText xml:space="preserve"> PAGEREF _Toc49390341 \h </w:instrText>
        </w:r>
        <w:r>
          <w:rPr>
            <w:rStyle w:val="Hyperlink"/>
            <w:noProof/>
            <w:webHidden/>
          </w:rPr>
        </w:r>
        <w:r>
          <w:rPr>
            <w:rStyle w:val="Hyperlink"/>
            <w:noProof/>
            <w:webHidden/>
          </w:rPr>
          <w:fldChar w:fldCharType="separate"/>
        </w:r>
        <w:r>
          <w:rPr>
            <w:rStyle w:val="Hyperlink"/>
            <w:noProof/>
            <w:webHidden/>
          </w:rPr>
          <w:t>6</w:t>
        </w:r>
        <w:r>
          <w:rPr>
            <w:rStyle w:val="Hyperlink"/>
            <w:noProof/>
            <w:webHidden/>
          </w:rPr>
          <w:fldChar w:fldCharType="end"/>
        </w:r>
      </w:hyperlink>
    </w:p>
    <w:p w:rsidR="00D301F4" w:rsidRDefault="00D301F4" w:rsidP="00D301F4">
      <w:pPr>
        <w:pStyle w:val="TOC1"/>
        <w:tabs>
          <w:tab w:val="right" w:leader="dot" w:pos="5660"/>
        </w:tabs>
        <w:rPr>
          <w:noProof/>
        </w:rPr>
      </w:pPr>
      <w:hyperlink r:id="rId8" w:anchor="_Toc49390342" w:history="1">
        <w:r>
          <w:rPr>
            <w:rStyle w:val="Hyperlink"/>
            <w:noProof/>
            <w:lang w:val="az-Latn-AZ"/>
          </w:rPr>
          <w:t>Baxış</w:t>
        </w:r>
        <w:r>
          <w:rPr>
            <w:rStyle w:val="Hyperlink"/>
            <w:noProof/>
            <w:lang w:val="az-Cyrl-AZ"/>
          </w:rPr>
          <w:t xml:space="preserve"> </w:t>
        </w:r>
        <w:r>
          <w:rPr>
            <w:rStyle w:val="Hyperlink"/>
            <w:noProof/>
            <w:lang w:val="az-Latn-AZ"/>
          </w:rPr>
          <w:t>sistemi</w:t>
        </w:r>
        <w:r>
          <w:rPr>
            <w:rStyle w:val="Hyperlink"/>
            <w:noProof/>
            <w:webHidden/>
          </w:rPr>
          <w:tab/>
        </w:r>
        <w:r>
          <w:rPr>
            <w:rStyle w:val="Hyperlink"/>
            <w:noProof/>
            <w:webHidden/>
          </w:rPr>
          <w:fldChar w:fldCharType="begin"/>
        </w:r>
        <w:r>
          <w:rPr>
            <w:rStyle w:val="Hyperlink"/>
            <w:noProof/>
            <w:webHidden/>
          </w:rPr>
          <w:instrText xml:space="preserve"> PAGEREF _Toc49390342 \h </w:instrText>
        </w:r>
        <w:r>
          <w:rPr>
            <w:rStyle w:val="Hyperlink"/>
            <w:noProof/>
            <w:webHidden/>
          </w:rPr>
        </w:r>
        <w:r>
          <w:rPr>
            <w:rStyle w:val="Hyperlink"/>
            <w:noProof/>
            <w:webHidden/>
          </w:rPr>
          <w:fldChar w:fldCharType="separate"/>
        </w:r>
        <w:r>
          <w:rPr>
            <w:rStyle w:val="Hyperlink"/>
            <w:noProof/>
            <w:webHidden/>
          </w:rPr>
          <w:t>7</w:t>
        </w:r>
        <w:r>
          <w:rPr>
            <w:rStyle w:val="Hyperlink"/>
            <w:noProof/>
            <w:webHidden/>
          </w:rPr>
          <w:fldChar w:fldCharType="end"/>
        </w:r>
      </w:hyperlink>
    </w:p>
    <w:p w:rsidR="00D301F4" w:rsidRDefault="00D301F4" w:rsidP="00D301F4">
      <w:pPr>
        <w:pStyle w:val="TOC2"/>
        <w:tabs>
          <w:tab w:val="right" w:leader="dot" w:pos="5660"/>
        </w:tabs>
        <w:rPr>
          <w:noProof/>
        </w:rPr>
      </w:pPr>
      <w:hyperlink r:id="rId9" w:anchor="_Toc49390343" w:history="1">
        <w:r>
          <w:rPr>
            <w:rStyle w:val="Hyperlink"/>
            <w:noProof/>
            <w:lang w:val="az-Latn-AZ"/>
          </w:rPr>
          <w:t>Risalətin məqsədi</w:t>
        </w:r>
        <w:r>
          <w:rPr>
            <w:rStyle w:val="Hyperlink"/>
            <w:noProof/>
            <w:webHidden/>
          </w:rPr>
          <w:tab/>
        </w:r>
        <w:r>
          <w:rPr>
            <w:rStyle w:val="Hyperlink"/>
            <w:noProof/>
            <w:webHidden/>
          </w:rPr>
          <w:fldChar w:fldCharType="begin"/>
        </w:r>
        <w:r>
          <w:rPr>
            <w:rStyle w:val="Hyperlink"/>
            <w:noProof/>
            <w:webHidden/>
          </w:rPr>
          <w:instrText xml:space="preserve"> PAGEREF _Toc49390343 \h </w:instrText>
        </w:r>
        <w:r>
          <w:rPr>
            <w:rStyle w:val="Hyperlink"/>
            <w:noProof/>
            <w:webHidden/>
          </w:rPr>
        </w:r>
        <w:r>
          <w:rPr>
            <w:rStyle w:val="Hyperlink"/>
            <w:noProof/>
            <w:webHidden/>
          </w:rPr>
          <w:fldChar w:fldCharType="separate"/>
        </w:r>
        <w:r>
          <w:rPr>
            <w:rStyle w:val="Hyperlink"/>
            <w:noProof/>
            <w:webHidden/>
          </w:rPr>
          <w:t>20</w:t>
        </w:r>
        <w:r>
          <w:rPr>
            <w:rStyle w:val="Hyperlink"/>
            <w:noProof/>
            <w:webHidden/>
          </w:rPr>
          <w:fldChar w:fldCharType="end"/>
        </w:r>
      </w:hyperlink>
    </w:p>
    <w:p w:rsidR="00D301F4" w:rsidRDefault="00D301F4" w:rsidP="00D301F4">
      <w:pPr>
        <w:pStyle w:val="TOC1"/>
        <w:tabs>
          <w:tab w:val="right" w:leader="dot" w:pos="5660"/>
        </w:tabs>
        <w:rPr>
          <w:noProof/>
        </w:rPr>
      </w:pPr>
      <w:hyperlink r:id="rId10" w:anchor="_Toc49390344" w:history="1">
        <w:r>
          <w:rPr>
            <w:rStyle w:val="Hyperlink"/>
            <w:noProof/>
            <w:lang w:val="az-Latn-AZ"/>
          </w:rPr>
          <w:t>İmamət</w:t>
        </w:r>
        <w:r>
          <w:rPr>
            <w:rStyle w:val="Hyperlink"/>
            <w:noProof/>
            <w:webHidden/>
          </w:rPr>
          <w:tab/>
        </w:r>
        <w:r>
          <w:rPr>
            <w:rStyle w:val="Hyperlink"/>
            <w:noProof/>
            <w:webHidden/>
          </w:rPr>
          <w:fldChar w:fldCharType="begin"/>
        </w:r>
        <w:r>
          <w:rPr>
            <w:rStyle w:val="Hyperlink"/>
            <w:noProof/>
            <w:webHidden/>
          </w:rPr>
          <w:instrText xml:space="preserve"> PAGEREF _Toc49390344 \h </w:instrText>
        </w:r>
        <w:r>
          <w:rPr>
            <w:rStyle w:val="Hyperlink"/>
            <w:noProof/>
            <w:webHidden/>
          </w:rPr>
        </w:r>
        <w:r>
          <w:rPr>
            <w:rStyle w:val="Hyperlink"/>
            <w:noProof/>
            <w:webHidden/>
          </w:rPr>
          <w:fldChar w:fldCharType="separate"/>
        </w:r>
        <w:r>
          <w:rPr>
            <w:rStyle w:val="Hyperlink"/>
            <w:noProof/>
            <w:webHidden/>
          </w:rPr>
          <w:t>23</w:t>
        </w:r>
        <w:r>
          <w:rPr>
            <w:rStyle w:val="Hyperlink"/>
            <w:noProof/>
            <w:webHidden/>
          </w:rPr>
          <w:fldChar w:fldCharType="end"/>
        </w:r>
      </w:hyperlink>
    </w:p>
    <w:p w:rsidR="00D301F4" w:rsidRDefault="00D301F4" w:rsidP="00D301F4">
      <w:pPr>
        <w:pStyle w:val="TOC2"/>
        <w:tabs>
          <w:tab w:val="right" w:leader="dot" w:pos="5660"/>
        </w:tabs>
        <w:rPr>
          <w:noProof/>
        </w:rPr>
      </w:pPr>
      <w:hyperlink r:id="rId11" w:anchor="_Toc49390345" w:history="1">
        <w:r>
          <w:rPr>
            <w:rStyle w:val="Hyperlink"/>
            <w:noProof/>
            <w:lang w:val="az-Latn-AZ"/>
          </w:rPr>
          <w:t>Məhdəvi hökumət</w:t>
        </w:r>
        <w:r>
          <w:rPr>
            <w:rStyle w:val="Hyperlink"/>
            <w:noProof/>
            <w:webHidden/>
          </w:rPr>
          <w:tab/>
        </w:r>
        <w:r>
          <w:rPr>
            <w:rStyle w:val="Hyperlink"/>
            <w:noProof/>
            <w:webHidden/>
          </w:rPr>
          <w:fldChar w:fldCharType="begin"/>
        </w:r>
        <w:r>
          <w:rPr>
            <w:rStyle w:val="Hyperlink"/>
            <w:noProof/>
            <w:webHidden/>
          </w:rPr>
          <w:instrText xml:space="preserve"> PAGEREF _Toc49390345 \h </w:instrText>
        </w:r>
        <w:r>
          <w:rPr>
            <w:rStyle w:val="Hyperlink"/>
            <w:noProof/>
            <w:webHidden/>
          </w:rPr>
        </w:r>
        <w:r>
          <w:rPr>
            <w:rStyle w:val="Hyperlink"/>
            <w:noProof/>
            <w:webHidden/>
          </w:rPr>
          <w:fldChar w:fldCharType="separate"/>
        </w:r>
        <w:r>
          <w:rPr>
            <w:rStyle w:val="Hyperlink"/>
            <w:noProof/>
            <w:webHidden/>
          </w:rPr>
          <w:t>25</w:t>
        </w:r>
        <w:r>
          <w:rPr>
            <w:rStyle w:val="Hyperlink"/>
            <w:noProof/>
            <w:webHidden/>
          </w:rPr>
          <w:fldChar w:fldCharType="end"/>
        </w:r>
      </w:hyperlink>
    </w:p>
    <w:p w:rsidR="00D301F4" w:rsidRDefault="00D301F4" w:rsidP="00D301F4">
      <w:pPr>
        <w:pStyle w:val="TOC2"/>
        <w:tabs>
          <w:tab w:val="right" w:leader="dot" w:pos="5660"/>
        </w:tabs>
        <w:rPr>
          <w:noProof/>
        </w:rPr>
      </w:pPr>
      <w:hyperlink r:id="rId12" w:anchor="_Toc49390346" w:history="1">
        <w:r>
          <w:rPr>
            <w:rStyle w:val="Hyperlink"/>
            <w:noProof/>
            <w:lang w:val="az-Latn-AZ"/>
          </w:rPr>
          <w:t>Vəliyyi-fəqih hökuməti</w:t>
        </w:r>
        <w:r>
          <w:rPr>
            <w:rStyle w:val="Hyperlink"/>
            <w:noProof/>
            <w:webHidden/>
          </w:rPr>
          <w:tab/>
        </w:r>
        <w:r>
          <w:rPr>
            <w:rStyle w:val="Hyperlink"/>
            <w:noProof/>
            <w:webHidden/>
          </w:rPr>
          <w:fldChar w:fldCharType="begin"/>
        </w:r>
        <w:r>
          <w:rPr>
            <w:rStyle w:val="Hyperlink"/>
            <w:noProof/>
            <w:webHidden/>
          </w:rPr>
          <w:instrText xml:space="preserve"> PAGEREF _Toc49390346 \h </w:instrText>
        </w:r>
        <w:r>
          <w:rPr>
            <w:rStyle w:val="Hyperlink"/>
            <w:noProof/>
            <w:webHidden/>
          </w:rPr>
        </w:r>
        <w:r>
          <w:rPr>
            <w:rStyle w:val="Hyperlink"/>
            <w:noProof/>
            <w:webHidden/>
          </w:rPr>
          <w:fldChar w:fldCharType="separate"/>
        </w:r>
        <w:r>
          <w:rPr>
            <w:rStyle w:val="Hyperlink"/>
            <w:noProof/>
            <w:webHidden/>
          </w:rPr>
          <w:t>27</w:t>
        </w:r>
        <w:r>
          <w:rPr>
            <w:rStyle w:val="Hyperlink"/>
            <w:noProof/>
            <w:webHidden/>
          </w:rPr>
          <w:fldChar w:fldCharType="end"/>
        </w:r>
      </w:hyperlink>
    </w:p>
    <w:p w:rsidR="00D301F4" w:rsidRDefault="00D301F4" w:rsidP="00D301F4">
      <w:pPr>
        <w:pStyle w:val="TOC2"/>
        <w:tabs>
          <w:tab w:val="right" w:leader="dot" w:pos="5660"/>
        </w:tabs>
        <w:rPr>
          <w:noProof/>
        </w:rPr>
      </w:pPr>
      <w:hyperlink r:id="rId13" w:anchor="_Toc49390347" w:history="1">
        <w:r>
          <w:rPr>
            <w:rStyle w:val="Hyperlink"/>
            <w:noProof/>
            <w:lang w:val="az-Latn-AZ"/>
          </w:rPr>
          <w:t>Biz belə bir insana İmam deyirik</w:t>
        </w:r>
        <w:r>
          <w:rPr>
            <w:rStyle w:val="Hyperlink"/>
            <w:noProof/>
          </w:rPr>
          <w:t>!</w:t>
        </w:r>
        <w:r>
          <w:rPr>
            <w:rStyle w:val="Hyperlink"/>
            <w:noProof/>
            <w:webHidden/>
          </w:rPr>
          <w:tab/>
        </w:r>
        <w:r>
          <w:rPr>
            <w:rStyle w:val="Hyperlink"/>
            <w:noProof/>
            <w:webHidden/>
          </w:rPr>
          <w:fldChar w:fldCharType="begin"/>
        </w:r>
        <w:r>
          <w:rPr>
            <w:rStyle w:val="Hyperlink"/>
            <w:noProof/>
            <w:webHidden/>
          </w:rPr>
          <w:instrText xml:space="preserve"> PAGEREF _Toc49390347 \h </w:instrText>
        </w:r>
        <w:r>
          <w:rPr>
            <w:rStyle w:val="Hyperlink"/>
            <w:noProof/>
            <w:webHidden/>
          </w:rPr>
        </w:r>
        <w:r>
          <w:rPr>
            <w:rStyle w:val="Hyperlink"/>
            <w:noProof/>
            <w:webHidden/>
          </w:rPr>
          <w:fldChar w:fldCharType="separate"/>
        </w:r>
        <w:r>
          <w:rPr>
            <w:rStyle w:val="Hyperlink"/>
            <w:noProof/>
            <w:webHidden/>
          </w:rPr>
          <w:t>27</w:t>
        </w:r>
        <w:r>
          <w:rPr>
            <w:rStyle w:val="Hyperlink"/>
            <w:noProof/>
            <w:webHidden/>
          </w:rPr>
          <w:fldChar w:fldCharType="end"/>
        </w:r>
      </w:hyperlink>
    </w:p>
    <w:p w:rsidR="00D301F4" w:rsidRDefault="00D301F4" w:rsidP="00D301F4">
      <w:pPr>
        <w:pStyle w:val="TOC2"/>
        <w:tabs>
          <w:tab w:val="right" w:leader="dot" w:pos="5660"/>
        </w:tabs>
        <w:rPr>
          <w:noProof/>
        </w:rPr>
      </w:pPr>
      <w:hyperlink r:id="rId14" w:anchor="_Toc49390348" w:history="1">
        <w:r>
          <w:rPr>
            <w:rStyle w:val="Hyperlink"/>
            <w:noProof/>
            <w:lang w:val="az-Latn-AZ"/>
          </w:rPr>
          <w:t>Sekulyar din</w:t>
        </w:r>
        <w:r>
          <w:rPr>
            <w:rStyle w:val="Hyperlink"/>
            <w:noProof/>
            <w:webHidden/>
          </w:rPr>
          <w:tab/>
        </w:r>
        <w:r>
          <w:rPr>
            <w:rStyle w:val="Hyperlink"/>
            <w:noProof/>
            <w:webHidden/>
          </w:rPr>
          <w:fldChar w:fldCharType="begin"/>
        </w:r>
        <w:r>
          <w:rPr>
            <w:rStyle w:val="Hyperlink"/>
            <w:noProof/>
            <w:webHidden/>
          </w:rPr>
          <w:instrText xml:space="preserve"> PAGEREF _Toc49390348 \h </w:instrText>
        </w:r>
        <w:r>
          <w:rPr>
            <w:rStyle w:val="Hyperlink"/>
            <w:noProof/>
            <w:webHidden/>
          </w:rPr>
        </w:r>
        <w:r>
          <w:rPr>
            <w:rStyle w:val="Hyperlink"/>
            <w:noProof/>
            <w:webHidden/>
          </w:rPr>
          <w:fldChar w:fldCharType="separate"/>
        </w:r>
        <w:r>
          <w:rPr>
            <w:rStyle w:val="Hyperlink"/>
            <w:noProof/>
            <w:webHidden/>
          </w:rPr>
          <w:t>34</w:t>
        </w:r>
        <w:r>
          <w:rPr>
            <w:rStyle w:val="Hyperlink"/>
            <w:noProof/>
            <w:webHidden/>
          </w:rPr>
          <w:fldChar w:fldCharType="end"/>
        </w:r>
      </w:hyperlink>
    </w:p>
    <w:p w:rsidR="00D301F4" w:rsidRDefault="00D301F4" w:rsidP="00D301F4">
      <w:pPr>
        <w:pStyle w:val="TOC2"/>
        <w:tabs>
          <w:tab w:val="right" w:leader="dot" w:pos="5660"/>
        </w:tabs>
        <w:rPr>
          <w:noProof/>
        </w:rPr>
      </w:pPr>
      <w:hyperlink r:id="rId15" w:anchor="_Toc49390349" w:history="1">
        <w:r>
          <w:rPr>
            <w:rStyle w:val="Hyperlink"/>
            <w:noProof/>
            <w:lang w:val="az-Latn-AZ"/>
          </w:rPr>
          <w:t>Amerika İslamı</w:t>
        </w:r>
        <w:r>
          <w:rPr>
            <w:rStyle w:val="Hyperlink"/>
            <w:noProof/>
            <w:webHidden/>
          </w:rPr>
          <w:tab/>
        </w:r>
        <w:r>
          <w:rPr>
            <w:rStyle w:val="Hyperlink"/>
            <w:noProof/>
            <w:webHidden/>
          </w:rPr>
          <w:fldChar w:fldCharType="begin"/>
        </w:r>
        <w:r>
          <w:rPr>
            <w:rStyle w:val="Hyperlink"/>
            <w:noProof/>
            <w:webHidden/>
          </w:rPr>
          <w:instrText xml:space="preserve"> PAGEREF _Toc49390349 \h </w:instrText>
        </w:r>
        <w:r>
          <w:rPr>
            <w:rStyle w:val="Hyperlink"/>
            <w:noProof/>
            <w:webHidden/>
          </w:rPr>
        </w:r>
        <w:r>
          <w:rPr>
            <w:rStyle w:val="Hyperlink"/>
            <w:noProof/>
            <w:webHidden/>
          </w:rPr>
          <w:fldChar w:fldCharType="separate"/>
        </w:r>
        <w:r>
          <w:rPr>
            <w:rStyle w:val="Hyperlink"/>
            <w:noProof/>
            <w:webHidden/>
          </w:rPr>
          <w:t>34</w:t>
        </w:r>
        <w:r>
          <w:rPr>
            <w:rStyle w:val="Hyperlink"/>
            <w:noProof/>
            <w:webHidden/>
          </w:rPr>
          <w:fldChar w:fldCharType="end"/>
        </w:r>
      </w:hyperlink>
    </w:p>
    <w:p w:rsidR="00D301F4" w:rsidRDefault="00D301F4" w:rsidP="00D301F4">
      <w:pPr>
        <w:pStyle w:val="TOC2"/>
        <w:tabs>
          <w:tab w:val="right" w:leader="dot" w:pos="5660"/>
        </w:tabs>
        <w:rPr>
          <w:noProof/>
        </w:rPr>
      </w:pPr>
      <w:hyperlink r:id="rId16" w:anchor="_Toc49390350" w:history="1">
        <w:r>
          <w:rPr>
            <w:rStyle w:val="Hyperlink"/>
            <w:noProof/>
            <w:lang w:val="az-Latn-AZ"/>
          </w:rPr>
          <w:t>Din və siyasət</w:t>
        </w:r>
        <w:r>
          <w:rPr>
            <w:rStyle w:val="Hyperlink"/>
            <w:noProof/>
            <w:webHidden/>
          </w:rPr>
          <w:tab/>
        </w:r>
        <w:r>
          <w:rPr>
            <w:rStyle w:val="Hyperlink"/>
            <w:noProof/>
            <w:webHidden/>
          </w:rPr>
          <w:fldChar w:fldCharType="begin"/>
        </w:r>
        <w:r>
          <w:rPr>
            <w:rStyle w:val="Hyperlink"/>
            <w:noProof/>
            <w:webHidden/>
          </w:rPr>
          <w:instrText xml:space="preserve"> PAGEREF _Toc49390350 \h </w:instrText>
        </w:r>
        <w:r>
          <w:rPr>
            <w:rStyle w:val="Hyperlink"/>
            <w:noProof/>
            <w:webHidden/>
          </w:rPr>
        </w:r>
        <w:r>
          <w:rPr>
            <w:rStyle w:val="Hyperlink"/>
            <w:noProof/>
            <w:webHidden/>
          </w:rPr>
          <w:fldChar w:fldCharType="separate"/>
        </w:r>
        <w:r>
          <w:rPr>
            <w:rStyle w:val="Hyperlink"/>
            <w:noProof/>
            <w:webHidden/>
          </w:rPr>
          <w:t>35</w:t>
        </w:r>
        <w:r>
          <w:rPr>
            <w:rStyle w:val="Hyperlink"/>
            <w:noProof/>
            <w:webHidden/>
          </w:rPr>
          <w:fldChar w:fldCharType="end"/>
        </w:r>
      </w:hyperlink>
    </w:p>
    <w:p w:rsidR="00D301F4" w:rsidRDefault="00D301F4" w:rsidP="00D301F4">
      <w:pPr>
        <w:pStyle w:val="TOC1"/>
        <w:tabs>
          <w:tab w:val="right" w:leader="dot" w:pos="5660"/>
        </w:tabs>
        <w:rPr>
          <w:noProof/>
        </w:rPr>
      </w:pPr>
      <w:hyperlink r:id="rId17" w:anchor="_Toc49390351" w:history="1">
        <w:r>
          <w:rPr>
            <w:rStyle w:val="Hyperlink"/>
            <w:noProof/>
            <w:lang w:val="az-Latn-AZ"/>
          </w:rPr>
          <w:t>Dəyər sistemi</w:t>
        </w:r>
        <w:r>
          <w:rPr>
            <w:rStyle w:val="Hyperlink"/>
            <w:noProof/>
            <w:webHidden/>
          </w:rPr>
          <w:tab/>
        </w:r>
        <w:r>
          <w:rPr>
            <w:rStyle w:val="Hyperlink"/>
            <w:noProof/>
            <w:webHidden/>
          </w:rPr>
          <w:fldChar w:fldCharType="begin"/>
        </w:r>
        <w:r>
          <w:rPr>
            <w:rStyle w:val="Hyperlink"/>
            <w:noProof/>
            <w:webHidden/>
          </w:rPr>
          <w:instrText xml:space="preserve"> PAGEREF _Toc49390351 \h </w:instrText>
        </w:r>
        <w:r>
          <w:rPr>
            <w:rStyle w:val="Hyperlink"/>
            <w:noProof/>
            <w:webHidden/>
          </w:rPr>
        </w:r>
        <w:r>
          <w:rPr>
            <w:rStyle w:val="Hyperlink"/>
            <w:noProof/>
            <w:webHidden/>
          </w:rPr>
          <w:fldChar w:fldCharType="separate"/>
        </w:r>
        <w:r>
          <w:rPr>
            <w:rStyle w:val="Hyperlink"/>
            <w:noProof/>
            <w:webHidden/>
          </w:rPr>
          <w:t>42</w:t>
        </w:r>
        <w:r>
          <w:rPr>
            <w:rStyle w:val="Hyperlink"/>
            <w:noProof/>
            <w:webHidden/>
          </w:rPr>
          <w:fldChar w:fldCharType="end"/>
        </w:r>
      </w:hyperlink>
    </w:p>
    <w:p w:rsidR="00D301F4" w:rsidRDefault="00D301F4" w:rsidP="00D301F4">
      <w:pPr>
        <w:pStyle w:val="TOC2"/>
        <w:tabs>
          <w:tab w:val="right" w:leader="dot" w:pos="5660"/>
        </w:tabs>
        <w:rPr>
          <w:noProof/>
        </w:rPr>
      </w:pPr>
      <w:hyperlink r:id="rId18" w:anchor="_Toc49390352" w:history="1">
        <w:r>
          <w:rPr>
            <w:rStyle w:val="Hyperlink"/>
            <w:noProof/>
            <w:lang w:val="az-Latn-AZ"/>
          </w:rPr>
          <w:t>Təqva</w:t>
        </w:r>
        <w:r>
          <w:rPr>
            <w:rStyle w:val="Hyperlink"/>
            <w:noProof/>
            <w:webHidden/>
          </w:rPr>
          <w:tab/>
        </w:r>
        <w:r>
          <w:rPr>
            <w:rStyle w:val="Hyperlink"/>
            <w:noProof/>
            <w:webHidden/>
          </w:rPr>
          <w:fldChar w:fldCharType="begin"/>
        </w:r>
        <w:r>
          <w:rPr>
            <w:rStyle w:val="Hyperlink"/>
            <w:noProof/>
            <w:webHidden/>
          </w:rPr>
          <w:instrText xml:space="preserve"> PAGEREF _Toc49390352 \h </w:instrText>
        </w:r>
        <w:r>
          <w:rPr>
            <w:rStyle w:val="Hyperlink"/>
            <w:noProof/>
            <w:webHidden/>
          </w:rPr>
        </w:r>
        <w:r>
          <w:rPr>
            <w:rStyle w:val="Hyperlink"/>
            <w:noProof/>
            <w:webHidden/>
          </w:rPr>
          <w:fldChar w:fldCharType="separate"/>
        </w:r>
        <w:r>
          <w:rPr>
            <w:rStyle w:val="Hyperlink"/>
            <w:noProof/>
            <w:webHidden/>
          </w:rPr>
          <w:t>45</w:t>
        </w:r>
        <w:r>
          <w:rPr>
            <w:rStyle w:val="Hyperlink"/>
            <w:noProof/>
            <w:webHidden/>
          </w:rPr>
          <w:fldChar w:fldCharType="end"/>
        </w:r>
      </w:hyperlink>
    </w:p>
    <w:p w:rsidR="00D301F4" w:rsidRDefault="00D301F4" w:rsidP="00D301F4">
      <w:pPr>
        <w:pStyle w:val="TOC2"/>
        <w:tabs>
          <w:tab w:val="right" w:leader="dot" w:pos="5660"/>
        </w:tabs>
        <w:rPr>
          <w:noProof/>
        </w:rPr>
      </w:pPr>
      <w:hyperlink r:id="rId19" w:anchor="_Toc49390353" w:history="1">
        <w:r>
          <w:rPr>
            <w:rStyle w:val="Hyperlink"/>
            <w:noProof/>
            <w:lang w:val="az-Latn-AZ"/>
          </w:rPr>
          <w:t>Təqvanın dünyəvi təsirləri və faydaları</w:t>
        </w:r>
        <w:r>
          <w:rPr>
            <w:rStyle w:val="Hyperlink"/>
            <w:noProof/>
            <w:webHidden/>
          </w:rPr>
          <w:tab/>
        </w:r>
        <w:r>
          <w:rPr>
            <w:rStyle w:val="Hyperlink"/>
            <w:noProof/>
            <w:webHidden/>
          </w:rPr>
          <w:fldChar w:fldCharType="begin"/>
        </w:r>
        <w:r>
          <w:rPr>
            <w:rStyle w:val="Hyperlink"/>
            <w:noProof/>
            <w:webHidden/>
          </w:rPr>
          <w:instrText xml:space="preserve"> PAGEREF _Toc49390353 \h </w:instrText>
        </w:r>
        <w:r>
          <w:rPr>
            <w:rStyle w:val="Hyperlink"/>
            <w:noProof/>
            <w:webHidden/>
          </w:rPr>
        </w:r>
        <w:r>
          <w:rPr>
            <w:rStyle w:val="Hyperlink"/>
            <w:noProof/>
            <w:webHidden/>
          </w:rPr>
          <w:fldChar w:fldCharType="separate"/>
        </w:r>
        <w:r>
          <w:rPr>
            <w:rStyle w:val="Hyperlink"/>
            <w:noProof/>
            <w:webHidden/>
          </w:rPr>
          <w:t>47</w:t>
        </w:r>
        <w:r>
          <w:rPr>
            <w:rStyle w:val="Hyperlink"/>
            <w:noProof/>
            <w:webHidden/>
          </w:rPr>
          <w:fldChar w:fldCharType="end"/>
        </w:r>
      </w:hyperlink>
    </w:p>
    <w:p w:rsidR="00D301F4" w:rsidRDefault="00D301F4" w:rsidP="00D301F4">
      <w:pPr>
        <w:pStyle w:val="TOC2"/>
        <w:tabs>
          <w:tab w:val="right" w:leader="dot" w:pos="5660"/>
        </w:tabs>
        <w:rPr>
          <w:noProof/>
        </w:rPr>
      </w:pPr>
      <w:hyperlink r:id="rId20" w:anchor="_Toc49390354" w:history="1">
        <w:r>
          <w:rPr>
            <w:rStyle w:val="Hyperlink"/>
            <w:noProof/>
            <w:lang w:val="az-Latn-AZ"/>
          </w:rPr>
          <w:t>Təqvanın</w:t>
        </w:r>
        <w:r>
          <w:rPr>
            <w:rStyle w:val="Hyperlink"/>
            <w:noProof/>
            <w:lang w:val="az-Cyrl-AZ"/>
          </w:rPr>
          <w:t xml:space="preserve"> </w:t>
        </w:r>
        <w:r>
          <w:rPr>
            <w:rStyle w:val="Hyperlink"/>
            <w:noProof/>
            <w:lang w:val="az-Latn-AZ"/>
          </w:rPr>
          <w:t>axirət</w:t>
        </w:r>
        <w:r>
          <w:rPr>
            <w:rStyle w:val="Hyperlink"/>
            <w:noProof/>
            <w:lang w:val="az-Cyrl-AZ"/>
          </w:rPr>
          <w:t xml:space="preserve"> </w:t>
        </w:r>
        <w:r>
          <w:rPr>
            <w:rStyle w:val="Hyperlink"/>
            <w:noProof/>
            <w:lang w:val="az-Latn-AZ"/>
          </w:rPr>
          <w:t>təsirləri</w:t>
        </w:r>
        <w:r>
          <w:rPr>
            <w:rStyle w:val="Hyperlink"/>
            <w:noProof/>
            <w:lang w:val="az-Cyrl-AZ"/>
          </w:rPr>
          <w:t xml:space="preserve"> </w:t>
        </w:r>
        <w:r>
          <w:rPr>
            <w:rStyle w:val="Hyperlink"/>
            <w:noProof/>
            <w:lang w:val="az-Latn-AZ"/>
          </w:rPr>
          <w:t>və</w:t>
        </w:r>
        <w:r>
          <w:rPr>
            <w:rStyle w:val="Hyperlink"/>
            <w:noProof/>
            <w:lang w:val="az-Cyrl-AZ"/>
          </w:rPr>
          <w:t xml:space="preserve"> </w:t>
        </w:r>
        <w:r>
          <w:rPr>
            <w:rStyle w:val="Hyperlink"/>
            <w:noProof/>
            <w:lang w:val="az-Latn-AZ"/>
          </w:rPr>
          <w:t>faydaları</w:t>
        </w:r>
        <w:r>
          <w:rPr>
            <w:rStyle w:val="Hyperlink"/>
            <w:noProof/>
            <w:webHidden/>
          </w:rPr>
          <w:tab/>
        </w:r>
        <w:r>
          <w:rPr>
            <w:rStyle w:val="Hyperlink"/>
            <w:noProof/>
            <w:webHidden/>
          </w:rPr>
          <w:fldChar w:fldCharType="begin"/>
        </w:r>
        <w:r>
          <w:rPr>
            <w:rStyle w:val="Hyperlink"/>
            <w:noProof/>
            <w:webHidden/>
          </w:rPr>
          <w:instrText xml:space="preserve"> PAGEREF _Toc49390354 \h </w:instrText>
        </w:r>
        <w:r>
          <w:rPr>
            <w:rStyle w:val="Hyperlink"/>
            <w:noProof/>
            <w:webHidden/>
          </w:rPr>
        </w:r>
        <w:r>
          <w:rPr>
            <w:rStyle w:val="Hyperlink"/>
            <w:noProof/>
            <w:webHidden/>
          </w:rPr>
          <w:fldChar w:fldCharType="separate"/>
        </w:r>
        <w:r>
          <w:rPr>
            <w:rStyle w:val="Hyperlink"/>
            <w:noProof/>
            <w:webHidden/>
          </w:rPr>
          <w:t>49</w:t>
        </w:r>
        <w:r>
          <w:rPr>
            <w:rStyle w:val="Hyperlink"/>
            <w:noProof/>
            <w:webHidden/>
          </w:rPr>
          <w:fldChar w:fldCharType="end"/>
        </w:r>
      </w:hyperlink>
    </w:p>
    <w:p w:rsidR="00D301F4" w:rsidRDefault="00D301F4" w:rsidP="00D301F4">
      <w:pPr>
        <w:pStyle w:val="TOC2"/>
        <w:tabs>
          <w:tab w:val="right" w:leader="dot" w:pos="5660"/>
        </w:tabs>
        <w:rPr>
          <w:noProof/>
        </w:rPr>
      </w:pPr>
      <w:hyperlink r:id="rId21" w:anchor="_Toc49390355" w:history="1">
        <w:r>
          <w:rPr>
            <w:rStyle w:val="Hyperlink"/>
            <w:noProof/>
            <w:lang w:val="az-Latn-AZ"/>
          </w:rPr>
          <w:t>Günahdan</w:t>
        </w:r>
        <w:r>
          <w:rPr>
            <w:rStyle w:val="Hyperlink"/>
            <w:noProof/>
            <w:lang w:val="az-Cyrl-AZ"/>
          </w:rPr>
          <w:t xml:space="preserve"> </w:t>
        </w:r>
        <w:r>
          <w:rPr>
            <w:rStyle w:val="Hyperlink"/>
            <w:noProof/>
            <w:lang w:val="az-Latn-AZ"/>
          </w:rPr>
          <w:t>uzaqlaşmaq</w:t>
        </w:r>
        <w:r>
          <w:rPr>
            <w:rStyle w:val="Hyperlink"/>
            <w:noProof/>
            <w:webHidden/>
          </w:rPr>
          <w:tab/>
        </w:r>
        <w:r>
          <w:rPr>
            <w:rStyle w:val="Hyperlink"/>
            <w:noProof/>
            <w:webHidden/>
          </w:rPr>
          <w:fldChar w:fldCharType="begin"/>
        </w:r>
        <w:r>
          <w:rPr>
            <w:rStyle w:val="Hyperlink"/>
            <w:noProof/>
            <w:webHidden/>
          </w:rPr>
          <w:instrText xml:space="preserve"> PAGEREF _Toc49390355 \h </w:instrText>
        </w:r>
        <w:r>
          <w:rPr>
            <w:rStyle w:val="Hyperlink"/>
            <w:noProof/>
            <w:webHidden/>
          </w:rPr>
        </w:r>
        <w:r>
          <w:rPr>
            <w:rStyle w:val="Hyperlink"/>
            <w:noProof/>
            <w:webHidden/>
          </w:rPr>
          <w:fldChar w:fldCharType="separate"/>
        </w:r>
        <w:r>
          <w:rPr>
            <w:rStyle w:val="Hyperlink"/>
            <w:noProof/>
            <w:webHidden/>
          </w:rPr>
          <w:t>50</w:t>
        </w:r>
        <w:r>
          <w:rPr>
            <w:rStyle w:val="Hyperlink"/>
            <w:noProof/>
            <w:webHidden/>
          </w:rPr>
          <w:fldChar w:fldCharType="end"/>
        </w:r>
      </w:hyperlink>
    </w:p>
    <w:p w:rsidR="00D301F4" w:rsidRDefault="00D301F4" w:rsidP="00D301F4">
      <w:pPr>
        <w:pStyle w:val="TOC2"/>
        <w:tabs>
          <w:tab w:val="right" w:leader="dot" w:pos="5660"/>
        </w:tabs>
        <w:rPr>
          <w:noProof/>
        </w:rPr>
      </w:pPr>
      <w:hyperlink r:id="rId22" w:anchor="_Toc49390356" w:history="1">
        <w:r>
          <w:rPr>
            <w:rStyle w:val="Hyperlink"/>
            <w:noProof/>
            <w:lang w:val="az-Latn-AZ"/>
          </w:rPr>
          <w:t>Tövbə</w:t>
        </w:r>
        <w:r>
          <w:rPr>
            <w:rStyle w:val="Hyperlink"/>
            <w:noProof/>
            <w:webHidden/>
          </w:rPr>
          <w:tab/>
        </w:r>
        <w:r>
          <w:rPr>
            <w:rStyle w:val="Hyperlink"/>
            <w:noProof/>
            <w:webHidden/>
          </w:rPr>
          <w:fldChar w:fldCharType="begin"/>
        </w:r>
        <w:r>
          <w:rPr>
            <w:rStyle w:val="Hyperlink"/>
            <w:noProof/>
            <w:webHidden/>
          </w:rPr>
          <w:instrText xml:space="preserve"> PAGEREF _Toc49390356 \h </w:instrText>
        </w:r>
        <w:r>
          <w:rPr>
            <w:rStyle w:val="Hyperlink"/>
            <w:noProof/>
            <w:webHidden/>
          </w:rPr>
        </w:r>
        <w:r>
          <w:rPr>
            <w:rStyle w:val="Hyperlink"/>
            <w:noProof/>
            <w:webHidden/>
          </w:rPr>
          <w:fldChar w:fldCharType="separate"/>
        </w:r>
        <w:r>
          <w:rPr>
            <w:rStyle w:val="Hyperlink"/>
            <w:noProof/>
            <w:webHidden/>
          </w:rPr>
          <w:t>53</w:t>
        </w:r>
        <w:r>
          <w:rPr>
            <w:rStyle w:val="Hyperlink"/>
            <w:noProof/>
            <w:webHidden/>
          </w:rPr>
          <w:fldChar w:fldCharType="end"/>
        </w:r>
      </w:hyperlink>
    </w:p>
    <w:p w:rsidR="00D301F4" w:rsidRDefault="00D301F4" w:rsidP="00D301F4">
      <w:pPr>
        <w:pStyle w:val="TOC2"/>
        <w:tabs>
          <w:tab w:val="right" w:leader="dot" w:pos="5660"/>
        </w:tabs>
        <w:rPr>
          <w:noProof/>
        </w:rPr>
      </w:pPr>
      <w:hyperlink r:id="rId23" w:anchor="_Toc49390357" w:history="1">
        <w:r>
          <w:rPr>
            <w:rStyle w:val="Hyperlink"/>
            <w:noProof/>
            <w:lang w:val="az-Latn-AZ"/>
          </w:rPr>
          <w:t>Zöhd</w:t>
        </w:r>
        <w:r>
          <w:rPr>
            <w:rStyle w:val="Hyperlink"/>
            <w:noProof/>
            <w:webHidden/>
          </w:rPr>
          <w:tab/>
        </w:r>
        <w:r>
          <w:rPr>
            <w:rStyle w:val="Hyperlink"/>
            <w:noProof/>
            <w:webHidden/>
          </w:rPr>
          <w:fldChar w:fldCharType="begin"/>
        </w:r>
        <w:r>
          <w:rPr>
            <w:rStyle w:val="Hyperlink"/>
            <w:noProof/>
            <w:webHidden/>
          </w:rPr>
          <w:instrText xml:space="preserve"> PAGEREF _Toc49390357 \h </w:instrText>
        </w:r>
        <w:r>
          <w:rPr>
            <w:rStyle w:val="Hyperlink"/>
            <w:noProof/>
            <w:webHidden/>
          </w:rPr>
        </w:r>
        <w:r>
          <w:rPr>
            <w:rStyle w:val="Hyperlink"/>
            <w:noProof/>
            <w:webHidden/>
          </w:rPr>
          <w:fldChar w:fldCharType="separate"/>
        </w:r>
        <w:r>
          <w:rPr>
            <w:rStyle w:val="Hyperlink"/>
            <w:noProof/>
            <w:webHidden/>
          </w:rPr>
          <w:t>55</w:t>
        </w:r>
        <w:r>
          <w:rPr>
            <w:rStyle w:val="Hyperlink"/>
            <w:noProof/>
            <w:webHidden/>
          </w:rPr>
          <w:fldChar w:fldCharType="end"/>
        </w:r>
      </w:hyperlink>
    </w:p>
    <w:p w:rsidR="00D301F4" w:rsidRDefault="00D301F4" w:rsidP="00D301F4">
      <w:pPr>
        <w:pStyle w:val="TOC1"/>
        <w:tabs>
          <w:tab w:val="right" w:leader="dot" w:pos="5660"/>
        </w:tabs>
        <w:rPr>
          <w:noProof/>
        </w:rPr>
      </w:pPr>
      <w:hyperlink r:id="rId24" w:anchor="_Toc49390358" w:history="1">
        <w:r>
          <w:rPr>
            <w:rStyle w:val="Hyperlink"/>
            <w:noProof/>
            <w:lang w:val="az-Latn-AZ"/>
          </w:rPr>
          <w:t>İctimai sistem</w:t>
        </w:r>
        <w:r>
          <w:rPr>
            <w:rStyle w:val="Hyperlink"/>
            <w:noProof/>
            <w:webHidden/>
          </w:rPr>
          <w:tab/>
        </w:r>
        <w:r>
          <w:rPr>
            <w:rStyle w:val="Hyperlink"/>
            <w:noProof/>
            <w:webHidden/>
          </w:rPr>
          <w:fldChar w:fldCharType="begin"/>
        </w:r>
        <w:r>
          <w:rPr>
            <w:rStyle w:val="Hyperlink"/>
            <w:noProof/>
            <w:webHidden/>
          </w:rPr>
          <w:instrText xml:space="preserve"> PAGEREF _Toc49390358 \h </w:instrText>
        </w:r>
        <w:r>
          <w:rPr>
            <w:rStyle w:val="Hyperlink"/>
            <w:noProof/>
            <w:webHidden/>
          </w:rPr>
        </w:r>
        <w:r>
          <w:rPr>
            <w:rStyle w:val="Hyperlink"/>
            <w:noProof/>
            <w:webHidden/>
          </w:rPr>
          <w:fldChar w:fldCharType="separate"/>
        </w:r>
        <w:r>
          <w:rPr>
            <w:rStyle w:val="Hyperlink"/>
            <w:noProof/>
            <w:webHidden/>
          </w:rPr>
          <w:t>63</w:t>
        </w:r>
        <w:r>
          <w:rPr>
            <w:rStyle w:val="Hyperlink"/>
            <w:noProof/>
            <w:webHidden/>
          </w:rPr>
          <w:fldChar w:fldCharType="end"/>
        </w:r>
      </w:hyperlink>
    </w:p>
    <w:p w:rsidR="00D301F4" w:rsidRDefault="00D301F4" w:rsidP="00D301F4">
      <w:pPr>
        <w:pStyle w:val="TOC2"/>
        <w:tabs>
          <w:tab w:val="right" w:leader="dot" w:pos="5660"/>
        </w:tabs>
        <w:rPr>
          <w:noProof/>
        </w:rPr>
      </w:pPr>
      <w:hyperlink r:id="rId25" w:anchor="_Toc49390359" w:history="1">
        <w:r>
          <w:rPr>
            <w:rStyle w:val="Hyperlink"/>
            <w:noProof/>
            <w:lang w:val="az-Latn-AZ"/>
          </w:rPr>
          <w:t>Elm hövzələri</w:t>
        </w:r>
        <w:r>
          <w:rPr>
            <w:rStyle w:val="Hyperlink"/>
            <w:noProof/>
            <w:webHidden/>
          </w:rPr>
          <w:tab/>
        </w:r>
        <w:r>
          <w:rPr>
            <w:rStyle w:val="Hyperlink"/>
            <w:noProof/>
            <w:webHidden/>
          </w:rPr>
          <w:fldChar w:fldCharType="begin"/>
        </w:r>
        <w:r>
          <w:rPr>
            <w:rStyle w:val="Hyperlink"/>
            <w:noProof/>
            <w:webHidden/>
          </w:rPr>
          <w:instrText xml:space="preserve"> PAGEREF _Toc49390359 \h </w:instrText>
        </w:r>
        <w:r>
          <w:rPr>
            <w:rStyle w:val="Hyperlink"/>
            <w:noProof/>
            <w:webHidden/>
          </w:rPr>
        </w:r>
        <w:r>
          <w:rPr>
            <w:rStyle w:val="Hyperlink"/>
            <w:noProof/>
            <w:webHidden/>
          </w:rPr>
          <w:fldChar w:fldCharType="separate"/>
        </w:r>
        <w:r>
          <w:rPr>
            <w:rStyle w:val="Hyperlink"/>
            <w:noProof/>
            <w:webHidden/>
          </w:rPr>
          <w:t>65</w:t>
        </w:r>
        <w:r>
          <w:rPr>
            <w:rStyle w:val="Hyperlink"/>
            <w:noProof/>
            <w:webHidden/>
          </w:rPr>
          <w:fldChar w:fldCharType="end"/>
        </w:r>
      </w:hyperlink>
    </w:p>
    <w:p w:rsidR="00D301F4" w:rsidRDefault="00D301F4" w:rsidP="00D301F4">
      <w:pPr>
        <w:pStyle w:val="TOC2"/>
        <w:tabs>
          <w:tab w:val="right" w:leader="dot" w:pos="5660"/>
        </w:tabs>
        <w:rPr>
          <w:noProof/>
        </w:rPr>
      </w:pPr>
      <w:hyperlink r:id="rId26" w:anchor="_Toc49390360" w:history="1">
        <w:r>
          <w:rPr>
            <w:rStyle w:val="Hyperlink"/>
            <w:noProof/>
            <w:lang w:val="az-Latn-AZ"/>
          </w:rPr>
          <w:t>Ruhanilərin vəzifələri</w:t>
        </w:r>
        <w:r>
          <w:rPr>
            <w:rStyle w:val="Hyperlink"/>
            <w:noProof/>
            <w:webHidden/>
          </w:rPr>
          <w:tab/>
        </w:r>
        <w:r>
          <w:rPr>
            <w:rStyle w:val="Hyperlink"/>
            <w:noProof/>
            <w:webHidden/>
          </w:rPr>
          <w:fldChar w:fldCharType="begin"/>
        </w:r>
        <w:r>
          <w:rPr>
            <w:rStyle w:val="Hyperlink"/>
            <w:noProof/>
            <w:webHidden/>
          </w:rPr>
          <w:instrText xml:space="preserve"> PAGEREF _Toc49390360 \h </w:instrText>
        </w:r>
        <w:r>
          <w:rPr>
            <w:rStyle w:val="Hyperlink"/>
            <w:noProof/>
            <w:webHidden/>
          </w:rPr>
        </w:r>
        <w:r>
          <w:rPr>
            <w:rStyle w:val="Hyperlink"/>
            <w:noProof/>
            <w:webHidden/>
          </w:rPr>
          <w:fldChar w:fldCharType="separate"/>
        </w:r>
        <w:r>
          <w:rPr>
            <w:rStyle w:val="Hyperlink"/>
            <w:noProof/>
            <w:webHidden/>
          </w:rPr>
          <w:t>66</w:t>
        </w:r>
        <w:r>
          <w:rPr>
            <w:rStyle w:val="Hyperlink"/>
            <w:noProof/>
            <w:webHidden/>
          </w:rPr>
          <w:fldChar w:fldCharType="end"/>
        </w:r>
      </w:hyperlink>
    </w:p>
    <w:p w:rsidR="00D301F4" w:rsidRDefault="00D301F4" w:rsidP="00D301F4">
      <w:pPr>
        <w:pStyle w:val="TOC2"/>
        <w:tabs>
          <w:tab w:val="right" w:leader="dot" w:pos="5660"/>
        </w:tabs>
        <w:rPr>
          <w:noProof/>
        </w:rPr>
      </w:pPr>
      <w:hyperlink r:id="rId27" w:anchor="_Toc49390361" w:history="1">
        <w:r>
          <w:rPr>
            <w:rStyle w:val="Hyperlink"/>
            <w:noProof/>
            <w:lang w:val="az-Latn-AZ"/>
          </w:rPr>
          <w:t>Dinin təbliği</w:t>
        </w:r>
        <w:r>
          <w:rPr>
            <w:rStyle w:val="Hyperlink"/>
            <w:noProof/>
            <w:webHidden/>
          </w:rPr>
          <w:tab/>
        </w:r>
        <w:r>
          <w:rPr>
            <w:rStyle w:val="Hyperlink"/>
            <w:noProof/>
            <w:webHidden/>
          </w:rPr>
          <w:fldChar w:fldCharType="begin"/>
        </w:r>
        <w:r>
          <w:rPr>
            <w:rStyle w:val="Hyperlink"/>
            <w:noProof/>
            <w:webHidden/>
          </w:rPr>
          <w:instrText xml:space="preserve"> PAGEREF _Toc49390361 \h </w:instrText>
        </w:r>
        <w:r>
          <w:rPr>
            <w:rStyle w:val="Hyperlink"/>
            <w:noProof/>
            <w:webHidden/>
          </w:rPr>
        </w:r>
        <w:r>
          <w:rPr>
            <w:rStyle w:val="Hyperlink"/>
            <w:noProof/>
            <w:webHidden/>
          </w:rPr>
          <w:fldChar w:fldCharType="separate"/>
        </w:r>
        <w:r>
          <w:rPr>
            <w:rStyle w:val="Hyperlink"/>
            <w:noProof/>
            <w:webHidden/>
          </w:rPr>
          <w:t>66</w:t>
        </w:r>
        <w:r>
          <w:rPr>
            <w:rStyle w:val="Hyperlink"/>
            <w:noProof/>
            <w:webHidden/>
          </w:rPr>
          <w:fldChar w:fldCharType="end"/>
        </w:r>
      </w:hyperlink>
    </w:p>
    <w:p w:rsidR="00D301F4" w:rsidRDefault="00D301F4" w:rsidP="00D301F4">
      <w:pPr>
        <w:pStyle w:val="TOC2"/>
        <w:tabs>
          <w:tab w:val="right" w:leader="dot" w:pos="5660"/>
        </w:tabs>
        <w:rPr>
          <w:noProof/>
        </w:rPr>
      </w:pPr>
      <w:hyperlink r:id="rId28" w:anchor="_Toc49390362" w:history="1">
        <w:r>
          <w:rPr>
            <w:rStyle w:val="Hyperlink"/>
            <w:noProof/>
            <w:lang w:val="az-Latn-AZ"/>
          </w:rPr>
          <w:t>Təbliğ üsulu</w:t>
        </w:r>
        <w:r>
          <w:rPr>
            <w:rStyle w:val="Hyperlink"/>
            <w:noProof/>
            <w:webHidden/>
          </w:rPr>
          <w:tab/>
        </w:r>
        <w:r>
          <w:rPr>
            <w:rStyle w:val="Hyperlink"/>
            <w:noProof/>
            <w:webHidden/>
          </w:rPr>
          <w:fldChar w:fldCharType="begin"/>
        </w:r>
        <w:r>
          <w:rPr>
            <w:rStyle w:val="Hyperlink"/>
            <w:noProof/>
            <w:webHidden/>
          </w:rPr>
          <w:instrText xml:space="preserve"> PAGEREF _Toc49390362 \h </w:instrText>
        </w:r>
        <w:r>
          <w:rPr>
            <w:rStyle w:val="Hyperlink"/>
            <w:noProof/>
            <w:webHidden/>
          </w:rPr>
        </w:r>
        <w:r>
          <w:rPr>
            <w:rStyle w:val="Hyperlink"/>
            <w:noProof/>
            <w:webHidden/>
          </w:rPr>
          <w:fldChar w:fldCharType="separate"/>
        </w:r>
        <w:r>
          <w:rPr>
            <w:rStyle w:val="Hyperlink"/>
            <w:noProof/>
            <w:webHidden/>
          </w:rPr>
          <w:t>67</w:t>
        </w:r>
        <w:r>
          <w:rPr>
            <w:rStyle w:val="Hyperlink"/>
            <w:noProof/>
            <w:webHidden/>
          </w:rPr>
          <w:fldChar w:fldCharType="end"/>
        </w:r>
      </w:hyperlink>
    </w:p>
    <w:p w:rsidR="00D301F4" w:rsidRDefault="00D301F4" w:rsidP="00D301F4">
      <w:pPr>
        <w:pStyle w:val="TOC2"/>
        <w:tabs>
          <w:tab w:val="right" w:leader="dot" w:pos="5660"/>
        </w:tabs>
        <w:rPr>
          <w:noProof/>
        </w:rPr>
      </w:pPr>
      <w:hyperlink r:id="rId29" w:anchor="_Toc49390363" w:history="1">
        <w:r>
          <w:rPr>
            <w:rStyle w:val="Hyperlink"/>
            <w:noProof/>
            <w:lang w:val="az-Latn-AZ"/>
          </w:rPr>
          <w:t>Dövrümüzün imtiyazları</w:t>
        </w:r>
        <w:r>
          <w:rPr>
            <w:rStyle w:val="Hyperlink"/>
            <w:noProof/>
            <w:webHidden/>
          </w:rPr>
          <w:tab/>
        </w:r>
        <w:r>
          <w:rPr>
            <w:rStyle w:val="Hyperlink"/>
            <w:noProof/>
            <w:webHidden/>
          </w:rPr>
          <w:fldChar w:fldCharType="begin"/>
        </w:r>
        <w:r>
          <w:rPr>
            <w:rStyle w:val="Hyperlink"/>
            <w:noProof/>
            <w:webHidden/>
          </w:rPr>
          <w:instrText xml:space="preserve"> PAGEREF _Toc49390363 \h </w:instrText>
        </w:r>
        <w:r>
          <w:rPr>
            <w:rStyle w:val="Hyperlink"/>
            <w:noProof/>
            <w:webHidden/>
          </w:rPr>
        </w:r>
        <w:r>
          <w:rPr>
            <w:rStyle w:val="Hyperlink"/>
            <w:noProof/>
            <w:webHidden/>
          </w:rPr>
          <w:fldChar w:fldCharType="separate"/>
        </w:r>
        <w:r>
          <w:rPr>
            <w:rStyle w:val="Hyperlink"/>
            <w:noProof/>
            <w:webHidden/>
          </w:rPr>
          <w:t>68</w:t>
        </w:r>
        <w:r>
          <w:rPr>
            <w:rStyle w:val="Hyperlink"/>
            <w:noProof/>
            <w:webHidden/>
          </w:rPr>
          <w:fldChar w:fldCharType="end"/>
        </w:r>
      </w:hyperlink>
    </w:p>
    <w:p w:rsidR="00D301F4" w:rsidRDefault="00D301F4" w:rsidP="00D301F4">
      <w:pPr>
        <w:pStyle w:val="TOC2"/>
        <w:tabs>
          <w:tab w:val="right" w:leader="dot" w:pos="5660"/>
        </w:tabs>
        <w:rPr>
          <w:noProof/>
        </w:rPr>
      </w:pPr>
      <w:hyperlink r:id="rId30" w:anchor="_Toc49390364" w:history="1">
        <w:r>
          <w:rPr>
            <w:rStyle w:val="Hyperlink"/>
            <w:noProof/>
            <w:lang w:val="az-Latn-AZ"/>
          </w:rPr>
          <w:t>Universitet</w:t>
        </w:r>
        <w:r>
          <w:rPr>
            <w:rStyle w:val="Hyperlink"/>
            <w:noProof/>
            <w:webHidden/>
          </w:rPr>
          <w:tab/>
        </w:r>
        <w:r>
          <w:rPr>
            <w:rStyle w:val="Hyperlink"/>
            <w:noProof/>
            <w:webHidden/>
          </w:rPr>
          <w:fldChar w:fldCharType="begin"/>
        </w:r>
        <w:r>
          <w:rPr>
            <w:rStyle w:val="Hyperlink"/>
            <w:noProof/>
            <w:webHidden/>
          </w:rPr>
          <w:instrText xml:space="preserve"> PAGEREF _Toc49390364 \h </w:instrText>
        </w:r>
        <w:r>
          <w:rPr>
            <w:rStyle w:val="Hyperlink"/>
            <w:noProof/>
            <w:webHidden/>
          </w:rPr>
        </w:r>
        <w:r>
          <w:rPr>
            <w:rStyle w:val="Hyperlink"/>
            <w:noProof/>
            <w:webHidden/>
          </w:rPr>
          <w:fldChar w:fldCharType="separate"/>
        </w:r>
        <w:r>
          <w:rPr>
            <w:rStyle w:val="Hyperlink"/>
            <w:noProof/>
            <w:webHidden/>
          </w:rPr>
          <w:t>68</w:t>
        </w:r>
        <w:r>
          <w:rPr>
            <w:rStyle w:val="Hyperlink"/>
            <w:noProof/>
            <w:webHidden/>
          </w:rPr>
          <w:fldChar w:fldCharType="end"/>
        </w:r>
      </w:hyperlink>
    </w:p>
    <w:p w:rsidR="00D301F4" w:rsidRDefault="00D301F4" w:rsidP="00D301F4">
      <w:pPr>
        <w:pStyle w:val="TOC2"/>
        <w:tabs>
          <w:tab w:val="right" w:leader="dot" w:pos="5660"/>
        </w:tabs>
        <w:rPr>
          <w:noProof/>
        </w:rPr>
      </w:pPr>
      <w:hyperlink r:id="rId31" w:anchor="_Toc49390365" w:history="1">
        <w:r>
          <w:rPr>
            <w:rStyle w:val="Hyperlink"/>
            <w:noProof/>
            <w:lang w:val="az-Latn-AZ"/>
          </w:rPr>
          <w:t>Təlim-tərbiyə, məktəblər</w:t>
        </w:r>
        <w:r>
          <w:rPr>
            <w:rStyle w:val="Hyperlink"/>
            <w:noProof/>
            <w:webHidden/>
          </w:rPr>
          <w:tab/>
        </w:r>
        <w:r>
          <w:rPr>
            <w:rStyle w:val="Hyperlink"/>
            <w:noProof/>
            <w:webHidden/>
          </w:rPr>
          <w:fldChar w:fldCharType="begin"/>
        </w:r>
        <w:r>
          <w:rPr>
            <w:rStyle w:val="Hyperlink"/>
            <w:noProof/>
            <w:webHidden/>
          </w:rPr>
          <w:instrText xml:space="preserve"> PAGEREF _Toc49390365 \h </w:instrText>
        </w:r>
        <w:r>
          <w:rPr>
            <w:rStyle w:val="Hyperlink"/>
            <w:noProof/>
            <w:webHidden/>
          </w:rPr>
        </w:r>
        <w:r>
          <w:rPr>
            <w:rStyle w:val="Hyperlink"/>
            <w:noProof/>
            <w:webHidden/>
          </w:rPr>
          <w:fldChar w:fldCharType="separate"/>
        </w:r>
        <w:r>
          <w:rPr>
            <w:rStyle w:val="Hyperlink"/>
            <w:noProof/>
            <w:webHidden/>
          </w:rPr>
          <w:t>75</w:t>
        </w:r>
        <w:r>
          <w:rPr>
            <w:rStyle w:val="Hyperlink"/>
            <w:noProof/>
            <w:webHidden/>
          </w:rPr>
          <w:fldChar w:fldCharType="end"/>
        </w:r>
      </w:hyperlink>
    </w:p>
    <w:p w:rsidR="00D301F4" w:rsidRDefault="00D301F4" w:rsidP="00D301F4">
      <w:pPr>
        <w:pStyle w:val="TOC2"/>
        <w:tabs>
          <w:tab w:val="right" w:leader="dot" w:pos="5660"/>
        </w:tabs>
        <w:rPr>
          <w:noProof/>
        </w:rPr>
      </w:pPr>
      <w:hyperlink r:id="rId32" w:anchor="_Toc49390366" w:history="1">
        <w:r>
          <w:rPr>
            <w:rStyle w:val="Hyperlink"/>
            <w:noProof/>
            <w:lang w:val="az-Latn-AZ"/>
          </w:rPr>
          <w:t>Ali Mədəniyyət İnqilabı Şurası</w:t>
        </w:r>
        <w:r>
          <w:rPr>
            <w:rStyle w:val="Hyperlink"/>
            <w:noProof/>
            <w:webHidden/>
          </w:rPr>
          <w:tab/>
        </w:r>
        <w:r>
          <w:rPr>
            <w:rStyle w:val="Hyperlink"/>
            <w:noProof/>
            <w:webHidden/>
          </w:rPr>
          <w:fldChar w:fldCharType="begin"/>
        </w:r>
        <w:r>
          <w:rPr>
            <w:rStyle w:val="Hyperlink"/>
            <w:noProof/>
            <w:webHidden/>
          </w:rPr>
          <w:instrText xml:space="preserve"> PAGEREF _Toc49390366 \h </w:instrText>
        </w:r>
        <w:r>
          <w:rPr>
            <w:rStyle w:val="Hyperlink"/>
            <w:noProof/>
            <w:webHidden/>
          </w:rPr>
        </w:r>
        <w:r>
          <w:rPr>
            <w:rStyle w:val="Hyperlink"/>
            <w:noProof/>
            <w:webHidden/>
          </w:rPr>
          <w:fldChar w:fldCharType="separate"/>
        </w:r>
        <w:r>
          <w:rPr>
            <w:rStyle w:val="Hyperlink"/>
            <w:noProof/>
            <w:webHidden/>
          </w:rPr>
          <w:t>76</w:t>
        </w:r>
        <w:r>
          <w:rPr>
            <w:rStyle w:val="Hyperlink"/>
            <w:noProof/>
            <w:webHidden/>
          </w:rPr>
          <w:fldChar w:fldCharType="end"/>
        </w:r>
      </w:hyperlink>
    </w:p>
    <w:p w:rsidR="00D301F4" w:rsidRDefault="00D301F4" w:rsidP="00D301F4">
      <w:pPr>
        <w:pStyle w:val="TOC2"/>
        <w:tabs>
          <w:tab w:val="right" w:leader="dot" w:pos="5660"/>
        </w:tabs>
        <w:rPr>
          <w:noProof/>
        </w:rPr>
      </w:pPr>
      <w:hyperlink r:id="rId33" w:anchor="_Toc49390367" w:history="1">
        <w:r>
          <w:rPr>
            <w:rStyle w:val="Hyperlink"/>
            <w:noProof/>
            <w:lang w:val="az-Latn-AZ"/>
          </w:rPr>
          <w:t>Tele-radio şirkəti</w:t>
        </w:r>
        <w:r>
          <w:rPr>
            <w:rStyle w:val="Hyperlink"/>
            <w:noProof/>
            <w:webHidden/>
          </w:rPr>
          <w:tab/>
        </w:r>
        <w:r>
          <w:rPr>
            <w:rStyle w:val="Hyperlink"/>
            <w:noProof/>
            <w:webHidden/>
          </w:rPr>
          <w:fldChar w:fldCharType="begin"/>
        </w:r>
        <w:r>
          <w:rPr>
            <w:rStyle w:val="Hyperlink"/>
            <w:noProof/>
            <w:webHidden/>
          </w:rPr>
          <w:instrText xml:space="preserve"> PAGEREF _Toc49390367 \h </w:instrText>
        </w:r>
        <w:r>
          <w:rPr>
            <w:rStyle w:val="Hyperlink"/>
            <w:noProof/>
            <w:webHidden/>
          </w:rPr>
        </w:r>
        <w:r>
          <w:rPr>
            <w:rStyle w:val="Hyperlink"/>
            <w:noProof/>
            <w:webHidden/>
          </w:rPr>
          <w:fldChar w:fldCharType="separate"/>
        </w:r>
        <w:r>
          <w:rPr>
            <w:rStyle w:val="Hyperlink"/>
            <w:noProof/>
            <w:webHidden/>
          </w:rPr>
          <w:t>79</w:t>
        </w:r>
        <w:r>
          <w:rPr>
            <w:rStyle w:val="Hyperlink"/>
            <w:noProof/>
            <w:webHidden/>
          </w:rPr>
          <w:fldChar w:fldCharType="end"/>
        </w:r>
      </w:hyperlink>
    </w:p>
    <w:p w:rsidR="00D301F4" w:rsidRDefault="00D301F4" w:rsidP="00D301F4">
      <w:pPr>
        <w:pStyle w:val="TOC2"/>
        <w:tabs>
          <w:tab w:val="right" w:leader="dot" w:pos="5660"/>
        </w:tabs>
        <w:rPr>
          <w:noProof/>
        </w:rPr>
      </w:pPr>
      <w:hyperlink r:id="rId34" w:anchor="_Toc49390368" w:history="1">
        <w:r>
          <w:rPr>
            <w:rStyle w:val="Hyperlink"/>
            <w:noProof/>
            <w:lang w:val="az-Latn-AZ"/>
          </w:rPr>
          <w:t>Tele-radio şirkətinin hədəfləri</w:t>
        </w:r>
        <w:r>
          <w:rPr>
            <w:rStyle w:val="Hyperlink"/>
            <w:noProof/>
            <w:webHidden/>
          </w:rPr>
          <w:tab/>
        </w:r>
        <w:r>
          <w:rPr>
            <w:rStyle w:val="Hyperlink"/>
            <w:noProof/>
            <w:webHidden/>
          </w:rPr>
          <w:fldChar w:fldCharType="begin"/>
        </w:r>
        <w:r>
          <w:rPr>
            <w:rStyle w:val="Hyperlink"/>
            <w:noProof/>
            <w:webHidden/>
          </w:rPr>
          <w:instrText xml:space="preserve"> PAGEREF _Toc49390368 \h </w:instrText>
        </w:r>
        <w:r>
          <w:rPr>
            <w:rStyle w:val="Hyperlink"/>
            <w:noProof/>
            <w:webHidden/>
          </w:rPr>
        </w:r>
        <w:r>
          <w:rPr>
            <w:rStyle w:val="Hyperlink"/>
            <w:noProof/>
            <w:webHidden/>
          </w:rPr>
          <w:fldChar w:fldCharType="separate"/>
        </w:r>
        <w:r>
          <w:rPr>
            <w:rStyle w:val="Hyperlink"/>
            <w:noProof/>
            <w:webHidden/>
          </w:rPr>
          <w:t>81</w:t>
        </w:r>
        <w:r>
          <w:rPr>
            <w:rStyle w:val="Hyperlink"/>
            <w:noProof/>
            <w:webHidden/>
          </w:rPr>
          <w:fldChar w:fldCharType="end"/>
        </w:r>
      </w:hyperlink>
    </w:p>
    <w:p w:rsidR="00D301F4" w:rsidRDefault="00D301F4" w:rsidP="00D301F4">
      <w:pPr>
        <w:pStyle w:val="TOC1"/>
        <w:tabs>
          <w:tab w:val="right" w:leader="dot" w:pos="5660"/>
        </w:tabs>
        <w:rPr>
          <w:noProof/>
        </w:rPr>
      </w:pPr>
      <w:hyperlink r:id="rId35" w:anchor="_Toc49390369" w:history="1">
        <w:r>
          <w:rPr>
            <w:rStyle w:val="Hyperlink"/>
            <w:noProof/>
            <w:lang w:val="az-Latn-AZ"/>
          </w:rPr>
          <w:t>Tele-radio şirkətinin vəzifələri</w:t>
        </w:r>
        <w:r>
          <w:rPr>
            <w:rStyle w:val="Hyperlink"/>
            <w:noProof/>
            <w:webHidden/>
          </w:rPr>
          <w:tab/>
        </w:r>
        <w:r>
          <w:rPr>
            <w:rStyle w:val="Hyperlink"/>
            <w:noProof/>
            <w:webHidden/>
          </w:rPr>
          <w:fldChar w:fldCharType="begin"/>
        </w:r>
        <w:r>
          <w:rPr>
            <w:rStyle w:val="Hyperlink"/>
            <w:noProof/>
            <w:webHidden/>
          </w:rPr>
          <w:instrText xml:space="preserve"> PAGEREF _Toc49390369 \h </w:instrText>
        </w:r>
        <w:r>
          <w:rPr>
            <w:rStyle w:val="Hyperlink"/>
            <w:noProof/>
            <w:webHidden/>
          </w:rPr>
        </w:r>
        <w:r>
          <w:rPr>
            <w:rStyle w:val="Hyperlink"/>
            <w:noProof/>
            <w:webHidden/>
          </w:rPr>
          <w:fldChar w:fldCharType="separate"/>
        </w:r>
        <w:r>
          <w:rPr>
            <w:rStyle w:val="Hyperlink"/>
            <w:noProof/>
            <w:webHidden/>
          </w:rPr>
          <w:t>82</w:t>
        </w:r>
        <w:r>
          <w:rPr>
            <w:rStyle w:val="Hyperlink"/>
            <w:noProof/>
            <w:webHidden/>
          </w:rPr>
          <w:fldChar w:fldCharType="end"/>
        </w:r>
      </w:hyperlink>
    </w:p>
    <w:p w:rsidR="00D301F4" w:rsidRDefault="00D301F4" w:rsidP="00D301F4">
      <w:pPr>
        <w:pStyle w:val="TOC1"/>
        <w:tabs>
          <w:tab w:val="right" w:leader="dot" w:pos="5660"/>
        </w:tabs>
        <w:rPr>
          <w:noProof/>
        </w:rPr>
      </w:pPr>
      <w:hyperlink r:id="rId36" w:anchor="_Toc49390370" w:history="1">
        <w:r>
          <w:rPr>
            <w:rStyle w:val="Hyperlink"/>
            <w:noProof/>
            <w:lang w:val="az-Latn-AZ"/>
          </w:rPr>
          <w:t>İmamcümələr</w:t>
        </w:r>
        <w:r>
          <w:rPr>
            <w:rStyle w:val="Hyperlink"/>
            <w:noProof/>
            <w:webHidden/>
          </w:rPr>
          <w:tab/>
        </w:r>
        <w:r>
          <w:rPr>
            <w:rStyle w:val="Hyperlink"/>
            <w:noProof/>
            <w:webHidden/>
          </w:rPr>
          <w:fldChar w:fldCharType="begin"/>
        </w:r>
        <w:r>
          <w:rPr>
            <w:rStyle w:val="Hyperlink"/>
            <w:noProof/>
            <w:webHidden/>
          </w:rPr>
          <w:instrText xml:space="preserve"> PAGEREF _Toc49390370 \h </w:instrText>
        </w:r>
        <w:r>
          <w:rPr>
            <w:rStyle w:val="Hyperlink"/>
            <w:noProof/>
            <w:webHidden/>
          </w:rPr>
        </w:r>
        <w:r>
          <w:rPr>
            <w:rStyle w:val="Hyperlink"/>
            <w:noProof/>
            <w:webHidden/>
          </w:rPr>
          <w:fldChar w:fldCharType="separate"/>
        </w:r>
        <w:r>
          <w:rPr>
            <w:rStyle w:val="Hyperlink"/>
            <w:noProof/>
            <w:webHidden/>
          </w:rPr>
          <w:t>87</w:t>
        </w:r>
        <w:r>
          <w:rPr>
            <w:rStyle w:val="Hyperlink"/>
            <w:noProof/>
            <w:webHidden/>
          </w:rPr>
          <w:fldChar w:fldCharType="end"/>
        </w:r>
      </w:hyperlink>
    </w:p>
    <w:p w:rsidR="00D301F4" w:rsidRDefault="00D301F4" w:rsidP="00D301F4">
      <w:pPr>
        <w:pStyle w:val="TOC2"/>
        <w:tabs>
          <w:tab w:val="right" w:leader="dot" w:pos="5660"/>
        </w:tabs>
        <w:rPr>
          <w:noProof/>
        </w:rPr>
      </w:pPr>
      <w:hyperlink r:id="rId37" w:anchor="_Toc49390371" w:history="1">
        <w:r>
          <w:rPr>
            <w:rStyle w:val="Hyperlink"/>
            <w:noProof/>
            <w:lang w:val="az-Latn-AZ"/>
          </w:rPr>
          <w:t>İmamcümələrin vəzifələri</w:t>
        </w:r>
        <w:r>
          <w:rPr>
            <w:rStyle w:val="Hyperlink"/>
            <w:noProof/>
            <w:webHidden/>
          </w:rPr>
          <w:tab/>
        </w:r>
        <w:r>
          <w:rPr>
            <w:rStyle w:val="Hyperlink"/>
            <w:noProof/>
            <w:webHidden/>
          </w:rPr>
          <w:fldChar w:fldCharType="begin"/>
        </w:r>
        <w:r>
          <w:rPr>
            <w:rStyle w:val="Hyperlink"/>
            <w:noProof/>
            <w:webHidden/>
          </w:rPr>
          <w:instrText xml:space="preserve"> PAGEREF _Toc49390371 \h </w:instrText>
        </w:r>
        <w:r>
          <w:rPr>
            <w:rStyle w:val="Hyperlink"/>
            <w:noProof/>
            <w:webHidden/>
          </w:rPr>
        </w:r>
        <w:r>
          <w:rPr>
            <w:rStyle w:val="Hyperlink"/>
            <w:noProof/>
            <w:webHidden/>
          </w:rPr>
          <w:fldChar w:fldCharType="separate"/>
        </w:r>
        <w:r>
          <w:rPr>
            <w:rStyle w:val="Hyperlink"/>
            <w:noProof/>
            <w:webHidden/>
          </w:rPr>
          <w:t>88</w:t>
        </w:r>
        <w:r>
          <w:rPr>
            <w:rStyle w:val="Hyperlink"/>
            <w:noProof/>
            <w:webHidden/>
          </w:rPr>
          <w:fldChar w:fldCharType="end"/>
        </w:r>
      </w:hyperlink>
    </w:p>
    <w:p w:rsidR="00D301F4" w:rsidRDefault="00D301F4" w:rsidP="00D301F4">
      <w:pPr>
        <w:pStyle w:val="TOC2"/>
        <w:tabs>
          <w:tab w:val="right" w:leader="dot" w:pos="5660"/>
        </w:tabs>
        <w:rPr>
          <w:noProof/>
        </w:rPr>
      </w:pPr>
      <w:hyperlink r:id="rId38" w:anchor="_Toc49390372" w:history="1">
        <w:r>
          <w:rPr>
            <w:rStyle w:val="Hyperlink"/>
            <w:noProof/>
            <w:lang w:val="az-Latn-AZ"/>
          </w:rPr>
          <w:t>Mədəniyyət, təbliğ vasitələri</w:t>
        </w:r>
        <w:r>
          <w:rPr>
            <w:rStyle w:val="Hyperlink"/>
            <w:noProof/>
            <w:webHidden/>
          </w:rPr>
          <w:tab/>
        </w:r>
        <w:r>
          <w:rPr>
            <w:rStyle w:val="Hyperlink"/>
            <w:noProof/>
            <w:webHidden/>
          </w:rPr>
          <w:fldChar w:fldCharType="begin"/>
        </w:r>
        <w:r>
          <w:rPr>
            <w:rStyle w:val="Hyperlink"/>
            <w:noProof/>
            <w:webHidden/>
          </w:rPr>
          <w:instrText xml:space="preserve"> PAGEREF _Toc49390372 \h </w:instrText>
        </w:r>
        <w:r>
          <w:rPr>
            <w:rStyle w:val="Hyperlink"/>
            <w:noProof/>
            <w:webHidden/>
          </w:rPr>
        </w:r>
        <w:r>
          <w:rPr>
            <w:rStyle w:val="Hyperlink"/>
            <w:noProof/>
            <w:webHidden/>
          </w:rPr>
          <w:fldChar w:fldCharType="separate"/>
        </w:r>
        <w:r>
          <w:rPr>
            <w:rStyle w:val="Hyperlink"/>
            <w:noProof/>
            <w:webHidden/>
          </w:rPr>
          <w:t>90</w:t>
        </w:r>
        <w:r>
          <w:rPr>
            <w:rStyle w:val="Hyperlink"/>
            <w:noProof/>
            <w:webHidden/>
          </w:rPr>
          <w:fldChar w:fldCharType="end"/>
        </w:r>
      </w:hyperlink>
    </w:p>
    <w:p w:rsidR="00D301F4" w:rsidRDefault="00D301F4" w:rsidP="00D301F4">
      <w:pPr>
        <w:pStyle w:val="TOC2"/>
        <w:tabs>
          <w:tab w:val="right" w:leader="dot" w:pos="5660"/>
        </w:tabs>
        <w:rPr>
          <w:noProof/>
        </w:rPr>
      </w:pPr>
      <w:hyperlink r:id="rId39" w:anchor="_Toc49390373" w:history="1">
        <w:r>
          <w:rPr>
            <w:rStyle w:val="Hyperlink"/>
            <w:noProof/>
            <w:lang w:val="az-Latn-AZ"/>
          </w:rPr>
          <w:t>Hansı kitabları oxuyaq?</w:t>
        </w:r>
        <w:r>
          <w:rPr>
            <w:rStyle w:val="Hyperlink"/>
            <w:noProof/>
            <w:webHidden/>
          </w:rPr>
          <w:tab/>
        </w:r>
        <w:r>
          <w:rPr>
            <w:rStyle w:val="Hyperlink"/>
            <w:noProof/>
            <w:webHidden/>
          </w:rPr>
          <w:fldChar w:fldCharType="begin"/>
        </w:r>
        <w:r>
          <w:rPr>
            <w:rStyle w:val="Hyperlink"/>
            <w:noProof/>
            <w:webHidden/>
          </w:rPr>
          <w:instrText xml:space="preserve"> PAGEREF _Toc49390373 \h </w:instrText>
        </w:r>
        <w:r>
          <w:rPr>
            <w:rStyle w:val="Hyperlink"/>
            <w:noProof/>
            <w:webHidden/>
          </w:rPr>
        </w:r>
        <w:r>
          <w:rPr>
            <w:rStyle w:val="Hyperlink"/>
            <w:noProof/>
            <w:webHidden/>
          </w:rPr>
          <w:fldChar w:fldCharType="separate"/>
        </w:r>
        <w:r>
          <w:rPr>
            <w:rStyle w:val="Hyperlink"/>
            <w:noProof/>
            <w:webHidden/>
          </w:rPr>
          <w:t>91</w:t>
        </w:r>
        <w:r>
          <w:rPr>
            <w:rStyle w:val="Hyperlink"/>
            <w:noProof/>
            <w:webHidden/>
          </w:rPr>
          <w:fldChar w:fldCharType="end"/>
        </w:r>
      </w:hyperlink>
    </w:p>
    <w:p w:rsidR="00D301F4" w:rsidRDefault="00D301F4" w:rsidP="00D301F4">
      <w:pPr>
        <w:pStyle w:val="TOC2"/>
        <w:tabs>
          <w:tab w:val="right" w:leader="dot" w:pos="5660"/>
        </w:tabs>
        <w:rPr>
          <w:noProof/>
        </w:rPr>
      </w:pPr>
      <w:hyperlink r:id="rId40" w:anchor="_Toc49390374" w:history="1">
        <w:r>
          <w:rPr>
            <w:rStyle w:val="Hyperlink"/>
            <w:noProof/>
            <w:lang w:val="az-Latn-AZ"/>
          </w:rPr>
          <w:t>Kitab çapında təşkilatların vəzifəsi</w:t>
        </w:r>
        <w:r>
          <w:rPr>
            <w:rStyle w:val="Hyperlink"/>
            <w:noProof/>
            <w:webHidden/>
          </w:rPr>
          <w:tab/>
        </w:r>
        <w:r>
          <w:rPr>
            <w:rStyle w:val="Hyperlink"/>
            <w:noProof/>
            <w:webHidden/>
          </w:rPr>
          <w:fldChar w:fldCharType="begin"/>
        </w:r>
        <w:r>
          <w:rPr>
            <w:rStyle w:val="Hyperlink"/>
            <w:noProof/>
            <w:webHidden/>
          </w:rPr>
          <w:instrText xml:space="preserve"> PAGEREF _Toc49390374 \h </w:instrText>
        </w:r>
        <w:r>
          <w:rPr>
            <w:rStyle w:val="Hyperlink"/>
            <w:noProof/>
            <w:webHidden/>
          </w:rPr>
        </w:r>
        <w:r>
          <w:rPr>
            <w:rStyle w:val="Hyperlink"/>
            <w:noProof/>
            <w:webHidden/>
          </w:rPr>
          <w:fldChar w:fldCharType="separate"/>
        </w:r>
        <w:r>
          <w:rPr>
            <w:rStyle w:val="Hyperlink"/>
            <w:noProof/>
            <w:webHidden/>
          </w:rPr>
          <w:t>92</w:t>
        </w:r>
        <w:r>
          <w:rPr>
            <w:rStyle w:val="Hyperlink"/>
            <w:noProof/>
            <w:webHidden/>
          </w:rPr>
          <w:fldChar w:fldCharType="end"/>
        </w:r>
      </w:hyperlink>
    </w:p>
    <w:p w:rsidR="00D301F4" w:rsidRDefault="00D301F4" w:rsidP="00D301F4">
      <w:pPr>
        <w:pStyle w:val="TOC2"/>
        <w:tabs>
          <w:tab w:val="right" w:leader="dot" w:pos="5660"/>
        </w:tabs>
        <w:rPr>
          <w:noProof/>
        </w:rPr>
      </w:pPr>
      <w:hyperlink r:id="rId41" w:anchor="_Toc49390375" w:history="1">
        <w:r>
          <w:rPr>
            <w:rStyle w:val="Hyperlink"/>
            <w:noProof/>
            <w:lang w:val="az-Latn-AZ"/>
          </w:rPr>
          <w:t>Kitab tərcüməsi hərəkatı</w:t>
        </w:r>
        <w:r>
          <w:rPr>
            <w:rStyle w:val="Hyperlink"/>
            <w:noProof/>
            <w:webHidden/>
          </w:rPr>
          <w:tab/>
        </w:r>
        <w:r>
          <w:rPr>
            <w:rStyle w:val="Hyperlink"/>
            <w:noProof/>
            <w:webHidden/>
          </w:rPr>
          <w:fldChar w:fldCharType="begin"/>
        </w:r>
        <w:r>
          <w:rPr>
            <w:rStyle w:val="Hyperlink"/>
            <w:noProof/>
            <w:webHidden/>
          </w:rPr>
          <w:instrText xml:space="preserve"> PAGEREF _Toc49390375 \h </w:instrText>
        </w:r>
        <w:r>
          <w:rPr>
            <w:rStyle w:val="Hyperlink"/>
            <w:noProof/>
            <w:webHidden/>
          </w:rPr>
        </w:r>
        <w:r>
          <w:rPr>
            <w:rStyle w:val="Hyperlink"/>
            <w:noProof/>
            <w:webHidden/>
          </w:rPr>
          <w:fldChar w:fldCharType="separate"/>
        </w:r>
        <w:r>
          <w:rPr>
            <w:rStyle w:val="Hyperlink"/>
            <w:noProof/>
            <w:webHidden/>
          </w:rPr>
          <w:t>96</w:t>
        </w:r>
        <w:r>
          <w:rPr>
            <w:rStyle w:val="Hyperlink"/>
            <w:noProof/>
            <w:webHidden/>
          </w:rPr>
          <w:fldChar w:fldCharType="end"/>
        </w:r>
      </w:hyperlink>
    </w:p>
    <w:p w:rsidR="00D301F4" w:rsidRDefault="00D301F4" w:rsidP="00D301F4">
      <w:pPr>
        <w:pStyle w:val="TOC2"/>
        <w:tabs>
          <w:tab w:val="right" w:leader="dot" w:pos="5660"/>
        </w:tabs>
        <w:rPr>
          <w:noProof/>
        </w:rPr>
      </w:pPr>
      <w:hyperlink r:id="rId42" w:anchor="_Toc49390376" w:history="1">
        <w:r>
          <w:rPr>
            <w:rStyle w:val="Hyperlink"/>
            <w:noProof/>
            <w:lang w:val="az-Latn-AZ"/>
          </w:rPr>
          <w:t>Mətbuatın təsnifi</w:t>
        </w:r>
        <w:r>
          <w:rPr>
            <w:rStyle w:val="Hyperlink"/>
            <w:noProof/>
            <w:webHidden/>
          </w:rPr>
          <w:tab/>
        </w:r>
        <w:r>
          <w:rPr>
            <w:rStyle w:val="Hyperlink"/>
            <w:noProof/>
            <w:webHidden/>
          </w:rPr>
          <w:fldChar w:fldCharType="begin"/>
        </w:r>
        <w:r>
          <w:rPr>
            <w:rStyle w:val="Hyperlink"/>
            <w:noProof/>
            <w:webHidden/>
          </w:rPr>
          <w:instrText xml:space="preserve"> PAGEREF _Toc49390376 \h </w:instrText>
        </w:r>
        <w:r>
          <w:rPr>
            <w:rStyle w:val="Hyperlink"/>
            <w:noProof/>
            <w:webHidden/>
          </w:rPr>
        </w:r>
        <w:r>
          <w:rPr>
            <w:rStyle w:val="Hyperlink"/>
            <w:noProof/>
            <w:webHidden/>
          </w:rPr>
          <w:fldChar w:fldCharType="separate"/>
        </w:r>
        <w:r>
          <w:rPr>
            <w:rStyle w:val="Hyperlink"/>
            <w:noProof/>
            <w:webHidden/>
          </w:rPr>
          <w:t>99</w:t>
        </w:r>
        <w:r>
          <w:rPr>
            <w:rStyle w:val="Hyperlink"/>
            <w:noProof/>
            <w:webHidden/>
          </w:rPr>
          <w:fldChar w:fldCharType="end"/>
        </w:r>
      </w:hyperlink>
    </w:p>
    <w:p w:rsidR="00D301F4" w:rsidRDefault="00D301F4" w:rsidP="00D301F4">
      <w:pPr>
        <w:pStyle w:val="TOC2"/>
        <w:tabs>
          <w:tab w:val="right" w:leader="dot" w:pos="5660"/>
        </w:tabs>
        <w:rPr>
          <w:noProof/>
        </w:rPr>
      </w:pPr>
      <w:hyperlink r:id="rId43" w:anchor="_Toc49390377" w:history="1">
        <w:r>
          <w:rPr>
            <w:rStyle w:val="Hyperlink"/>
            <w:noProof/>
            <w:lang w:val="az-Latn-AZ"/>
          </w:rPr>
          <w:t>Düşmən mətbuatın xüsusiyyətləri</w:t>
        </w:r>
        <w:r>
          <w:rPr>
            <w:rStyle w:val="Hyperlink"/>
            <w:noProof/>
            <w:webHidden/>
          </w:rPr>
          <w:tab/>
        </w:r>
        <w:r>
          <w:rPr>
            <w:rStyle w:val="Hyperlink"/>
            <w:noProof/>
            <w:webHidden/>
          </w:rPr>
          <w:fldChar w:fldCharType="begin"/>
        </w:r>
        <w:r>
          <w:rPr>
            <w:rStyle w:val="Hyperlink"/>
            <w:noProof/>
            <w:webHidden/>
          </w:rPr>
          <w:instrText xml:space="preserve"> PAGEREF _Toc49390377 \h </w:instrText>
        </w:r>
        <w:r>
          <w:rPr>
            <w:rStyle w:val="Hyperlink"/>
            <w:noProof/>
            <w:webHidden/>
          </w:rPr>
        </w:r>
        <w:r>
          <w:rPr>
            <w:rStyle w:val="Hyperlink"/>
            <w:noProof/>
            <w:webHidden/>
          </w:rPr>
          <w:fldChar w:fldCharType="separate"/>
        </w:r>
        <w:r>
          <w:rPr>
            <w:rStyle w:val="Hyperlink"/>
            <w:noProof/>
            <w:webHidden/>
          </w:rPr>
          <w:t>100</w:t>
        </w:r>
        <w:r>
          <w:rPr>
            <w:rStyle w:val="Hyperlink"/>
            <w:noProof/>
            <w:webHidden/>
          </w:rPr>
          <w:fldChar w:fldCharType="end"/>
        </w:r>
      </w:hyperlink>
    </w:p>
    <w:p w:rsidR="00D301F4" w:rsidRDefault="00D301F4" w:rsidP="00D301F4">
      <w:pPr>
        <w:pStyle w:val="TOC2"/>
        <w:tabs>
          <w:tab w:val="right" w:leader="dot" w:pos="5660"/>
        </w:tabs>
        <w:rPr>
          <w:noProof/>
        </w:rPr>
      </w:pPr>
      <w:hyperlink r:id="rId44" w:anchor="_Toc49390378" w:history="1">
        <w:r>
          <w:rPr>
            <w:rStyle w:val="Hyperlink"/>
            <w:noProof/>
            <w:lang w:val="az-Latn-AZ"/>
          </w:rPr>
          <w:t>Məddahların vəzifəsi</w:t>
        </w:r>
        <w:r>
          <w:rPr>
            <w:rStyle w:val="Hyperlink"/>
            <w:noProof/>
            <w:webHidden/>
          </w:rPr>
          <w:tab/>
        </w:r>
        <w:r>
          <w:rPr>
            <w:rStyle w:val="Hyperlink"/>
            <w:noProof/>
            <w:webHidden/>
          </w:rPr>
          <w:fldChar w:fldCharType="begin"/>
        </w:r>
        <w:r>
          <w:rPr>
            <w:rStyle w:val="Hyperlink"/>
            <w:noProof/>
            <w:webHidden/>
          </w:rPr>
          <w:instrText xml:space="preserve"> PAGEREF _Toc49390378 \h </w:instrText>
        </w:r>
        <w:r>
          <w:rPr>
            <w:rStyle w:val="Hyperlink"/>
            <w:noProof/>
            <w:webHidden/>
          </w:rPr>
        </w:r>
        <w:r>
          <w:rPr>
            <w:rStyle w:val="Hyperlink"/>
            <w:noProof/>
            <w:webHidden/>
          </w:rPr>
          <w:fldChar w:fldCharType="separate"/>
        </w:r>
        <w:r>
          <w:rPr>
            <w:rStyle w:val="Hyperlink"/>
            <w:noProof/>
            <w:webHidden/>
          </w:rPr>
          <w:t>108</w:t>
        </w:r>
        <w:r>
          <w:rPr>
            <w:rStyle w:val="Hyperlink"/>
            <w:noProof/>
            <w:webHidden/>
          </w:rPr>
          <w:fldChar w:fldCharType="end"/>
        </w:r>
      </w:hyperlink>
    </w:p>
    <w:p w:rsidR="00D301F4" w:rsidRDefault="00D301F4" w:rsidP="00D301F4">
      <w:pPr>
        <w:pStyle w:val="TOC2"/>
        <w:tabs>
          <w:tab w:val="right" w:leader="dot" w:pos="5660"/>
        </w:tabs>
        <w:rPr>
          <w:noProof/>
        </w:rPr>
      </w:pPr>
      <w:hyperlink r:id="rId45" w:anchor="_Toc49390379" w:history="1">
        <w:r>
          <w:rPr>
            <w:rStyle w:val="Hyperlink"/>
            <w:noProof/>
            <w:lang w:val="az-Latn-AZ"/>
          </w:rPr>
          <w:t>Minbərdən danışanlara göstərişlər</w:t>
        </w:r>
        <w:r>
          <w:rPr>
            <w:rStyle w:val="Hyperlink"/>
            <w:noProof/>
            <w:webHidden/>
          </w:rPr>
          <w:tab/>
        </w:r>
        <w:r>
          <w:rPr>
            <w:rStyle w:val="Hyperlink"/>
            <w:noProof/>
            <w:webHidden/>
          </w:rPr>
          <w:fldChar w:fldCharType="begin"/>
        </w:r>
        <w:r>
          <w:rPr>
            <w:rStyle w:val="Hyperlink"/>
            <w:noProof/>
            <w:webHidden/>
          </w:rPr>
          <w:instrText xml:space="preserve"> PAGEREF _Toc49390379 \h </w:instrText>
        </w:r>
        <w:r>
          <w:rPr>
            <w:rStyle w:val="Hyperlink"/>
            <w:noProof/>
            <w:webHidden/>
          </w:rPr>
        </w:r>
        <w:r>
          <w:rPr>
            <w:rStyle w:val="Hyperlink"/>
            <w:noProof/>
            <w:webHidden/>
          </w:rPr>
          <w:fldChar w:fldCharType="separate"/>
        </w:r>
        <w:r>
          <w:rPr>
            <w:rStyle w:val="Hyperlink"/>
            <w:noProof/>
            <w:webHidden/>
          </w:rPr>
          <w:t>110</w:t>
        </w:r>
        <w:r>
          <w:rPr>
            <w:rStyle w:val="Hyperlink"/>
            <w:noProof/>
            <w:webHidden/>
          </w:rPr>
          <w:fldChar w:fldCharType="end"/>
        </w:r>
      </w:hyperlink>
    </w:p>
    <w:p w:rsidR="00D301F4" w:rsidRDefault="00D301F4" w:rsidP="00D301F4">
      <w:pPr>
        <w:pStyle w:val="TOC2"/>
        <w:tabs>
          <w:tab w:val="right" w:leader="dot" w:pos="5660"/>
        </w:tabs>
        <w:rPr>
          <w:noProof/>
        </w:rPr>
      </w:pPr>
      <w:hyperlink r:id="rId46" w:anchor="_Toc49390380" w:history="1">
        <w:r>
          <w:rPr>
            <w:rStyle w:val="Hyperlink"/>
            <w:noProof/>
            <w:lang w:val="az-Latn-AZ"/>
          </w:rPr>
          <w:t>İdeoloji hücum</w:t>
        </w:r>
        <w:r>
          <w:rPr>
            <w:rStyle w:val="Hyperlink"/>
            <w:noProof/>
          </w:rPr>
          <w:t xml:space="preserve">, </w:t>
        </w:r>
        <w:r>
          <w:rPr>
            <w:rStyle w:val="Hyperlink"/>
            <w:noProof/>
            <w:lang w:val="az-Latn-AZ"/>
          </w:rPr>
          <w:t>mədəniyyət hücumu</w:t>
        </w:r>
        <w:r>
          <w:rPr>
            <w:rStyle w:val="Hyperlink"/>
            <w:noProof/>
            <w:webHidden/>
          </w:rPr>
          <w:tab/>
        </w:r>
        <w:r>
          <w:rPr>
            <w:rStyle w:val="Hyperlink"/>
            <w:noProof/>
            <w:webHidden/>
          </w:rPr>
          <w:fldChar w:fldCharType="begin"/>
        </w:r>
        <w:r>
          <w:rPr>
            <w:rStyle w:val="Hyperlink"/>
            <w:noProof/>
            <w:webHidden/>
          </w:rPr>
          <w:instrText xml:space="preserve"> PAGEREF _Toc49390380 \h </w:instrText>
        </w:r>
        <w:r>
          <w:rPr>
            <w:rStyle w:val="Hyperlink"/>
            <w:noProof/>
            <w:webHidden/>
          </w:rPr>
        </w:r>
        <w:r>
          <w:rPr>
            <w:rStyle w:val="Hyperlink"/>
            <w:noProof/>
            <w:webHidden/>
          </w:rPr>
          <w:fldChar w:fldCharType="separate"/>
        </w:r>
        <w:r>
          <w:rPr>
            <w:rStyle w:val="Hyperlink"/>
            <w:noProof/>
            <w:webHidden/>
          </w:rPr>
          <w:t>111</w:t>
        </w:r>
        <w:r>
          <w:rPr>
            <w:rStyle w:val="Hyperlink"/>
            <w:noProof/>
            <w:webHidden/>
          </w:rPr>
          <w:fldChar w:fldCharType="end"/>
        </w:r>
      </w:hyperlink>
    </w:p>
    <w:p w:rsidR="00D301F4" w:rsidRDefault="00D301F4" w:rsidP="00D301F4">
      <w:pPr>
        <w:pStyle w:val="TOC2"/>
        <w:tabs>
          <w:tab w:val="right" w:leader="dot" w:pos="5660"/>
        </w:tabs>
        <w:rPr>
          <w:noProof/>
        </w:rPr>
      </w:pPr>
      <w:hyperlink r:id="rId47" w:anchor="_Toc49390381" w:history="1">
        <w:r>
          <w:rPr>
            <w:rStyle w:val="Hyperlink"/>
            <w:noProof/>
            <w:lang w:val="az-Latn-AZ"/>
          </w:rPr>
          <w:t>Cihad</w:t>
        </w:r>
        <w:r>
          <w:rPr>
            <w:rStyle w:val="Hyperlink"/>
            <w:noProof/>
            <w:lang w:val="az-Cyrl-AZ"/>
          </w:rPr>
          <w:t xml:space="preserve"> </w:t>
        </w:r>
        <w:r>
          <w:rPr>
            <w:rStyle w:val="Hyperlink"/>
            <w:noProof/>
            <w:lang w:val="az-Latn-AZ"/>
          </w:rPr>
          <w:t>müdiriyyəti</w:t>
        </w:r>
        <w:r>
          <w:rPr>
            <w:rStyle w:val="Hyperlink"/>
            <w:noProof/>
            <w:webHidden/>
          </w:rPr>
          <w:tab/>
        </w:r>
        <w:r>
          <w:rPr>
            <w:rStyle w:val="Hyperlink"/>
            <w:noProof/>
            <w:webHidden/>
          </w:rPr>
          <w:fldChar w:fldCharType="begin"/>
        </w:r>
        <w:r>
          <w:rPr>
            <w:rStyle w:val="Hyperlink"/>
            <w:noProof/>
            <w:webHidden/>
          </w:rPr>
          <w:instrText xml:space="preserve"> PAGEREF _Toc49390381 \h </w:instrText>
        </w:r>
        <w:r>
          <w:rPr>
            <w:rStyle w:val="Hyperlink"/>
            <w:noProof/>
            <w:webHidden/>
          </w:rPr>
        </w:r>
        <w:r>
          <w:rPr>
            <w:rStyle w:val="Hyperlink"/>
            <w:noProof/>
            <w:webHidden/>
          </w:rPr>
          <w:fldChar w:fldCharType="separate"/>
        </w:r>
        <w:r>
          <w:rPr>
            <w:rStyle w:val="Hyperlink"/>
            <w:noProof/>
            <w:webHidden/>
          </w:rPr>
          <w:t>122</w:t>
        </w:r>
        <w:r>
          <w:rPr>
            <w:rStyle w:val="Hyperlink"/>
            <w:noProof/>
            <w:webHidden/>
          </w:rPr>
          <w:fldChar w:fldCharType="end"/>
        </w:r>
      </w:hyperlink>
    </w:p>
    <w:p w:rsidR="00D301F4" w:rsidRDefault="00D301F4" w:rsidP="00D301F4">
      <w:pPr>
        <w:pStyle w:val="TOC2"/>
        <w:tabs>
          <w:tab w:val="right" w:leader="dot" w:pos="5660"/>
        </w:tabs>
        <w:rPr>
          <w:noProof/>
        </w:rPr>
      </w:pPr>
      <w:hyperlink r:id="rId48" w:anchor="_Toc49390382" w:history="1">
        <w:r>
          <w:rPr>
            <w:rStyle w:val="Hyperlink"/>
            <w:noProof/>
            <w:lang w:val="az-Latn-AZ"/>
          </w:rPr>
          <w:t>Dini</w:t>
        </w:r>
        <w:r>
          <w:rPr>
            <w:rStyle w:val="Hyperlink"/>
            <w:noProof/>
            <w:lang w:val="az-Cyrl-AZ"/>
          </w:rPr>
          <w:t xml:space="preserve"> </w:t>
        </w:r>
        <w:r>
          <w:rPr>
            <w:rStyle w:val="Hyperlink"/>
            <w:noProof/>
            <w:lang w:val="az-Latn-AZ"/>
          </w:rPr>
          <w:t>demokratiya</w:t>
        </w:r>
        <w:r>
          <w:rPr>
            <w:rStyle w:val="Hyperlink"/>
            <w:noProof/>
            <w:webHidden/>
          </w:rPr>
          <w:tab/>
        </w:r>
        <w:r>
          <w:rPr>
            <w:rStyle w:val="Hyperlink"/>
            <w:noProof/>
            <w:webHidden/>
          </w:rPr>
          <w:fldChar w:fldCharType="begin"/>
        </w:r>
        <w:r>
          <w:rPr>
            <w:rStyle w:val="Hyperlink"/>
            <w:noProof/>
            <w:webHidden/>
          </w:rPr>
          <w:instrText xml:space="preserve"> PAGEREF _Toc49390382 \h </w:instrText>
        </w:r>
        <w:r>
          <w:rPr>
            <w:rStyle w:val="Hyperlink"/>
            <w:noProof/>
            <w:webHidden/>
          </w:rPr>
        </w:r>
        <w:r>
          <w:rPr>
            <w:rStyle w:val="Hyperlink"/>
            <w:noProof/>
            <w:webHidden/>
          </w:rPr>
          <w:fldChar w:fldCharType="separate"/>
        </w:r>
        <w:r>
          <w:rPr>
            <w:rStyle w:val="Hyperlink"/>
            <w:noProof/>
            <w:webHidden/>
          </w:rPr>
          <w:t>126</w:t>
        </w:r>
        <w:r>
          <w:rPr>
            <w:rStyle w:val="Hyperlink"/>
            <w:noProof/>
            <w:webHidden/>
          </w:rPr>
          <w:fldChar w:fldCharType="end"/>
        </w:r>
      </w:hyperlink>
    </w:p>
    <w:p w:rsidR="00D301F4" w:rsidRDefault="00D301F4" w:rsidP="00D301F4">
      <w:pPr>
        <w:pStyle w:val="TOC1"/>
        <w:tabs>
          <w:tab w:val="right" w:leader="dot" w:pos="5660"/>
        </w:tabs>
        <w:rPr>
          <w:noProof/>
        </w:rPr>
      </w:pPr>
      <w:hyperlink r:id="rId49" w:anchor="_Toc49390383" w:history="1">
        <w:r>
          <w:rPr>
            <w:rStyle w:val="Hyperlink"/>
            <w:noProof/>
            <w:lang w:val="az-Latn-AZ"/>
          </w:rPr>
          <w:t>Ədalət</w:t>
        </w:r>
        <w:r>
          <w:rPr>
            <w:rStyle w:val="Hyperlink"/>
            <w:noProof/>
            <w:webHidden/>
          </w:rPr>
          <w:tab/>
        </w:r>
        <w:r>
          <w:rPr>
            <w:rStyle w:val="Hyperlink"/>
            <w:noProof/>
            <w:webHidden/>
          </w:rPr>
          <w:fldChar w:fldCharType="begin"/>
        </w:r>
        <w:r>
          <w:rPr>
            <w:rStyle w:val="Hyperlink"/>
            <w:noProof/>
            <w:webHidden/>
          </w:rPr>
          <w:instrText xml:space="preserve"> PAGEREF _Toc49390383 \h </w:instrText>
        </w:r>
        <w:r>
          <w:rPr>
            <w:rStyle w:val="Hyperlink"/>
            <w:noProof/>
            <w:webHidden/>
          </w:rPr>
        </w:r>
        <w:r>
          <w:rPr>
            <w:rStyle w:val="Hyperlink"/>
            <w:noProof/>
            <w:webHidden/>
          </w:rPr>
          <w:fldChar w:fldCharType="separate"/>
        </w:r>
        <w:r>
          <w:rPr>
            <w:rStyle w:val="Hyperlink"/>
            <w:noProof/>
            <w:webHidden/>
          </w:rPr>
          <w:t>129</w:t>
        </w:r>
        <w:r>
          <w:rPr>
            <w:rStyle w:val="Hyperlink"/>
            <w:noProof/>
            <w:webHidden/>
          </w:rPr>
          <w:fldChar w:fldCharType="end"/>
        </w:r>
      </w:hyperlink>
    </w:p>
    <w:p w:rsidR="00D301F4" w:rsidRDefault="00D301F4" w:rsidP="00D301F4">
      <w:pPr>
        <w:pStyle w:val="TOC2"/>
        <w:tabs>
          <w:tab w:val="right" w:leader="dot" w:pos="5660"/>
        </w:tabs>
        <w:rPr>
          <w:noProof/>
        </w:rPr>
      </w:pPr>
      <w:hyperlink r:id="rId50" w:anchor="_Toc49390384" w:history="1">
        <w:r>
          <w:rPr>
            <w:rStyle w:val="Hyperlink"/>
            <w:noProof/>
            <w:lang w:val="az-Latn-AZ"/>
          </w:rPr>
          <w:t>Ədalətin</w:t>
        </w:r>
        <w:r>
          <w:rPr>
            <w:rStyle w:val="Hyperlink"/>
            <w:noProof/>
            <w:lang w:val="az-Cyrl-AZ"/>
          </w:rPr>
          <w:t xml:space="preserve"> </w:t>
        </w:r>
        <w:r>
          <w:rPr>
            <w:rStyle w:val="Hyperlink"/>
            <w:noProof/>
            <w:lang w:val="az-Latn-AZ"/>
          </w:rPr>
          <w:t>növləri</w:t>
        </w:r>
        <w:r>
          <w:rPr>
            <w:rStyle w:val="Hyperlink"/>
            <w:noProof/>
            <w:webHidden/>
          </w:rPr>
          <w:tab/>
        </w:r>
        <w:r>
          <w:rPr>
            <w:rStyle w:val="Hyperlink"/>
            <w:noProof/>
            <w:webHidden/>
          </w:rPr>
          <w:fldChar w:fldCharType="begin"/>
        </w:r>
        <w:r>
          <w:rPr>
            <w:rStyle w:val="Hyperlink"/>
            <w:noProof/>
            <w:webHidden/>
          </w:rPr>
          <w:instrText xml:space="preserve"> PAGEREF _Toc49390384 \h </w:instrText>
        </w:r>
        <w:r>
          <w:rPr>
            <w:rStyle w:val="Hyperlink"/>
            <w:noProof/>
            <w:webHidden/>
          </w:rPr>
        </w:r>
        <w:r>
          <w:rPr>
            <w:rStyle w:val="Hyperlink"/>
            <w:noProof/>
            <w:webHidden/>
          </w:rPr>
          <w:fldChar w:fldCharType="separate"/>
        </w:r>
        <w:r>
          <w:rPr>
            <w:rStyle w:val="Hyperlink"/>
            <w:noProof/>
            <w:webHidden/>
          </w:rPr>
          <w:t>130</w:t>
        </w:r>
        <w:r>
          <w:rPr>
            <w:rStyle w:val="Hyperlink"/>
            <w:noProof/>
            <w:webHidden/>
          </w:rPr>
          <w:fldChar w:fldCharType="end"/>
        </w:r>
      </w:hyperlink>
    </w:p>
    <w:p w:rsidR="00D301F4" w:rsidRDefault="00D301F4" w:rsidP="00D301F4">
      <w:pPr>
        <w:pStyle w:val="TOC2"/>
        <w:tabs>
          <w:tab w:val="right" w:leader="dot" w:pos="5660"/>
        </w:tabs>
        <w:rPr>
          <w:noProof/>
        </w:rPr>
      </w:pPr>
      <w:hyperlink r:id="rId51" w:anchor="_Toc49390385" w:history="1">
        <w:r>
          <w:rPr>
            <w:rStyle w:val="Hyperlink"/>
            <w:noProof/>
            <w:lang w:val="az-Latn-AZ"/>
          </w:rPr>
          <w:t>Ədalətin</w:t>
        </w:r>
        <w:r>
          <w:rPr>
            <w:rStyle w:val="Hyperlink"/>
            <w:noProof/>
            <w:lang w:val="az-Cyrl-AZ"/>
          </w:rPr>
          <w:t xml:space="preserve"> </w:t>
        </w:r>
        <w:r>
          <w:rPr>
            <w:rStyle w:val="Hyperlink"/>
            <w:noProof/>
            <w:lang w:val="az-Latn-AZ"/>
          </w:rPr>
          <w:t>maneələri</w:t>
        </w:r>
        <w:r>
          <w:rPr>
            <w:rStyle w:val="Hyperlink"/>
            <w:noProof/>
            <w:webHidden/>
          </w:rPr>
          <w:tab/>
        </w:r>
        <w:r>
          <w:rPr>
            <w:rStyle w:val="Hyperlink"/>
            <w:noProof/>
            <w:webHidden/>
          </w:rPr>
          <w:fldChar w:fldCharType="begin"/>
        </w:r>
        <w:r>
          <w:rPr>
            <w:rStyle w:val="Hyperlink"/>
            <w:noProof/>
            <w:webHidden/>
          </w:rPr>
          <w:instrText xml:space="preserve"> PAGEREF _Toc49390385 \h </w:instrText>
        </w:r>
        <w:r>
          <w:rPr>
            <w:rStyle w:val="Hyperlink"/>
            <w:noProof/>
            <w:webHidden/>
          </w:rPr>
        </w:r>
        <w:r>
          <w:rPr>
            <w:rStyle w:val="Hyperlink"/>
            <w:noProof/>
            <w:webHidden/>
          </w:rPr>
          <w:fldChar w:fldCharType="separate"/>
        </w:r>
        <w:r>
          <w:rPr>
            <w:rStyle w:val="Hyperlink"/>
            <w:noProof/>
            <w:webHidden/>
          </w:rPr>
          <w:t>130</w:t>
        </w:r>
        <w:r>
          <w:rPr>
            <w:rStyle w:val="Hyperlink"/>
            <w:noProof/>
            <w:webHidden/>
          </w:rPr>
          <w:fldChar w:fldCharType="end"/>
        </w:r>
      </w:hyperlink>
    </w:p>
    <w:p w:rsidR="00D301F4" w:rsidRDefault="00D301F4" w:rsidP="00D301F4">
      <w:pPr>
        <w:pStyle w:val="TOC1"/>
        <w:tabs>
          <w:tab w:val="right" w:leader="dot" w:pos="5660"/>
        </w:tabs>
        <w:rPr>
          <w:noProof/>
        </w:rPr>
      </w:pPr>
      <w:hyperlink r:id="rId52" w:anchor="_Toc49390386" w:history="1">
        <w:r>
          <w:rPr>
            <w:rStyle w:val="Hyperlink"/>
            <w:noProof/>
            <w:lang w:val="az-Latn-AZ"/>
          </w:rPr>
          <w:t>Müqavimət</w:t>
        </w:r>
        <w:r>
          <w:rPr>
            <w:rStyle w:val="Hyperlink"/>
            <w:noProof/>
            <w:lang w:val="az-Cyrl-AZ"/>
          </w:rPr>
          <w:t xml:space="preserve"> </w:t>
        </w:r>
        <w:r>
          <w:rPr>
            <w:rStyle w:val="Hyperlink"/>
            <w:noProof/>
            <w:lang w:val="az-Latn-AZ"/>
          </w:rPr>
          <w:t>İqtisadiyyatının</w:t>
        </w:r>
        <w:r>
          <w:rPr>
            <w:rStyle w:val="Hyperlink"/>
            <w:noProof/>
            <w:lang w:val="az-Cyrl-AZ"/>
          </w:rPr>
          <w:t xml:space="preserve"> </w:t>
        </w:r>
        <w:r>
          <w:rPr>
            <w:rStyle w:val="Hyperlink"/>
            <w:noProof/>
            <w:lang w:val="az-Latn-AZ"/>
          </w:rPr>
          <w:t>xüsusiyyətləri</w:t>
        </w:r>
        <w:r>
          <w:rPr>
            <w:rStyle w:val="Hyperlink"/>
            <w:noProof/>
            <w:webHidden/>
          </w:rPr>
          <w:tab/>
        </w:r>
        <w:r>
          <w:rPr>
            <w:rStyle w:val="Hyperlink"/>
            <w:noProof/>
            <w:webHidden/>
          </w:rPr>
          <w:fldChar w:fldCharType="begin"/>
        </w:r>
        <w:r>
          <w:rPr>
            <w:rStyle w:val="Hyperlink"/>
            <w:noProof/>
            <w:webHidden/>
          </w:rPr>
          <w:instrText xml:space="preserve"> PAGEREF _Toc49390386 \h </w:instrText>
        </w:r>
        <w:r>
          <w:rPr>
            <w:rStyle w:val="Hyperlink"/>
            <w:noProof/>
            <w:webHidden/>
          </w:rPr>
        </w:r>
        <w:r>
          <w:rPr>
            <w:rStyle w:val="Hyperlink"/>
            <w:noProof/>
            <w:webHidden/>
          </w:rPr>
          <w:fldChar w:fldCharType="separate"/>
        </w:r>
        <w:r>
          <w:rPr>
            <w:rStyle w:val="Hyperlink"/>
            <w:noProof/>
            <w:webHidden/>
          </w:rPr>
          <w:t>134</w:t>
        </w:r>
        <w:r>
          <w:rPr>
            <w:rStyle w:val="Hyperlink"/>
            <w:noProof/>
            <w:webHidden/>
          </w:rPr>
          <w:fldChar w:fldCharType="end"/>
        </w:r>
      </w:hyperlink>
    </w:p>
    <w:p w:rsidR="00D301F4" w:rsidRDefault="00D301F4" w:rsidP="00D301F4">
      <w:pPr>
        <w:pStyle w:val="TOC2"/>
        <w:tabs>
          <w:tab w:val="right" w:leader="dot" w:pos="5660"/>
        </w:tabs>
        <w:rPr>
          <w:noProof/>
        </w:rPr>
      </w:pPr>
      <w:hyperlink r:id="rId53" w:anchor="_Toc49390387" w:history="1">
        <w:r>
          <w:rPr>
            <w:rStyle w:val="Hyperlink"/>
            <w:noProof/>
            <w:lang w:val="az-Latn-AZ"/>
          </w:rPr>
          <w:t>Düzgün</w:t>
        </w:r>
        <w:r>
          <w:rPr>
            <w:rStyle w:val="Hyperlink"/>
            <w:noProof/>
            <w:lang w:val="az-Cyrl-AZ"/>
          </w:rPr>
          <w:t xml:space="preserve"> </w:t>
        </w:r>
        <w:r>
          <w:rPr>
            <w:rStyle w:val="Hyperlink"/>
            <w:noProof/>
            <w:lang w:val="az-Latn-AZ"/>
          </w:rPr>
          <w:t>məsrəf</w:t>
        </w:r>
        <w:r>
          <w:rPr>
            <w:rStyle w:val="Hyperlink"/>
            <w:noProof/>
            <w:webHidden/>
          </w:rPr>
          <w:tab/>
        </w:r>
        <w:r>
          <w:rPr>
            <w:rStyle w:val="Hyperlink"/>
            <w:noProof/>
            <w:webHidden/>
          </w:rPr>
          <w:fldChar w:fldCharType="begin"/>
        </w:r>
        <w:r>
          <w:rPr>
            <w:rStyle w:val="Hyperlink"/>
            <w:noProof/>
            <w:webHidden/>
          </w:rPr>
          <w:instrText xml:space="preserve"> PAGEREF _Toc49390387 \h </w:instrText>
        </w:r>
        <w:r>
          <w:rPr>
            <w:rStyle w:val="Hyperlink"/>
            <w:noProof/>
            <w:webHidden/>
          </w:rPr>
        </w:r>
        <w:r>
          <w:rPr>
            <w:rStyle w:val="Hyperlink"/>
            <w:noProof/>
            <w:webHidden/>
          </w:rPr>
          <w:fldChar w:fldCharType="separate"/>
        </w:r>
        <w:r>
          <w:rPr>
            <w:rStyle w:val="Hyperlink"/>
            <w:noProof/>
            <w:webHidden/>
          </w:rPr>
          <w:t>135</w:t>
        </w:r>
        <w:r>
          <w:rPr>
            <w:rStyle w:val="Hyperlink"/>
            <w:noProof/>
            <w:webHidden/>
          </w:rPr>
          <w:fldChar w:fldCharType="end"/>
        </w:r>
      </w:hyperlink>
    </w:p>
    <w:p w:rsidR="00D301F4" w:rsidRDefault="00D301F4" w:rsidP="00D301F4">
      <w:pPr>
        <w:pStyle w:val="TOC2"/>
        <w:tabs>
          <w:tab w:val="right" w:leader="dot" w:pos="5660"/>
        </w:tabs>
        <w:rPr>
          <w:noProof/>
        </w:rPr>
      </w:pPr>
      <w:hyperlink r:id="rId54" w:anchor="_Toc49390388" w:history="1">
        <w:r>
          <w:rPr>
            <w:rStyle w:val="Hyperlink"/>
            <w:noProof/>
            <w:lang w:val="az-Latn-AZ"/>
          </w:rPr>
          <w:t>Tövsiyələr</w:t>
        </w:r>
        <w:r>
          <w:rPr>
            <w:rStyle w:val="Hyperlink"/>
            <w:noProof/>
            <w:lang w:val="az-Cyrl-AZ"/>
          </w:rPr>
          <w:t xml:space="preserve"> </w:t>
        </w:r>
        <w:r>
          <w:rPr>
            <w:rStyle w:val="Hyperlink"/>
            <w:noProof/>
            <w:lang w:val="az-Latn-AZ"/>
          </w:rPr>
          <w:t>və</w:t>
        </w:r>
        <w:r>
          <w:rPr>
            <w:rStyle w:val="Hyperlink"/>
            <w:noProof/>
            <w:lang w:val="az-Cyrl-AZ"/>
          </w:rPr>
          <w:t xml:space="preserve"> </w:t>
        </w:r>
        <w:r>
          <w:rPr>
            <w:rStyle w:val="Hyperlink"/>
            <w:noProof/>
            <w:lang w:val="az-Latn-AZ"/>
          </w:rPr>
          <w:t>nöqtələr</w:t>
        </w:r>
        <w:r>
          <w:rPr>
            <w:rStyle w:val="Hyperlink"/>
            <w:noProof/>
            <w:webHidden/>
          </w:rPr>
          <w:tab/>
        </w:r>
        <w:r>
          <w:rPr>
            <w:rStyle w:val="Hyperlink"/>
            <w:noProof/>
            <w:webHidden/>
          </w:rPr>
          <w:fldChar w:fldCharType="begin"/>
        </w:r>
        <w:r>
          <w:rPr>
            <w:rStyle w:val="Hyperlink"/>
            <w:noProof/>
            <w:webHidden/>
          </w:rPr>
          <w:instrText xml:space="preserve"> PAGEREF _Toc49390388 \h </w:instrText>
        </w:r>
        <w:r>
          <w:rPr>
            <w:rStyle w:val="Hyperlink"/>
            <w:noProof/>
            <w:webHidden/>
          </w:rPr>
        </w:r>
        <w:r>
          <w:rPr>
            <w:rStyle w:val="Hyperlink"/>
            <w:noProof/>
            <w:webHidden/>
          </w:rPr>
          <w:fldChar w:fldCharType="separate"/>
        </w:r>
        <w:r>
          <w:rPr>
            <w:rStyle w:val="Hyperlink"/>
            <w:noProof/>
            <w:webHidden/>
          </w:rPr>
          <w:t>137</w:t>
        </w:r>
        <w:r>
          <w:rPr>
            <w:rStyle w:val="Hyperlink"/>
            <w:noProof/>
            <w:webHidden/>
          </w:rPr>
          <w:fldChar w:fldCharType="end"/>
        </w:r>
      </w:hyperlink>
    </w:p>
    <w:p w:rsidR="00D301F4" w:rsidRDefault="00D301F4" w:rsidP="00D301F4">
      <w:pPr>
        <w:pStyle w:val="TOC2"/>
        <w:tabs>
          <w:tab w:val="right" w:leader="dot" w:pos="5660"/>
        </w:tabs>
        <w:rPr>
          <w:noProof/>
        </w:rPr>
      </w:pPr>
      <w:hyperlink r:id="rId55" w:anchor="_Toc49390389" w:history="1">
        <w:r>
          <w:rPr>
            <w:rStyle w:val="Hyperlink"/>
            <w:noProof/>
            <w:lang w:val="az-Latn-AZ"/>
          </w:rPr>
          <w:t>Qanunverici</w:t>
        </w:r>
        <w:r>
          <w:rPr>
            <w:rStyle w:val="Hyperlink"/>
            <w:noProof/>
            <w:lang w:val="az-Cyrl-AZ"/>
          </w:rPr>
          <w:t xml:space="preserve"> </w:t>
        </w:r>
        <w:r>
          <w:rPr>
            <w:rStyle w:val="Hyperlink"/>
            <w:noProof/>
            <w:lang w:val="az-Latn-AZ"/>
          </w:rPr>
          <w:t>orqanlar</w:t>
        </w:r>
        <w:r>
          <w:rPr>
            <w:rStyle w:val="Hyperlink"/>
            <w:noProof/>
            <w:webHidden/>
          </w:rPr>
          <w:tab/>
        </w:r>
        <w:r>
          <w:rPr>
            <w:rStyle w:val="Hyperlink"/>
            <w:noProof/>
            <w:webHidden/>
          </w:rPr>
          <w:fldChar w:fldCharType="begin"/>
        </w:r>
        <w:r>
          <w:rPr>
            <w:rStyle w:val="Hyperlink"/>
            <w:noProof/>
            <w:webHidden/>
          </w:rPr>
          <w:instrText xml:space="preserve"> PAGEREF _Toc49390389 \h </w:instrText>
        </w:r>
        <w:r>
          <w:rPr>
            <w:rStyle w:val="Hyperlink"/>
            <w:noProof/>
            <w:webHidden/>
          </w:rPr>
        </w:r>
        <w:r>
          <w:rPr>
            <w:rStyle w:val="Hyperlink"/>
            <w:noProof/>
            <w:webHidden/>
          </w:rPr>
          <w:fldChar w:fldCharType="separate"/>
        </w:r>
        <w:r>
          <w:rPr>
            <w:rStyle w:val="Hyperlink"/>
            <w:noProof/>
            <w:webHidden/>
          </w:rPr>
          <w:t>141</w:t>
        </w:r>
        <w:r>
          <w:rPr>
            <w:rStyle w:val="Hyperlink"/>
            <w:noProof/>
            <w:webHidden/>
          </w:rPr>
          <w:fldChar w:fldCharType="end"/>
        </w:r>
      </w:hyperlink>
    </w:p>
    <w:p w:rsidR="00D301F4" w:rsidRDefault="00D301F4" w:rsidP="00D301F4">
      <w:pPr>
        <w:pStyle w:val="TOC1"/>
        <w:tabs>
          <w:tab w:val="right" w:leader="dot" w:pos="5660"/>
        </w:tabs>
        <w:rPr>
          <w:noProof/>
        </w:rPr>
      </w:pPr>
      <w:hyperlink r:id="rId56" w:anchor="_Toc49390390" w:history="1">
        <w:r>
          <w:rPr>
            <w:rStyle w:val="Hyperlink"/>
            <w:noProof/>
            <w:lang w:val="az-Latn-AZ"/>
          </w:rPr>
          <w:t>Qazinin</w:t>
        </w:r>
        <w:r>
          <w:rPr>
            <w:rStyle w:val="Hyperlink"/>
            <w:noProof/>
            <w:lang w:val="az-Cyrl-AZ"/>
          </w:rPr>
          <w:t xml:space="preserve"> (</w:t>
        </w:r>
        <w:r>
          <w:rPr>
            <w:rStyle w:val="Hyperlink"/>
            <w:noProof/>
            <w:lang w:val="az-Latn-AZ"/>
          </w:rPr>
          <w:t>hakimin</w:t>
        </w:r>
        <w:r>
          <w:rPr>
            <w:rStyle w:val="Hyperlink"/>
            <w:noProof/>
            <w:lang w:val="az-Cyrl-AZ"/>
          </w:rPr>
          <w:t xml:space="preserve">) </w:t>
        </w:r>
        <w:r>
          <w:rPr>
            <w:rStyle w:val="Hyperlink"/>
            <w:noProof/>
            <w:lang w:val="az-Latn-AZ"/>
          </w:rPr>
          <w:t>xüsusiyyətləri</w:t>
        </w:r>
        <w:r>
          <w:rPr>
            <w:rStyle w:val="Hyperlink"/>
            <w:noProof/>
            <w:webHidden/>
          </w:rPr>
          <w:tab/>
        </w:r>
        <w:r>
          <w:rPr>
            <w:rStyle w:val="Hyperlink"/>
            <w:noProof/>
            <w:webHidden/>
          </w:rPr>
          <w:fldChar w:fldCharType="begin"/>
        </w:r>
        <w:r>
          <w:rPr>
            <w:rStyle w:val="Hyperlink"/>
            <w:noProof/>
            <w:webHidden/>
          </w:rPr>
          <w:instrText xml:space="preserve"> PAGEREF _Toc49390390 \h </w:instrText>
        </w:r>
        <w:r>
          <w:rPr>
            <w:rStyle w:val="Hyperlink"/>
            <w:noProof/>
            <w:webHidden/>
          </w:rPr>
        </w:r>
        <w:r>
          <w:rPr>
            <w:rStyle w:val="Hyperlink"/>
            <w:noProof/>
            <w:webHidden/>
          </w:rPr>
          <w:fldChar w:fldCharType="separate"/>
        </w:r>
        <w:r>
          <w:rPr>
            <w:rStyle w:val="Hyperlink"/>
            <w:noProof/>
            <w:webHidden/>
          </w:rPr>
          <w:t>145</w:t>
        </w:r>
        <w:r>
          <w:rPr>
            <w:rStyle w:val="Hyperlink"/>
            <w:noProof/>
            <w:webHidden/>
          </w:rPr>
          <w:fldChar w:fldCharType="end"/>
        </w:r>
      </w:hyperlink>
    </w:p>
    <w:p w:rsidR="00D301F4" w:rsidRDefault="00D301F4" w:rsidP="00D301F4">
      <w:pPr>
        <w:pStyle w:val="TOC2"/>
        <w:tabs>
          <w:tab w:val="right" w:leader="dot" w:pos="5660"/>
        </w:tabs>
        <w:rPr>
          <w:noProof/>
        </w:rPr>
      </w:pPr>
      <w:hyperlink r:id="rId57" w:anchor="_Toc49390391" w:history="1">
        <w:r>
          <w:rPr>
            <w:rStyle w:val="Hyperlink"/>
            <w:noProof/>
            <w:lang w:val="az-Latn-AZ"/>
          </w:rPr>
          <w:t>Məhkəmə</w:t>
        </w:r>
        <w:r>
          <w:rPr>
            <w:rStyle w:val="Hyperlink"/>
            <w:noProof/>
            <w:lang w:val="az-Cyrl-AZ"/>
          </w:rPr>
          <w:t xml:space="preserve"> </w:t>
        </w:r>
        <w:r>
          <w:rPr>
            <w:rStyle w:val="Hyperlink"/>
            <w:noProof/>
            <w:lang w:val="az-Latn-AZ"/>
          </w:rPr>
          <w:t>Sisteminin</w:t>
        </w:r>
        <w:r>
          <w:rPr>
            <w:rStyle w:val="Hyperlink"/>
            <w:noProof/>
            <w:lang w:val="az-Cyrl-AZ"/>
          </w:rPr>
          <w:t xml:space="preserve"> </w:t>
        </w:r>
        <w:r>
          <w:rPr>
            <w:rStyle w:val="Hyperlink"/>
            <w:noProof/>
            <w:lang w:val="az-Latn-AZ"/>
          </w:rPr>
          <w:t>vəzifələri</w:t>
        </w:r>
        <w:r>
          <w:rPr>
            <w:rStyle w:val="Hyperlink"/>
            <w:noProof/>
            <w:webHidden/>
          </w:rPr>
          <w:tab/>
        </w:r>
        <w:r>
          <w:rPr>
            <w:rStyle w:val="Hyperlink"/>
            <w:noProof/>
            <w:webHidden/>
          </w:rPr>
          <w:fldChar w:fldCharType="begin"/>
        </w:r>
        <w:r>
          <w:rPr>
            <w:rStyle w:val="Hyperlink"/>
            <w:noProof/>
            <w:webHidden/>
          </w:rPr>
          <w:instrText xml:space="preserve"> PAGEREF _Toc49390391 \h </w:instrText>
        </w:r>
        <w:r>
          <w:rPr>
            <w:rStyle w:val="Hyperlink"/>
            <w:noProof/>
            <w:webHidden/>
          </w:rPr>
        </w:r>
        <w:r>
          <w:rPr>
            <w:rStyle w:val="Hyperlink"/>
            <w:noProof/>
            <w:webHidden/>
          </w:rPr>
          <w:fldChar w:fldCharType="separate"/>
        </w:r>
        <w:r>
          <w:rPr>
            <w:rStyle w:val="Hyperlink"/>
            <w:noProof/>
            <w:webHidden/>
          </w:rPr>
          <w:t>146</w:t>
        </w:r>
        <w:r>
          <w:rPr>
            <w:rStyle w:val="Hyperlink"/>
            <w:noProof/>
            <w:webHidden/>
          </w:rPr>
          <w:fldChar w:fldCharType="end"/>
        </w:r>
      </w:hyperlink>
    </w:p>
    <w:p w:rsidR="00D301F4" w:rsidRDefault="00D301F4" w:rsidP="00D301F4">
      <w:pPr>
        <w:pStyle w:val="TOC1"/>
        <w:tabs>
          <w:tab w:val="right" w:leader="dot" w:pos="5660"/>
        </w:tabs>
        <w:rPr>
          <w:noProof/>
        </w:rPr>
      </w:pPr>
      <w:hyperlink r:id="rId58" w:anchor="_Toc49390392" w:history="1">
        <w:r>
          <w:rPr>
            <w:rStyle w:val="Hyperlink"/>
            <w:noProof/>
            <w:lang w:val="az-Latn-AZ"/>
          </w:rPr>
          <w:t>Təhlükəsizlik</w:t>
        </w:r>
        <w:r>
          <w:rPr>
            <w:rStyle w:val="Hyperlink"/>
            <w:noProof/>
            <w:webHidden/>
          </w:rPr>
          <w:tab/>
        </w:r>
        <w:r>
          <w:rPr>
            <w:rStyle w:val="Hyperlink"/>
            <w:noProof/>
            <w:webHidden/>
          </w:rPr>
          <w:fldChar w:fldCharType="begin"/>
        </w:r>
        <w:r>
          <w:rPr>
            <w:rStyle w:val="Hyperlink"/>
            <w:noProof/>
            <w:webHidden/>
          </w:rPr>
          <w:instrText xml:space="preserve"> PAGEREF _Toc49390392 \h </w:instrText>
        </w:r>
        <w:r>
          <w:rPr>
            <w:rStyle w:val="Hyperlink"/>
            <w:noProof/>
            <w:webHidden/>
          </w:rPr>
        </w:r>
        <w:r>
          <w:rPr>
            <w:rStyle w:val="Hyperlink"/>
            <w:noProof/>
            <w:webHidden/>
          </w:rPr>
          <w:fldChar w:fldCharType="separate"/>
        </w:r>
        <w:r>
          <w:rPr>
            <w:rStyle w:val="Hyperlink"/>
            <w:noProof/>
            <w:webHidden/>
          </w:rPr>
          <w:t>148</w:t>
        </w:r>
        <w:r>
          <w:rPr>
            <w:rStyle w:val="Hyperlink"/>
            <w:noProof/>
            <w:webHidden/>
          </w:rPr>
          <w:fldChar w:fldCharType="end"/>
        </w:r>
      </w:hyperlink>
    </w:p>
    <w:p w:rsidR="00D301F4" w:rsidRDefault="00D301F4" w:rsidP="00D301F4">
      <w:pPr>
        <w:pStyle w:val="TOC2"/>
        <w:tabs>
          <w:tab w:val="right" w:leader="dot" w:pos="5660"/>
        </w:tabs>
        <w:rPr>
          <w:noProof/>
        </w:rPr>
      </w:pPr>
      <w:hyperlink r:id="rId59" w:anchor="_Toc49390393" w:history="1">
        <w:r>
          <w:rPr>
            <w:rStyle w:val="Hyperlink"/>
            <w:noProof/>
            <w:lang w:val="az-Latn-AZ"/>
          </w:rPr>
          <w:t>Təhlükəsizliyin</w:t>
        </w:r>
        <w:r>
          <w:rPr>
            <w:rStyle w:val="Hyperlink"/>
            <w:noProof/>
            <w:lang w:val="az-Cyrl-AZ"/>
          </w:rPr>
          <w:t xml:space="preserve"> </w:t>
        </w:r>
        <w:r>
          <w:rPr>
            <w:rStyle w:val="Hyperlink"/>
            <w:noProof/>
            <w:lang w:val="az-Latn-AZ"/>
          </w:rPr>
          <w:t>növləri</w:t>
        </w:r>
        <w:r>
          <w:rPr>
            <w:rStyle w:val="Hyperlink"/>
            <w:noProof/>
            <w:webHidden/>
          </w:rPr>
          <w:tab/>
        </w:r>
        <w:r>
          <w:rPr>
            <w:rStyle w:val="Hyperlink"/>
            <w:noProof/>
            <w:webHidden/>
          </w:rPr>
          <w:fldChar w:fldCharType="begin"/>
        </w:r>
        <w:r>
          <w:rPr>
            <w:rStyle w:val="Hyperlink"/>
            <w:noProof/>
            <w:webHidden/>
          </w:rPr>
          <w:instrText xml:space="preserve"> PAGEREF _Toc49390393 \h </w:instrText>
        </w:r>
        <w:r>
          <w:rPr>
            <w:rStyle w:val="Hyperlink"/>
            <w:noProof/>
            <w:webHidden/>
          </w:rPr>
        </w:r>
        <w:r>
          <w:rPr>
            <w:rStyle w:val="Hyperlink"/>
            <w:noProof/>
            <w:webHidden/>
          </w:rPr>
          <w:fldChar w:fldCharType="separate"/>
        </w:r>
        <w:r>
          <w:rPr>
            <w:rStyle w:val="Hyperlink"/>
            <w:noProof/>
            <w:webHidden/>
          </w:rPr>
          <w:t>149</w:t>
        </w:r>
        <w:r>
          <w:rPr>
            <w:rStyle w:val="Hyperlink"/>
            <w:noProof/>
            <w:webHidden/>
          </w:rPr>
          <w:fldChar w:fldCharType="end"/>
        </w:r>
      </w:hyperlink>
    </w:p>
    <w:p w:rsidR="00D301F4" w:rsidRDefault="00D301F4" w:rsidP="00D301F4">
      <w:pPr>
        <w:pStyle w:val="TOC2"/>
        <w:tabs>
          <w:tab w:val="right" w:leader="dot" w:pos="5660"/>
        </w:tabs>
        <w:rPr>
          <w:noProof/>
        </w:rPr>
      </w:pPr>
      <w:hyperlink r:id="rId60" w:anchor="_Toc49390394" w:history="1">
        <w:r>
          <w:rPr>
            <w:rStyle w:val="Hyperlink"/>
            <w:noProof/>
            <w:lang w:val="az-Latn-AZ"/>
          </w:rPr>
          <w:t>Təhlükəsizlik</w:t>
        </w:r>
        <w:r>
          <w:rPr>
            <w:rStyle w:val="Hyperlink"/>
            <w:noProof/>
            <w:lang w:val="az-Cyrl-AZ"/>
          </w:rPr>
          <w:t xml:space="preserve"> </w:t>
        </w:r>
        <w:r>
          <w:rPr>
            <w:rStyle w:val="Hyperlink"/>
            <w:noProof/>
            <w:lang w:val="az-Latn-AZ"/>
          </w:rPr>
          <w:t>orqanları</w:t>
        </w:r>
        <w:r>
          <w:rPr>
            <w:rStyle w:val="Hyperlink"/>
            <w:noProof/>
            <w:webHidden/>
          </w:rPr>
          <w:tab/>
        </w:r>
        <w:r>
          <w:rPr>
            <w:rStyle w:val="Hyperlink"/>
            <w:noProof/>
            <w:webHidden/>
          </w:rPr>
          <w:fldChar w:fldCharType="begin"/>
        </w:r>
        <w:r>
          <w:rPr>
            <w:rStyle w:val="Hyperlink"/>
            <w:noProof/>
            <w:webHidden/>
          </w:rPr>
          <w:instrText xml:space="preserve"> PAGEREF _Toc49390394 \h </w:instrText>
        </w:r>
        <w:r>
          <w:rPr>
            <w:rStyle w:val="Hyperlink"/>
            <w:noProof/>
            <w:webHidden/>
          </w:rPr>
        </w:r>
        <w:r>
          <w:rPr>
            <w:rStyle w:val="Hyperlink"/>
            <w:noProof/>
            <w:webHidden/>
          </w:rPr>
          <w:fldChar w:fldCharType="separate"/>
        </w:r>
        <w:r>
          <w:rPr>
            <w:rStyle w:val="Hyperlink"/>
            <w:noProof/>
            <w:webHidden/>
          </w:rPr>
          <w:t>151</w:t>
        </w:r>
        <w:r>
          <w:rPr>
            <w:rStyle w:val="Hyperlink"/>
            <w:noProof/>
            <w:webHidden/>
          </w:rPr>
          <w:fldChar w:fldCharType="end"/>
        </w:r>
      </w:hyperlink>
    </w:p>
    <w:p w:rsidR="00D301F4" w:rsidRDefault="00D301F4" w:rsidP="00D301F4">
      <w:pPr>
        <w:pStyle w:val="TOC1"/>
        <w:tabs>
          <w:tab w:val="right" w:leader="dot" w:pos="5660"/>
        </w:tabs>
        <w:rPr>
          <w:noProof/>
        </w:rPr>
      </w:pPr>
      <w:hyperlink r:id="rId61" w:anchor="_Toc49390395" w:history="1">
        <w:r>
          <w:rPr>
            <w:rStyle w:val="Hyperlink"/>
            <w:noProof/>
            <w:lang w:val="az-Latn-AZ"/>
          </w:rPr>
          <w:t>Müdafiə</w:t>
        </w:r>
        <w:r>
          <w:rPr>
            <w:rStyle w:val="Hyperlink"/>
            <w:noProof/>
            <w:webHidden/>
          </w:rPr>
          <w:tab/>
        </w:r>
        <w:r>
          <w:rPr>
            <w:rStyle w:val="Hyperlink"/>
            <w:noProof/>
            <w:webHidden/>
          </w:rPr>
          <w:fldChar w:fldCharType="begin"/>
        </w:r>
        <w:r>
          <w:rPr>
            <w:rStyle w:val="Hyperlink"/>
            <w:noProof/>
            <w:webHidden/>
          </w:rPr>
          <w:instrText xml:space="preserve"> PAGEREF _Toc49390395 \h </w:instrText>
        </w:r>
        <w:r>
          <w:rPr>
            <w:rStyle w:val="Hyperlink"/>
            <w:noProof/>
            <w:webHidden/>
          </w:rPr>
        </w:r>
        <w:r>
          <w:rPr>
            <w:rStyle w:val="Hyperlink"/>
            <w:noProof/>
            <w:webHidden/>
          </w:rPr>
          <w:fldChar w:fldCharType="separate"/>
        </w:r>
        <w:r>
          <w:rPr>
            <w:rStyle w:val="Hyperlink"/>
            <w:noProof/>
            <w:webHidden/>
          </w:rPr>
          <w:t>153</w:t>
        </w:r>
        <w:r>
          <w:rPr>
            <w:rStyle w:val="Hyperlink"/>
            <w:noProof/>
            <w:webHidden/>
          </w:rPr>
          <w:fldChar w:fldCharType="end"/>
        </w:r>
      </w:hyperlink>
    </w:p>
    <w:p w:rsidR="00D301F4" w:rsidRDefault="00D301F4" w:rsidP="00D301F4">
      <w:pPr>
        <w:pStyle w:val="TOC2"/>
        <w:tabs>
          <w:tab w:val="right" w:leader="dot" w:pos="5660"/>
        </w:tabs>
        <w:rPr>
          <w:noProof/>
        </w:rPr>
      </w:pPr>
      <w:hyperlink r:id="rId62" w:anchor="_Toc49390396" w:history="1">
        <w:r>
          <w:rPr>
            <w:rStyle w:val="Hyperlink"/>
            <w:noProof/>
            <w:lang w:val="az-Latn-AZ"/>
          </w:rPr>
          <w:t>Müdafiə</w:t>
        </w:r>
        <w:r>
          <w:rPr>
            <w:rStyle w:val="Hyperlink"/>
            <w:noProof/>
            <w:lang w:val="az-Cyrl-AZ"/>
          </w:rPr>
          <w:t xml:space="preserve"> </w:t>
        </w:r>
        <w:r>
          <w:rPr>
            <w:rStyle w:val="Hyperlink"/>
            <w:noProof/>
            <w:lang w:val="az-Latn-AZ"/>
          </w:rPr>
          <w:t>qurumları</w:t>
        </w:r>
        <w:r>
          <w:rPr>
            <w:rStyle w:val="Hyperlink"/>
            <w:noProof/>
            <w:webHidden/>
          </w:rPr>
          <w:tab/>
        </w:r>
        <w:r>
          <w:rPr>
            <w:rStyle w:val="Hyperlink"/>
            <w:noProof/>
            <w:webHidden/>
          </w:rPr>
          <w:fldChar w:fldCharType="begin"/>
        </w:r>
        <w:r>
          <w:rPr>
            <w:rStyle w:val="Hyperlink"/>
            <w:noProof/>
            <w:webHidden/>
          </w:rPr>
          <w:instrText xml:space="preserve"> PAGEREF _Toc49390396 \h </w:instrText>
        </w:r>
        <w:r>
          <w:rPr>
            <w:rStyle w:val="Hyperlink"/>
            <w:noProof/>
            <w:webHidden/>
          </w:rPr>
        </w:r>
        <w:r>
          <w:rPr>
            <w:rStyle w:val="Hyperlink"/>
            <w:noProof/>
            <w:webHidden/>
          </w:rPr>
          <w:fldChar w:fldCharType="separate"/>
        </w:r>
        <w:r>
          <w:rPr>
            <w:rStyle w:val="Hyperlink"/>
            <w:noProof/>
            <w:webHidden/>
          </w:rPr>
          <w:t>154</w:t>
        </w:r>
        <w:r>
          <w:rPr>
            <w:rStyle w:val="Hyperlink"/>
            <w:noProof/>
            <w:webHidden/>
          </w:rPr>
          <w:fldChar w:fldCharType="end"/>
        </w:r>
      </w:hyperlink>
    </w:p>
    <w:p w:rsidR="00D301F4" w:rsidRDefault="00D301F4" w:rsidP="00D301F4">
      <w:pPr>
        <w:pStyle w:val="TOC2"/>
        <w:tabs>
          <w:tab w:val="right" w:leader="dot" w:pos="5660"/>
        </w:tabs>
        <w:rPr>
          <w:noProof/>
        </w:rPr>
      </w:pPr>
      <w:hyperlink r:id="rId63" w:anchor="_Toc49390397" w:history="1">
        <w:r>
          <w:rPr>
            <w:rStyle w:val="Hyperlink"/>
            <w:noProof/>
            <w:lang w:val="az-Latn-AZ"/>
          </w:rPr>
          <w:t>Müdafiə</w:t>
        </w:r>
        <w:r>
          <w:rPr>
            <w:rStyle w:val="Hyperlink"/>
            <w:noProof/>
            <w:lang w:val="az-Cyrl-AZ"/>
          </w:rPr>
          <w:t xml:space="preserve"> </w:t>
        </w:r>
        <w:r>
          <w:rPr>
            <w:rStyle w:val="Hyperlink"/>
            <w:noProof/>
            <w:lang w:val="az-Latn-AZ"/>
          </w:rPr>
          <w:t>səhnəsi</w:t>
        </w:r>
        <w:r>
          <w:rPr>
            <w:rStyle w:val="Hyperlink"/>
            <w:noProof/>
            <w:lang w:val="az-Cyrl-AZ"/>
          </w:rPr>
          <w:t xml:space="preserve"> </w:t>
        </w:r>
        <w:r>
          <w:rPr>
            <w:rStyle w:val="Hyperlink"/>
            <w:noProof/>
            <w:lang w:val="az-Latn-AZ"/>
          </w:rPr>
          <w:t>könüllülərin</w:t>
        </w:r>
        <w:r>
          <w:rPr>
            <w:rStyle w:val="Hyperlink"/>
            <w:noProof/>
            <w:lang w:val="az-Cyrl-AZ"/>
          </w:rPr>
          <w:t xml:space="preserve"> </w:t>
        </w:r>
        <w:r>
          <w:rPr>
            <w:rStyle w:val="Hyperlink"/>
            <w:noProof/>
            <w:lang w:val="az-Latn-AZ"/>
          </w:rPr>
          <w:t>işidir</w:t>
        </w:r>
        <w:r>
          <w:rPr>
            <w:rStyle w:val="Hyperlink"/>
            <w:noProof/>
            <w:lang w:val="az-Cyrl-AZ"/>
          </w:rPr>
          <w:t>!</w:t>
        </w:r>
        <w:r>
          <w:rPr>
            <w:rStyle w:val="Hyperlink"/>
            <w:noProof/>
            <w:webHidden/>
          </w:rPr>
          <w:tab/>
        </w:r>
        <w:r>
          <w:rPr>
            <w:rStyle w:val="Hyperlink"/>
            <w:noProof/>
            <w:webHidden/>
          </w:rPr>
          <w:fldChar w:fldCharType="begin"/>
        </w:r>
        <w:r>
          <w:rPr>
            <w:rStyle w:val="Hyperlink"/>
            <w:noProof/>
            <w:webHidden/>
          </w:rPr>
          <w:instrText xml:space="preserve"> PAGEREF _Toc49390397 \h </w:instrText>
        </w:r>
        <w:r>
          <w:rPr>
            <w:rStyle w:val="Hyperlink"/>
            <w:noProof/>
            <w:webHidden/>
          </w:rPr>
        </w:r>
        <w:r>
          <w:rPr>
            <w:rStyle w:val="Hyperlink"/>
            <w:noProof/>
            <w:webHidden/>
          </w:rPr>
          <w:fldChar w:fldCharType="separate"/>
        </w:r>
        <w:r>
          <w:rPr>
            <w:rStyle w:val="Hyperlink"/>
            <w:noProof/>
            <w:webHidden/>
          </w:rPr>
          <w:t>155</w:t>
        </w:r>
        <w:r>
          <w:rPr>
            <w:rStyle w:val="Hyperlink"/>
            <w:noProof/>
            <w:webHidden/>
          </w:rPr>
          <w:fldChar w:fldCharType="end"/>
        </w:r>
      </w:hyperlink>
    </w:p>
    <w:p w:rsidR="00D301F4" w:rsidRDefault="00D301F4" w:rsidP="00D301F4">
      <w:pPr>
        <w:pStyle w:val="TOC1"/>
        <w:tabs>
          <w:tab w:val="right" w:leader="dot" w:pos="5660"/>
        </w:tabs>
        <w:rPr>
          <w:noProof/>
        </w:rPr>
      </w:pPr>
      <w:hyperlink r:id="rId64" w:anchor="_Toc49390398" w:history="1">
        <w:r>
          <w:rPr>
            <w:rStyle w:val="Hyperlink"/>
            <w:noProof/>
            <w:lang w:val="az-Latn-AZ"/>
          </w:rPr>
          <w:t>İnqilab</w:t>
        </w:r>
        <w:r>
          <w:rPr>
            <w:rStyle w:val="Hyperlink"/>
            <w:noProof/>
            <w:lang w:val="az-Cyrl-AZ"/>
          </w:rPr>
          <w:t xml:space="preserve"> </w:t>
        </w:r>
        <w:r>
          <w:rPr>
            <w:rStyle w:val="Hyperlink"/>
            <w:noProof/>
            <w:lang w:val="az-Latn-AZ"/>
          </w:rPr>
          <w:t>nədir</w:t>
        </w:r>
        <w:r>
          <w:rPr>
            <w:rStyle w:val="Hyperlink"/>
            <w:noProof/>
            <w:lang w:val="az-Cyrl-AZ"/>
          </w:rPr>
          <w:t>?</w:t>
        </w:r>
        <w:r>
          <w:rPr>
            <w:rStyle w:val="Hyperlink"/>
            <w:noProof/>
            <w:webHidden/>
          </w:rPr>
          <w:tab/>
        </w:r>
        <w:r>
          <w:rPr>
            <w:rStyle w:val="Hyperlink"/>
            <w:noProof/>
            <w:webHidden/>
          </w:rPr>
          <w:fldChar w:fldCharType="begin"/>
        </w:r>
        <w:r>
          <w:rPr>
            <w:rStyle w:val="Hyperlink"/>
            <w:noProof/>
            <w:webHidden/>
          </w:rPr>
          <w:instrText xml:space="preserve"> PAGEREF _Toc49390398 \h </w:instrText>
        </w:r>
        <w:r>
          <w:rPr>
            <w:rStyle w:val="Hyperlink"/>
            <w:noProof/>
            <w:webHidden/>
          </w:rPr>
        </w:r>
        <w:r>
          <w:rPr>
            <w:rStyle w:val="Hyperlink"/>
            <w:noProof/>
            <w:webHidden/>
          </w:rPr>
          <w:fldChar w:fldCharType="separate"/>
        </w:r>
        <w:r>
          <w:rPr>
            <w:rStyle w:val="Hyperlink"/>
            <w:noProof/>
            <w:webHidden/>
          </w:rPr>
          <w:t>158</w:t>
        </w:r>
        <w:r>
          <w:rPr>
            <w:rStyle w:val="Hyperlink"/>
            <w:noProof/>
            <w:webHidden/>
          </w:rPr>
          <w:fldChar w:fldCharType="end"/>
        </w:r>
      </w:hyperlink>
    </w:p>
    <w:p w:rsidR="00D301F4" w:rsidRDefault="00D301F4" w:rsidP="00D301F4">
      <w:pPr>
        <w:pStyle w:val="TOC2"/>
        <w:tabs>
          <w:tab w:val="right" w:leader="dot" w:pos="5660"/>
        </w:tabs>
        <w:rPr>
          <w:noProof/>
        </w:rPr>
      </w:pPr>
      <w:hyperlink r:id="rId65" w:anchor="_Toc49390399" w:history="1">
        <w:r>
          <w:rPr>
            <w:rStyle w:val="Hyperlink"/>
            <w:noProof/>
            <w:lang w:val="az-Latn-AZ"/>
          </w:rPr>
          <w:t>Düşməni</w:t>
        </w:r>
        <w:r>
          <w:rPr>
            <w:rStyle w:val="Hyperlink"/>
            <w:noProof/>
            <w:lang w:val="az-Cyrl-AZ"/>
          </w:rPr>
          <w:t xml:space="preserve"> </w:t>
        </w:r>
        <w:r>
          <w:rPr>
            <w:rStyle w:val="Hyperlink"/>
            <w:noProof/>
            <w:lang w:val="az-Latn-AZ"/>
          </w:rPr>
          <w:t>tanımaq</w:t>
        </w:r>
        <w:r>
          <w:rPr>
            <w:rStyle w:val="Hyperlink"/>
            <w:noProof/>
            <w:lang w:val="az-Cyrl-AZ"/>
          </w:rPr>
          <w:t xml:space="preserve"> </w:t>
        </w:r>
        <w:r>
          <w:rPr>
            <w:rStyle w:val="Hyperlink"/>
            <w:noProof/>
            <w:lang w:val="az-Latn-AZ"/>
          </w:rPr>
          <w:t>məharəti</w:t>
        </w:r>
        <w:r>
          <w:rPr>
            <w:rStyle w:val="Hyperlink"/>
            <w:noProof/>
            <w:webHidden/>
          </w:rPr>
          <w:tab/>
        </w:r>
        <w:r>
          <w:rPr>
            <w:rStyle w:val="Hyperlink"/>
            <w:noProof/>
            <w:webHidden/>
          </w:rPr>
          <w:fldChar w:fldCharType="begin"/>
        </w:r>
        <w:r>
          <w:rPr>
            <w:rStyle w:val="Hyperlink"/>
            <w:noProof/>
            <w:webHidden/>
          </w:rPr>
          <w:instrText xml:space="preserve"> PAGEREF _Toc49390399 \h </w:instrText>
        </w:r>
        <w:r>
          <w:rPr>
            <w:rStyle w:val="Hyperlink"/>
            <w:noProof/>
            <w:webHidden/>
          </w:rPr>
        </w:r>
        <w:r>
          <w:rPr>
            <w:rStyle w:val="Hyperlink"/>
            <w:noProof/>
            <w:webHidden/>
          </w:rPr>
          <w:fldChar w:fldCharType="separate"/>
        </w:r>
        <w:r>
          <w:rPr>
            <w:rStyle w:val="Hyperlink"/>
            <w:noProof/>
            <w:webHidden/>
          </w:rPr>
          <w:t>159</w:t>
        </w:r>
        <w:r>
          <w:rPr>
            <w:rStyle w:val="Hyperlink"/>
            <w:noProof/>
            <w:webHidden/>
          </w:rPr>
          <w:fldChar w:fldCharType="end"/>
        </w:r>
      </w:hyperlink>
    </w:p>
    <w:p w:rsidR="00D301F4" w:rsidRDefault="00D301F4" w:rsidP="00D301F4">
      <w:pPr>
        <w:pStyle w:val="TOC2"/>
        <w:tabs>
          <w:tab w:val="right" w:leader="dot" w:pos="5660"/>
        </w:tabs>
        <w:rPr>
          <w:noProof/>
        </w:rPr>
      </w:pPr>
      <w:hyperlink r:id="rId66" w:anchor="_Toc49390400" w:history="1">
        <w:r>
          <w:rPr>
            <w:rStyle w:val="Hyperlink"/>
            <w:noProof/>
            <w:lang w:val="az-Latn-AZ"/>
          </w:rPr>
          <w:t>Düşmənçilik</w:t>
        </w:r>
        <w:r>
          <w:rPr>
            <w:rStyle w:val="Hyperlink"/>
            <w:noProof/>
            <w:lang w:val="az-Cyrl-AZ"/>
          </w:rPr>
          <w:t xml:space="preserve"> </w:t>
        </w:r>
        <w:r>
          <w:rPr>
            <w:rStyle w:val="Hyperlink"/>
            <w:noProof/>
            <w:lang w:val="az-Latn-AZ"/>
          </w:rPr>
          <w:t>metodları</w:t>
        </w:r>
        <w:r>
          <w:rPr>
            <w:rStyle w:val="Hyperlink"/>
            <w:noProof/>
            <w:webHidden/>
          </w:rPr>
          <w:tab/>
        </w:r>
        <w:r>
          <w:rPr>
            <w:rStyle w:val="Hyperlink"/>
            <w:noProof/>
            <w:webHidden/>
          </w:rPr>
          <w:fldChar w:fldCharType="begin"/>
        </w:r>
        <w:r>
          <w:rPr>
            <w:rStyle w:val="Hyperlink"/>
            <w:noProof/>
            <w:webHidden/>
          </w:rPr>
          <w:instrText xml:space="preserve"> PAGEREF _Toc49390400 \h </w:instrText>
        </w:r>
        <w:r>
          <w:rPr>
            <w:rStyle w:val="Hyperlink"/>
            <w:noProof/>
            <w:webHidden/>
          </w:rPr>
        </w:r>
        <w:r>
          <w:rPr>
            <w:rStyle w:val="Hyperlink"/>
            <w:noProof/>
            <w:webHidden/>
          </w:rPr>
          <w:fldChar w:fldCharType="separate"/>
        </w:r>
        <w:r>
          <w:rPr>
            <w:rStyle w:val="Hyperlink"/>
            <w:noProof/>
            <w:webHidden/>
          </w:rPr>
          <w:t>161</w:t>
        </w:r>
        <w:r>
          <w:rPr>
            <w:rStyle w:val="Hyperlink"/>
            <w:noProof/>
            <w:webHidden/>
          </w:rPr>
          <w:fldChar w:fldCharType="end"/>
        </w:r>
      </w:hyperlink>
    </w:p>
    <w:p w:rsidR="00D301F4" w:rsidRDefault="00D301F4" w:rsidP="00D301F4">
      <w:pPr>
        <w:pStyle w:val="TOC1"/>
        <w:tabs>
          <w:tab w:val="right" w:leader="dot" w:pos="5660"/>
        </w:tabs>
        <w:rPr>
          <w:noProof/>
        </w:rPr>
      </w:pPr>
      <w:hyperlink r:id="rId67" w:anchor="_Toc49390401" w:history="1">
        <w:r>
          <w:rPr>
            <w:rStyle w:val="Hyperlink"/>
            <w:noProof/>
            <w:lang w:val="az-Latn-AZ"/>
          </w:rPr>
          <w:t>Sepah</w:t>
        </w:r>
        <w:r>
          <w:rPr>
            <w:rStyle w:val="Hyperlink"/>
            <w:noProof/>
            <w:lang w:val="az-Cyrl-AZ"/>
          </w:rPr>
          <w:t xml:space="preserve"> </w:t>
        </w:r>
        <w:r>
          <w:rPr>
            <w:rStyle w:val="Hyperlink"/>
            <w:noProof/>
            <w:lang w:val="az-Latn-AZ"/>
          </w:rPr>
          <w:t>və</w:t>
        </w:r>
        <w:r>
          <w:rPr>
            <w:rStyle w:val="Hyperlink"/>
            <w:noProof/>
            <w:lang w:val="az-Cyrl-AZ"/>
          </w:rPr>
          <w:t xml:space="preserve"> </w:t>
        </w:r>
        <w:r>
          <w:rPr>
            <w:rStyle w:val="Hyperlink"/>
            <w:noProof/>
            <w:lang w:val="az-Latn-AZ"/>
          </w:rPr>
          <w:t>pasdarın</w:t>
        </w:r>
        <w:r>
          <w:rPr>
            <w:rStyle w:val="Hyperlink"/>
            <w:noProof/>
            <w:lang w:val="az-Cyrl-AZ"/>
          </w:rPr>
          <w:t xml:space="preserve"> (</w:t>
        </w:r>
        <w:r>
          <w:rPr>
            <w:rStyle w:val="Hyperlink"/>
            <w:noProof/>
            <w:lang w:val="az-Latn-AZ"/>
          </w:rPr>
          <w:t>Sepah</w:t>
        </w:r>
        <w:r>
          <w:rPr>
            <w:rStyle w:val="Hyperlink"/>
            <w:noProof/>
            <w:lang w:val="az-Cyrl-AZ"/>
          </w:rPr>
          <w:t xml:space="preserve"> </w:t>
        </w:r>
        <w:r>
          <w:rPr>
            <w:rStyle w:val="Hyperlink"/>
            <w:noProof/>
            <w:lang w:val="az-Latn-AZ"/>
          </w:rPr>
          <w:t>üzvünün</w:t>
        </w:r>
        <w:r>
          <w:rPr>
            <w:rStyle w:val="Hyperlink"/>
            <w:noProof/>
            <w:lang w:val="az-Cyrl-AZ"/>
          </w:rPr>
          <w:t xml:space="preserve">) </w:t>
        </w:r>
        <w:r>
          <w:rPr>
            <w:rStyle w:val="Hyperlink"/>
            <w:noProof/>
            <w:lang w:val="az-Latn-AZ"/>
          </w:rPr>
          <w:t>xüsusiyyətləri</w:t>
        </w:r>
        <w:r>
          <w:rPr>
            <w:rStyle w:val="Hyperlink"/>
            <w:noProof/>
            <w:webHidden/>
          </w:rPr>
          <w:tab/>
        </w:r>
        <w:r>
          <w:rPr>
            <w:rStyle w:val="Hyperlink"/>
            <w:noProof/>
            <w:webHidden/>
          </w:rPr>
          <w:fldChar w:fldCharType="begin"/>
        </w:r>
        <w:r>
          <w:rPr>
            <w:rStyle w:val="Hyperlink"/>
            <w:noProof/>
            <w:webHidden/>
          </w:rPr>
          <w:instrText xml:space="preserve"> PAGEREF _Toc49390401 \h </w:instrText>
        </w:r>
        <w:r>
          <w:rPr>
            <w:rStyle w:val="Hyperlink"/>
            <w:noProof/>
            <w:webHidden/>
          </w:rPr>
        </w:r>
        <w:r>
          <w:rPr>
            <w:rStyle w:val="Hyperlink"/>
            <w:noProof/>
            <w:webHidden/>
          </w:rPr>
          <w:fldChar w:fldCharType="separate"/>
        </w:r>
        <w:r>
          <w:rPr>
            <w:rStyle w:val="Hyperlink"/>
            <w:noProof/>
            <w:webHidden/>
          </w:rPr>
          <w:t>170</w:t>
        </w:r>
        <w:r>
          <w:rPr>
            <w:rStyle w:val="Hyperlink"/>
            <w:noProof/>
            <w:webHidden/>
          </w:rPr>
          <w:fldChar w:fldCharType="end"/>
        </w:r>
      </w:hyperlink>
    </w:p>
    <w:p w:rsidR="00D301F4" w:rsidRDefault="00D301F4" w:rsidP="00D301F4">
      <w:pPr>
        <w:pStyle w:val="TOC2"/>
        <w:tabs>
          <w:tab w:val="right" w:leader="dot" w:pos="5660"/>
        </w:tabs>
        <w:rPr>
          <w:noProof/>
        </w:rPr>
      </w:pPr>
      <w:hyperlink r:id="rId68" w:anchor="_Toc49390402" w:history="1">
        <w:r>
          <w:rPr>
            <w:rStyle w:val="Hyperlink"/>
            <w:noProof/>
            <w:lang w:val="az-Latn-AZ"/>
          </w:rPr>
          <w:t>Siyasi</w:t>
        </w:r>
        <w:r>
          <w:rPr>
            <w:rStyle w:val="Hyperlink"/>
            <w:noProof/>
            <w:lang w:val="az-Cyrl-AZ"/>
          </w:rPr>
          <w:t xml:space="preserve"> </w:t>
        </w:r>
        <w:r>
          <w:rPr>
            <w:rStyle w:val="Hyperlink"/>
            <w:noProof/>
            <w:lang w:val="az-Latn-AZ"/>
          </w:rPr>
          <w:t>təhlilin</w:t>
        </w:r>
        <w:r>
          <w:rPr>
            <w:rStyle w:val="Hyperlink"/>
            <w:noProof/>
            <w:lang w:val="az-Cyrl-AZ"/>
          </w:rPr>
          <w:t xml:space="preserve"> </w:t>
        </w:r>
        <w:r>
          <w:rPr>
            <w:rStyle w:val="Hyperlink"/>
            <w:noProof/>
            <w:lang w:val="az-Latn-AZ"/>
          </w:rPr>
          <w:t>müqəddiməsi</w:t>
        </w:r>
        <w:r>
          <w:rPr>
            <w:rStyle w:val="Hyperlink"/>
            <w:noProof/>
            <w:webHidden/>
          </w:rPr>
          <w:tab/>
        </w:r>
        <w:r>
          <w:rPr>
            <w:rStyle w:val="Hyperlink"/>
            <w:noProof/>
            <w:webHidden/>
          </w:rPr>
          <w:fldChar w:fldCharType="begin"/>
        </w:r>
        <w:r>
          <w:rPr>
            <w:rStyle w:val="Hyperlink"/>
            <w:noProof/>
            <w:webHidden/>
          </w:rPr>
          <w:instrText xml:space="preserve"> PAGEREF _Toc49390402 \h </w:instrText>
        </w:r>
        <w:r>
          <w:rPr>
            <w:rStyle w:val="Hyperlink"/>
            <w:noProof/>
            <w:webHidden/>
          </w:rPr>
        </w:r>
        <w:r>
          <w:rPr>
            <w:rStyle w:val="Hyperlink"/>
            <w:noProof/>
            <w:webHidden/>
          </w:rPr>
          <w:fldChar w:fldCharType="separate"/>
        </w:r>
        <w:r>
          <w:rPr>
            <w:rStyle w:val="Hyperlink"/>
            <w:noProof/>
            <w:webHidden/>
          </w:rPr>
          <w:t>175</w:t>
        </w:r>
        <w:r>
          <w:rPr>
            <w:rStyle w:val="Hyperlink"/>
            <w:noProof/>
            <w:webHidden/>
          </w:rPr>
          <w:fldChar w:fldCharType="end"/>
        </w:r>
      </w:hyperlink>
    </w:p>
    <w:p w:rsidR="00D301F4" w:rsidRDefault="00D301F4" w:rsidP="00D301F4">
      <w:pPr>
        <w:pStyle w:val="TOC1"/>
        <w:tabs>
          <w:tab w:val="right" w:leader="dot" w:pos="5660"/>
        </w:tabs>
        <w:rPr>
          <w:noProof/>
        </w:rPr>
      </w:pPr>
      <w:hyperlink r:id="rId69" w:anchor="_Toc49390403" w:history="1">
        <w:r>
          <w:rPr>
            <w:rStyle w:val="Hyperlink"/>
            <w:noProof/>
            <w:lang w:val="az-Cyrl-AZ"/>
          </w:rPr>
          <w:t>Sepahın vəzifələri</w:t>
        </w:r>
        <w:r>
          <w:rPr>
            <w:rStyle w:val="Hyperlink"/>
            <w:noProof/>
            <w:webHidden/>
          </w:rPr>
          <w:tab/>
        </w:r>
        <w:r>
          <w:rPr>
            <w:rStyle w:val="Hyperlink"/>
            <w:noProof/>
            <w:webHidden/>
          </w:rPr>
          <w:fldChar w:fldCharType="begin"/>
        </w:r>
        <w:r>
          <w:rPr>
            <w:rStyle w:val="Hyperlink"/>
            <w:noProof/>
            <w:webHidden/>
          </w:rPr>
          <w:instrText xml:space="preserve"> PAGEREF _Toc49390403 \h </w:instrText>
        </w:r>
        <w:r>
          <w:rPr>
            <w:rStyle w:val="Hyperlink"/>
            <w:noProof/>
            <w:webHidden/>
          </w:rPr>
        </w:r>
        <w:r>
          <w:rPr>
            <w:rStyle w:val="Hyperlink"/>
            <w:noProof/>
            <w:webHidden/>
          </w:rPr>
          <w:fldChar w:fldCharType="separate"/>
        </w:r>
        <w:r>
          <w:rPr>
            <w:rStyle w:val="Hyperlink"/>
            <w:noProof/>
            <w:webHidden/>
          </w:rPr>
          <w:t>178</w:t>
        </w:r>
        <w:r>
          <w:rPr>
            <w:rStyle w:val="Hyperlink"/>
            <w:noProof/>
            <w:webHidden/>
          </w:rPr>
          <w:fldChar w:fldCharType="end"/>
        </w:r>
      </w:hyperlink>
    </w:p>
    <w:p w:rsidR="00D301F4" w:rsidRDefault="00D301F4" w:rsidP="00D301F4">
      <w:pPr>
        <w:pStyle w:val="TOC2"/>
        <w:tabs>
          <w:tab w:val="right" w:leader="dot" w:pos="5660"/>
        </w:tabs>
        <w:rPr>
          <w:noProof/>
        </w:rPr>
      </w:pPr>
      <w:hyperlink r:id="rId70" w:anchor="_Toc49390404" w:history="1">
        <w:r>
          <w:rPr>
            <w:rStyle w:val="Hyperlink"/>
            <w:noProof/>
            <w:lang w:val="az-Latn-AZ"/>
          </w:rPr>
          <w:t>Ordunun</w:t>
        </w:r>
        <w:r>
          <w:rPr>
            <w:rStyle w:val="Hyperlink"/>
            <w:noProof/>
            <w:lang w:val="az-Cyrl-AZ"/>
          </w:rPr>
          <w:t xml:space="preserve"> </w:t>
        </w:r>
        <w:r>
          <w:rPr>
            <w:rStyle w:val="Hyperlink"/>
            <w:noProof/>
            <w:lang w:val="az-Latn-AZ"/>
          </w:rPr>
          <w:t>vəzifələri</w:t>
        </w:r>
        <w:r>
          <w:rPr>
            <w:rStyle w:val="Hyperlink"/>
            <w:noProof/>
            <w:webHidden/>
          </w:rPr>
          <w:tab/>
        </w:r>
        <w:r>
          <w:rPr>
            <w:rStyle w:val="Hyperlink"/>
            <w:noProof/>
            <w:webHidden/>
          </w:rPr>
          <w:fldChar w:fldCharType="begin"/>
        </w:r>
        <w:r>
          <w:rPr>
            <w:rStyle w:val="Hyperlink"/>
            <w:noProof/>
            <w:webHidden/>
          </w:rPr>
          <w:instrText xml:space="preserve"> PAGEREF _Toc49390404 \h </w:instrText>
        </w:r>
        <w:r>
          <w:rPr>
            <w:rStyle w:val="Hyperlink"/>
            <w:noProof/>
            <w:webHidden/>
          </w:rPr>
        </w:r>
        <w:r>
          <w:rPr>
            <w:rStyle w:val="Hyperlink"/>
            <w:noProof/>
            <w:webHidden/>
          </w:rPr>
          <w:fldChar w:fldCharType="separate"/>
        </w:r>
        <w:r>
          <w:rPr>
            <w:rStyle w:val="Hyperlink"/>
            <w:noProof/>
            <w:webHidden/>
          </w:rPr>
          <w:t>179</w:t>
        </w:r>
        <w:r>
          <w:rPr>
            <w:rStyle w:val="Hyperlink"/>
            <w:noProof/>
            <w:webHidden/>
          </w:rPr>
          <w:fldChar w:fldCharType="end"/>
        </w:r>
      </w:hyperlink>
    </w:p>
    <w:p w:rsidR="00D301F4" w:rsidRDefault="00D301F4" w:rsidP="00D301F4">
      <w:pPr>
        <w:pStyle w:val="TOC1"/>
        <w:tabs>
          <w:tab w:val="right" w:leader="dot" w:pos="5660"/>
        </w:tabs>
        <w:rPr>
          <w:noProof/>
        </w:rPr>
      </w:pPr>
      <w:hyperlink r:id="rId71" w:anchor="_Toc49390405" w:history="1">
        <w:r>
          <w:rPr>
            <w:rStyle w:val="Hyperlink"/>
            <w:noProof/>
            <w:lang w:val="az-Latn-AZ"/>
          </w:rPr>
          <w:t>Cihad</w:t>
        </w:r>
        <w:r>
          <w:rPr>
            <w:rStyle w:val="Hyperlink"/>
            <w:noProof/>
            <w:webHidden/>
          </w:rPr>
          <w:tab/>
        </w:r>
        <w:r>
          <w:rPr>
            <w:rStyle w:val="Hyperlink"/>
            <w:noProof/>
            <w:webHidden/>
          </w:rPr>
          <w:fldChar w:fldCharType="begin"/>
        </w:r>
        <w:r>
          <w:rPr>
            <w:rStyle w:val="Hyperlink"/>
            <w:noProof/>
            <w:webHidden/>
          </w:rPr>
          <w:instrText xml:space="preserve"> PAGEREF _Toc49390405 \h </w:instrText>
        </w:r>
        <w:r>
          <w:rPr>
            <w:rStyle w:val="Hyperlink"/>
            <w:noProof/>
            <w:webHidden/>
          </w:rPr>
        </w:r>
        <w:r>
          <w:rPr>
            <w:rStyle w:val="Hyperlink"/>
            <w:noProof/>
            <w:webHidden/>
          </w:rPr>
          <w:fldChar w:fldCharType="separate"/>
        </w:r>
        <w:r>
          <w:rPr>
            <w:rStyle w:val="Hyperlink"/>
            <w:noProof/>
            <w:webHidden/>
          </w:rPr>
          <w:t>182</w:t>
        </w:r>
        <w:r>
          <w:rPr>
            <w:rStyle w:val="Hyperlink"/>
            <w:noProof/>
            <w:webHidden/>
          </w:rPr>
          <w:fldChar w:fldCharType="end"/>
        </w:r>
      </w:hyperlink>
    </w:p>
    <w:p w:rsidR="00D301F4" w:rsidRDefault="00D301F4" w:rsidP="00D301F4">
      <w:pPr>
        <w:pStyle w:val="TOC2"/>
        <w:tabs>
          <w:tab w:val="right" w:leader="dot" w:pos="5660"/>
        </w:tabs>
        <w:rPr>
          <w:noProof/>
        </w:rPr>
      </w:pPr>
      <w:hyperlink r:id="rId72" w:anchor="_Toc49390406" w:history="1">
        <w:r>
          <w:rPr>
            <w:rStyle w:val="Hyperlink"/>
            <w:noProof/>
            <w:lang w:val="az-Latn-AZ"/>
          </w:rPr>
          <w:t>Cihadın</w:t>
        </w:r>
        <w:r>
          <w:rPr>
            <w:rStyle w:val="Hyperlink"/>
            <w:noProof/>
            <w:lang w:val="az-Cyrl-AZ"/>
          </w:rPr>
          <w:t xml:space="preserve"> </w:t>
        </w:r>
        <w:r>
          <w:rPr>
            <w:rStyle w:val="Hyperlink"/>
            <w:noProof/>
            <w:lang w:val="az-Latn-AZ"/>
          </w:rPr>
          <w:t>növləri</w:t>
        </w:r>
        <w:r>
          <w:rPr>
            <w:rStyle w:val="Hyperlink"/>
            <w:noProof/>
            <w:webHidden/>
          </w:rPr>
          <w:tab/>
        </w:r>
        <w:r>
          <w:rPr>
            <w:rStyle w:val="Hyperlink"/>
            <w:noProof/>
            <w:webHidden/>
          </w:rPr>
          <w:fldChar w:fldCharType="begin"/>
        </w:r>
        <w:r>
          <w:rPr>
            <w:rStyle w:val="Hyperlink"/>
            <w:noProof/>
            <w:webHidden/>
          </w:rPr>
          <w:instrText xml:space="preserve"> PAGEREF _Toc49390406 \h </w:instrText>
        </w:r>
        <w:r>
          <w:rPr>
            <w:rStyle w:val="Hyperlink"/>
            <w:noProof/>
            <w:webHidden/>
          </w:rPr>
        </w:r>
        <w:r>
          <w:rPr>
            <w:rStyle w:val="Hyperlink"/>
            <w:noProof/>
            <w:webHidden/>
          </w:rPr>
          <w:fldChar w:fldCharType="separate"/>
        </w:r>
        <w:r>
          <w:rPr>
            <w:rStyle w:val="Hyperlink"/>
            <w:noProof/>
            <w:webHidden/>
          </w:rPr>
          <w:t>183</w:t>
        </w:r>
        <w:r>
          <w:rPr>
            <w:rStyle w:val="Hyperlink"/>
            <w:noProof/>
            <w:webHidden/>
          </w:rPr>
          <w:fldChar w:fldCharType="end"/>
        </w:r>
      </w:hyperlink>
    </w:p>
    <w:p w:rsidR="00D301F4" w:rsidRDefault="00D301F4" w:rsidP="00D301F4">
      <w:pPr>
        <w:pStyle w:val="TOC1"/>
        <w:tabs>
          <w:tab w:val="right" w:leader="dot" w:pos="5660"/>
        </w:tabs>
        <w:rPr>
          <w:noProof/>
        </w:rPr>
      </w:pPr>
      <w:hyperlink r:id="rId73" w:anchor="_Toc49390407" w:history="1">
        <w:r>
          <w:rPr>
            <w:rStyle w:val="Hyperlink"/>
            <w:noProof/>
            <w:lang w:val="az-Latn-AZ"/>
          </w:rPr>
          <w:t>İctimai</w:t>
        </w:r>
        <w:r>
          <w:rPr>
            <w:rStyle w:val="Hyperlink"/>
            <w:noProof/>
            <w:lang w:val="az-Cyrl-AZ"/>
          </w:rPr>
          <w:t xml:space="preserve"> </w:t>
        </w:r>
        <w:r>
          <w:rPr>
            <w:rStyle w:val="Hyperlink"/>
            <w:noProof/>
            <w:lang w:val="az-Latn-AZ"/>
          </w:rPr>
          <w:t>hədəflər</w:t>
        </w:r>
        <w:r>
          <w:rPr>
            <w:rStyle w:val="Hyperlink"/>
            <w:noProof/>
            <w:webHidden/>
          </w:rPr>
          <w:tab/>
        </w:r>
        <w:r>
          <w:rPr>
            <w:rStyle w:val="Hyperlink"/>
            <w:noProof/>
            <w:webHidden/>
          </w:rPr>
          <w:fldChar w:fldCharType="begin"/>
        </w:r>
        <w:r>
          <w:rPr>
            <w:rStyle w:val="Hyperlink"/>
            <w:noProof/>
            <w:webHidden/>
          </w:rPr>
          <w:instrText xml:space="preserve"> PAGEREF _Toc49390407 \h </w:instrText>
        </w:r>
        <w:r>
          <w:rPr>
            <w:rStyle w:val="Hyperlink"/>
            <w:noProof/>
            <w:webHidden/>
          </w:rPr>
        </w:r>
        <w:r>
          <w:rPr>
            <w:rStyle w:val="Hyperlink"/>
            <w:noProof/>
            <w:webHidden/>
          </w:rPr>
          <w:fldChar w:fldCharType="separate"/>
        </w:r>
        <w:r>
          <w:rPr>
            <w:rStyle w:val="Hyperlink"/>
            <w:noProof/>
            <w:webHidden/>
          </w:rPr>
          <w:t>184</w:t>
        </w:r>
        <w:r>
          <w:rPr>
            <w:rStyle w:val="Hyperlink"/>
            <w:noProof/>
            <w:webHidden/>
          </w:rPr>
          <w:fldChar w:fldCharType="end"/>
        </w:r>
      </w:hyperlink>
    </w:p>
    <w:p w:rsidR="00D301F4" w:rsidRDefault="00D301F4" w:rsidP="00D301F4">
      <w:pPr>
        <w:pStyle w:val="TOC2"/>
        <w:tabs>
          <w:tab w:val="right" w:leader="dot" w:pos="5660"/>
        </w:tabs>
        <w:rPr>
          <w:noProof/>
        </w:rPr>
      </w:pPr>
      <w:hyperlink r:id="rId74" w:anchor="_Toc49390408" w:history="1">
        <w:r>
          <w:rPr>
            <w:rStyle w:val="Hyperlink"/>
            <w:noProof/>
            <w:lang w:val="az-Latn-AZ"/>
          </w:rPr>
          <w:t>Azadlığın</w:t>
        </w:r>
        <w:r>
          <w:rPr>
            <w:rStyle w:val="Hyperlink"/>
            <w:noProof/>
            <w:lang w:val="az-Cyrl-AZ"/>
          </w:rPr>
          <w:t xml:space="preserve"> </w:t>
        </w:r>
        <w:r>
          <w:rPr>
            <w:rStyle w:val="Hyperlink"/>
            <w:noProof/>
            <w:lang w:val="az-Latn-AZ"/>
          </w:rPr>
          <w:t>növləri</w:t>
        </w:r>
        <w:r>
          <w:rPr>
            <w:rStyle w:val="Hyperlink"/>
            <w:noProof/>
            <w:webHidden/>
          </w:rPr>
          <w:tab/>
        </w:r>
        <w:r>
          <w:rPr>
            <w:rStyle w:val="Hyperlink"/>
            <w:noProof/>
            <w:webHidden/>
          </w:rPr>
          <w:fldChar w:fldCharType="begin"/>
        </w:r>
        <w:r>
          <w:rPr>
            <w:rStyle w:val="Hyperlink"/>
            <w:noProof/>
            <w:webHidden/>
          </w:rPr>
          <w:instrText xml:space="preserve"> PAGEREF _Toc49390408 \h </w:instrText>
        </w:r>
        <w:r>
          <w:rPr>
            <w:rStyle w:val="Hyperlink"/>
            <w:noProof/>
            <w:webHidden/>
          </w:rPr>
        </w:r>
        <w:r>
          <w:rPr>
            <w:rStyle w:val="Hyperlink"/>
            <w:noProof/>
            <w:webHidden/>
          </w:rPr>
          <w:fldChar w:fldCharType="separate"/>
        </w:r>
        <w:r>
          <w:rPr>
            <w:rStyle w:val="Hyperlink"/>
            <w:noProof/>
            <w:webHidden/>
          </w:rPr>
          <w:t>187</w:t>
        </w:r>
        <w:r>
          <w:rPr>
            <w:rStyle w:val="Hyperlink"/>
            <w:noProof/>
            <w:webHidden/>
          </w:rPr>
          <w:fldChar w:fldCharType="end"/>
        </w:r>
      </w:hyperlink>
    </w:p>
    <w:p w:rsidR="00D301F4" w:rsidRDefault="00D301F4" w:rsidP="00D301F4">
      <w:pPr>
        <w:pStyle w:val="TOC2"/>
        <w:tabs>
          <w:tab w:val="right" w:leader="dot" w:pos="5660"/>
        </w:tabs>
        <w:rPr>
          <w:noProof/>
        </w:rPr>
      </w:pPr>
      <w:hyperlink r:id="rId75" w:anchor="_Toc49390409" w:history="1">
        <w:r>
          <w:rPr>
            <w:rStyle w:val="Hyperlink"/>
            <w:noProof/>
            <w:lang w:val="az-Latn-AZ"/>
          </w:rPr>
          <w:t>Pak</w:t>
        </w:r>
        <w:r>
          <w:rPr>
            <w:rStyle w:val="Hyperlink"/>
            <w:noProof/>
            <w:lang w:val="az-Cyrl-AZ"/>
          </w:rPr>
          <w:t xml:space="preserve"> </w:t>
        </w:r>
        <w:r>
          <w:rPr>
            <w:rStyle w:val="Hyperlink"/>
            <w:noProof/>
            <w:lang w:val="az-Latn-AZ"/>
          </w:rPr>
          <w:t>həyat</w:t>
        </w:r>
        <w:r>
          <w:rPr>
            <w:rStyle w:val="Hyperlink"/>
            <w:noProof/>
            <w:webHidden/>
          </w:rPr>
          <w:tab/>
        </w:r>
        <w:r>
          <w:rPr>
            <w:rStyle w:val="Hyperlink"/>
            <w:noProof/>
            <w:webHidden/>
          </w:rPr>
          <w:fldChar w:fldCharType="begin"/>
        </w:r>
        <w:r>
          <w:rPr>
            <w:rStyle w:val="Hyperlink"/>
            <w:noProof/>
            <w:webHidden/>
          </w:rPr>
          <w:instrText xml:space="preserve"> PAGEREF _Toc49390409 \h </w:instrText>
        </w:r>
        <w:r>
          <w:rPr>
            <w:rStyle w:val="Hyperlink"/>
            <w:noProof/>
            <w:webHidden/>
          </w:rPr>
        </w:r>
        <w:r>
          <w:rPr>
            <w:rStyle w:val="Hyperlink"/>
            <w:noProof/>
            <w:webHidden/>
          </w:rPr>
          <w:fldChar w:fldCharType="separate"/>
        </w:r>
        <w:r>
          <w:rPr>
            <w:rStyle w:val="Hyperlink"/>
            <w:noProof/>
            <w:webHidden/>
          </w:rPr>
          <w:t>192</w:t>
        </w:r>
        <w:r>
          <w:rPr>
            <w:rStyle w:val="Hyperlink"/>
            <w:noProof/>
            <w:webHidden/>
          </w:rPr>
          <w:fldChar w:fldCharType="end"/>
        </w:r>
      </w:hyperlink>
    </w:p>
    <w:p w:rsidR="00D301F4" w:rsidRDefault="00D301F4" w:rsidP="00D301F4">
      <w:pPr>
        <w:pStyle w:val="TOC2"/>
        <w:tabs>
          <w:tab w:val="right" w:leader="dot" w:pos="5660"/>
        </w:tabs>
        <w:rPr>
          <w:noProof/>
        </w:rPr>
      </w:pPr>
      <w:hyperlink r:id="rId76" w:anchor="_Toc49390410" w:history="1">
        <w:r>
          <w:rPr>
            <w:rStyle w:val="Hyperlink"/>
            <w:noProof/>
            <w:lang w:val="az-Latn-AZ"/>
          </w:rPr>
          <w:t>İnkişaf</w:t>
        </w:r>
        <w:r>
          <w:rPr>
            <w:rStyle w:val="Hyperlink"/>
            <w:noProof/>
            <w:lang w:val="az-Cyrl-AZ"/>
          </w:rPr>
          <w:t xml:space="preserve"> </w:t>
        </w:r>
        <w:r>
          <w:rPr>
            <w:rStyle w:val="Hyperlink"/>
            <w:noProof/>
            <w:lang w:val="az-Latn-AZ"/>
          </w:rPr>
          <w:t>sahələri</w:t>
        </w:r>
        <w:r>
          <w:rPr>
            <w:rStyle w:val="Hyperlink"/>
            <w:noProof/>
            <w:webHidden/>
          </w:rPr>
          <w:tab/>
        </w:r>
        <w:r>
          <w:rPr>
            <w:rStyle w:val="Hyperlink"/>
            <w:noProof/>
            <w:webHidden/>
          </w:rPr>
          <w:fldChar w:fldCharType="begin"/>
        </w:r>
        <w:r>
          <w:rPr>
            <w:rStyle w:val="Hyperlink"/>
            <w:noProof/>
            <w:webHidden/>
          </w:rPr>
          <w:instrText xml:space="preserve"> PAGEREF _Toc49390410 \h </w:instrText>
        </w:r>
        <w:r>
          <w:rPr>
            <w:rStyle w:val="Hyperlink"/>
            <w:noProof/>
            <w:webHidden/>
          </w:rPr>
        </w:r>
        <w:r>
          <w:rPr>
            <w:rStyle w:val="Hyperlink"/>
            <w:noProof/>
            <w:webHidden/>
          </w:rPr>
          <w:fldChar w:fldCharType="separate"/>
        </w:r>
        <w:r>
          <w:rPr>
            <w:rStyle w:val="Hyperlink"/>
            <w:noProof/>
            <w:webHidden/>
          </w:rPr>
          <w:t>193</w:t>
        </w:r>
        <w:r>
          <w:rPr>
            <w:rStyle w:val="Hyperlink"/>
            <w:noProof/>
            <w:webHidden/>
          </w:rPr>
          <w:fldChar w:fldCharType="end"/>
        </w:r>
      </w:hyperlink>
    </w:p>
    <w:p w:rsidR="00D301F4" w:rsidRDefault="00D301F4" w:rsidP="00D301F4">
      <w:pPr>
        <w:pStyle w:val="TOC2"/>
        <w:tabs>
          <w:tab w:val="right" w:leader="dot" w:pos="5660"/>
        </w:tabs>
        <w:rPr>
          <w:noProof/>
        </w:rPr>
      </w:pPr>
      <w:hyperlink r:id="rId77" w:anchor="_Toc49390411" w:history="1">
        <w:r>
          <w:rPr>
            <w:rStyle w:val="Hyperlink"/>
            <w:noProof/>
            <w:lang w:val="az-Latn-AZ"/>
          </w:rPr>
          <w:t>İnkişaf</w:t>
        </w:r>
        <w:r>
          <w:rPr>
            <w:rStyle w:val="Hyperlink"/>
            <w:noProof/>
            <w:lang w:val="az-Cyrl-AZ"/>
          </w:rPr>
          <w:t xml:space="preserve"> </w:t>
        </w:r>
        <w:r>
          <w:rPr>
            <w:rStyle w:val="Hyperlink"/>
            <w:noProof/>
            <w:lang w:val="az-Latn-AZ"/>
          </w:rPr>
          <w:t>zəminləri</w:t>
        </w:r>
        <w:r>
          <w:rPr>
            <w:rStyle w:val="Hyperlink"/>
            <w:noProof/>
            <w:webHidden/>
          </w:rPr>
          <w:tab/>
        </w:r>
        <w:r>
          <w:rPr>
            <w:rStyle w:val="Hyperlink"/>
            <w:noProof/>
            <w:webHidden/>
          </w:rPr>
          <w:fldChar w:fldCharType="begin"/>
        </w:r>
        <w:r>
          <w:rPr>
            <w:rStyle w:val="Hyperlink"/>
            <w:noProof/>
            <w:webHidden/>
          </w:rPr>
          <w:instrText xml:space="preserve"> PAGEREF _Toc49390411 \h </w:instrText>
        </w:r>
        <w:r>
          <w:rPr>
            <w:rStyle w:val="Hyperlink"/>
            <w:noProof/>
            <w:webHidden/>
          </w:rPr>
        </w:r>
        <w:r>
          <w:rPr>
            <w:rStyle w:val="Hyperlink"/>
            <w:noProof/>
            <w:webHidden/>
          </w:rPr>
          <w:fldChar w:fldCharType="separate"/>
        </w:r>
        <w:r>
          <w:rPr>
            <w:rStyle w:val="Hyperlink"/>
            <w:noProof/>
            <w:webHidden/>
          </w:rPr>
          <w:t>194</w:t>
        </w:r>
        <w:r>
          <w:rPr>
            <w:rStyle w:val="Hyperlink"/>
            <w:noProof/>
            <w:webHidden/>
          </w:rPr>
          <w:fldChar w:fldCharType="end"/>
        </w:r>
      </w:hyperlink>
    </w:p>
    <w:p w:rsidR="00D301F4" w:rsidRDefault="00D301F4" w:rsidP="00D301F4">
      <w:pPr>
        <w:pStyle w:val="TOC2"/>
        <w:tabs>
          <w:tab w:val="right" w:leader="dot" w:pos="5660"/>
        </w:tabs>
        <w:rPr>
          <w:noProof/>
        </w:rPr>
      </w:pPr>
      <w:hyperlink r:id="rId78" w:anchor="_Toc49390412" w:history="1">
        <w:r>
          <w:rPr>
            <w:rStyle w:val="Hyperlink"/>
            <w:noProof/>
            <w:lang w:val="az-Cyrl-AZ"/>
          </w:rPr>
          <w:t>İslam sivilizasiyasının ehtiyacları</w:t>
        </w:r>
        <w:r>
          <w:rPr>
            <w:rStyle w:val="Hyperlink"/>
            <w:noProof/>
            <w:webHidden/>
          </w:rPr>
          <w:tab/>
        </w:r>
        <w:r>
          <w:rPr>
            <w:rStyle w:val="Hyperlink"/>
            <w:noProof/>
            <w:webHidden/>
          </w:rPr>
          <w:fldChar w:fldCharType="begin"/>
        </w:r>
        <w:r>
          <w:rPr>
            <w:rStyle w:val="Hyperlink"/>
            <w:noProof/>
            <w:webHidden/>
          </w:rPr>
          <w:instrText xml:space="preserve"> PAGEREF _Toc49390412 \h </w:instrText>
        </w:r>
        <w:r>
          <w:rPr>
            <w:rStyle w:val="Hyperlink"/>
            <w:noProof/>
            <w:webHidden/>
          </w:rPr>
        </w:r>
        <w:r>
          <w:rPr>
            <w:rStyle w:val="Hyperlink"/>
            <w:noProof/>
            <w:webHidden/>
          </w:rPr>
          <w:fldChar w:fldCharType="separate"/>
        </w:r>
        <w:r>
          <w:rPr>
            <w:rStyle w:val="Hyperlink"/>
            <w:noProof/>
            <w:webHidden/>
          </w:rPr>
          <w:t>198</w:t>
        </w:r>
        <w:r>
          <w:rPr>
            <w:rStyle w:val="Hyperlink"/>
            <w:noProof/>
            <w:webHidden/>
          </w:rPr>
          <w:fldChar w:fldCharType="end"/>
        </w:r>
      </w:hyperlink>
    </w:p>
    <w:p w:rsidR="00D301F4" w:rsidRDefault="00D301F4" w:rsidP="00D301F4">
      <w:pPr>
        <w:pStyle w:val="TOC2"/>
        <w:tabs>
          <w:tab w:val="right" w:leader="dot" w:pos="5660"/>
        </w:tabs>
        <w:rPr>
          <w:noProof/>
        </w:rPr>
      </w:pPr>
      <w:hyperlink r:id="rId79" w:anchor="_Toc49390413" w:history="1">
        <w:r>
          <w:rPr>
            <w:rStyle w:val="Hyperlink"/>
            <w:noProof/>
            <w:lang w:val="az-Latn-AZ"/>
          </w:rPr>
          <w:t>İslam</w:t>
        </w:r>
        <w:r>
          <w:rPr>
            <w:rStyle w:val="Hyperlink"/>
            <w:noProof/>
            <w:lang w:val="az-Cyrl-AZ"/>
          </w:rPr>
          <w:t xml:space="preserve"> </w:t>
        </w:r>
        <w:r>
          <w:rPr>
            <w:rStyle w:val="Hyperlink"/>
            <w:noProof/>
            <w:lang w:val="az-Latn-AZ"/>
          </w:rPr>
          <w:t>sivilizasiyanın</w:t>
        </w:r>
        <w:r>
          <w:rPr>
            <w:rStyle w:val="Hyperlink"/>
            <w:noProof/>
            <w:lang w:val="az-Cyrl-AZ"/>
          </w:rPr>
          <w:t xml:space="preserve"> </w:t>
        </w:r>
        <w:r>
          <w:rPr>
            <w:rStyle w:val="Hyperlink"/>
            <w:noProof/>
            <w:lang w:val="az-Latn-AZ"/>
          </w:rPr>
          <w:t>xüsusiyyətləri</w:t>
        </w:r>
        <w:r>
          <w:rPr>
            <w:rStyle w:val="Hyperlink"/>
            <w:noProof/>
            <w:webHidden/>
          </w:rPr>
          <w:tab/>
        </w:r>
        <w:r>
          <w:rPr>
            <w:rStyle w:val="Hyperlink"/>
            <w:noProof/>
            <w:webHidden/>
          </w:rPr>
          <w:fldChar w:fldCharType="begin"/>
        </w:r>
        <w:r>
          <w:rPr>
            <w:rStyle w:val="Hyperlink"/>
            <w:noProof/>
            <w:webHidden/>
          </w:rPr>
          <w:instrText xml:space="preserve"> PAGEREF _Toc49390413 \h </w:instrText>
        </w:r>
        <w:r>
          <w:rPr>
            <w:rStyle w:val="Hyperlink"/>
            <w:noProof/>
            <w:webHidden/>
          </w:rPr>
        </w:r>
        <w:r>
          <w:rPr>
            <w:rStyle w:val="Hyperlink"/>
            <w:noProof/>
            <w:webHidden/>
          </w:rPr>
          <w:fldChar w:fldCharType="separate"/>
        </w:r>
        <w:r>
          <w:rPr>
            <w:rStyle w:val="Hyperlink"/>
            <w:noProof/>
            <w:webHidden/>
          </w:rPr>
          <w:t>199</w:t>
        </w:r>
        <w:r>
          <w:rPr>
            <w:rStyle w:val="Hyperlink"/>
            <w:noProof/>
            <w:webHidden/>
          </w:rPr>
          <w:fldChar w:fldCharType="end"/>
        </w:r>
      </w:hyperlink>
    </w:p>
    <w:p w:rsidR="00D301F4" w:rsidRDefault="00D301F4" w:rsidP="00D301F4">
      <w:pPr>
        <w:pStyle w:val="TOC1"/>
        <w:tabs>
          <w:tab w:val="right" w:leader="dot" w:pos="5660"/>
        </w:tabs>
        <w:rPr>
          <w:noProof/>
        </w:rPr>
      </w:pPr>
      <w:hyperlink r:id="rId80" w:anchor="_Toc49390414" w:history="1">
        <w:r>
          <w:rPr>
            <w:rStyle w:val="Hyperlink"/>
            <w:noProof/>
            <w:lang w:val="az-Latn-AZ" w:bidi="fa-IR"/>
          </w:rPr>
          <w:t>Nəticə</w:t>
        </w:r>
        <w:r>
          <w:rPr>
            <w:rStyle w:val="Hyperlink"/>
            <w:noProof/>
            <w:webHidden/>
          </w:rPr>
          <w:tab/>
        </w:r>
        <w:r>
          <w:rPr>
            <w:rStyle w:val="Hyperlink"/>
            <w:noProof/>
            <w:webHidden/>
          </w:rPr>
          <w:fldChar w:fldCharType="begin"/>
        </w:r>
        <w:r>
          <w:rPr>
            <w:rStyle w:val="Hyperlink"/>
            <w:noProof/>
            <w:webHidden/>
          </w:rPr>
          <w:instrText xml:space="preserve"> PAGEREF _Toc49390414 \h </w:instrText>
        </w:r>
        <w:r>
          <w:rPr>
            <w:rStyle w:val="Hyperlink"/>
            <w:noProof/>
            <w:webHidden/>
          </w:rPr>
        </w:r>
        <w:r>
          <w:rPr>
            <w:rStyle w:val="Hyperlink"/>
            <w:noProof/>
            <w:webHidden/>
          </w:rPr>
          <w:fldChar w:fldCharType="separate"/>
        </w:r>
        <w:r>
          <w:rPr>
            <w:rStyle w:val="Hyperlink"/>
            <w:noProof/>
            <w:webHidden/>
          </w:rPr>
          <w:t>202</w:t>
        </w:r>
        <w:r>
          <w:rPr>
            <w:rStyle w:val="Hyperlink"/>
            <w:noProof/>
            <w:webHidden/>
          </w:rPr>
          <w:fldChar w:fldCharType="end"/>
        </w:r>
      </w:hyperlink>
    </w:p>
    <w:p w:rsidR="00D301F4" w:rsidRDefault="00D301F4" w:rsidP="00D301F4">
      <w:pPr>
        <w:pStyle w:val="StyleJustifiedFirstline05cm"/>
        <w:rPr>
          <w:lang w:val="az-Latn-AZ"/>
        </w:rPr>
      </w:pPr>
      <w:r>
        <w:rPr>
          <w:sz w:val="24"/>
          <w:lang w:val="az-Latn-AZ"/>
        </w:rPr>
        <w:fldChar w:fldCharType="end"/>
      </w:r>
    </w:p>
    <w:p w:rsidR="00D301F4" w:rsidRDefault="00D301F4" w:rsidP="00D301F4">
      <w:pPr>
        <w:pStyle w:val="Heading1"/>
        <w:rPr>
          <w:sz w:val="36"/>
          <w:szCs w:val="36"/>
          <w:lang w:val="az-Cyrl-AZ"/>
        </w:rPr>
      </w:pPr>
      <w:r>
        <w:rPr>
          <w:b w:val="0"/>
          <w:bCs w:val="0"/>
          <w:sz w:val="36"/>
          <w:szCs w:val="36"/>
          <w:lang w:val="az-Latn-AZ"/>
        </w:rPr>
        <w:br w:type="page"/>
      </w:r>
      <w:bookmarkStart w:id="0" w:name="_Toc49390341"/>
      <w:bookmarkStart w:id="1" w:name="_Toc49386341"/>
      <w:r>
        <w:rPr>
          <w:sz w:val="36"/>
          <w:szCs w:val="36"/>
          <w:lang w:val="az-Latn-AZ"/>
        </w:rPr>
        <w:lastRenderedPageBreak/>
        <w:t>Müqəddimə</w:t>
      </w:r>
      <w:bookmarkEnd w:id="0"/>
      <w:bookmarkEnd w:id="1"/>
    </w:p>
    <w:p w:rsidR="00D301F4" w:rsidRDefault="00D301F4" w:rsidP="00D301F4">
      <w:pPr>
        <w:pStyle w:val="StyleJustifiedFirstline05cm"/>
        <w:rPr>
          <w:lang w:val="az-Cyrl-AZ"/>
        </w:rPr>
      </w:pPr>
      <w:r>
        <w:rPr>
          <w:lang w:val="az-Latn-AZ"/>
        </w:rPr>
        <w:t>Cənab</w:t>
      </w:r>
      <w:r>
        <w:rPr>
          <w:lang w:val="az-Cyrl-AZ"/>
        </w:rPr>
        <w:t xml:space="preserve"> </w:t>
      </w:r>
      <w:r>
        <w:rPr>
          <w:lang w:val="az-Latn-AZ"/>
        </w:rPr>
        <w:t>Ayətullah</w:t>
      </w:r>
      <w:r>
        <w:rPr>
          <w:lang w:val="az-Cyrl-AZ"/>
        </w:rPr>
        <w:t>-</w:t>
      </w:r>
      <w:r>
        <w:rPr>
          <w:lang w:val="az-Latn-AZ"/>
        </w:rPr>
        <w:t>üzma</w:t>
      </w:r>
      <w:r>
        <w:rPr>
          <w:lang w:val="az-Cyrl-AZ"/>
        </w:rPr>
        <w:t xml:space="preserve"> </w:t>
      </w:r>
      <w:r>
        <w:rPr>
          <w:lang w:val="az-Latn-AZ"/>
        </w:rPr>
        <w:t>İmam</w:t>
      </w:r>
      <w:r>
        <w:rPr>
          <w:lang w:val="az-Cyrl-AZ"/>
        </w:rPr>
        <w:t xml:space="preserve"> </w:t>
      </w:r>
      <w:r>
        <w:rPr>
          <w:lang w:val="az-Latn-AZ"/>
        </w:rPr>
        <w:t>Xameneinin</w:t>
      </w:r>
      <w:r>
        <w:rPr>
          <w:lang w:val="az-Cyrl-AZ"/>
        </w:rPr>
        <w:t xml:space="preserve"> </w:t>
      </w:r>
      <w:r>
        <w:rPr>
          <w:lang w:val="az-Latn-AZ"/>
        </w:rPr>
        <w:t>düşüncə</w:t>
      </w:r>
      <w:r>
        <w:rPr>
          <w:lang w:val="az-Cyrl-AZ"/>
        </w:rPr>
        <w:t xml:space="preserve"> </w:t>
      </w:r>
      <w:r>
        <w:rPr>
          <w:lang w:val="az-Latn-AZ"/>
        </w:rPr>
        <w:t>sistemi</w:t>
      </w:r>
      <w:r>
        <w:rPr>
          <w:lang w:val="az-Cyrl-AZ"/>
        </w:rPr>
        <w:t xml:space="preserve"> </w:t>
      </w:r>
      <w:r>
        <w:rPr>
          <w:lang w:val="az-Latn-AZ"/>
        </w:rPr>
        <w:t>nizamlı</w:t>
      </w:r>
      <w:r>
        <w:rPr>
          <w:lang w:val="az-Cyrl-AZ"/>
        </w:rPr>
        <w:t xml:space="preserve"> </w:t>
      </w:r>
      <w:r>
        <w:rPr>
          <w:lang w:val="az-Latn-AZ"/>
        </w:rPr>
        <w:t>bir</w:t>
      </w:r>
      <w:r>
        <w:rPr>
          <w:lang w:val="az-Cyrl-AZ"/>
        </w:rPr>
        <w:t xml:space="preserve"> </w:t>
      </w:r>
      <w:r>
        <w:rPr>
          <w:lang w:val="az-Latn-AZ"/>
        </w:rPr>
        <w:t>məcmuədir</w:t>
      </w:r>
      <w:r>
        <w:rPr>
          <w:lang w:val="az-Cyrl-AZ"/>
        </w:rPr>
        <w:t xml:space="preserve">. </w:t>
      </w:r>
      <w:r>
        <w:rPr>
          <w:lang w:val="az-Latn-AZ"/>
        </w:rPr>
        <w:t>Bu</w:t>
      </w:r>
      <w:r>
        <w:rPr>
          <w:lang w:val="az-Cyrl-AZ"/>
        </w:rPr>
        <w:t xml:space="preserve"> </w:t>
      </w:r>
      <w:r>
        <w:rPr>
          <w:lang w:val="az-Latn-AZ"/>
        </w:rPr>
        <w:t>məcmuə</w:t>
      </w:r>
      <w:r>
        <w:rPr>
          <w:lang w:val="az-Cyrl-AZ"/>
        </w:rPr>
        <w:t xml:space="preserve"> </w:t>
      </w:r>
      <w:r>
        <w:rPr>
          <w:lang w:val="az-Latn-AZ"/>
        </w:rPr>
        <w:t>tövhid</w:t>
      </w:r>
      <w:r>
        <w:rPr>
          <w:lang w:val="az-Cyrl-AZ"/>
        </w:rPr>
        <w:t xml:space="preserve"> </w:t>
      </w:r>
      <w:r>
        <w:rPr>
          <w:lang w:val="az-Latn-AZ"/>
        </w:rPr>
        <w:t>mehvərində</w:t>
      </w:r>
      <w:r>
        <w:rPr>
          <w:lang w:val="az-Cyrl-AZ"/>
        </w:rPr>
        <w:t xml:space="preserve"> </w:t>
      </w:r>
      <w:r>
        <w:rPr>
          <w:lang w:val="az-Latn-AZ"/>
        </w:rPr>
        <w:t>ideoloji</w:t>
      </w:r>
      <w:r>
        <w:rPr>
          <w:lang w:val="az-Cyrl-AZ"/>
        </w:rPr>
        <w:t xml:space="preserve">, </w:t>
      </w:r>
      <w:r>
        <w:rPr>
          <w:lang w:val="az-Latn-AZ"/>
        </w:rPr>
        <w:t>əxlaqi</w:t>
      </w:r>
      <w:r>
        <w:rPr>
          <w:lang w:val="az-Cyrl-AZ"/>
        </w:rPr>
        <w:t xml:space="preserve"> </w:t>
      </w:r>
      <w:r>
        <w:rPr>
          <w:lang w:val="az-Latn-AZ"/>
        </w:rPr>
        <w:t>və</w:t>
      </w:r>
      <w:r>
        <w:rPr>
          <w:lang w:val="az-Cyrl-AZ"/>
        </w:rPr>
        <w:t xml:space="preserve"> </w:t>
      </w:r>
      <w:r>
        <w:rPr>
          <w:lang w:val="az-Latn-AZ"/>
        </w:rPr>
        <w:t>ictimai</w:t>
      </w:r>
      <w:r>
        <w:rPr>
          <w:lang w:val="az-Cyrl-AZ"/>
        </w:rPr>
        <w:t xml:space="preserve"> </w:t>
      </w:r>
      <w:r>
        <w:rPr>
          <w:lang w:val="az-Latn-AZ"/>
        </w:rPr>
        <w:t>müstəvidə</w:t>
      </w:r>
      <w:r>
        <w:rPr>
          <w:lang w:val="az-Cyrl-AZ"/>
        </w:rPr>
        <w:t xml:space="preserve"> </w:t>
      </w:r>
      <w:r>
        <w:rPr>
          <w:lang w:val="az-Latn-AZ"/>
        </w:rPr>
        <w:t>qruplaşdırılmış</w:t>
      </w:r>
      <w:r>
        <w:rPr>
          <w:lang w:val="az-Cyrl-AZ"/>
        </w:rPr>
        <w:t xml:space="preserve">, </w:t>
      </w:r>
      <w:r>
        <w:rPr>
          <w:lang w:val="az-Latn-AZ"/>
        </w:rPr>
        <w:t>əlaqəli</w:t>
      </w:r>
      <w:r>
        <w:rPr>
          <w:lang w:val="az-Cyrl-AZ"/>
        </w:rPr>
        <w:t xml:space="preserve">, </w:t>
      </w:r>
      <w:r>
        <w:rPr>
          <w:lang w:val="az-Latn-AZ"/>
        </w:rPr>
        <w:t>təyinatlı</w:t>
      </w:r>
      <w:r>
        <w:rPr>
          <w:lang w:val="az-Cyrl-AZ"/>
        </w:rPr>
        <w:t xml:space="preserve"> </w:t>
      </w:r>
      <w:r>
        <w:rPr>
          <w:lang w:val="az-Latn-AZ"/>
        </w:rPr>
        <w:t>elementlərdən</w:t>
      </w:r>
      <w:r>
        <w:rPr>
          <w:lang w:val="az-Cyrl-AZ"/>
        </w:rPr>
        <w:t xml:space="preserve"> </w:t>
      </w:r>
      <w:r>
        <w:rPr>
          <w:lang w:val="az-Latn-AZ"/>
        </w:rPr>
        <w:t>təşkil</w:t>
      </w:r>
      <w:r>
        <w:rPr>
          <w:lang w:val="az-Cyrl-AZ"/>
        </w:rPr>
        <w:t xml:space="preserve"> </w:t>
      </w:r>
      <w:r>
        <w:rPr>
          <w:lang w:val="az-Latn-AZ"/>
        </w:rPr>
        <w:t>olunmuşdur</w:t>
      </w:r>
      <w:r>
        <w:rPr>
          <w:lang w:val="az-Cyrl-AZ"/>
        </w:rPr>
        <w:t xml:space="preserve">. </w:t>
      </w:r>
    </w:p>
    <w:p w:rsidR="00D301F4" w:rsidRDefault="00D301F4" w:rsidP="00D301F4">
      <w:pPr>
        <w:pStyle w:val="StyleJustifiedFirstline05cm"/>
        <w:rPr>
          <w:lang w:val="az-Cyrl-AZ"/>
        </w:rPr>
      </w:pPr>
      <w:r>
        <w:rPr>
          <w:lang w:val="az-Latn-AZ"/>
        </w:rPr>
        <w:t>İslam</w:t>
      </w:r>
      <w:r>
        <w:rPr>
          <w:lang w:val="az-Cyrl-AZ"/>
        </w:rPr>
        <w:t xml:space="preserve"> </w:t>
      </w:r>
      <w:r>
        <w:rPr>
          <w:lang w:val="az-Latn-AZ"/>
        </w:rPr>
        <w:t>İnqilabının</w:t>
      </w:r>
      <w:r>
        <w:rPr>
          <w:lang w:val="az-Cyrl-AZ"/>
        </w:rPr>
        <w:t xml:space="preserve"> </w:t>
      </w:r>
      <w:r>
        <w:rPr>
          <w:lang w:val="az-Latn-AZ"/>
        </w:rPr>
        <w:t>böyük</w:t>
      </w:r>
      <w:r>
        <w:rPr>
          <w:lang w:val="az-Cyrl-AZ"/>
        </w:rPr>
        <w:t xml:space="preserve"> </w:t>
      </w:r>
      <w:r>
        <w:rPr>
          <w:lang w:val="az-Latn-AZ"/>
        </w:rPr>
        <w:t>rəhbərinin</w:t>
      </w:r>
      <w:r>
        <w:rPr>
          <w:lang w:val="az-Cyrl-AZ"/>
        </w:rPr>
        <w:t xml:space="preserve"> </w:t>
      </w:r>
      <w:r>
        <w:rPr>
          <w:lang w:val="az-Latn-AZ"/>
        </w:rPr>
        <w:t>düşüncə</w:t>
      </w:r>
      <w:r>
        <w:rPr>
          <w:lang w:val="az-Cyrl-AZ"/>
        </w:rPr>
        <w:t xml:space="preserve"> </w:t>
      </w:r>
      <w:r>
        <w:rPr>
          <w:lang w:val="az-Latn-AZ"/>
        </w:rPr>
        <w:t>sisteminin</w:t>
      </w:r>
      <w:r>
        <w:rPr>
          <w:lang w:val="az-Cyrl-AZ"/>
        </w:rPr>
        <w:t xml:space="preserve"> </w:t>
      </w:r>
      <w:r>
        <w:rPr>
          <w:lang w:val="az-Latn-AZ"/>
        </w:rPr>
        <w:t>aydınlaşdırılması</w:t>
      </w:r>
      <w:r>
        <w:rPr>
          <w:lang w:val="az-Cyrl-AZ"/>
        </w:rPr>
        <w:t xml:space="preserve"> </w:t>
      </w:r>
      <w:r>
        <w:rPr>
          <w:lang w:val="az-Latn-AZ"/>
        </w:rPr>
        <w:t>oxucuya</w:t>
      </w:r>
      <w:r>
        <w:rPr>
          <w:lang w:val="az-Cyrl-AZ"/>
        </w:rPr>
        <w:t xml:space="preserve"> </w:t>
      </w:r>
      <w:r>
        <w:rPr>
          <w:lang w:val="az-Latn-AZ"/>
        </w:rPr>
        <w:t>göstərir</w:t>
      </w:r>
      <w:r>
        <w:rPr>
          <w:lang w:val="az-Cyrl-AZ"/>
        </w:rPr>
        <w:t xml:space="preserve"> </w:t>
      </w:r>
      <w:r>
        <w:rPr>
          <w:lang w:val="az-Latn-AZ"/>
        </w:rPr>
        <w:t>ki</w:t>
      </w:r>
      <w:r>
        <w:rPr>
          <w:lang w:val="az-Cyrl-AZ"/>
        </w:rPr>
        <w:t xml:space="preserve">, </w:t>
      </w:r>
      <w:r>
        <w:rPr>
          <w:lang w:val="az-Latn-AZ"/>
        </w:rPr>
        <w:t>Rəhbərin</w:t>
      </w:r>
      <w:r>
        <w:rPr>
          <w:lang w:val="az-Cyrl-AZ"/>
        </w:rPr>
        <w:t xml:space="preserve"> </w:t>
      </w:r>
      <w:r>
        <w:rPr>
          <w:lang w:val="az-Latn-AZ"/>
        </w:rPr>
        <w:t>məktub</w:t>
      </w:r>
      <w:r>
        <w:rPr>
          <w:lang w:val="az-Cyrl-AZ"/>
        </w:rPr>
        <w:t xml:space="preserve"> </w:t>
      </w:r>
      <w:r>
        <w:rPr>
          <w:lang w:val="az-Latn-AZ"/>
        </w:rPr>
        <w:t>və</w:t>
      </w:r>
      <w:r>
        <w:rPr>
          <w:lang w:val="az-Cyrl-AZ"/>
        </w:rPr>
        <w:t xml:space="preserve"> </w:t>
      </w:r>
      <w:r>
        <w:rPr>
          <w:lang w:val="az-Latn-AZ"/>
        </w:rPr>
        <w:t>buyuruqları</w:t>
      </w:r>
      <w:r>
        <w:rPr>
          <w:lang w:val="az-Cyrl-AZ"/>
        </w:rPr>
        <w:t xml:space="preserve"> </w:t>
      </w:r>
      <w:r>
        <w:rPr>
          <w:lang w:val="az-Latn-AZ"/>
        </w:rPr>
        <w:t>həmahəng</w:t>
      </w:r>
      <w:r>
        <w:rPr>
          <w:lang w:val="az-Cyrl-AZ"/>
        </w:rPr>
        <w:t xml:space="preserve"> </w:t>
      </w:r>
      <w:r>
        <w:rPr>
          <w:lang w:val="az-Latn-AZ"/>
        </w:rPr>
        <w:t>bir</w:t>
      </w:r>
      <w:r>
        <w:rPr>
          <w:lang w:val="az-Cyrl-AZ"/>
        </w:rPr>
        <w:t xml:space="preserve"> </w:t>
      </w:r>
      <w:r>
        <w:rPr>
          <w:lang w:val="az-Latn-AZ"/>
        </w:rPr>
        <w:t>nizama</w:t>
      </w:r>
      <w:r>
        <w:rPr>
          <w:lang w:val="az-Cyrl-AZ"/>
        </w:rPr>
        <w:t xml:space="preserve"> </w:t>
      </w:r>
      <w:r>
        <w:rPr>
          <w:lang w:val="az-Latn-AZ"/>
        </w:rPr>
        <w:t>malikdir</w:t>
      </w:r>
      <w:r>
        <w:rPr>
          <w:lang w:val="az-Cyrl-AZ"/>
        </w:rPr>
        <w:t xml:space="preserve"> </w:t>
      </w:r>
      <w:r>
        <w:rPr>
          <w:lang w:val="az-Latn-AZ"/>
        </w:rPr>
        <w:t>və</w:t>
      </w:r>
      <w:r>
        <w:rPr>
          <w:lang w:val="az-Cyrl-AZ"/>
        </w:rPr>
        <w:t xml:space="preserve"> </w:t>
      </w:r>
      <w:r>
        <w:rPr>
          <w:lang w:val="az-Latn-AZ"/>
        </w:rPr>
        <w:t>aydın</w:t>
      </w:r>
      <w:r>
        <w:rPr>
          <w:lang w:val="az-Cyrl-AZ"/>
        </w:rPr>
        <w:t xml:space="preserve"> </w:t>
      </w:r>
      <w:r>
        <w:rPr>
          <w:lang w:val="az-Latn-AZ"/>
        </w:rPr>
        <w:t>bir</w:t>
      </w:r>
      <w:r>
        <w:rPr>
          <w:lang w:val="az-Cyrl-AZ"/>
        </w:rPr>
        <w:t xml:space="preserve"> </w:t>
      </w:r>
      <w:r>
        <w:rPr>
          <w:lang w:val="az-Latn-AZ"/>
        </w:rPr>
        <w:t>məqsəd</w:t>
      </w:r>
      <w:r>
        <w:rPr>
          <w:lang w:val="az-Cyrl-AZ"/>
        </w:rPr>
        <w:t xml:space="preserve"> </w:t>
      </w:r>
      <w:r>
        <w:rPr>
          <w:lang w:val="az-Latn-AZ"/>
        </w:rPr>
        <w:t>dalıncadır</w:t>
      </w:r>
      <w:r>
        <w:rPr>
          <w:lang w:val="az-Cyrl-AZ"/>
        </w:rPr>
        <w:t xml:space="preserve">. </w:t>
      </w:r>
      <w:r>
        <w:rPr>
          <w:lang w:val="az-Latn-AZ"/>
        </w:rPr>
        <w:t>İmam</w:t>
      </w:r>
      <w:r>
        <w:rPr>
          <w:lang w:val="az-Cyrl-AZ"/>
        </w:rPr>
        <w:t xml:space="preserve"> </w:t>
      </w:r>
      <w:r>
        <w:rPr>
          <w:lang w:val="az-Latn-AZ"/>
        </w:rPr>
        <w:t>Xameneinin</w:t>
      </w:r>
      <w:r>
        <w:rPr>
          <w:lang w:val="az-Cyrl-AZ"/>
        </w:rPr>
        <w:t xml:space="preserve"> </w:t>
      </w:r>
      <w:r>
        <w:rPr>
          <w:lang w:val="az-Latn-AZ"/>
        </w:rPr>
        <w:t>əsərləri</w:t>
      </w:r>
      <w:r>
        <w:rPr>
          <w:lang w:val="az-Cyrl-AZ"/>
        </w:rPr>
        <w:t xml:space="preserve"> </w:t>
      </w:r>
      <w:r>
        <w:rPr>
          <w:lang w:val="az-Latn-AZ"/>
        </w:rPr>
        <w:t>və</w:t>
      </w:r>
      <w:r>
        <w:rPr>
          <w:lang w:val="az-Cyrl-AZ"/>
        </w:rPr>
        <w:t xml:space="preserve"> </w:t>
      </w:r>
      <w:r>
        <w:rPr>
          <w:lang w:val="az-Latn-AZ"/>
        </w:rPr>
        <w:t>söhbətlərində</w:t>
      </w:r>
      <w:r>
        <w:rPr>
          <w:lang w:val="az-Cyrl-AZ"/>
        </w:rPr>
        <w:t xml:space="preserve">, </w:t>
      </w:r>
      <w:r>
        <w:rPr>
          <w:lang w:val="az-Latn-AZ"/>
        </w:rPr>
        <w:t>düşüncə</w:t>
      </w:r>
      <w:r>
        <w:rPr>
          <w:lang w:val="az-Cyrl-AZ"/>
        </w:rPr>
        <w:t xml:space="preserve"> </w:t>
      </w:r>
      <w:r>
        <w:rPr>
          <w:lang w:val="az-Latn-AZ"/>
        </w:rPr>
        <w:t>məcmusunda</w:t>
      </w:r>
      <w:r>
        <w:rPr>
          <w:lang w:val="az-Cyrl-AZ"/>
        </w:rPr>
        <w:t xml:space="preserve"> </w:t>
      </w:r>
      <w:r>
        <w:rPr>
          <w:lang w:val="az-Latn-AZ"/>
        </w:rPr>
        <w:t>əsas</w:t>
      </w:r>
      <w:r>
        <w:rPr>
          <w:lang w:val="az-Cyrl-AZ"/>
        </w:rPr>
        <w:t xml:space="preserve"> </w:t>
      </w:r>
      <w:r>
        <w:rPr>
          <w:lang w:val="az-Latn-AZ"/>
        </w:rPr>
        <w:t>ifadələrlə</w:t>
      </w:r>
      <w:r>
        <w:rPr>
          <w:lang w:val="az-Cyrl-AZ"/>
        </w:rPr>
        <w:t xml:space="preserve"> </w:t>
      </w:r>
      <w:r>
        <w:rPr>
          <w:lang w:val="az-Latn-AZ"/>
        </w:rPr>
        <w:t>tanışlıq</w:t>
      </w:r>
      <w:r>
        <w:rPr>
          <w:lang w:val="az-Cyrl-AZ"/>
        </w:rPr>
        <w:t xml:space="preserve"> </w:t>
      </w:r>
      <w:r>
        <w:rPr>
          <w:lang w:val="az-Latn-AZ"/>
        </w:rPr>
        <w:t>oxucunun</w:t>
      </w:r>
      <w:r>
        <w:rPr>
          <w:lang w:val="az-Cyrl-AZ"/>
        </w:rPr>
        <w:t xml:space="preserve"> </w:t>
      </w:r>
      <w:r>
        <w:rPr>
          <w:lang w:val="az-Latn-AZ"/>
        </w:rPr>
        <w:t>kompleks</w:t>
      </w:r>
      <w:r>
        <w:rPr>
          <w:lang w:val="az-Cyrl-AZ"/>
        </w:rPr>
        <w:t xml:space="preserve"> </w:t>
      </w:r>
      <w:r>
        <w:rPr>
          <w:lang w:val="az-Latn-AZ"/>
        </w:rPr>
        <w:t>baxışına</w:t>
      </w:r>
      <w:r>
        <w:rPr>
          <w:lang w:val="az-Cyrl-AZ"/>
        </w:rPr>
        <w:t xml:space="preserve"> </w:t>
      </w:r>
      <w:r>
        <w:rPr>
          <w:lang w:val="az-Latn-AZ"/>
        </w:rPr>
        <w:t>kömək</w:t>
      </w:r>
      <w:r>
        <w:rPr>
          <w:lang w:val="az-Cyrl-AZ"/>
        </w:rPr>
        <w:t xml:space="preserve"> </w:t>
      </w:r>
      <w:r>
        <w:rPr>
          <w:lang w:val="az-Latn-AZ"/>
        </w:rPr>
        <w:t>edir</w:t>
      </w:r>
      <w:r>
        <w:rPr>
          <w:lang w:val="az-Cyrl-AZ"/>
        </w:rPr>
        <w:t xml:space="preserve"> </w:t>
      </w:r>
      <w:r>
        <w:rPr>
          <w:lang w:val="az-Latn-AZ"/>
        </w:rPr>
        <w:t>və</w:t>
      </w:r>
      <w:r>
        <w:rPr>
          <w:lang w:val="az-Cyrl-AZ"/>
        </w:rPr>
        <w:t xml:space="preserve"> </w:t>
      </w:r>
      <w:r>
        <w:rPr>
          <w:lang w:val="az-Latn-AZ"/>
        </w:rPr>
        <w:t>bu</w:t>
      </w:r>
      <w:r>
        <w:rPr>
          <w:lang w:val="az-Cyrl-AZ"/>
        </w:rPr>
        <w:t xml:space="preserve"> </w:t>
      </w:r>
      <w:r>
        <w:rPr>
          <w:lang w:val="az-Latn-AZ"/>
        </w:rPr>
        <w:t>halda</w:t>
      </w:r>
      <w:r>
        <w:rPr>
          <w:lang w:val="az-Cyrl-AZ"/>
        </w:rPr>
        <w:t xml:space="preserve"> </w:t>
      </w:r>
      <w:r>
        <w:rPr>
          <w:lang w:val="az-Latn-AZ"/>
        </w:rPr>
        <w:t>oxucu</w:t>
      </w:r>
      <w:r>
        <w:rPr>
          <w:lang w:val="az-Cyrl-AZ"/>
        </w:rPr>
        <w:t xml:space="preserve"> </w:t>
      </w:r>
      <w:r>
        <w:rPr>
          <w:lang w:val="az-Latn-AZ"/>
        </w:rPr>
        <w:t>yol</w:t>
      </w:r>
      <w:r>
        <w:rPr>
          <w:lang w:val="az-Cyrl-AZ"/>
        </w:rPr>
        <w:t xml:space="preserve"> </w:t>
      </w:r>
      <w:r>
        <w:rPr>
          <w:lang w:val="az-Latn-AZ"/>
        </w:rPr>
        <w:t>xəritəsini</w:t>
      </w:r>
      <w:r>
        <w:rPr>
          <w:lang w:val="az-Cyrl-AZ"/>
        </w:rPr>
        <w:t xml:space="preserve"> </w:t>
      </w:r>
      <w:r>
        <w:rPr>
          <w:lang w:val="az-Latn-AZ"/>
        </w:rPr>
        <w:t>görür</w:t>
      </w:r>
      <w:r>
        <w:rPr>
          <w:lang w:val="az-Cyrl-AZ"/>
        </w:rPr>
        <w:t xml:space="preserve">, </w:t>
      </w:r>
      <w:r>
        <w:rPr>
          <w:lang w:val="az-Latn-AZ"/>
        </w:rPr>
        <w:t>bu</w:t>
      </w:r>
      <w:r>
        <w:rPr>
          <w:lang w:val="az-Cyrl-AZ"/>
        </w:rPr>
        <w:t xml:space="preserve"> </w:t>
      </w:r>
      <w:r>
        <w:rPr>
          <w:lang w:val="az-Latn-AZ"/>
        </w:rPr>
        <w:t>xəritə</w:t>
      </w:r>
      <w:r>
        <w:rPr>
          <w:lang w:val="az-Cyrl-AZ"/>
        </w:rPr>
        <w:t xml:space="preserve"> </w:t>
      </w:r>
      <w:r>
        <w:rPr>
          <w:lang w:val="az-Latn-AZ"/>
        </w:rPr>
        <w:t>əsasında</w:t>
      </w:r>
      <w:r>
        <w:rPr>
          <w:lang w:val="az-Cyrl-AZ"/>
        </w:rPr>
        <w:t xml:space="preserve"> </w:t>
      </w:r>
      <w:r>
        <w:rPr>
          <w:lang w:val="az-Latn-AZ"/>
        </w:rPr>
        <w:t>addım</w:t>
      </w:r>
      <w:r>
        <w:rPr>
          <w:lang w:val="az-Cyrl-AZ"/>
        </w:rPr>
        <w:t xml:space="preserve"> </w:t>
      </w:r>
      <w:r>
        <w:rPr>
          <w:lang w:val="az-Latn-AZ"/>
        </w:rPr>
        <w:t>atır</w:t>
      </w:r>
      <w:r>
        <w:rPr>
          <w:lang w:val="az-Cyrl-AZ"/>
        </w:rPr>
        <w:t xml:space="preserve">, </w:t>
      </w:r>
      <w:r>
        <w:rPr>
          <w:lang w:val="az-Latn-AZ"/>
        </w:rPr>
        <w:t>İran</w:t>
      </w:r>
      <w:r>
        <w:rPr>
          <w:lang w:val="az-Cyrl-AZ"/>
        </w:rPr>
        <w:t xml:space="preserve"> </w:t>
      </w:r>
      <w:r>
        <w:rPr>
          <w:lang w:val="az-Latn-AZ"/>
        </w:rPr>
        <w:t>İslam</w:t>
      </w:r>
      <w:r>
        <w:rPr>
          <w:lang w:val="az-Cyrl-AZ"/>
        </w:rPr>
        <w:t xml:space="preserve"> </w:t>
      </w:r>
      <w:r>
        <w:rPr>
          <w:lang w:val="az-Latn-AZ"/>
        </w:rPr>
        <w:t>Respublikasının</w:t>
      </w:r>
      <w:r>
        <w:rPr>
          <w:lang w:val="az-Cyrl-AZ"/>
        </w:rPr>
        <w:t xml:space="preserve"> </w:t>
      </w:r>
      <w:r>
        <w:rPr>
          <w:lang w:val="az-Latn-AZ"/>
        </w:rPr>
        <w:t>tərəqqisini</w:t>
      </w:r>
      <w:r>
        <w:rPr>
          <w:lang w:val="az-Cyrl-AZ"/>
        </w:rPr>
        <w:t xml:space="preserve"> </w:t>
      </w:r>
      <w:r>
        <w:rPr>
          <w:lang w:val="az-Latn-AZ"/>
        </w:rPr>
        <w:t>sürətləndirir</w:t>
      </w:r>
      <w:r>
        <w:rPr>
          <w:lang w:val="az-Cyrl-AZ"/>
        </w:rPr>
        <w:t xml:space="preserve">. </w:t>
      </w:r>
    </w:p>
    <w:p w:rsidR="00D301F4" w:rsidRDefault="00D301F4" w:rsidP="00D301F4">
      <w:pPr>
        <w:pStyle w:val="StyleJustifiedFirstline05cm"/>
        <w:rPr>
          <w:lang w:val="az-Cyrl-AZ"/>
        </w:rPr>
      </w:pPr>
      <w:r>
        <w:rPr>
          <w:lang w:val="az-Latn-AZ"/>
        </w:rPr>
        <w:t>Buna</w:t>
      </w:r>
      <w:r>
        <w:rPr>
          <w:lang w:val="az-Cyrl-AZ"/>
        </w:rPr>
        <w:t xml:space="preserve"> </w:t>
      </w:r>
      <w:r>
        <w:rPr>
          <w:lang w:val="az-Latn-AZ"/>
        </w:rPr>
        <w:t>görə</w:t>
      </w:r>
      <w:r>
        <w:rPr>
          <w:lang w:val="az-Cyrl-AZ"/>
        </w:rPr>
        <w:t xml:space="preserve"> </w:t>
      </w:r>
      <w:r>
        <w:rPr>
          <w:lang w:val="az-Latn-AZ"/>
        </w:rPr>
        <w:t>də</w:t>
      </w:r>
      <w:r>
        <w:rPr>
          <w:lang w:val="az-Cyrl-AZ"/>
        </w:rPr>
        <w:t xml:space="preserve"> </w:t>
      </w:r>
      <w:r>
        <w:rPr>
          <w:lang w:val="az-Latn-AZ"/>
        </w:rPr>
        <w:t>İmam</w:t>
      </w:r>
      <w:r>
        <w:rPr>
          <w:lang w:val="az-Cyrl-AZ"/>
        </w:rPr>
        <w:t xml:space="preserve"> </w:t>
      </w:r>
      <w:r>
        <w:rPr>
          <w:lang w:val="az-Latn-AZ"/>
        </w:rPr>
        <w:t>Xameneinin</w:t>
      </w:r>
      <w:r>
        <w:rPr>
          <w:lang w:val="az-Cyrl-AZ"/>
        </w:rPr>
        <w:t xml:space="preserve"> </w:t>
      </w:r>
      <w:r>
        <w:rPr>
          <w:lang w:val="az-Latn-AZ"/>
        </w:rPr>
        <w:t>düşüncə</w:t>
      </w:r>
      <w:r>
        <w:rPr>
          <w:lang w:val="az-Cyrl-AZ"/>
        </w:rPr>
        <w:t xml:space="preserve"> </w:t>
      </w:r>
      <w:r>
        <w:rPr>
          <w:lang w:val="az-Latn-AZ"/>
        </w:rPr>
        <w:t>sistemi</w:t>
      </w:r>
      <w:r>
        <w:rPr>
          <w:lang w:val="az-Cyrl-AZ"/>
        </w:rPr>
        <w:t xml:space="preserve"> </w:t>
      </w:r>
      <w:r>
        <w:rPr>
          <w:lang w:val="az-Latn-AZ"/>
        </w:rPr>
        <w:t>ilə</w:t>
      </w:r>
      <w:r>
        <w:rPr>
          <w:lang w:val="az-Cyrl-AZ"/>
        </w:rPr>
        <w:t xml:space="preserve"> </w:t>
      </w:r>
      <w:r>
        <w:rPr>
          <w:lang w:val="az-Latn-AZ"/>
        </w:rPr>
        <w:t>tanış</w:t>
      </w:r>
      <w:r>
        <w:rPr>
          <w:lang w:val="az-Cyrl-AZ"/>
        </w:rPr>
        <w:t xml:space="preserve"> </w:t>
      </w:r>
      <w:r>
        <w:rPr>
          <w:lang w:val="az-Latn-AZ"/>
        </w:rPr>
        <w:t>olmaq</w:t>
      </w:r>
      <w:r>
        <w:rPr>
          <w:lang w:val="az-Cyrl-AZ"/>
        </w:rPr>
        <w:t xml:space="preserve"> </w:t>
      </w:r>
      <w:r>
        <w:rPr>
          <w:lang w:val="az-Latn-AZ"/>
        </w:rPr>
        <w:t>zəruridir</w:t>
      </w:r>
      <w:r>
        <w:rPr>
          <w:lang w:val="az-Cyrl-AZ"/>
        </w:rPr>
        <w:t xml:space="preserve">. </w:t>
      </w:r>
      <w:r>
        <w:rPr>
          <w:lang w:val="az-Latn-AZ"/>
        </w:rPr>
        <w:t>Bu</w:t>
      </w:r>
      <w:r>
        <w:rPr>
          <w:lang w:val="az-Cyrl-AZ"/>
        </w:rPr>
        <w:t xml:space="preserve"> </w:t>
      </w:r>
      <w:r>
        <w:rPr>
          <w:lang w:val="az-Latn-AZ"/>
        </w:rPr>
        <w:t>tanışlıq</w:t>
      </w:r>
      <w:r>
        <w:rPr>
          <w:lang w:val="az-Cyrl-AZ"/>
        </w:rPr>
        <w:t xml:space="preserve"> </w:t>
      </w:r>
      <w:r>
        <w:rPr>
          <w:lang w:val="az-Latn-AZ"/>
        </w:rPr>
        <w:t>sayəsində</w:t>
      </w:r>
      <w:r>
        <w:rPr>
          <w:lang w:val="az-Cyrl-AZ"/>
        </w:rPr>
        <w:t xml:space="preserve"> </w:t>
      </w:r>
      <w:r>
        <w:rPr>
          <w:lang w:val="az-Latn-AZ"/>
        </w:rPr>
        <w:t>dünyabaxışımızı</w:t>
      </w:r>
      <w:r>
        <w:rPr>
          <w:lang w:val="az-Cyrl-AZ"/>
        </w:rPr>
        <w:t xml:space="preserve">, </w:t>
      </w:r>
      <w:r>
        <w:rPr>
          <w:lang w:val="az-Latn-AZ"/>
        </w:rPr>
        <w:t>ictimai</w:t>
      </w:r>
      <w:r>
        <w:rPr>
          <w:lang w:val="az-Cyrl-AZ"/>
        </w:rPr>
        <w:t xml:space="preserve"> </w:t>
      </w:r>
      <w:r>
        <w:rPr>
          <w:lang w:val="az-Latn-AZ"/>
        </w:rPr>
        <w:t>rəftar</w:t>
      </w:r>
      <w:r>
        <w:rPr>
          <w:lang w:val="az-Cyrl-AZ"/>
        </w:rPr>
        <w:t xml:space="preserve"> </w:t>
      </w:r>
      <w:r>
        <w:rPr>
          <w:lang w:val="az-Latn-AZ"/>
        </w:rPr>
        <w:t>və</w:t>
      </w:r>
      <w:r>
        <w:rPr>
          <w:lang w:val="az-Cyrl-AZ"/>
        </w:rPr>
        <w:t xml:space="preserve"> </w:t>
      </w:r>
      <w:r>
        <w:rPr>
          <w:lang w:val="az-Latn-AZ"/>
        </w:rPr>
        <w:t>hədəflərimizi</w:t>
      </w:r>
      <w:r>
        <w:rPr>
          <w:lang w:val="az-Cyrl-AZ"/>
        </w:rPr>
        <w:t xml:space="preserve"> </w:t>
      </w:r>
      <w:r>
        <w:rPr>
          <w:lang w:val="az-Latn-AZ"/>
        </w:rPr>
        <w:t>Rəhbərin</w:t>
      </w:r>
      <w:r>
        <w:rPr>
          <w:lang w:val="az-Cyrl-AZ"/>
        </w:rPr>
        <w:t xml:space="preserve"> </w:t>
      </w:r>
      <w:r>
        <w:rPr>
          <w:lang w:val="az-Latn-AZ"/>
        </w:rPr>
        <w:t>düşüncə</w:t>
      </w:r>
      <w:r>
        <w:rPr>
          <w:lang w:val="az-Cyrl-AZ"/>
        </w:rPr>
        <w:t xml:space="preserve"> </w:t>
      </w:r>
      <w:r>
        <w:rPr>
          <w:lang w:val="az-Latn-AZ"/>
        </w:rPr>
        <w:t>sistemi</w:t>
      </w:r>
      <w:r>
        <w:rPr>
          <w:lang w:val="az-Cyrl-AZ"/>
        </w:rPr>
        <w:t xml:space="preserve"> </w:t>
      </w:r>
      <w:r>
        <w:rPr>
          <w:lang w:val="az-Latn-AZ"/>
        </w:rPr>
        <w:t>əsasında</w:t>
      </w:r>
      <w:r>
        <w:rPr>
          <w:lang w:val="az-Cyrl-AZ"/>
        </w:rPr>
        <w:t xml:space="preserve"> </w:t>
      </w:r>
      <w:r>
        <w:rPr>
          <w:lang w:val="az-Latn-AZ"/>
        </w:rPr>
        <w:t>tənzimləyək</w:t>
      </w:r>
      <w:r>
        <w:rPr>
          <w:lang w:val="az-Cyrl-AZ"/>
        </w:rPr>
        <w:t xml:space="preserve"> </w:t>
      </w:r>
      <w:r>
        <w:rPr>
          <w:lang w:val="az-Latn-AZ"/>
        </w:rPr>
        <w:t>ki</w:t>
      </w:r>
      <w:r>
        <w:rPr>
          <w:lang w:val="az-Cyrl-AZ"/>
        </w:rPr>
        <w:t xml:space="preserve">, </w:t>
      </w:r>
      <w:r>
        <w:rPr>
          <w:lang w:val="az-Latn-AZ"/>
        </w:rPr>
        <w:t>vilayətin</w:t>
      </w:r>
      <w:r>
        <w:rPr>
          <w:lang w:val="az-Cyrl-AZ"/>
        </w:rPr>
        <w:t xml:space="preserve"> </w:t>
      </w:r>
      <w:r>
        <w:rPr>
          <w:lang w:val="az-Latn-AZ"/>
        </w:rPr>
        <w:t>düşüncə</w:t>
      </w:r>
      <w:r>
        <w:rPr>
          <w:lang w:val="az-Cyrl-AZ"/>
        </w:rPr>
        <w:t xml:space="preserve"> </w:t>
      </w:r>
      <w:r>
        <w:rPr>
          <w:lang w:val="az-Latn-AZ"/>
        </w:rPr>
        <w:t>xəttindən</w:t>
      </w:r>
      <w:r>
        <w:rPr>
          <w:lang w:val="az-Cyrl-AZ"/>
        </w:rPr>
        <w:t xml:space="preserve"> </w:t>
      </w:r>
      <w:r>
        <w:rPr>
          <w:lang w:val="az-Latn-AZ"/>
        </w:rPr>
        <w:t>uzaqlaşmayaq</w:t>
      </w:r>
      <w:r>
        <w:rPr>
          <w:lang w:val="az-Cyrl-AZ"/>
        </w:rPr>
        <w:t xml:space="preserve">, </w:t>
      </w:r>
      <w:r>
        <w:rPr>
          <w:lang w:val="az-Latn-AZ"/>
        </w:rPr>
        <w:t>İslam</w:t>
      </w:r>
      <w:r>
        <w:rPr>
          <w:lang w:val="az-Cyrl-AZ"/>
        </w:rPr>
        <w:t xml:space="preserve"> </w:t>
      </w:r>
      <w:r>
        <w:rPr>
          <w:lang w:val="az-Latn-AZ"/>
        </w:rPr>
        <w:t>İnqilabının</w:t>
      </w:r>
      <w:r>
        <w:rPr>
          <w:lang w:val="az-Cyrl-AZ"/>
        </w:rPr>
        <w:t xml:space="preserve"> </w:t>
      </w:r>
      <w:r>
        <w:rPr>
          <w:lang w:val="az-Latn-AZ"/>
        </w:rPr>
        <w:t>Böyük</w:t>
      </w:r>
      <w:r>
        <w:rPr>
          <w:lang w:val="az-Cyrl-AZ"/>
        </w:rPr>
        <w:t xml:space="preserve"> </w:t>
      </w:r>
      <w:r>
        <w:rPr>
          <w:lang w:val="az-Latn-AZ"/>
        </w:rPr>
        <w:t>Rəhbərinin</w:t>
      </w:r>
      <w:r>
        <w:rPr>
          <w:lang w:val="az-Cyrl-AZ"/>
        </w:rPr>
        <w:t xml:space="preserve"> </w:t>
      </w:r>
      <w:r>
        <w:rPr>
          <w:lang w:val="az-Latn-AZ"/>
        </w:rPr>
        <w:t>baxışlarını</w:t>
      </w:r>
      <w:r>
        <w:rPr>
          <w:lang w:val="az-Cyrl-AZ"/>
        </w:rPr>
        <w:t xml:space="preserve"> </w:t>
      </w:r>
      <w:r>
        <w:rPr>
          <w:lang w:val="az-Latn-AZ"/>
        </w:rPr>
        <w:t>cəmiyyətdə</w:t>
      </w:r>
      <w:r>
        <w:rPr>
          <w:lang w:val="az-Cyrl-AZ"/>
        </w:rPr>
        <w:t xml:space="preserve"> </w:t>
      </w:r>
      <w:r>
        <w:rPr>
          <w:lang w:val="az-Latn-AZ"/>
        </w:rPr>
        <w:t>təsirli</w:t>
      </w:r>
      <w:r>
        <w:rPr>
          <w:lang w:val="az-Cyrl-AZ"/>
        </w:rPr>
        <w:t xml:space="preserve"> </w:t>
      </w:r>
      <w:r>
        <w:rPr>
          <w:lang w:val="az-Latn-AZ"/>
        </w:rPr>
        <w:t>və</w:t>
      </w:r>
      <w:r>
        <w:rPr>
          <w:lang w:val="az-Cyrl-AZ"/>
        </w:rPr>
        <w:t xml:space="preserve"> </w:t>
      </w:r>
      <w:r>
        <w:rPr>
          <w:lang w:val="az-Latn-AZ"/>
        </w:rPr>
        <w:t>fəal</w:t>
      </w:r>
      <w:r>
        <w:rPr>
          <w:lang w:val="az-Cyrl-AZ"/>
        </w:rPr>
        <w:t xml:space="preserve"> </w:t>
      </w:r>
      <w:r>
        <w:rPr>
          <w:lang w:val="az-Latn-AZ"/>
        </w:rPr>
        <w:t>edək</w:t>
      </w:r>
      <w:r>
        <w:rPr>
          <w:lang w:val="az-Cyrl-AZ"/>
        </w:rPr>
        <w:t xml:space="preserve">. </w:t>
      </w:r>
    </w:p>
    <w:p w:rsidR="00D301F4" w:rsidRDefault="00D301F4" w:rsidP="00D301F4">
      <w:pPr>
        <w:pStyle w:val="Heading1"/>
        <w:rPr>
          <w:sz w:val="36"/>
          <w:szCs w:val="36"/>
          <w:lang w:val="az-Cyrl-AZ"/>
        </w:rPr>
      </w:pPr>
      <w:r>
        <w:rPr>
          <w:b w:val="0"/>
          <w:bCs w:val="0"/>
          <w:sz w:val="36"/>
          <w:szCs w:val="36"/>
          <w:lang w:val="az-Cyrl-AZ"/>
        </w:rPr>
        <w:br w:type="page"/>
      </w:r>
      <w:bookmarkStart w:id="2" w:name="_Toc49390342"/>
      <w:bookmarkStart w:id="3" w:name="_Toc49386342"/>
      <w:r>
        <w:rPr>
          <w:sz w:val="36"/>
          <w:szCs w:val="36"/>
          <w:lang w:val="az-Latn-AZ"/>
        </w:rPr>
        <w:lastRenderedPageBreak/>
        <w:t>Baxış</w:t>
      </w:r>
      <w:r>
        <w:rPr>
          <w:sz w:val="36"/>
          <w:szCs w:val="36"/>
          <w:lang w:val="az-Cyrl-AZ"/>
        </w:rPr>
        <w:t xml:space="preserve"> </w:t>
      </w:r>
      <w:r>
        <w:rPr>
          <w:sz w:val="36"/>
          <w:szCs w:val="36"/>
          <w:lang w:val="az-Latn-AZ"/>
        </w:rPr>
        <w:t>sistemi</w:t>
      </w:r>
      <w:bookmarkEnd w:id="2"/>
      <w:bookmarkEnd w:id="3"/>
    </w:p>
    <w:p w:rsidR="00D301F4" w:rsidRDefault="00D301F4" w:rsidP="00D301F4">
      <w:pPr>
        <w:pStyle w:val="StyleJustifiedFirstline05cm"/>
        <w:rPr>
          <w:lang w:val="az-Cyrl-AZ"/>
        </w:rPr>
      </w:pPr>
      <w:r>
        <w:rPr>
          <w:lang w:val="az-Latn-AZ"/>
        </w:rPr>
        <w:t>Bu</w:t>
      </w:r>
      <w:r>
        <w:rPr>
          <w:lang w:val="az-Cyrl-AZ"/>
        </w:rPr>
        <w:t xml:space="preserve"> </w:t>
      </w:r>
      <w:r>
        <w:rPr>
          <w:lang w:val="az-Latn-AZ"/>
        </w:rPr>
        <w:t>sistemdə</w:t>
      </w:r>
      <w:r>
        <w:rPr>
          <w:lang w:val="az-Cyrl-AZ"/>
        </w:rPr>
        <w:t xml:space="preserve"> </w:t>
      </w:r>
      <w:r>
        <w:rPr>
          <w:lang w:val="az-Latn-AZ"/>
        </w:rPr>
        <w:t>dünyabaxışı</w:t>
      </w:r>
      <w:r>
        <w:rPr>
          <w:lang w:val="az-Cyrl-AZ"/>
        </w:rPr>
        <w:t xml:space="preserve"> </w:t>
      </w:r>
      <w:r>
        <w:rPr>
          <w:lang w:val="az-Latn-AZ"/>
        </w:rPr>
        <w:t>və</w:t>
      </w:r>
      <w:r>
        <w:rPr>
          <w:lang w:val="az-Cyrl-AZ"/>
        </w:rPr>
        <w:t xml:space="preserve"> </w:t>
      </w:r>
      <w:r>
        <w:rPr>
          <w:lang w:val="az-Latn-AZ"/>
        </w:rPr>
        <w:t>imana</w:t>
      </w:r>
      <w:r>
        <w:rPr>
          <w:lang w:val="az-Cyrl-AZ"/>
        </w:rPr>
        <w:t xml:space="preserve"> </w:t>
      </w:r>
      <w:r>
        <w:rPr>
          <w:lang w:val="az-Latn-AZ"/>
        </w:rPr>
        <w:t>aid</w:t>
      </w:r>
      <w:r>
        <w:rPr>
          <w:lang w:val="az-Cyrl-AZ"/>
        </w:rPr>
        <w:t xml:space="preserve"> </w:t>
      </w:r>
      <w:r>
        <w:rPr>
          <w:lang w:val="az-Latn-AZ"/>
        </w:rPr>
        <w:t>mövzularda</w:t>
      </w:r>
      <w:r>
        <w:rPr>
          <w:lang w:val="az-Cyrl-AZ"/>
        </w:rPr>
        <w:t xml:space="preserve"> </w:t>
      </w:r>
      <w:r>
        <w:rPr>
          <w:lang w:val="az-Latn-AZ"/>
        </w:rPr>
        <w:t>danışılır</w:t>
      </w:r>
      <w:r>
        <w:rPr>
          <w:lang w:val="az-Cyrl-AZ"/>
        </w:rPr>
        <w:t xml:space="preserve">. </w:t>
      </w:r>
      <w:r>
        <w:rPr>
          <w:lang w:val="az-Latn-AZ"/>
        </w:rPr>
        <w:t>İnsanın</w:t>
      </w:r>
      <w:r>
        <w:rPr>
          <w:lang w:val="az-Cyrl-AZ"/>
        </w:rPr>
        <w:t xml:space="preserve"> </w:t>
      </w:r>
      <w:r>
        <w:rPr>
          <w:lang w:val="az-Latn-AZ"/>
        </w:rPr>
        <w:t>dünya</w:t>
      </w:r>
      <w:r>
        <w:rPr>
          <w:lang w:val="az-Cyrl-AZ"/>
        </w:rPr>
        <w:t xml:space="preserve">, </w:t>
      </w:r>
      <w:r>
        <w:rPr>
          <w:lang w:val="az-Latn-AZ"/>
        </w:rPr>
        <w:t>varlıq</w:t>
      </w:r>
      <w:r>
        <w:rPr>
          <w:lang w:val="az-Cyrl-AZ"/>
        </w:rPr>
        <w:t xml:space="preserve"> </w:t>
      </w:r>
      <w:r>
        <w:rPr>
          <w:lang w:val="az-Latn-AZ"/>
        </w:rPr>
        <w:t>aləmi</w:t>
      </w:r>
      <w:r>
        <w:rPr>
          <w:lang w:val="az-Cyrl-AZ"/>
        </w:rPr>
        <w:t xml:space="preserve"> </w:t>
      </w:r>
      <w:r>
        <w:rPr>
          <w:lang w:val="az-Latn-AZ"/>
        </w:rPr>
        <w:t>barədə</w:t>
      </w:r>
      <w:r>
        <w:rPr>
          <w:lang w:val="az-Cyrl-AZ"/>
        </w:rPr>
        <w:t xml:space="preserve"> </w:t>
      </w:r>
      <w:r>
        <w:rPr>
          <w:lang w:val="az-Latn-AZ"/>
        </w:rPr>
        <w:t>anlağı</w:t>
      </w:r>
      <w:r>
        <w:rPr>
          <w:lang w:val="az-Cyrl-AZ"/>
        </w:rPr>
        <w:t xml:space="preserve"> </w:t>
      </w:r>
      <w:r>
        <w:rPr>
          <w:lang w:val="az-Latn-AZ"/>
        </w:rPr>
        <w:t>və</w:t>
      </w:r>
      <w:r>
        <w:rPr>
          <w:lang w:val="az-Cyrl-AZ"/>
        </w:rPr>
        <w:t xml:space="preserve"> </w:t>
      </w:r>
      <w:r>
        <w:rPr>
          <w:lang w:val="az-Latn-AZ"/>
        </w:rPr>
        <w:t>düşüncə</w:t>
      </w:r>
      <w:r>
        <w:rPr>
          <w:lang w:val="az-Cyrl-AZ"/>
        </w:rPr>
        <w:t xml:space="preserve"> </w:t>
      </w:r>
      <w:r>
        <w:rPr>
          <w:lang w:val="az-Latn-AZ"/>
        </w:rPr>
        <w:t>tərzi</w:t>
      </w:r>
      <w:r>
        <w:rPr>
          <w:lang w:val="az-Cyrl-AZ"/>
        </w:rPr>
        <w:t xml:space="preserve"> </w:t>
      </w:r>
      <w:r>
        <w:rPr>
          <w:lang w:val="az-Latn-AZ"/>
        </w:rPr>
        <w:t>həmin</w:t>
      </w:r>
      <w:r>
        <w:rPr>
          <w:lang w:val="az-Cyrl-AZ"/>
        </w:rPr>
        <w:t xml:space="preserve"> </w:t>
      </w:r>
      <w:r>
        <w:rPr>
          <w:lang w:val="az-Latn-AZ"/>
        </w:rPr>
        <w:t>insanın</w:t>
      </w:r>
      <w:r>
        <w:rPr>
          <w:lang w:val="az-Cyrl-AZ"/>
        </w:rPr>
        <w:t xml:space="preserve"> </w:t>
      </w:r>
      <w:r>
        <w:rPr>
          <w:lang w:val="az-Latn-AZ"/>
        </w:rPr>
        <w:t>düşncəsinin</w:t>
      </w:r>
      <w:r>
        <w:rPr>
          <w:lang w:val="az-Cyrl-AZ"/>
        </w:rPr>
        <w:t xml:space="preserve"> </w:t>
      </w:r>
      <w:r>
        <w:rPr>
          <w:lang w:val="az-Latn-AZ"/>
        </w:rPr>
        <w:t>infrastrukturu</w:t>
      </w:r>
      <w:r>
        <w:rPr>
          <w:lang w:val="az-Cyrl-AZ"/>
        </w:rPr>
        <w:t xml:space="preserve">, </w:t>
      </w:r>
      <w:r>
        <w:rPr>
          <w:lang w:val="az-Latn-AZ"/>
        </w:rPr>
        <w:t>düşüncə</w:t>
      </w:r>
      <w:r>
        <w:rPr>
          <w:lang w:val="az-Cyrl-AZ"/>
        </w:rPr>
        <w:t xml:space="preserve"> </w:t>
      </w:r>
      <w:r>
        <w:rPr>
          <w:lang w:val="az-Latn-AZ"/>
        </w:rPr>
        <w:t>dayağı</w:t>
      </w:r>
      <w:r>
        <w:rPr>
          <w:lang w:val="az-Cyrl-AZ"/>
        </w:rPr>
        <w:t xml:space="preserve"> </w:t>
      </w:r>
      <w:r>
        <w:rPr>
          <w:lang w:val="az-Latn-AZ"/>
        </w:rPr>
        <w:t>sayılır</w:t>
      </w:r>
      <w:r>
        <w:rPr>
          <w:lang w:val="az-Cyrl-AZ"/>
        </w:rPr>
        <w:t xml:space="preserve">. </w:t>
      </w:r>
      <w:r>
        <w:rPr>
          <w:lang w:val="az-Latn-AZ"/>
        </w:rPr>
        <w:t>Bu</w:t>
      </w:r>
      <w:r>
        <w:rPr>
          <w:lang w:val="az-Cyrl-AZ"/>
        </w:rPr>
        <w:t xml:space="preserve"> </w:t>
      </w:r>
      <w:r>
        <w:rPr>
          <w:lang w:val="az-Latn-AZ"/>
        </w:rPr>
        <w:t>infrastruktur</w:t>
      </w:r>
      <w:r>
        <w:rPr>
          <w:lang w:val="az-Cyrl-AZ"/>
        </w:rPr>
        <w:t xml:space="preserve"> </w:t>
      </w:r>
      <w:r>
        <w:rPr>
          <w:lang w:val="az-Latn-AZ"/>
        </w:rPr>
        <w:t>və</w:t>
      </w:r>
      <w:r>
        <w:rPr>
          <w:lang w:val="az-Cyrl-AZ"/>
        </w:rPr>
        <w:t xml:space="preserve"> </w:t>
      </w:r>
      <w:r>
        <w:rPr>
          <w:lang w:val="az-Latn-AZ"/>
        </w:rPr>
        <w:t>dayağı</w:t>
      </w:r>
      <w:r>
        <w:rPr>
          <w:lang w:val="az-Cyrl-AZ"/>
        </w:rPr>
        <w:t xml:space="preserve"> </w:t>
      </w:r>
      <w:r>
        <w:rPr>
          <w:lang w:val="az-Latn-AZ"/>
        </w:rPr>
        <w:t>dünyabaxışı</w:t>
      </w:r>
      <w:r>
        <w:rPr>
          <w:lang w:val="az-Cyrl-AZ"/>
        </w:rPr>
        <w:t xml:space="preserve"> </w:t>
      </w:r>
      <w:r>
        <w:rPr>
          <w:lang w:val="az-Latn-AZ"/>
        </w:rPr>
        <w:t>adlandırırlar</w:t>
      </w:r>
      <w:r>
        <w:rPr>
          <w:lang w:val="az-Cyrl-AZ"/>
        </w:rPr>
        <w:t xml:space="preserve">. </w:t>
      </w:r>
      <w:r>
        <w:rPr>
          <w:lang w:val="az-Latn-AZ"/>
        </w:rPr>
        <w:t>Yaxşı</w:t>
      </w:r>
      <w:r>
        <w:rPr>
          <w:lang w:val="az-Cyrl-AZ"/>
        </w:rPr>
        <w:t xml:space="preserve"> </w:t>
      </w:r>
      <w:r>
        <w:rPr>
          <w:lang w:val="az-Latn-AZ"/>
        </w:rPr>
        <w:t>və</w:t>
      </w:r>
      <w:r>
        <w:rPr>
          <w:lang w:val="az-Cyrl-AZ"/>
        </w:rPr>
        <w:t xml:space="preserve"> </w:t>
      </w:r>
      <w:r>
        <w:rPr>
          <w:lang w:val="az-Latn-AZ"/>
        </w:rPr>
        <w:t>ali</w:t>
      </w:r>
      <w:r>
        <w:rPr>
          <w:lang w:val="az-Cyrl-AZ"/>
        </w:rPr>
        <w:t xml:space="preserve"> </w:t>
      </w:r>
      <w:r>
        <w:rPr>
          <w:lang w:val="az-Latn-AZ"/>
        </w:rPr>
        <w:t>dünyabaxışı</w:t>
      </w:r>
      <w:r>
        <w:rPr>
          <w:lang w:val="az-Cyrl-AZ"/>
        </w:rPr>
        <w:t xml:space="preserve"> </w:t>
      </w:r>
      <w:r>
        <w:rPr>
          <w:lang w:val="az-Latn-AZ"/>
        </w:rPr>
        <w:t>odur</w:t>
      </w:r>
      <w:r>
        <w:rPr>
          <w:lang w:val="az-Cyrl-AZ"/>
        </w:rPr>
        <w:t xml:space="preserve"> </w:t>
      </w:r>
      <w:r>
        <w:rPr>
          <w:lang w:val="az-Latn-AZ"/>
        </w:rPr>
        <w:t>ki</w:t>
      </w:r>
      <w:r>
        <w:rPr>
          <w:lang w:val="az-Cyrl-AZ"/>
        </w:rPr>
        <w:t>:</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Cyrl-AZ"/>
        </w:rPr>
        <w:t xml:space="preserve">1. </w:t>
      </w:r>
      <w:r>
        <w:rPr>
          <w:lang w:val="az-Latn-AZ"/>
        </w:rPr>
        <w:t>İsbat</w:t>
      </w:r>
      <w:r>
        <w:rPr>
          <w:lang w:val="az-Cyrl-AZ"/>
        </w:rPr>
        <w:t xml:space="preserve"> </w:t>
      </w:r>
      <w:r>
        <w:rPr>
          <w:lang w:val="az-Latn-AZ"/>
        </w:rPr>
        <w:t>edilə</w:t>
      </w:r>
      <w:r>
        <w:rPr>
          <w:lang w:val="az-Cyrl-AZ"/>
        </w:rPr>
        <w:t xml:space="preserve"> </w:t>
      </w:r>
      <w:r>
        <w:rPr>
          <w:lang w:val="az-Latn-AZ"/>
        </w:rPr>
        <w:t>bilsin</w:t>
      </w:r>
      <w:r>
        <w:rPr>
          <w:lang w:val="az-Cyrl-AZ"/>
        </w:rPr>
        <w:t>;</w:t>
      </w:r>
    </w:p>
    <w:p w:rsidR="00D301F4" w:rsidRDefault="00D301F4" w:rsidP="00D301F4">
      <w:pPr>
        <w:pStyle w:val="StyleJustifiedFirstline05cm"/>
        <w:rPr>
          <w:lang w:val="az-Cyrl-AZ"/>
        </w:rPr>
      </w:pPr>
      <w:r>
        <w:rPr>
          <w:lang w:val="az-Cyrl-AZ"/>
        </w:rPr>
        <w:t xml:space="preserve">2. </w:t>
      </w:r>
      <w:r>
        <w:rPr>
          <w:lang w:val="az-Latn-AZ"/>
        </w:rPr>
        <w:t>Həyatı</w:t>
      </w:r>
      <w:r>
        <w:rPr>
          <w:lang w:val="az-Cyrl-AZ"/>
        </w:rPr>
        <w:t xml:space="preserve"> </w:t>
      </w:r>
      <w:r>
        <w:rPr>
          <w:lang w:val="az-Latn-AZ"/>
        </w:rPr>
        <w:t>mənalandırsın</w:t>
      </w:r>
      <w:r>
        <w:rPr>
          <w:lang w:val="az-Cyrl-AZ"/>
        </w:rPr>
        <w:t>;</w:t>
      </w:r>
    </w:p>
    <w:p w:rsidR="00D301F4" w:rsidRDefault="00D301F4" w:rsidP="00D301F4">
      <w:pPr>
        <w:pStyle w:val="StyleJustifiedFirstline05cm"/>
        <w:rPr>
          <w:lang w:val="az-Cyrl-AZ"/>
        </w:rPr>
      </w:pPr>
      <w:r>
        <w:rPr>
          <w:lang w:val="az-Cyrl-AZ"/>
        </w:rPr>
        <w:t xml:space="preserve">3. </w:t>
      </w:r>
      <w:r>
        <w:rPr>
          <w:lang w:val="az-Latn-AZ"/>
        </w:rPr>
        <w:t>İdeal</w:t>
      </w:r>
      <w:r>
        <w:rPr>
          <w:lang w:val="az-Cyrl-AZ"/>
        </w:rPr>
        <w:t xml:space="preserve"> </w:t>
      </w:r>
      <w:r>
        <w:rPr>
          <w:lang w:val="az-Latn-AZ"/>
        </w:rPr>
        <w:t>və</w:t>
      </w:r>
      <w:r>
        <w:rPr>
          <w:lang w:val="az-Cyrl-AZ"/>
        </w:rPr>
        <w:t xml:space="preserve"> </w:t>
      </w:r>
      <w:r>
        <w:rPr>
          <w:lang w:val="az-Latn-AZ"/>
        </w:rPr>
        <w:t>stimul</w:t>
      </w:r>
      <w:r>
        <w:rPr>
          <w:lang w:val="az-Cyrl-AZ"/>
        </w:rPr>
        <w:t xml:space="preserve"> </w:t>
      </w:r>
      <w:r>
        <w:rPr>
          <w:lang w:val="az-Latn-AZ"/>
        </w:rPr>
        <w:t>yaratsın</w:t>
      </w:r>
      <w:r>
        <w:rPr>
          <w:lang w:val="az-Cyrl-AZ"/>
        </w:rPr>
        <w:t>;</w:t>
      </w:r>
    </w:p>
    <w:p w:rsidR="00D301F4" w:rsidRDefault="00D301F4" w:rsidP="00D301F4">
      <w:pPr>
        <w:pStyle w:val="StyleJustifiedFirstline05cm"/>
        <w:rPr>
          <w:lang w:val="az-Cyrl-AZ"/>
        </w:rPr>
      </w:pPr>
      <w:r>
        <w:rPr>
          <w:lang w:val="az-Cyrl-AZ"/>
        </w:rPr>
        <w:t xml:space="preserve">4. </w:t>
      </w:r>
      <w:r>
        <w:rPr>
          <w:lang w:val="az-Latn-AZ"/>
        </w:rPr>
        <w:t>Fərdi</w:t>
      </w:r>
      <w:r>
        <w:rPr>
          <w:lang w:val="az-Cyrl-AZ"/>
        </w:rPr>
        <w:t xml:space="preserve"> </w:t>
      </w:r>
      <w:r>
        <w:rPr>
          <w:lang w:val="az-Latn-AZ"/>
        </w:rPr>
        <w:t>və</w:t>
      </w:r>
      <w:r>
        <w:rPr>
          <w:lang w:val="az-Cyrl-AZ"/>
        </w:rPr>
        <w:t xml:space="preserve"> </w:t>
      </w:r>
      <w:r>
        <w:rPr>
          <w:lang w:val="az-Latn-AZ"/>
        </w:rPr>
        <w:t>ictimai</w:t>
      </w:r>
      <w:r>
        <w:rPr>
          <w:lang w:val="az-Cyrl-AZ"/>
        </w:rPr>
        <w:t xml:space="preserve"> </w:t>
      </w:r>
      <w:r>
        <w:rPr>
          <w:lang w:val="az-Latn-AZ"/>
        </w:rPr>
        <w:t>hədəflərə</w:t>
      </w:r>
      <w:r>
        <w:rPr>
          <w:lang w:val="az-Cyrl-AZ"/>
        </w:rPr>
        <w:t xml:space="preserve"> </w:t>
      </w:r>
      <w:r>
        <w:rPr>
          <w:lang w:val="az-Latn-AZ"/>
        </w:rPr>
        <w:t>müqəddəslik</w:t>
      </w:r>
      <w:r>
        <w:rPr>
          <w:lang w:val="az-Cyrl-AZ"/>
        </w:rPr>
        <w:t xml:space="preserve"> </w:t>
      </w:r>
      <w:r>
        <w:rPr>
          <w:lang w:val="az-Latn-AZ"/>
        </w:rPr>
        <w:t>vermək</w:t>
      </w:r>
      <w:r>
        <w:rPr>
          <w:lang w:val="az-Cyrl-AZ"/>
        </w:rPr>
        <w:t xml:space="preserve"> </w:t>
      </w:r>
      <w:r>
        <w:rPr>
          <w:lang w:val="az-Latn-AZ"/>
        </w:rPr>
        <w:t>gücündə</w:t>
      </w:r>
      <w:r>
        <w:rPr>
          <w:lang w:val="az-Cyrl-AZ"/>
        </w:rPr>
        <w:t xml:space="preserve"> </w:t>
      </w:r>
      <w:r>
        <w:rPr>
          <w:lang w:val="az-Latn-AZ"/>
        </w:rPr>
        <w:t>olsun</w:t>
      </w:r>
      <w:r>
        <w:rPr>
          <w:lang w:val="az-Cyrl-AZ"/>
        </w:rPr>
        <w:t>;</w:t>
      </w:r>
    </w:p>
    <w:p w:rsidR="00D301F4" w:rsidRDefault="00D301F4" w:rsidP="00D301F4">
      <w:pPr>
        <w:pStyle w:val="StyleJustifiedFirstline05cm"/>
        <w:rPr>
          <w:lang w:val="az-Cyrl-AZ"/>
        </w:rPr>
      </w:pPr>
      <w:r>
        <w:rPr>
          <w:lang w:val="az-Cyrl-AZ"/>
        </w:rPr>
        <w:t xml:space="preserve">5. </w:t>
      </w:r>
      <w:r>
        <w:rPr>
          <w:lang w:val="az-Latn-AZ"/>
        </w:rPr>
        <w:t>Cavabdehlik</w:t>
      </w:r>
      <w:r>
        <w:rPr>
          <w:lang w:val="az-Cyrl-AZ"/>
        </w:rPr>
        <w:t xml:space="preserve"> </w:t>
      </w:r>
      <w:r>
        <w:rPr>
          <w:lang w:val="az-Latn-AZ"/>
        </w:rPr>
        <w:t>və</w:t>
      </w:r>
      <w:r>
        <w:rPr>
          <w:lang w:val="az-Cyrl-AZ"/>
        </w:rPr>
        <w:t xml:space="preserve"> </w:t>
      </w:r>
      <w:r>
        <w:rPr>
          <w:lang w:val="az-Latn-AZ"/>
        </w:rPr>
        <w:t>məsuliyyət</w:t>
      </w:r>
      <w:r>
        <w:rPr>
          <w:lang w:val="az-Cyrl-AZ"/>
        </w:rPr>
        <w:t xml:space="preserve"> </w:t>
      </w:r>
      <w:r>
        <w:rPr>
          <w:lang w:val="az-Latn-AZ"/>
        </w:rPr>
        <w:t>yaratsın</w:t>
      </w:r>
      <w:r>
        <w:rPr>
          <w:lang w:val="az-Cyrl-AZ"/>
        </w:rPr>
        <w:t xml:space="preserve">. </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Latn-AZ"/>
        </w:rPr>
        <w:t>Bütün</w:t>
      </w:r>
      <w:r>
        <w:rPr>
          <w:lang w:val="az-Cyrl-AZ"/>
        </w:rPr>
        <w:t xml:space="preserve"> </w:t>
      </w:r>
      <w:r>
        <w:rPr>
          <w:lang w:val="az-Latn-AZ"/>
        </w:rPr>
        <w:t>bu</w:t>
      </w:r>
      <w:r>
        <w:rPr>
          <w:lang w:val="az-Cyrl-AZ"/>
        </w:rPr>
        <w:t xml:space="preserve"> </w:t>
      </w:r>
      <w:r>
        <w:rPr>
          <w:lang w:val="az-Latn-AZ"/>
        </w:rPr>
        <w:t>xüsusiyyətlər</w:t>
      </w:r>
      <w:r>
        <w:rPr>
          <w:lang w:val="az-Cyrl-AZ"/>
        </w:rPr>
        <w:t xml:space="preserve"> </w:t>
      </w:r>
      <w:r>
        <w:rPr>
          <w:lang w:val="az-Latn-AZ"/>
        </w:rPr>
        <w:t>tövhid</w:t>
      </w:r>
      <w:r>
        <w:rPr>
          <w:lang w:val="az-Cyrl-AZ"/>
        </w:rPr>
        <w:t xml:space="preserve"> </w:t>
      </w:r>
      <w:r>
        <w:rPr>
          <w:lang w:val="az-Latn-AZ"/>
        </w:rPr>
        <w:t>dünyabaxışında</w:t>
      </w:r>
      <w:r>
        <w:rPr>
          <w:lang w:val="az-Cyrl-AZ"/>
        </w:rPr>
        <w:t xml:space="preserve"> </w:t>
      </w:r>
      <w:r>
        <w:rPr>
          <w:lang w:val="az-Latn-AZ"/>
        </w:rPr>
        <w:t>cəmlənmişdir</w:t>
      </w:r>
      <w:r>
        <w:rPr>
          <w:lang w:val="az-Cyrl-AZ"/>
        </w:rPr>
        <w:t xml:space="preserve">. </w:t>
      </w:r>
      <w:r>
        <w:rPr>
          <w:lang w:val="az-Latn-AZ"/>
        </w:rPr>
        <w:t>Tövhid</w:t>
      </w:r>
      <w:r>
        <w:rPr>
          <w:lang w:val="az-Cyrl-AZ"/>
        </w:rPr>
        <w:t xml:space="preserve"> </w:t>
      </w:r>
      <w:r>
        <w:rPr>
          <w:lang w:val="az-Latn-AZ"/>
        </w:rPr>
        <w:t>dünyabaxışı</w:t>
      </w:r>
      <w:r>
        <w:rPr>
          <w:lang w:val="az-Cyrl-AZ"/>
        </w:rPr>
        <w:t xml:space="preserve"> </w:t>
      </w:r>
      <w:r>
        <w:rPr>
          <w:lang w:val="az-Latn-AZ"/>
        </w:rPr>
        <w:t>budur</w:t>
      </w:r>
      <w:r>
        <w:rPr>
          <w:lang w:val="az-Cyrl-AZ"/>
        </w:rPr>
        <w:t xml:space="preserve"> </w:t>
      </w:r>
      <w:r>
        <w:rPr>
          <w:lang w:val="az-Latn-AZ"/>
        </w:rPr>
        <w:t>ki</w:t>
      </w:r>
      <w:r>
        <w:rPr>
          <w:lang w:val="az-Cyrl-AZ"/>
        </w:rPr>
        <w:t xml:space="preserve">, </w:t>
      </w:r>
      <w:r>
        <w:rPr>
          <w:lang w:val="az-Latn-AZ"/>
        </w:rPr>
        <w:t>insan</w:t>
      </w:r>
      <w:r>
        <w:rPr>
          <w:lang w:val="az-Cyrl-AZ"/>
        </w:rPr>
        <w:t xml:space="preserve"> </w:t>
      </w:r>
      <w:r>
        <w:rPr>
          <w:lang w:val="az-Latn-AZ"/>
        </w:rPr>
        <w:t>dünyanın</w:t>
      </w:r>
      <w:r>
        <w:rPr>
          <w:lang w:val="az-Cyrl-AZ"/>
        </w:rPr>
        <w:t xml:space="preserve"> </w:t>
      </w:r>
      <w:r>
        <w:rPr>
          <w:lang w:val="az-Latn-AZ"/>
        </w:rPr>
        <w:t>məqsədlə</w:t>
      </w:r>
      <w:r>
        <w:rPr>
          <w:lang w:val="az-Cyrl-AZ"/>
        </w:rPr>
        <w:t xml:space="preserve">, </w:t>
      </w:r>
      <w:r>
        <w:rPr>
          <w:lang w:val="az-Latn-AZ"/>
        </w:rPr>
        <w:t>hikmətlə</w:t>
      </w:r>
      <w:r>
        <w:rPr>
          <w:lang w:val="az-Cyrl-AZ"/>
        </w:rPr>
        <w:t xml:space="preserve"> </w:t>
      </w:r>
      <w:r>
        <w:rPr>
          <w:lang w:val="az-Latn-AZ"/>
        </w:rPr>
        <w:t>yarandığını</w:t>
      </w:r>
      <w:r>
        <w:rPr>
          <w:lang w:val="az-Cyrl-AZ"/>
        </w:rPr>
        <w:t xml:space="preserve"> </w:t>
      </w:r>
      <w:r>
        <w:rPr>
          <w:lang w:val="az-Latn-AZ"/>
        </w:rPr>
        <w:t>dərk</w:t>
      </w:r>
      <w:r>
        <w:rPr>
          <w:lang w:val="az-Cyrl-AZ"/>
        </w:rPr>
        <w:t xml:space="preserve"> </w:t>
      </w:r>
      <w:r>
        <w:rPr>
          <w:lang w:val="az-Latn-AZ"/>
        </w:rPr>
        <w:t>etsin</w:t>
      </w:r>
      <w:r>
        <w:rPr>
          <w:lang w:val="az-Cyrl-AZ"/>
        </w:rPr>
        <w:t xml:space="preserve">. </w:t>
      </w:r>
      <w:r>
        <w:rPr>
          <w:lang w:val="az-Latn-AZ"/>
        </w:rPr>
        <w:t>Dərk</w:t>
      </w:r>
      <w:r>
        <w:rPr>
          <w:lang w:val="az-Cyrl-AZ"/>
        </w:rPr>
        <w:t xml:space="preserve"> </w:t>
      </w:r>
      <w:r>
        <w:rPr>
          <w:lang w:val="az-Latn-AZ"/>
        </w:rPr>
        <w:t>etsin</w:t>
      </w:r>
      <w:r>
        <w:rPr>
          <w:lang w:val="az-Cyrl-AZ"/>
        </w:rPr>
        <w:t xml:space="preserve"> </w:t>
      </w:r>
      <w:r>
        <w:rPr>
          <w:lang w:val="az-Latn-AZ"/>
        </w:rPr>
        <w:t>ki</w:t>
      </w:r>
      <w:r>
        <w:rPr>
          <w:lang w:val="az-Cyrl-AZ"/>
        </w:rPr>
        <w:t xml:space="preserve">, </w:t>
      </w:r>
      <w:r>
        <w:rPr>
          <w:lang w:val="az-Latn-AZ"/>
        </w:rPr>
        <w:t>varlıq</w:t>
      </w:r>
      <w:r>
        <w:rPr>
          <w:lang w:val="az-Cyrl-AZ"/>
        </w:rPr>
        <w:t xml:space="preserve"> </w:t>
      </w:r>
      <w:r>
        <w:rPr>
          <w:lang w:val="az-Latn-AZ"/>
        </w:rPr>
        <w:t>aləmi</w:t>
      </w:r>
      <w:r>
        <w:rPr>
          <w:lang w:val="az-Cyrl-AZ"/>
        </w:rPr>
        <w:t xml:space="preserve"> </w:t>
      </w:r>
      <w:r>
        <w:rPr>
          <w:lang w:val="az-Latn-AZ"/>
        </w:rPr>
        <w:t>xeyir</w:t>
      </w:r>
      <w:r>
        <w:rPr>
          <w:lang w:val="az-Cyrl-AZ"/>
        </w:rPr>
        <w:t xml:space="preserve">, </w:t>
      </w:r>
      <w:r>
        <w:rPr>
          <w:lang w:val="az-Latn-AZ"/>
        </w:rPr>
        <w:t>səxavət</w:t>
      </w:r>
      <w:r>
        <w:rPr>
          <w:lang w:val="az-Cyrl-AZ"/>
        </w:rPr>
        <w:t xml:space="preserve">, </w:t>
      </w:r>
      <w:r>
        <w:rPr>
          <w:lang w:val="az-Latn-AZ"/>
        </w:rPr>
        <w:t>mərhəmət</w:t>
      </w:r>
      <w:r>
        <w:rPr>
          <w:lang w:val="az-Cyrl-AZ"/>
        </w:rPr>
        <w:t xml:space="preserve"> </w:t>
      </w:r>
      <w:r>
        <w:rPr>
          <w:lang w:val="az-Latn-AZ"/>
        </w:rPr>
        <w:t>əsasında</w:t>
      </w:r>
      <w:r>
        <w:rPr>
          <w:lang w:val="az-Cyrl-AZ"/>
        </w:rPr>
        <w:t xml:space="preserve">, </w:t>
      </w:r>
      <w:r>
        <w:rPr>
          <w:lang w:val="az-Latn-AZ"/>
        </w:rPr>
        <w:t>insanları</w:t>
      </w:r>
      <w:r>
        <w:rPr>
          <w:lang w:val="az-Cyrl-AZ"/>
        </w:rPr>
        <w:t xml:space="preserve"> </w:t>
      </w:r>
      <w:r>
        <w:rPr>
          <w:lang w:val="az-Latn-AZ"/>
        </w:rPr>
        <w:t>layiq</w:t>
      </w:r>
      <w:r>
        <w:rPr>
          <w:lang w:val="az-Cyrl-AZ"/>
        </w:rPr>
        <w:t xml:space="preserve"> </w:t>
      </w:r>
      <w:r>
        <w:rPr>
          <w:lang w:val="az-Latn-AZ"/>
        </w:rPr>
        <w:t>olduqları</w:t>
      </w:r>
      <w:r>
        <w:rPr>
          <w:lang w:val="az-Cyrl-AZ"/>
        </w:rPr>
        <w:t xml:space="preserve"> </w:t>
      </w:r>
      <w:r>
        <w:rPr>
          <w:lang w:val="az-Latn-AZ"/>
        </w:rPr>
        <w:t>kamilliyə</w:t>
      </w:r>
      <w:r>
        <w:rPr>
          <w:lang w:val="az-Cyrl-AZ"/>
        </w:rPr>
        <w:t xml:space="preserve"> </w:t>
      </w:r>
      <w:r>
        <w:rPr>
          <w:lang w:val="az-Latn-AZ"/>
        </w:rPr>
        <w:t>çatdırmaq</w:t>
      </w:r>
      <w:r>
        <w:rPr>
          <w:lang w:val="az-Cyrl-AZ"/>
        </w:rPr>
        <w:t xml:space="preserve"> </w:t>
      </w:r>
      <w:r>
        <w:rPr>
          <w:lang w:val="az-Latn-AZ"/>
        </w:rPr>
        <w:t>məqsədi</w:t>
      </w:r>
      <w:r>
        <w:rPr>
          <w:lang w:val="az-Cyrl-AZ"/>
        </w:rPr>
        <w:t xml:space="preserve"> </w:t>
      </w:r>
      <w:r>
        <w:rPr>
          <w:lang w:val="az-Latn-AZ"/>
        </w:rPr>
        <w:t>üzərində</w:t>
      </w:r>
      <w:r>
        <w:rPr>
          <w:lang w:val="az-Cyrl-AZ"/>
        </w:rPr>
        <w:t xml:space="preserve"> </w:t>
      </w:r>
      <w:r>
        <w:rPr>
          <w:lang w:val="az-Latn-AZ"/>
        </w:rPr>
        <w:t>qurulub</w:t>
      </w:r>
      <w:r>
        <w:rPr>
          <w:lang w:val="az-Cyrl-AZ"/>
        </w:rPr>
        <w:t xml:space="preserve">. </w:t>
      </w:r>
      <w:r>
        <w:rPr>
          <w:lang w:val="az-Latn-AZ"/>
        </w:rPr>
        <w:t>Bu</w:t>
      </w:r>
      <w:r>
        <w:rPr>
          <w:lang w:val="az-Cyrl-AZ"/>
        </w:rPr>
        <w:t xml:space="preserve"> </w:t>
      </w:r>
      <w:r>
        <w:rPr>
          <w:lang w:val="az-Latn-AZ"/>
        </w:rPr>
        <w:t>dünyabaxışının</w:t>
      </w:r>
      <w:r>
        <w:rPr>
          <w:lang w:val="az-Cyrl-AZ"/>
        </w:rPr>
        <w:t xml:space="preserve"> </w:t>
      </w:r>
      <w:r>
        <w:rPr>
          <w:lang w:val="az-Latn-AZ"/>
        </w:rPr>
        <w:t>müxtəlif</w:t>
      </w:r>
      <w:r>
        <w:rPr>
          <w:lang w:val="az-Cyrl-AZ"/>
        </w:rPr>
        <w:t xml:space="preserve"> </w:t>
      </w:r>
      <w:r>
        <w:rPr>
          <w:lang w:val="az-Latn-AZ"/>
        </w:rPr>
        <w:t>fəsilləri</w:t>
      </w:r>
      <w:r>
        <w:rPr>
          <w:lang w:val="az-Cyrl-AZ"/>
        </w:rPr>
        <w:t xml:space="preserve"> </w:t>
      </w:r>
      <w:r>
        <w:rPr>
          <w:lang w:val="az-Latn-AZ"/>
        </w:rPr>
        <w:t>var</w:t>
      </w:r>
      <w:r>
        <w:rPr>
          <w:lang w:val="az-Cyrl-AZ"/>
        </w:rPr>
        <w:t xml:space="preserve">. </w:t>
      </w:r>
      <w:r>
        <w:rPr>
          <w:lang w:val="az-Latn-AZ"/>
        </w:rPr>
        <w:t>İmam</w:t>
      </w:r>
      <w:r>
        <w:rPr>
          <w:lang w:val="az-Cyrl-AZ"/>
        </w:rPr>
        <w:t xml:space="preserve"> </w:t>
      </w:r>
      <w:r>
        <w:rPr>
          <w:lang w:val="az-Latn-AZ"/>
        </w:rPr>
        <w:t>Xamenei</w:t>
      </w:r>
      <w:r>
        <w:rPr>
          <w:lang w:val="az-Cyrl-AZ"/>
        </w:rPr>
        <w:t xml:space="preserve"> 2000-</w:t>
      </w:r>
      <w:r>
        <w:rPr>
          <w:lang w:val="az-Latn-AZ"/>
        </w:rPr>
        <w:t>ci</w:t>
      </w:r>
      <w:r>
        <w:rPr>
          <w:lang w:val="az-Cyrl-AZ"/>
        </w:rPr>
        <w:t xml:space="preserve"> </w:t>
      </w:r>
      <w:r>
        <w:rPr>
          <w:lang w:val="az-Latn-AZ"/>
        </w:rPr>
        <w:t>il</w:t>
      </w:r>
      <w:r>
        <w:rPr>
          <w:lang w:val="az-Cyrl-AZ"/>
        </w:rPr>
        <w:t xml:space="preserve">, </w:t>
      </w:r>
      <w:r>
        <w:rPr>
          <w:lang w:val="az-Latn-AZ"/>
        </w:rPr>
        <w:t>dekabrın</w:t>
      </w:r>
      <w:r>
        <w:rPr>
          <w:lang w:val="az-Cyrl-AZ"/>
        </w:rPr>
        <w:t xml:space="preserve"> 2-</w:t>
      </w:r>
      <w:r>
        <w:rPr>
          <w:lang w:val="az-Latn-AZ"/>
        </w:rPr>
        <w:t>də</w:t>
      </w:r>
      <w:r>
        <w:rPr>
          <w:lang w:val="az-Cyrl-AZ"/>
        </w:rPr>
        <w:t xml:space="preserve"> </w:t>
      </w:r>
      <w:r>
        <w:rPr>
          <w:lang w:val="az-Latn-AZ"/>
        </w:rPr>
        <w:t>bu</w:t>
      </w:r>
      <w:r>
        <w:rPr>
          <w:lang w:val="az-Cyrl-AZ"/>
        </w:rPr>
        <w:t xml:space="preserve"> </w:t>
      </w:r>
      <w:r>
        <w:rPr>
          <w:lang w:val="az-Latn-AZ"/>
        </w:rPr>
        <w:t>dünyabaxışının</w:t>
      </w:r>
      <w:r>
        <w:rPr>
          <w:lang w:val="az-Cyrl-AZ"/>
        </w:rPr>
        <w:t xml:space="preserve"> 5 </w:t>
      </w:r>
      <w:r>
        <w:rPr>
          <w:lang w:val="az-Latn-AZ"/>
        </w:rPr>
        <w:t>mühüm</w:t>
      </w:r>
      <w:r>
        <w:rPr>
          <w:lang w:val="az-Cyrl-AZ"/>
        </w:rPr>
        <w:t xml:space="preserve"> </w:t>
      </w:r>
      <w:r>
        <w:rPr>
          <w:lang w:val="az-Latn-AZ"/>
        </w:rPr>
        <w:t>nöqtəsini</w:t>
      </w:r>
      <w:r>
        <w:rPr>
          <w:lang w:val="az-Cyrl-AZ"/>
        </w:rPr>
        <w:t xml:space="preserve"> </w:t>
      </w:r>
      <w:r>
        <w:rPr>
          <w:lang w:val="az-Latn-AZ"/>
        </w:rPr>
        <w:t>bəyan</w:t>
      </w:r>
      <w:r>
        <w:rPr>
          <w:lang w:val="az-Cyrl-AZ"/>
        </w:rPr>
        <w:t xml:space="preserve"> </w:t>
      </w:r>
      <w:r>
        <w:rPr>
          <w:lang w:val="az-Latn-AZ"/>
        </w:rPr>
        <w:t>edib</w:t>
      </w:r>
      <w:r>
        <w:rPr>
          <w:lang w:val="az-Cyrl-AZ"/>
        </w:rPr>
        <w:t>:</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Cyrl-AZ"/>
        </w:rPr>
        <w:t xml:space="preserve">1. </w:t>
      </w:r>
      <w:r>
        <w:rPr>
          <w:lang w:val="az-Latn-AZ"/>
        </w:rPr>
        <w:t>Tövhid</w:t>
      </w:r>
      <w:r>
        <w:rPr>
          <w:lang w:val="az-Cyrl-AZ"/>
        </w:rPr>
        <w:t>;</w:t>
      </w:r>
    </w:p>
    <w:p w:rsidR="00D301F4" w:rsidRDefault="00D301F4" w:rsidP="00D301F4">
      <w:pPr>
        <w:pStyle w:val="StyleJustifiedFirstline05cm"/>
        <w:rPr>
          <w:lang w:val="az-Cyrl-AZ"/>
        </w:rPr>
      </w:pPr>
      <w:r>
        <w:rPr>
          <w:lang w:val="az-Cyrl-AZ"/>
        </w:rPr>
        <w:t xml:space="preserve">2. </w:t>
      </w:r>
      <w:r>
        <w:rPr>
          <w:lang w:val="az-Latn-AZ"/>
        </w:rPr>
        <w:t>İnsana</w:t>
      </w:r>
      <w:r>
        <w:rPr>
          <w:lang w:val="az-Cyrl-AZ"/>
        </w:rPr>
        <w:t xml:space="preserve"> </w:t>
      </w:r>
      <w:r>
        <w:rPr>
          <w:lang w:val="az-Latn-AZ"/>
        </w:rPr>
        <w:t>hörmət</w:t>
      </w:r>
      <w:r>
        <w:rPr>
          <w:lang w:val="az-Cyrl-AZ"/>
        </w:rPr>
        <w:t>;</w:t>
      </w:r>
    </w:p>
    <w:p w:rsidR="00D301F4" w:rsidRDefault="00D301F4" w:rsidP="00D301F4">
      <w:pPr>
        <w:pStyle w:val="StyleJustifiedFirstline05cm"/>
        <w:rPr>
          <w:lang w:val="az-Cyrl-AZ"/>
        </w:rPr>
      </w:pPr>
      <w:r>
        <w:rPr>
          <w:lang w:val="az-Cyrl-AZ"/>
        </w:rPr>
        <w:t xml:space="preserve">3. </w:t>
      </w:r>
      <w:r>
        <w:rPr>
          <w:lang w:val="az-Latn-AZ"/>
        </w:rPr>
        <w:t>Ölümdən</w:t>
      </w:r>
      <w:r>
        <w:rPr>
          <w:lang w:val="az-Cyrl-AZ"/>
        </w:rPr>
        <w:t xml:space="preserve"> </w:t>
      </w:r>
      <w:r>
        <w:rPr>
          <w:lang w:val="az-Latn-AZ"/>
        </w:rPr>
        <w:t>sonra</w:t>
      </w:r>
      <w:r>
        <w:rPr>
          <w:lang w:val="az-Cyrl-AZ"/>
        </w:rPr>
        <w:t xml:space="preserve"> </w:t>
      </w:r>
      <w:r>
        <w:rPr>
          <w:lang w:val="az-Latn-AZ"/>
        </w:rPr>
        <w:t>həyatın</w:t>
      </w:r>
      <w:r>
        <w:rPr>
          <w:lang w:val="az-Cyrl-AZ"/>
        </w:rPr>
        <w:t xml:space="preserve"> </w:t>
      </w:r>
      <w:r>
        <w:rPr>
          <w:lang w:val="az-Latn-AZ"/>
        </w:rPr>
        <w:t>davamı</w:t>
      </w:r>
      <w:r>
        <w:rPr>
          <w:lang w:val="az-Cyrl-AZ"/>
        </w:rPr>
        <w:t>;</w:t>
      </w:r>
    </w:p>
    <w:p w:rsidR="00D301F4" w:rsidRDefault="00D301F4" w:rsidP="00D301F4">
      <w:pPr>
        <w:pStyle w:val="StyleJustifiedFirstline05cm"/>
        <w:rPr>
          <w:lang w:val="az-Cyrl-AZ"/>
        </w:rPr>
      </w:pPr>
      <w:r>
        <w:rPr>
          <w:lang w:val="az-Cyrl-AZ"/>
        </w:rPr>
        <w:t xml:space="preserve">4. </w:t>
      </w:r>
      <w:r>
        <w:rPr>
          <w:lang w:val="az-Latn-AZ"/>
        </w:rPr>
        <w:t>İnsanın</w:t>
      </w:r>
      <w:r>
        <w:rPr>
          <w:lang w:val="az-Cyrl-AZ"/>
        </w:rPr>
        <w:t xml:space="preserve"> </w:t>
      </w:r>
      <w:r>
        <w:rPr>
          <w:lang w:val="az-Latn-AZ"/>
        </w:rPr>
        <w:t>kamillik</w:t>
      </w:r>
      <w:r>
        <w:rPr>
          <w:lang w:val="az-Cyrl-AZ"/>
        </w:rPr>
        <w:t xml:space="preserve"> </w:t>
      </w:r>
      <w:r>
        <w:rPr>
          <w:lang w:val="az-Latn-AZ"/>
        </w:rPr>
        <w:t>üçün</w:t>
      </w:r>
      <w:r>
        <w:rPr>
          <w:lang w:val="az-Cyrl-AZ"/>
        </w:rPr>
        <w:t xml:space="preserve"> </w:t>
      </w:r>
      <w:r>
        <w:rPr>
          <w:lang w:val="az-Latn-AZ"/>
        </w:rPr>
        <w:t>lazım</w:t>
      </w:r>
      <w:r>
        <w:rPr>
          <w:lang w:val="az-Cyrl-AZ"/>
        </w:rPr>
        <w:t xml:space="preserve"> </w:t>
      </w:r>
      <w:r>
        <w:rPr>
          <w:lang w:val="az-Latn-AZ"/>
        </w:rPr>
        <w:t>olan</w:t>
      </w:r>
      <w:r>
        <w:rPr>
          <w:lang w:val="az-Cyrl-AZ"/>
        </w:rPr>
        <w:t xml:space="preserve"> </w:t>
      </w:r>
      <w:r>
        <w:rPr>
          <w:lang w:val="az-Latn-AZ"/>
        </w:rPr>
        <w:t>bütün</w:t>
      </w:r>
      <w:r>
        <w:rPr>
          <w:lang w:val="az-Cyrl-AZ"/>
        </w:rPr>
        <w:t xml:space="preserve"> </w:t>
      </w:r>
      <w:r>
        <w:rPr>
          <w:lang w:val="az-Latn-AZ"/>
        </w:rPr>
        <w:t>şeylərə</w:t>
      </w:r>
      <w:r>
        <w:rPr>
          <w:lang w:val="az-Cyrl-AZ"/>
        </w:rPr>
        <w:t xml:space="preserve"> </w:t>
      </w:r>
      <w:r>
        <w:rPr>
          <w:lang w:val="az-Latn-AZ"/>
        </w:rPr>
        <w:t>çatmaq</w:t>
      </w:r>
      <w:r>
        <w:rPr>
          <w:lang w:val="az-Cyrl-AZ"/>
        </w:rPr>
        <w:t xml:space="preserve"> </w:t>
      </w:r>
      <w:r>
        <w:rPr>
          <w:lang w:val="az-Latn-AZ"/>
        </w:rPr>
        <w:t>üçün</w:t>
      </w:r>
      <w:r>
        <w:rPr>
          <w:lang w:val="az-Cyrl-AZ"/>
        </w:rPr>
        <w:t xml:space="preserve"> </w:t>
      </w:r>
      <w:r>
        <w:rPr>
          <w:lang w:val="az-Latn-AZ"/>
        </w:rPr>
        <w:t>sonsuz</w:t>
      </w:r>
      <w:r>
        <w:rPr>
          <w:lang w:val="az-Cyrl-AZ"/>
        </w:rPr>
        <w:t xml:space="preserve"> </w:t>
      </w:r>
      <w:r>
        <w:rPr>
          <w:lang w:val="az-Latn-AZ"/>
        </w:rPr>
        <w:t>istedadı</w:t>
      </w:r>
      <w:r>
        <w:rPr>
          <w:lang w:val="az-Cyrl-AZ"/>
        </w:rPr>
        <w:t>;</w:t>
      </w:r>
    </w:p>
    <w:p w:rsidR="00D301F4" w:rsidRDefault="00D301F4" w:rsidP="00D301F4">
      <w:pPr>
        <w:pStyle w:val="StyleJustifiedFirstline05cm"/>
        <w:rPr>
          <w:lang w:val="az-Cyrl-AZ"/>
        </w:rPr>
      </w:pPr>
      <w:r>
        <w:rPr>
          <w:lang w:val="az-Cyrl-AZ"/>
        </w:rPr>
        <w:t xml:space="preserve">5. </w:t>
      </w:r>
      <w:r>
        <w:rPr>
          <w:lang w:val="az-Latn-AZ"/>
        </w:rPr>
        <w:t>Dünyanın</w:t>
      </w:r>
      <w:r>
        <w:rPr>
          <w:lang w:val="az-Cyrl-AZ"/>
        </w:rPr>
        <w:t xml:space="preserve"> </w:t>
      </w:r>
      <w:r>
        <w:rPr>
          <w:lang w:val="az-Latn-AZ"/>
        </w:rPr>
        <w:t>haqq</w:t>
      </w:r>
      <w:r>
        <w:rPr>
          <w:lang w:val="az-Cyrl-AZ"/>
        </w:rPr>
        <w:t>-</w:t>
      </w:r>
      <w:r>
        <w:rPr>
          <w:lang w:val="az-Latn-AZ"/>
        </w:rPr>
        <w:t>ədalətin</w:t>
      </w:r>
      <w:r>
        <w:rPr>
          <w:lang w:val="az-Cyrl-AZ"/>
        </w:rPr>
        <w:t xml:space="preserve"> </w:t>
      </w:r>
      <w:r>
        <w:rPr>
          <w:lang w:val="az-Latn-AZ"/>
        </w:rPr>
        <w:t>hakimiyyətinə</w:t>
      </w:r>
      <w:r>
        <w:rPr>
          <w:lang w:val="az-Cyrl-AZ"/>
        </w:rPr>
        <w:t xml:space="preserve">, </w:t>
      </w:r>
      <w:r>
        <w:rPr>
          <w:lang w:val="az-Latn-AZ"/>
        </w:rPr>
        <w:t>islahata</w:t>
      </w:r>
      <w:r>
        <w:rPr>
          <w:lang w:val="az-Cyrl-AZ"/>
        </w:rPr>
        <w:t xml:space="preserve"> </w:t>
      </w:r>
      <w:r>
        <w:rPr>
          <w:lang w:val="az-Latn-AZ"/>
        </w:rPr>
        <w:t>doğru</w:t>
      </w:r>
      <w:r>
        <w:rPr>
          <w:lang w:val="az-Cyrl-AZ"/>
        </w:rPr>
        <w:t xml:space="preserve"> </w:t>
      </w:r>
      <w:r>
        <w:rPr>
          <w:lang w:val="az-Latn-AZ"/>
        </w:rPr>
        <w:t>hərəkəti</w:t>
      </w:r>
      <w:r>
        <w:rPr>
          <w:lang w:val="az-Cyrl-AZ"/>
        </w:rPr>
        <w:t xml:space="preserve">. </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Cyrl-AZ"/>
        </w:rPr>
        <w:t>“</w:t>
      </w:r>
      <w:r>
        <w:rPr>
          <w:lang w:val="az-Latn-AZ"/>
        </w:rPr>
        <w:t>Quranda</w:t>
      </w:r>
      <w:r>
        <w:rPr>
          <w:lang w:val="az-Cyrl-AZ"/>
        </w:rPr>
        <w:t xml:space="preserve"> </w:t>
      </w:r>
      <w:r>
        <w:rPr>
          <w:lang w:val="az-Latn-AZ"/>
        </w:rPr>
        <w:t>İslam</w:t>
      </w:r>
      <w:r>
        <w:rPr>
          <w:lang w:val="az-Cyrl-AZ"/>
        </w:rPr>
        <w:t xml:space="preserve"> </w:t>
      </w:r>
      <w:r>
        <w:rPr>
          <w:lang w:val="az-Latn-AZ"/>
        </w:rPr>
        <w:t>düşüncəsinin</w:t>
      </w:r>
      <w:r>
        <w:rPr>
          <w:lang w:val="az-Cyrl-AZ"/>
        </w:rPr>
        <w:t xml:space="preserve"> </w:t>
      </w:r>
      <w:r>
        <w:rPr>
          <w:lang w:val="az-Latn-AZ"/>
        </w:rPr>
        <w:t>ümumi</w:t>
      </w:r>
      <w:r>
        <w:rPr>
          <w:lang w:val="az-Cyrl-AZ"/>
        </w:rPr>
        <w:t xml:space="preserve"> </w:t>
      </w:r>
      <w:r>
        <w:rPr>
          <w:lang w:val="az-Latn-AZ"/>
        </w:rPr>
        <w:t>planı</w:t>
      </w:r>
      <w:r>
        <w:rPr>
          <w:lang w:val="az-Cyrl-AZ"/>
        </w:rPr>
        <w:t xml:space="preserve">” </w:t>
      </w:r>
      <w:r>
        <w:rPr>
          <w:lang w:val="az-Latn-AZ"/>
        </w:rPr>
        <w:t>kitabı</w:t>
      </w:r>
      <w:r>
        <w:rPr>
          <w:lang w:val="az-Cyrl-AZ"/>
        </w:rPr>
        <w:t xml:space="preserve"> </w:t>
      </w:r>
      <w:r>
        <w:rPr>
          <w:lang w:val="az-Latn-AZ"/>
        </w:rPr>
        <w:t>İmam</w:t>
      </w:r>
      <w:r>
        <w:rPr>
          <w:lang w:val="az-Cyrl-AZ"/>
        </w:rPr>
        <w:t xml:space="preserve"> </w:t>
      </w:r>
      <w:r>
        <w:rPr>
          <w:lang w:val="az-Latn-AZ"/>
        </w:rPr>
        <w:t>Xameneinin</w:t>
      </w:r>
      <w:r>
        <w:rPr>
          <w:lang w:val="az-Cyrl-AZ"/>
        </w:rPr>
        <w:t xml:space="preserve"> 1974-</w:t>
      </w:r>
      <w:r>
        <w:rPr>
          <w:lang w:val="az-Latn-AZ"/>
        </w:rPr>
        <w:t>cü</w:t>
      </w:r>
      <w:r>
        <w:rPr>
          <w:lang w:val="az-Cyrl-AZ"/>
        </w:rPr>
        <w:t xml:space="preserve"> </w:t>
      </w:r>
      <w:r>
        <w:rPr>
          <w:lang w:val="az-Latn-AZ"/>
        </w:rPr>
        <w:t>il</w:t>
      </w:r>
      <w:r>
        <w:rPr>
          <w:lang w:val="az-Cyrl-AZ"/>
        </w:rPr>
        <w:t xml:space="preserve">, </w:t>
      </w:r>
      <w:r>
        <w:rPr>
          <w:lang w:val="az-Latn-AZ"/>
        </w:rPr>
        <w:t>ramazan</w:t>
      </w:r>
      <w:r>
        <w:rPr>
          <w:lang w:val="az-Cyrl-AZ"/>
        </w:rPr>
        <w:t xml:space="preserve"> </w:t>
      </w:r>
      <w:r>
        <w:rPr>
          <w:lang w:val="az-Latn-AZ"/>
        </w:rPr>
        <w:t>ayında</w:t>
      </w:r>
      <w:r>
        <w:rPr>
          <w:lang w:val="az-Cyrl-AZ"/>
        </w:rPr>
        <w:t xml:space="preserve"> </w:t>
      </w:r>
      <w:r>
        <w:rPr>
          <w:lang w:val="az-Latn-AZ"/>
        </w:rPr>
        <w:t>Məşhəddə</w:t>
      </w:r>
      <w:r>
        <w:rPr>
          <w:lang w:val="az-Cyrl-AZ"/>
        </w:rPr>
        <w:t xml:space="preserve"> </w:t>
      </w:r>
      <w:r>
        <w:rPr>
          <w:lang w:val="az-Latn-AZ"/>
        </w:rPr>
        <w:t>söhbətləri</w:t>
      </w:r>
      <w:r>
        <w:rPr>
          <w:lang w:val="az-Cyrl-AZ"/>
        </w:rPr>
        <w:t xml:space="preserve"> </w:t>
      </w:r>
      <w:r>
        <w:rPr>
          <w:lang w:val="az-Latn-AZ"/>
        </w:rPr>
        <w:t>əsasında</w:t>
      </w:r>
      <w:r>
        <w:rPr>
          <w:lang w:val="az-Cyrl-AZ"/>
        </w:rPr>
        <w:t xml:space="preserve"> </w:t>
      </w:r>
      <w:r>
        <w:rPr>
          <w:lang w:val="az-Latn-AZ"/>
        </w:rPr>
        <w:t>tərtib</w:t>
      </w:r>
      <w:r>
        <w:rPr>
          <w:lang w:val="az-Cyrl-AZ"/>
        </w:rPr>
        <w:t xml:space="preserve"> </w:t>
      </w:r>
      <w:r>
        <w:rPr>
          <w:lang w:val="az-Latn-AZ"/>
        </w:rPr>
        <w:t>edilib</w:t>
      </w:r>
      <w:r>
        <w:rPr>
          <w:lang w:val="az-Cyrl-AZ"/>
        </w:rPr>
        <w:t xml:space="preserve">. </w:t>
      </w:r>
      <w:r>
        <w:rPr>
          <w:lang w:val="az-Latn-AZ"/>
        </w:rPr>
        <w:t>Kitabın</w:t>
      </w:r>
      <w:r>
        <w:rPr>
          <w:lang w:val="az-Cyrl-AZ"/>
        </w:rPr>
        <w:t xml:space="preserve"> 186-</w:t>
      </w:r>
      <w:r>
        <w:rPr>
          <w:lang w:val="az-Latn-AZ"/>
        </w:rPr>
        <w:t>cı</w:t>
      </w:r>
      <w:r>
        <w:rPr>
          <w:lang w:val="az-Cyrl-AZ"/>
        </w:rPr>
        <w:t xml:space="preserve"> </w:t>
      </w:r>
      <w:r>
        <w:rPr>
          <w:lang w:val="az-Latn-AZ"/>
        </w:rPr>
        <w:t>səhifəsində</w:t>
      </w:r>
      <w:r>
        <w:rPr>
          <w:lang w:val="az-Cyrl-AZ"/>
        </w:rPr>
        <w:t xml:space="preserve"> </w:t>
      </w:r>
      <w:r>
        <w:rPr>
          <w:lang w:val="az-Latn-AZ"/>
        </w:rPr>
        <w:t>oxuyuruq</w:t>
      </w:r>
      <w:r>
        <w:rPr>
          <w:lang w:val="az-Cyrl-AZ"/>
        </w:rPr>
        <w:t>: “</w:t>
      </w:r>
      <w:r>
        <w:rPr>
          <w:lang w:val="az-Latn-AZ"/>
        </w:rPr>
        <w:t>İslam</w:t>
      </w:r>
      <w:r>
        <w:rPr>
          <w:lang w:val="az-Cyrl-AZ"/>
        </w:rPr>
        <w:t xml:space="preserve"> </w:t>
      </w:r>
      <w:r>
        <w:rPr>
          <w:lang w:val="az-Latn-AZ"/>
        </w:rPr>
        <w:t>dünyabaxışında</w:t>
      </w:r>
      <w:r>
        <w:rPr>
          <w:lang w:val="az-Cyrl-AZ"/>
        </w:rPr>
        <w:t xml:space="preserve"> </w:t>
      </w:r>
      <w:r>
        <w:rPr>
          <w:lang w:val="az-Latn-AZ"/>
        </w:rPr>
        <w:t>tövhid</w:t>
      </w:r>
      <w:r>
        <w:rPr>
          <w:lang w:val="az-Cyrl-AZ"/>
        </w:rPr>
        <w:t xml:space="preserve"> </w:t>
      </w:r>
      <w:r>
        <w:rPr>
          <w:lang w:val="az-Latn-AZ"/>
        </w:rPr>
        <w:t>o</w:t>
      </w:r>
      <w:r>
        <w:rPr>
          <w:lang w:val="az-Cyrl-AZ"/>
        </w:rPr>
        <w:t xml:space="preserve"> </w:t>
      </w:r>
      <w:r>
        <w:rPr>
          <w:lang w:val="az-Latn-AZ"/>
        </w:rPr>
        <w:t>deməkdir</w:t>
      </w:r>
      <w:r>
        <w:rPr>
          <w:lang w:val="az-Cyrl-AZ"/>
        </w:rPr>
        <w:t xml:space="preserve"> </w:t>
      </w:r>
      <w:r>
        <w:rPr>
          <w:lang w:val="az-Latn-AZ"/>
        </w:rPr>
        <w:t>ki</w:t>
      </w:r>
      <w:r>
        <w:rPr>
          <w:lang w:val="az-Cyrl-AZ"/>
        </w:rPr>
        <w:t xml:space="preserve">, </w:t>
      </w:r>
      <w:r>
        <w:rPr>
          <w:lang w:val="az-Latn-AZ"/>
        </w:rPr>
        <w:t>dünyanın</w:t>
      </w:r>
      <w:r>
        <w:rPr>
          <w:lang w:val="az-Cyrl-AZ"/>
        </w:rPr>
        <w:t xml:space="preserve"> </w:t>
      </w:r>
      <w:r>
        <w:rPr>
          <w:lang w:val="az-Latn-AZ"/>
        </w:rPr>
        <w:t>bir</w:t>
      </w:r>
      <w:r>
        <w:rPr>
          <w:lang w:val="az-Cyrl-AZ"/>
        </w:rPr>
        <w:t xml:space="preserve"> </w:t>
      </w:r>
      <w:r>
        <w:rPr>
          <w:lang w:val="az-Latn-AZ"/>
        </w:rPr>
        <w:t>yaradanı</w:t>
      </w:r>
      <w:r>
        <w:rPr>
          <w:lang w:val="az-Cyrl-AZ"/>
        </w:rPr>
        <w:t xml:space="preserve"> </w:t>
      </w:r>
      <w:r>
        <w:rPr>
          <w:lang w:val="az-Latn-AZ"/>
        </w:rPr>
        <w:t>var</w:t>
      </w:r>
      <w:r>
        <w:rPr>
          <w:lang w:val="az-Cyrl-AZ"/>
        </w:rPr>
        <w:t xml:space="preserve">, </w:t>
      </w:r>
      <w:r>
        <w:rPr>
          <w:lang w:val="az-Latn-AZ"/>
        </w:rPr>
        <w:t>başqa</w:t>
      </w:r>
      <w:r>
        <w:rPr>
          <w:lang w:val="az-Cyrl-AZ"/>
        </w:rPr>
        <w:t xml:space="preserve"> </w:t>
      </w:r>
      <w:r>
        <w:rPr>
          <w:lang w:val="az-Latn-AZ"/>
        </w:rPr>
        <w:t>sözlə</w:t>
      </w:r>
      <w:r>
        <w:rPr>
          <w:lang w:val="az-Cyrl-AZ"/>
        </w:rPr>
        <w:t xml:space="preserve">, </w:t>
      </w:r>
      <w:r>
        <w:rPr>
          <w:lang w:val="az-Latn-AZ"/>
        </w:rPr>
        <w:t>dünyanın</w:t>
      </w:r>
      <w:r>
        <w:rPr>
          <w:lang w:val="az-Cyrl-AZ"/>
        </w:rPr>
        <w:t xml:space="preserve"> </w:t>
      </w:r>
      <w:r>
        <w:rPr>
          <w:lang w:val="az-Latn-AZ"/>
        </w:rPr>
        <w:t>bir</w:t>
      </w:r>
      <w:r>
        <w:rPr>
          <w:lang w:val="az-Cyrl-AZ"/>
        </w:rPr>
        <w:t xml:space="preserve"> </w:t>
      </w:r>
      <w:r>
        <w:rPr>
          <w:lang w:val="az-Latn-AZ"/>
        </w:rPr>
        <w:t>pak</w:t>
      </w:r>
      <w:r>
        <w:rPr>
          <w:lang w:val="az-Cyrl-AZ"/>
        </w:rPr>
        <w:t xml:space="preserve"> </w:t>
      </w:r>
      <w:r>
        <w:rPr>
          <w:lang w:val="az-Latn-AZ"/>
        </w:rPr>
        <w:t>və</w:t>
      </w:r>
      <w:r>
        <w:rPr>
          <w:lang w:val="az-Cyrl-AZ"/>
        </w:rPr>
        <w:t xml:space="preserve"> </w:t>
      </w:r>
      <w:r>
        <w:rPr>
          <w:lang w:val="az-Latn-AZ"/>
        </w:rPr>
        <w:t>lətif</w:t>
      </w:r>
      <w:r>
        <w:rPr>
          <w:lang w:val="az-Cyrl-AZ"/>
        </w:rPr>
        <w:t xml:space="preserve"> </w:t>
      </w:r>
      <w:r>
        <w:rPr>
          <w:lang w:val="az-Latn-AZ"/>
        </w:rPr>
        <w:t>ruhu</w:t>
      </w:r>
      <w:r>
        <w:rPr>
          <w:lang w:val="az-Cyrl-AZ"/>
        </w:rPr>
        <w:t xml:space="preserve"> </w:t>
      </w:r>
      <w:r>
        <w:rPr>
          <w:lang w:val="az-Latn-AZ"/>
        </w:rPr>
        <w:t>mövcuddur</w:t>
      </w:r>
      <w:r>
        <w:rPr>
          <w:lang w:val="az-Cyrl-AZ"/>
        </w:rPr>
        <w:t xml:space="preserve">. </w:t>
      </w:r>
      <w:r>
        <w:rPr>
          <w:lang w:val="az-Latn-AZ"/>
        </w:rPr>
        <w:t>Dünyanı</w:t>
      </w:r>
      <w:r>
        <w:rPr>
          <w:lang w:val="az-Cyrl-AZ"/>
        </w:rPr>
        <w:t xml:space="preserve"> </w:t>
      </w:r>
      <w:r>
        <w:rPr>
          <w:lang w:val="az-Latn-AZ"/>
        </w:rPr>
        <w:t>yaradan</w:t>
      </w:r>
      <w:r>
        <w:rPr>
          <w:lang w:val="az-Cyrl-AZ"/>
        </w:rPr>
        <w:t xml:space="preserve"> </w:t>
      </w:r>
      <w:r>
        <w:rPr>
          <w:lang w:val="az-Latn-AZ"/>
        </w:rPr>
        <w:t>var</w:t>
      </w:r>
      <w:r>
        <w:rPr>
          <w:lang w:val="az-Cyrl-AZ"/>
        </w:rPr>
        <w:t xml:space="preserve"> </w:t>
      </w:r>
      <w:r>
        <w:rPr>
          <w:lang w:val="az-Latn-AZ"/>
        </w:rPr>
        <w:t>və</w:t>
      </w:r>
      <w:r>
        <w:rPr>
          <w:lang w:val="az-Cyrl-AZ"/>
        </w:rPr>
        <w:t xml:space="preserve"> </w:t>
      </w:r>
      <w:r>
        <w:rPr>
          <w:lang w:val="az-Latn-AZ"/>
        </w:rPr>
        <w:t>aləmdə</w:t>
      </w:r>
      <w:r>
        <w:rPr>
          <w:lang w:val="az-Cyrl-AZ"/>
        </w:rPr>
        <w:t xml:space="preserve"> </w:t>
      </w:r>
      <w:r>
        <w:rPr>
          <w:lang w:val="az-Latn-AZ"/>
        </w:rPr>
        <w:t>olanlar</w:t>
      </w:r>
      <w:r>
        <w:rPr>
          <w:lang w:val="az-Cyrl-AZ"/>
        </w:rPr>
        <w:t xml:space="preserve"> </w:t>
      </w:r>
      <w:r>
        <w:rPr>
          <w:lang w:val="az-Latn-AZ"/>
        </w:rPr>
        <w:t>hamısı</w:t>
      </w:r>
      <w:r>
        <w:rPr>
          <w:lang w:val="az-Cyrl-AZ"/>
        </w:rPr>
        <w:t xml:space="preserve">, </w:t>
      </w:r>
      <w:r>
        <w:rPr>
          <w:lang w:val="az-Latn-AZ"/>
        </w:rPr>
        <w:t>bəndələr</w:t>
      </w:r>
      <w:r>
        <w:rPr>
          <w:lang w:val="az-Cyrl-AZ"/>
        </w:rPr>
        <w:t xml:space="preserve">, </w:t>
      </w:r>
      <w:r>
        <w:rPr>
          <w:lang w:val="az-Latn-AZ"/>
        </w:rPr>
        <w:t>qullar</w:t>
      </w:r>
      <w:r>
        <w:rPr>
          <w:lang w:val="az-Cyrl-AZ"/>
        </w:rPr>
        <w:t xml:space="preserve">, </w:t>
      </w:r>
      <w:r>
        <w:rPr>
          <w:lang w:val="az-Latn-AZ"/>
        </w:rPr>
        <w:t>mövcudlar</w:t>
      </w:r>
      <w:r>
        <w:rPr>
          <w:lang w:val="az-Cyrl-AZ"/>
        </w:rPr>
        <w:t xml:space="preserve"> </w:t>
      </w:r>
      <w:r>
        <w:rPr>
          <w:lang w:val="az-Latn-AZ"/>
        </w:rPr>
        <w:t>o</w:t>
      </w:r>
      <w:r>
        <w:rPr>
          <w:lang w:val="az-Cyrl-AZ"/>
        </w:rPr>
        <w:t xml:space="preserve"> </w:t>
      </w:r>
      <w:r>
        <w:rPr>
          <w:lang w:val="az-Latn-AZ"/>
        </w:rPr>
        <w:t>Allahın</w:t>
      </w:r>
      <w:r>
        <w:rPr>
          <w:lang w:val="az-Cyrl-AZ"/>
        </w:rPr>
        <w:t xml:space="preserve">, </w:t>
      </w:r>
      <w:r>
        <w:rPr>
          <w:lang w:val="az-Latn-AZ"/>
        </w:rPr>
        <w:t>o</w:t>
      </w:r>
      <w:r>
        <w:rPr>
          <w:lang w:val="az-Cyrl-AZ"/>
        </w:rPr>
        <w:t xml:space="preserve"> </w:t>
      </w:r>
      <w:r>
        <w:rPr>
          <w:lang w:val="az-Latn-AZ"/>
        </w:rPr>
        <w:t>yaradanın</w:t>
      </w:r>
      <w:r>
        <w:rPr>
          <w:lang w:val="az-Cyrl-AZ"/>
        </w:rPr>
        <w:t xml:space="preserve"> </w:t>
      </w:r>
      <w:r>
        <w:rPr>
          <w:lang w:val="az-Latn-AZ"/>
        </w:rPr>
        <w:t>ixtiyarındadır</w:t>
      </w:r>
      <w:r>
        <w:rPr>
          <w:lang w:val="az-Cyrl-AZ"/>
        </w:rPr>
        <w:t xml:space="preserve">. </w:t>
      </w:r>
      <w:r>
        <w:rPr>
          <w:lang w:val="az-Latn-AZ"/>
        </w:rPr>
        <w:t>İslam</w:t>
      </w:r>
      <w:r>
        <w:rPr>
          <w:lang w:val="az-Cyrl-AZ"/>
        </w:rPr>
        <w:t xml:space="preserve"> </w:t>
      </w:r>
      <w:r>
        <w:rPr>
          <w:lang w:val="az-Latn-AZ"/>
        </w:rPr>
        <w:t>dünyabaxışında</w:t>
      </w:r>
      <w:r>
        <w:rPr>
          <w:lang w:val="az-Cyrl-AZ"/>
        </w:rPr>
        <w:t xml:space="preserve"> </w:t>
      </w:r>
      <w:r>
        <w:rPr>
          <w:lang w:val="az-Latn-AZ"/>
        </w:rPr>
        <w:t>tövhid</w:t>
      </w:r>
      <w:r>
        <w:rPr>
          <w:lang w:val="az-Cyrl-AZ"/>
        </w:rPr>
        <w:t xml:space="preserve"> </w:t>
      </w:r>
      <w:r>
        <w:rPr>
          <w:lang w:val="az-Latn-AZ"/>
        </w:rPr>
        <w:t>budur</w:t>
      </w:r>
      <w:r>
        <w:rPr>
          <w:lang w:val="az-Cyrl-AZ"/>
        </w:rPr>
        <w:t xml:space="preserve">. </w:t>
      </w:r>
      <w:r>
        <w:rPr>
          <w:lang w:val="az-Latn-AZ"/>
        </w:rPr>
        <w:t>Bir</w:t>
      </w:r>
      <w:r>
        <w:rPr>
          <w:lang w:val="az-Cyrl-AZ"/>
        </w:rPr>
        <w:t xml:space="preserve"> </w:t>
      </w:r>
      <w:r>
        <w:rPr>
          <w:lang w:val="az-Latn-AZ"/>
        </w:rPr>
        <w:t>müsəlman</w:t>
      </w:r>
      <w:r>
        <w:rPr>
          <w:lang w:val="az-Cyrl-AZ"/>
        </w:rPr>
        <w:t xml:space="preserve"> </w:t>
      </w:r>
      <w:r>
        <w:rPr>
          <w:lang w:val="az-Latn-AZ"/>
        </w:rPr>
        <w:t>fərd</w:t>
      </w:r>
      <w:r>
        <w:rPr>
          <w:lang w:val="az-Cyrl-AZ"/>
        </w:rPr>
        <w:t xml:space="preserve"> </w:t>
      </w:r>
      <w:r>
        <w:rPr>
          <w:lang w:val="az-Latn-AZ"/>
        </w:rPr>
        <w:t>İslam</w:t>
      </w:r>
      <w:r>
        <w:rPr>
          <w:lang w:val="az-Cyrl-AZ"/>
        </w:rPr>
        <w:t xml:space="preserve"> </w:t>
      </w:r>
      <w:r>
        <w:rPr>
          <w:lang w:val="az-Latn-AZ"/>
        </w:rPr>
        <w:t>prizmasından</w:t>
      </w:r>
      <w:r>
        <w:rPr>
          <w:lang w:val="az-Cyrl-AZ"/>
        </w:rPr>
        <w:t xml:space="preserve"> </w:t>
      </w:r>
      <w:r>
        <w:rPr>
          <w:lang w:val="az-Latn-AZ"/>
        </w:rPr>
        <w:t>dünyaya</w:t>
      </w:r>
      <w:r>
        <w:rPr>
          <w:lang w:val="az-Cyrl-AZ"/>
        </w:rPr>
        <w:t xml:space="preserve"> </w:t>
      </w:r>
      <w:r>
        <w:rPr>
          <w:lang w:val="az-Latn-AZ"/>
        </w:rPr>
        <w:t>baxanda</w:t>
      </w:r>
      <w:r>
        <w:rPr>
          <w:lang w:val="az-Cyrl-AZ"/>
        </w:rPr>
        <w:t xml:space="preserve"> </w:t>
      </w:r>
      <w:r>
        <w:rPr>
          <w:lang w:val="az-Latn-AZ"/>
        </w:rPr>
        <w:t>dünyanı</w:t>
      </w:r>
      <w:r>
        <w:rPr>
          <w:lang w:val="az-Cyrl-AZ"/>
        </w:rPr>
        <w:t xml:space="preserve"> </w:t>
      </w:r>
      <w:r>
        <w:rPr>
          <w:lang w:val="az-Latn-AZ"/>
        </w:rPr>
        <w:t>müstəqil</w:t>
      </w:r>
      <w:r>
        <w:rPr>
          <w:lang w:val="az-Cyrl-AZ"/>
        </w:rPr>
        <w:t xml:space="preserve">, </w:t>
      </w:r>
      <w:r>
        <w:rPr>
          <w:lang w:val="az-Latn-AZ"/>
        </w:rPr>
        <w:t>avtonom</w:t>
      </w:r>
      <w:r>
        <w:rPr>
          <w:lang w:val="az-Cyrl-AZ"/>
        </w:rPr>
        <w:t xml:space="preserve"> </w:t>
      </w:r>
      <w:r>
        <w:rPr>
          <w:lang w:val="az-Latn-AZ"/>
        </w:rPr>
        <w:t>mövcud</w:t>
      </w:r>
      <w:r>
        <w:rPr>
          <w:lang w:val="az-Cyrl-AZ"/>
        </w:rPr>
        <w:t xml:space="preserve"> </w:t>
      </w:r>
      <w:r>
        <w:rPr>
          <w:lang w:val="az-Latn-AZ"/>
        </w:rPr>
        <w:t>kimi</w:t>
      </w:r>
      <w:r>
        <w:rPr>
          <w:lang w:val="az-Cyrl-AZ"/>
        </w:rPr>
        <w:t xml:space="preserve"> </w:t>
      </w:r>
      <w:r>
        <w:rPr>
          <w:lang w:val="az-Latn-AZ"/>
        </w:rPr>
        <w:t>görmür</w:t>
      </w:r>
      <w:r>
        <w:rPr>
          <w:lang w:val="az-Cyrl-AZ"/>
        </w:rPr>
        <w:t xml:space="preserve">. </w:t>
      </w:r>
      <w:r>
        <w:rPr>
          <w:lang w:val="az-Latn-AZ"/>
        </w:rPr>
        <w:t>Müsəlman</w:t>
      </w:r>
      <w:r>
        <w:rPr>
          <w:lang w:val="az-Cyrl-AZ"/>
        </w:rPr>
        <w:t xml:space="preserve"> </w:t>
      </w:r>
      <w:r>
        <w:rPr>
          <w:lang w:val="az-Latn-AZ"/>
        </w:rPr>
        <w:t>fərdin</w:t>
      </w:r>
      <w:r>
        <w:rPr>
          <w:lang w:val="az-Cyrl-AZ"/>
        </w:rPr>
        <w:t xml:space="preserve"> </w:t>
      </w:r>
      <w:r>
        <w:rPr>
          <w:lang w:val="az-Latn-AZ"/>
        </w:rPr>
        <w:t>nəzərində</w:t>
      </w:r>
      <w:r>
        <w:rPr>
          <w:lang w:val="az-Cyrl-AZ"/>
        </w:rPr>
        <w:t xml:space="preserve"> </w:t>
      </w:r>
      <w:r>
        <w:rPr>
          <w:lang w:val="az-Latn-AZ"/>
        </w:rPr>
        <w:t>dünya</w:t>
      </w:r>
      <w:r>
        <w:rPr>
          <w:lang w:val="az-Cyrl-AZ"/>
        </w:rPr>
        <w:t xml:space="preserve"> </w:t>
      </w:r>
      <w:r>
        <w:rPr>
          <w:lang w:val="az-Latn-AZ"/>
        </w:rPr>
        <w:t>fövqəlgücə</w:t>
      </w:r>
      <w:r>
        <w:rPr>
          <w:lang w:val="az-Cyrl-AZ"/>
        </w:rPr>
        <w:t xml:space="preserve"> </w:t>
      </w:r>
      <w:r>
        <w:rPr>
          <w:lang w:val="az-Latn-AZ"/>
        </w:rPr>
        <w:t>bağlı</w:t>
      </w:r>
      <w:r>
        <w:rPr>
          <w:lang w:val="az-Cyrl-AZ"/>
        </w:rPr>
        <w:t xml:space="preserve"> </w:t>
      </w:r>
      <w:r>
        <w:rPr>
          <w:lang w:val="az-Latn-AZ"/>
        </w:rPr>
        <w:t>bir</w:t>
      </w:r>
      <w:r>
        <w:rPr>
          <w:lang w:val="az-Cyrl-AZ"/>
        </w:rPr>
        <w:t xml:space="preserve"> </w:t>
      </w:r>
      <w:r>
        <w:rPr>
          <w:lang w:val="az-Latn-AZ"/>
        </w:rPr>
        <w:t>mövcuddur</w:t>
      </w:r>
      <w:r>
        <w:rPr>
          <w:lang w:val="az-Cyrl-AZ"/>
        </w:rPr>
        <w:t>.”</w:t>
      </w:r>
    </w:p>
    <w:p w:rsidR="00D301F4" w:rsidRDefault="00D301F4" w:rsidP="00D301F4">
      <w:pPr>
        <w:pStyle w:val="StyleJustifiedFirstline05cm"/>
        <w:rPr>
          <w:lang w:val="az-Cyrl-AZ"/>
        </w:rPr>
      </w:pPr>
      <w:r>
        <w:rPr>
          <w:lang w:val="az-Latn-AZ"/>
        </w:rPr>
        <w:t>Bu</w:t>
      </w:r>
      <w:r>
        <w:rPr>
          <w:lang w:val="az-Cyrl-AZ"/>
        </w:rPr>
        <w:t xml:space="preserve"> </w:t>
      </w:r>
      <w:r>
        <w:rPr>
          <w:lang w:val="az-Latn-AZ"/>
        </w:rPr>
        <w:t>kitabın</w:t>
      </w:r>
      <w:r>
        <w:rPr>
          <w:lang w:val="az-Cyrl-AZ"/>
        </w:rPr>
        <w:t xml:space="preserve"> 209-</w:t>
      </w:r>
      <w:r>
        <w:rPr>
          <w:lang w:val="az-Latn-AZ"/>
        </w:rPr>
        <w:t>cu</w:t>
      </w:r>
      <w:r>
        <w:rPr>
          <w:lang w:val="az-Cyrl-AZ"/>
        </w:rPr>
        <w:t xml:space="preserve"> </w:t>
      </w:r>
      <w:r>
        <w:rPr>
          <w:lang w:val="az-Latn-AZ"/>
        </w:rPr>
        <w:t>səhifəsində</w:t>
      </w:r>
      <w:r>
        <w:rPr>
          <w:lang w:val="az-Cyrl-AZ"/>
        </w:rPr>
        <w:t xml:space="preserve"> </w:t>
      </w:r>
      <w:r>
        <w:rPr>
          <w:lang w:val="az-Latn-AZ"/>
        </w:rPr>
        <w:t>deyilir</w:t>
      </w:r>
      <w:r>
        <w:rPr>
          <w:lang w:val="az-Cyrl-AZ"/>
        </w:rPr>
        <w:t>: “</w:t>
      </w:r>
      <w:r>
        <w:rPr>
          <w:lang w:val="az-Latn-AZ"/>
        </w:rPr>
        <w:t>İslam</w:t>
      </w:r>
      <w:r>
        <w:rPr>
          <w:lang w:val="az-Cyrl-AZ"/>
        </w:rPr>
        <w:t xml:space="preserve"> </w:t>
      </w:r>
      <w:r>
        <w:rPr>
          <w:lang w:val="az-Latn-AZ"/>
        </w:rPr>
        <w:t>tövhidi</w:t>
      </w:r>
      <w:r>
        <w:rPr>
          <w:lang w:val="az-Cyrl-AZ"/>
        </w:rPr>
        <w:t xml:space="preserve"> </w:t>
      </w:r>
      <w:r>
        <w:rPr>
          <w:lang w:val="az-Latn-AZ"/>
        </w:rPr>
        <w:t>hökumətdə</w:t>
      </w:r>
      <w:r>
        <w:rPr>
          <w:lang w:val="az-Cyrl-AZ"/>
        </w:rPr>
        <w:t xml:space="preserve">, </w:t>
      </w:r>
      <w:r>
        <w:rPr>
          <w:lang w:val="az-Latn-AZ"/>
        </w:rPr>
        <w:t>ictimai</w:t>
      </w:r>
      <w:r>
        <w:rPr>
          <w:lang w:val="az-Cyrl-AZ"/>
        </w:rPr>
        <w:t xml:space="preserve"> </w:t>
      </w:r>
      <w:r>
        <w:rPr>
          <w:lang w:val="az-Latn-AZ"/>
        </w:rPr>
        <w:t>münasibətlərdə</w:t>
      </w:r>
      <w:r>
        <w:rPr>
          <w:lang w:val="az-Cyrl-AZ"/>
        </w:rPr>
        <w:t xml:space="preserve">, </w:t>
      </w:r>
      <w:r>
        <w:rPr>
          <w:lang w:val="az-Latn-AZ"/>
        </w:rPr>
        <w:t>cəmiyyətə</w:t>
      </w:r>
      <w:r>
        <w:rPr>
          <w:lang w:val="az-Cyrl-AZ"/>
        </w:rPr>
        <w:t xml:space="preserve"> </w:t>
      </w:r>
      <w:r>
        <w:rPr>
          <w:lang w:val="az-Latn-AZ"/>
        </w:rPr>
        <w:t>baxışda</w:t>
      </w:r>
      <w:r>
        <w:rPr>
          <w:lang w:val="az-Cyrl-AZ"/>
        </w:rPr>
        <w:t xml:space="preserve">, </w:t>
      </w:r>
      <w:r>
        <w:rPr>
          <w:lang w:val="az-Latn-AZ"/>
        </w:rPr>
        <w:t>cəmiyyətin</w:t>
      </w:r>
      <w:r>
        <w:rPr>
          <w:lang w:val="az-Cyrl-AZ"/>
        </w:rPr>
        <w:t xml:space="preserve"> </w:t>
      </w:r>
      <w:r>
        <w:rPr>
          <w:lang w:val="az-Latn-AZ"/>
        </w:rPr>
        <w:t>hədəfləri</w:t>
      </w:r>
      <w:r>
        <w:rPr>
          <w:lang w:val="az-Cyrl-AZ"/>
        </w:rPr>
        <w:t xml:space="preserve"> </w:t>
      </w:r>
      <w:r>
        <w:rPr>
          <w:lang w:val="az-Latn-AZ"/>
        </w:rPr>
        <w:t>zəminində</w:t>
      </w:r>
      <w:r>
        <w:rPr>
          <w:lang w:val="az-Cyrl-AZ"/>
        </w:rPr>
        <w:t xml:space="preserve">, </w:t>
      </w:r>
      <w:r>
        <w:rPr>
          <w:lang w:val="az-Latn-AZ"/>
        </w:rPr>
        <w:t>insanların</w:t>
      </w:r>
      <w:r>
        <w:rPr>
          <w:lang w:val="az-Cyrl-AZ"/>
        </w:rPr>
        <w:t xml:space="preserve"> </w:t>
      </w:r>
      <w:r>
        <w:rPr>
          <w:lang w:val="az-Latn-AZ"/>
        </w:rPr>
        <w:t>vəzifələrində</w:t>
      </w:r>
      <w:r>
        <w:rPr>
          <w:lang w:val="az-Cyrl-AZ"/>
        </w:rPr>
        <w:t xml:space="preserve">, </w:t>
      </w:r>
      <w:r>
        <w:rPr>
          <w:lang w:val="az-Latn-AZ"/>
        </w:rPr>
        <w:t>insanın</w:t>
      </w:r>
      <w:r>
        <w:rPr>
          <w:lang w:val="az-Cyrl-AZ"/>
        </w:rPr>
        <w:t xml:space="preserve"> </w:t>
      </w:r>
      <w:r>
        <w:rPr>
          <w:lang w:val="az-Latn-AZ"/>
        </w:rPr>
        <w:t>Allah</w:t>
      </w:r>
      <w:r>
        <w:rPr>
          <w:lang w:val="az-Cyrl-AZ"/>
        </w:rPr>
        <w:t xml:space="preserve">, </w:t>
      </w:r>
      <w:r>
        <w:rPr>
          <w:lang w:val="az-Latn-AZ"/>
        </w:rPr>
        <w:t>insan</w:t>
      </w:r>
      <w:r>
        <w:rPr>
          <w:lang w:val="az-Cyrl-AZ"/>
        </w:rPr>
        <w:t xml:space="preserve">, </w:t>
      </w:r>
      <w:r>
        <w:rPr>
          <w:lang w:val="az-Latn-AZ"/>
        </w:rPr>
        <w:t>cəmiyyət</w:t>
      </w:r>
      <w:r>
        <w:rPr>
          <w:lang w:val="az-Cyrl-AZ"/>
        </w:rPr>
        <w:t xml:space="preserve">, </w:t>
      </w:r>
      <w:r>
        <w:rPr>
          <w:lang w:val="az-Latn-AZ"/>
        </w:rPr>
        <w:t>digər</w:t>
      </w:r>
      <w:r>
        <w:rPr>
          <w:lang w:val="az-Cyrl-AZ"/>
        </w:rPr>
        <w:t xml:space="preserve"> </w:t>
      </w:r>
      <w:r>
        <w:rPr>
          <w:lang w:val="az-Latn-AZ"/>
        </w:rPr>
        <w:t>aləm</w:t>
      </w:r>
      <w:r>
        <w:rPr>
          <w:lang w:val="az-Cyrl-AZ"/>
        </w:rPr>
        <w:t xml:space="preserve"> </w:t>
      </w:r>
      <w:r>
        <w:rPr>
          <w:lang w:val="az-Latn-AZ"/>
        </w:rPr>
        <w:t>məsələləri</w:t>
      </w:r>
      <w:r>
        <w:rPr>
          <w:lang w:val="az-Cyrl-AZ"/>
        </w:rPr>
        <w:t xml:space="preserve"> </w:t>
      </w:r>
      <w:r>
        <w:rPr>
          <w:lang w:val="az-Latn-AZ"/>
        </w:rPr>
        <w:t>qarşısında</w:t>
      </w:r>
      <w:r>
        <w:rPr>
          <w:lang w:val="az-Cyrl-AZ"/>
        </w:rPr>
        <w:t xml:space="preserve"> </w:t>
      </w:r>
      <w:r>
        <w:rPr>
          <w:lang w:val="az-Latn-AZ"/>
        </w:rPr>
        <w:t>məsuliyyəti</w:t>
      </w:r>
      <w:r>
        <w:rPr>
          <w:lang w:val="az-Cyrl-AZ"/>
        </w:rPr>
        <w:t xml:space="preserve"> </w:t>
      </w:r>
      <w:r>
        <w:rPr>
          <w:lang w:val="az-Latn-AZ"/>
        </w:rPr>
        <w:t>dairəsində</w:t>
      </w:r>
      <w:r>
        <w:rPr>
          <w:lang w:val="az-Cyrl-AZ"/>
        </w:rPr>
        <w:t xml:space="preserve"> </w:t>
      </w:r>
      <w:r>
        <w:rPr>
          <w:lang w:val="az-Latn-AZ"/>
        </w:rPr>
        <w:t>bir</w:t>
      </w:r>
      <w:r>
        <w:rPr>
          <w:lang w:val="az-Cyrl-AZ"/>
        </w:rPr>
        <w:t xml:space="preserve"> </w:t>
      </w:r>
      <w:r>
        <w:rPr>
          <w:lang w:val="az-Latn-AZ"/>
        </w:rPr>
        <w:t>ilhamdır</w:t>
      </w:r>
      <w:r>
        <w:rPr>
          <w:lang w:val="az-Cyrl-AZ"/>
        </w:rPr>
        <w:t xml:space="preserve">. </w:t>
      </w:r>
      <w:r>
        <w:rPr>
          <w:lang w:val="az-Latn-AZ"/>
        </w:rPr>
        <w:t>Tövhid</w:t>
      </w:r>
      <w:r>
        <w:rPr>
          <w:lang w:val="az-Cyrl-AZ"/>
        </w:rPr>
        <w:t xml:space="preserve"> </w:t>
      </w:r>
      <w:r>
        <w:rPr>
          <w:lang w:val="az-Latn-AZ"/>
        </w:rPr>
        <w:t>budur</w:t>
      </w:r>
      <w:r>
        <w:rPr>
          <w:lang w:val="az-Cyrl-AZ"/>
        </w:rPr>
        <w:t>!”</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Xameneinin</w:t>
      </w:r>
      <w:r>
        <w:rPr>
          <w:lang w:val="az-Cyrl-AZ"/>
        </w:rPr>
        <w:t xml:space="preserve"> </w:t>
      </w:r>
      <w:r>
        <w:rPr>
          <w:lang w:val="az-Latn-AZ"/>
        </w:rPr>
        <w:t>dünyabaxışını</w:t>
      </w:r>
      <w:r>
        <w:rPr>
          <w:lang w:val="az-Cyrl-AZ"/>
        </w:rPr>
        <w:t xml:space="preserve"> </w:t>
      </w:r>
      <w:r>
        <w:rPr>
          <w:lang w:val="az-Latn-AZ"/>
        </w:rPr>
        <w:t>daha</w:t>
      </w:r>
      <w:r>
        <w:rPr>
          <w:lang w:val="az-Cyrl-AZ"/>
        </w:rPr>
        <w:t xml:space="preserve"> </w:t>
      </w:r>
      <w:r>
        <w:rPr>
          <w:lang w:val="az-Latn-AZ"/>
        </w:rPr>
        <w:t>dəqiq</w:t>
      </w:r>
      <w:r>
        <w:rPr>
          <w:lang w:val="az-Cyrl-AZ"/>
        </w:rPr>
        <w:t xml:space="preserve"> </w:t>
      </w:r>
      <w:r>
        <w:rPr>
          <w:lang w:val="az-Latn-AZ"/>
        </w:rPr>
        <w:t>və</w:t>
      </w:r>
      <w:r>
        <w:rPr>
          <w:lang w:val="az-Cyrl-AZ"/>
        </w:rPr>
        <w:t xml:space="preserve"> </w:t>
      </w:r>
      <w:r>
        <w:rPr>
          <w:lang w:val="az-Latn-AZ"/>
        </w:rPr>
        <w:t>dərindən</w:t>
      </w:r>
      <w:r>
        <w:rPr>
          <w:lang w:val="az-Cyrl-AZ"/>
        </w:rPr>
        <w:t xml:space="preserve"> </w:t>
      </w:r>
      <w:r>
        <w:rPr>
          <w:lang w:val="az-Latn-AZ"/>
        </w:rPr>
        <w:t>tanımaq</w:t>
      </w:r>
      <w:r>
        <w:rPr>
          <w:lang w:val="az-Cyrl-AZ"/>
        </w:rPr>
        <w:t xml:space="preserve"> </w:t>
      </w:r>
      <w:r>
        <w:rPr>
          <w:lang w:val="az-Latn-AZ"/>
        </w:rPr>
        <w:t>istəsək</w:t>
      </w:r>
      <w:r>
        <w:rPr>
          <w:lang w:val="az-Cyrl-AZ"/>
        </w:rPr>
        <w:t xml:space="preserve">, </w:t>
      </w:r>
      <w:r>
        <w:rPr>
          <w:lang w:val="az-Latn-AZ"/>
        </w:rPr>
        <w:t>onun</w:t>
      </w:r>
      <w:r>
        <w:rPr>
          <w:lang w:val="az-Cyrl-AZ"/>
        </w:rPr>
        <w:t xml:space="preserve"> </w:t>
      </w:r>
      <w:r>
        <w:rPr>
          <w:lang w:val="az-Latn-AZ"/>
        </w:rPr>
        <w:t>düşüncə</w:t>
      </w:r>
      <w:r>
        <w:rPr>
          <w:lang w:val="az-Cyrl-AZ"/>
        </w:rPr>
        <w:t xml:space="preserve"> </w:t>
      </w:r>
      <w:r>
        <w:rPr>
          <w:lang w:val="az-Latn-AZ"/>
        </w:rPr>
        <w:t>məcmusundakı</w:t>
      </w:r>
      <w:r>
        <w:rPr>
          <w:lang w:val="az-Cyrl-AZ"/>
        </w:rPr>
        <w:t xml:space="preserve"> </w:t>
      </w:r>
      <w:r>
        <w:rPr>
          <w:lang w:val="az-Latn-AZ"/>
        </w:rPr>
        <w:t>mərifətşünaslıq</w:t>
      </w:r>
      <w:r>
        <w:rPr>
          <w:lang w:val="az-Cyrl-AZ"/>
        </w:rPr>
        <w:t xml:space="preserve">, </w:t>
      </w:r>
      <w:r>
        <w:rPr>
          <w:lang w:val="az-Latn-AZ"/>
        </w:rPr>
        <w:t>Allahşünaslıq</w:t>
      </w:r>
      <w:r>
        <w:rPr>
          <w:lang w:val="az-Cyrl-AZ"/>
        </w:rPr>
        <w:t xml:space="preserve">, </w:t>
      </w:r>
      <w:r>
        <w:rPr>
          <w:lang w:val="az-Latn-AZ"/>
        </w:rPr>
        <w:t>insanşünaslıq</w:t>
      </w:r>
      <w:r>
        <w:rPr>
          <w:lang w:val="az-Cyrl-AZ"/>
        </w:rPr>
        <w:t xml:space="preserve">, </w:t>
      </w:r>
      <w:r>
        <w:rPr>
          <w:lang w:val="az-Latn-AZ"/>
        </w:rPr>
        <w:t>vilayətşünaslıq</w:t>
      </w:r>
      <w:r>
        <w:rPr>
          <w:lang w:val="az-Cyrl-AZ"/>
        </w:rPr>
        <w:t xml:space="preserve"> </w:t>
      </w:r>
      <w:r>
        <w:rPr>
          <w:lang w:val="az-Latn-AZ"/>
        </w:rPr>
        <w:t>barədə</w:t>
      </w:r>
      <w:r>
        <w:rPr>
          <w:lang w:val="az-Cyrl-AZ"/>
        </w:rPr>
        <w:t xml:space="preserve"> </w:t>
      </w:r>
      <w:r>
        <w:rPr>
          <w:lang w:val="az-Latn-AZ"/>
        </w:rPr>
        <w:t>məfhumlardan</w:t>
      </w:r>
      <w:r>
        <w:rPr>
          <w:lang w:val="az-Cyrl-AZ"/>
        </w:rPr>
        <w:t xml:space="preserve"> </w:t>
      </w:r>
      <w:r>
        <w:rPr>
          <w:lang w:val="az-Latn-AZ"/>
        </w:rPr>
        <w:t>danışmalıyıq</w:t>
      </w:r>
      <w:r>
        <w:rPr>
          <w:lang w:val="az-Cyrl-AZ"/>
        </w:rPr>
        <w:t xml:space="preserve"> </w:t>
      </w:r>
      <w:r>
        <w:rPr>
          <w:lang w:val="az-Latn-AZ"/>
        </w:rPr>
        <w:t>ki</w:t>
      </w:r>
      <w:r>
        <w:rPr>
          <w:lang w:val="az-Cyrl-AZ"/>
        </w:rPr>
        <w:t xml:space="preserve">, </w:t>
      </w:r>
      <w:r>
        <w:rPr>
          <w:lang w:val="az-Latn-AZ"/>
        </w:rPr>
        <w:t>İslam</w:t>
      </w:r>
      <w:r>
        <w:rPr>
          <w:lang w:val="az-Cyrl-AZ"/>
        </w:rPr>
        <w:t xml:space="preserve"> </w:t>
      </w:r>
      <w:r>
        <w:rPr>
          <w:lang w:val="az-Latn-AZ"/>
        </w:rPr>
        <w:t>İnqilabının</w:t>
      </w:r>
      <w:r>
        <w:rPr>
          <w:lang w:val="az-Cyrl-AZ"/>
        </w:rPr>
        <w:t xml:space="preserve"> </w:t>
      </w:r>
      <w:r>
        <w:rPr>
          <w:lang w:val="az-Latn-AZ"/>
        </w:rPr>
        <w:t>Əziz</w:t>
      </w:r>
      <w:r>
        <w:rPr>
          <w:lang w:val="az-Cyrl-AZ"/>
        </w:rPr>
        <w:t xml:space="preserve"> </w:t>
      </w:r>
      <w:r>
        <w:rPr>
          <w:lang w:val="az-Latn-AZ"/>
        </w:rPr>
        <w:t>Rəhbərinin</w:t>
      </w:r>
      <w:r>
        <w:rPr>
          <w:lang w:val="az-Cyrl-AZ"/>
        </w:rPr>
        <w:t xml:space="preserve"> </w:t>
      </w:r>
      <w:r>
        <w:rPr>
          <w:lang w:val="az-Latn-AZ"/>
        </w:rPr>
        <w:t>düşüncə</w:t>
      </w:r>
      <w:r>
        <w:rPr>
          <w:lang w:val="az-Cyrl-AZ"/>
        </w:rPr>
        <w:t xml:space="preserve"> </w:t>
      </w:r>
      <w:r>
        <w:rPr>
          <w:lang w:val="az-Latn-AZ"/>
        </w:rPr>
        <w:t>nizamında</w:t>
      </w:r>
      <w:r>
        <w:rPr>
          <w:lang w:val="az-Cyrl-AZ"/>
        </w:rPr>
        <w:t xml:space="preserve"> </w:t>
      </w:r>
      <w:r>
        <w:rPr>
          <w:lang w:val="az-Latn-AZ"/>
        </w:rPr>
        <w:t>tövhidin</w:t>
      </w:r>
      <w:r>
        <w:rPr>
          <w:lang w:val="az-Cyrl-AZ"/>
        </w:rPr>
        <w:t xml:space="preserve"> </w:t>
      </w:r>
      <w:r>
        <w:rPr>
          <w:lang w:val="az-Latn-AZ"/>
        </w:rPr>
        <w:t>əsas</w:t>
      </w:r>
      <w:r>
        <w:rPr>
          <w:lang w:val="az-Cyrl-AZ"/>
        </w:rPr>
        <w:t xml:space="preserve"> </w:t>
      </w:r>
      <w:r>
        <w:rPr>
          <w:lang w:val="az-Latn-AZ"/>
        </w:rPr>
        <w:t>olduğunu</w:t>
      </w:r>
      <w:r>
        <w:rPr>
          <w:lang w:val="az-Cyrl-AZ"/>
        </w:rPr>
        <w:t xml:space="preserve"> </w:t>
      </w:r>
      <w:r>
        <w:rPr>
          <w:lang w:val="az-Latn-AZ"/>
        </w:rPr>
        <w:t>hiss</w:t>
      </w:r>
      <w:r>
        <w:rPr>
          <w:lang w:val="az-Cyrl-AZ"/>
        </w:rPr>
        <w:t xml:space="preserve"> </w:t>
      </w:r>
      <w:r>
        <w:rPr>
          <w:lang w:val="az-Latn-AZ"/>
        </w:rPr>
        <w:t>edək</w:t>
      </w:r>
      <w:r>
        <w:rPr>
          <w:lang w:val="az-Cyrl-AZ"/>
        </w:rPr>
        <w:t xml:space="preserve">. </w:t>
      </w:r>
      <w:r>
        <w:rPr>
          <w:lang w:val="az-Latn-AZ"/>
        </w:rPr>
        <w:t>Məhz</w:t>
      </w:r>
      <w:r>
        <w:rPr>
          <w:lang w:val="az-Cyrl-AZ"/>
        </w:rPr>
        <w:t xml:space="preserve"> </w:t>
      </w:r>
      <w:r>
        <w:rPr>
          <w:lang w:val="az-Latn-AZ"/>
        </w:rPr>
        <w:t>tövhid</w:t>
      </w:r>
      <w:r>
        <w:rPr>
          <w:lang w:val="az-Cyrl-AZ"/>
        </w:rPr>
        <w:t xml:space="preserve"> </w:t>
      </w:r>
      <w:r>
        <w:rPr>
          <w:lang w:val="az-Latn-AZ"/>
        </w:rPr>
        <w:t>əsasında</w:t>
      </w:r>
      <w:r>
        <w:rPr>
          <w:lang w:val="az-Cyrl-AZ"/>
        </w:rPr>
        <w:t xml:space="preserve"> </w:t>
      </w:r>
      <w:r>
        <w:rPr>
          <w:lang w:val="az-Latn-AZ"/>
        </w:rPr>
        <w:t>vilayət</w:t>
      </w:r>
      <w:r>
        <w:rPr>
          <w:lang w:val="az-Cyrl-AZ"/>
        </w:rPr>
        <w:t xml:space="preserve">, </w:t>
      </w:r>
      <w:r>
        <w:rPr>
          <w:lang w:val="az-Latn-AZ"/>
        </w:rPr>
        <w:t>insan</w:t>
      </w:r>
      <w:r>
        <w:rPr>
          <w:lang w:val="az-Cyrl-AZ"/>
        </w:rPr>
        <w:t xml:space="preserve"> </w:t>
      </w:r>
      <w:r>
        <w:rPr>
          <w:lang w:val="az-Latn-AZ"/>
        </w:rPr>
        <w:t>və</w:t>
      </w:r>
      <w:r>
        <w:rPr>
          <w:lang w:val="az-Cyrl-AZ"/>
        </w:rPr>
        <w:t xml:space="preserve"> </w:t>
      </w:r>
      <w:r>
        <w:rPr>
          <w:lang w:val="az-Latn-AZ"/>
        </w:rPr>
        <w:t>dünya</w:t>
      </w:r>
      <w:r>
        <w:rPr>
          <w:lang w:val="az-Cyrl-AZ"/>
        </w:rPr>
        <w:t xml:space="preserve"> </w:t>
      </w:r>
      <w:r>
        <w:rPr>
          <w:lang w:val="az-Latn-AZ"/>
        </w:rPr>
        <w:t>Allaha</w:t>
      </w:r>
      <w:r>
        <w:rPr>
          <w:lang w:val="az-Cyrl-AZ"/>
        </w:rPr>
        <w:t xml:space="preserve"> </w:t>
      </w:r>
      <w:r>
        <w:rPr>
          <w:lang w:val="az-Latn-AZ"/>
        </w:rPr>
        <w:t>yaxınlaşmaq</w:t>
      </w:r>
      <w:r>
        <w:rPr>
          <w:lang w:val="az-Cyrl-AZ"/>
        </w:rPr>
        <w:t xml:space="preserve"> </w:t>
      </w:r>
      <w:r>
        <w:rPr>
          <w:lang w:val="az-Latn-AZ"/>
        </w:rPr>
        <w:t>istiqamətində</w:t>
      </w:r>
      <w:r>
        <w:rPr>
          <w:lang w:val="az-Cyrl-AZ"/>
        </w:rPr>
        <w:t xml:space="preserve"> </w:t>
      </w:r>
      <w:r>
        <w:rPr>
          <w:lang w:val="az-Latn-AZ"/>
        </w:rPr>
        <w:t>tənzimlənir</w:t>
      </w:r>
      <w:r>
        <w:rPr>
          <w:lang w:val="az-Cyrl-AZ"/>
        </w:rPr>
        <w:t xml:space="preserve">. </w:t>
      </w:r>
    </w:p>
    <w:p w:rsidR="00D301F4" w:rsidRDefault="00D301F4" w:rsidP="00D301F4">
      <w:pPr>
        <w:pStyle w:val="StyleJustifiedFirstline05cm"/>
        <w:rPr>
          <w:lang w:val="az-Cyrl-AZ"/>
        </w:rPr>
      </w:pPr>
    </w:p>
    <w:p w:rsidR="00D301F4" w:rsidRDefault="00D301F4" w:rsidP="00D301F4">
      <w:pPr>
        <w:ind w:firstLine="284"/>
        <w:jc w:val="both"/>
        <w:rPr>
          <w:b/>
          <w:bCs/>
          <w:sz w:val="28"/>
          <w:szCs w:val="28"/>
          <w:lang w:val="az-Cyrl-AZ"/>
        </w:rPr>
      </w:pPr>
      <w:r>
        <w:rPr>
          <w:b/>
          <w:bCs/>
          <w:sz w:val="28"/>
          <w:szCs w:val="28"/>
          <w:lang w:val="az-Latn-AZ"/>
        </w:rPr>
        <w:lastRenderedPageBreak/>
        <w:t>a</w:t>
      </w:r>
      <w:r>
        <w:rPr>
          <w:b/>
          <w:bCs/>
          <w:sz w:val="28"/>
          <w:szCs w:val="28"/>
          <w:lang w:val="az-Cyrl-AZ"/>
        </w:rPr>
        <w:t xml:space="preserve">) </w:t>
      </w:r>
      <w:r>
        <w:rPr>
          <w:b/>
          <w:bCs/>
          <w:sz w:val="28"/>
          <w:szCs w:val="28"/>
          <w:lang w:val="az-Latn-AZ"/>
        </w:rPr>
        <w:t>Mərifətşünaslıq</w:t>
      </w:r>
    </w:p>
    <w:p w:rsidR="00D301F4" w:rsidRDefault="00D301F4" w:rsidP="00D301F4">
      <w:pPr>
        <w:pStyle w:val="StyleJustifiedFirstline05cm"/>
        <w:rPr>
          <w:lang w:val="az-Cyrl-AZ"/>
        </w:rPr>
      </w:pPr>
      <w:r>
        <w:rPr>
          <w:lang w:val="az-Latn-AZ"/>
        </w:rPr>
        <w:t>Mərifətşünaslıq</w:t>
      </w:r>
      <w:r>
        <w:rPr>
          <w:lang w:val="az-Cyrl-AZ"/>
        </w:rPr>
        <w:t xml:space="preserve"> </w:t>
      </w:r>
      <w:r>
        <w:rPr>
          <w:lang w:val="az-Latn-AZ"/>
        </w:rPr>
        <w:t>fəlsəfənin</w:t>
      </w:r>
      <w:r>
        <w:rPr>
          <w:lang w:val="az-Cyrl-AZ"/>
        </w:rPr>
        <w:t xml:space="preserve"> </w:t>
      </w:r>
      <w:r>
        <w:rPr>
          <w:lang w:val="az-Latn-AZ"/>
        </w:rPr>
        <w:t>bir</w:t>
      </w:r>
      <w:r>
        <w:rPr>
          <w:lang w:val="az-Cyrl-AZ"/>
        </w:rPr>
        <w:t xml:space="preserve"> </w:t>
      </w:r>
      <w:r>
        <w:rPr>
          <w:lang w:val="az-Latn-AZ"/>
        </w:rPr>
        <w:t>qoludur</w:t>
      </w:r>
      <w:r>
        <w:rPr>
          <w:lang w:val="az-Cyrl-AZ"/>
        </w:rPr>
        <w:t xml:space="preserve">. </w:t>
      </w:r>
      <w:r>
        <w:rPr>
          <w:lang w:val="az-Latn-AZ"/>
        </w:rPr>
        <w:t>Burada</w:t>
      </w:r>
      <w:r>
        <w:rPr>
          <w:lang w:val="az-Cyrl-AZ"/>
        </w:rPr>
        <w:t xml:space="preserve"> </w:t>
      </w:r>
      <w:r>
        <w:rPr>
          <w:lang w:val="az-Latn-AZ"/>
        </w:rPr>
        <w:t>mərifətin</w:t>
      </w:r>
      <w:r>
        <w:rPr>
          <w:lang w:val="az-Cyrl-AZ"/>
        </w:rPr>
        <w:t xml:space="preserve"> </w:t>
      </w:r>
      <w:r>
        <w:rPr>
          <w:lang w:val="az-Latn-AZ"/>
        </w:rPr>
        <w:t>mahiyyəti</w:t>
      </w:r>
      <w:r>
        <w:rPr>
          <w:lang w:val="az-Cyrl-AZ"/>
        </w:rPr>
        <w:t xml:space="preserve">, </w:t>
      </w:r>
      <w:r>
        <w:rPr>
          <w:lang w:val="az-Latn-AZ"/>
        </w:rPr>
        <w:t>hövzəsi</w:t>
      </w:r>
      <w:r>
        <w:rPr>
          <w:lang w:val="az-Cyrl-AZ"/>
        </w:rPr>
        <w:t xml:space="preserve">, </w:t>
      </w:r>
      <w:r>
        <w:rPr>
          <w:lang w:val="az-Latn-AZ"/>
        </w:rPr>
        <w:t>əsasları</w:t>
      </w:r>
      <w:r>
        <w:rPr>
          <w:lang w:val="az-Cyrl-AZ"/>
        </w:rPr>
        <w:t xml:space="preserve">, </w:t>
      </w:r>
      <w:r>
        <w:rPr>
          <w:lang w:val="az-Latn-AZ"/>
        </w:rPr>
        <w:t>ehtimallar</w:t>
      </w:r>
      <w:r>
        <w:rPr>
          <w:lang w:val="az-Cyrl-AZ"/>
        </w:rPr>
        <w:t xml:space="preserve">, </w:t>
      </w:r>
      <w:r>
        <w:rPr>
          <w:lang w:val="az-Latn-AZ"/>
        </w:rPr>
        <w:t>mərifətin</w:t>
      </w:r>
      <w:r>
        <w:rPr>
          <w:lang w:val="az-Cyrl-AZ"/>
        </w:rPr>
        <w:t xml:space="preserve"> </w:t>
      </w:r>
      <w:r>
        <w:rPr>
          <w:lang w:val="az-Latn-AZ"/>
        </w:rPr>
        <w:t>müxtəlif</w:t>
      </w:r>
      <w:r>
        <w:rPr>
          <w:lang w:val="az-Cyrl-AZ"/>
        </w:rPr>
        <w:t xml:space="preserve"> </w:t>
      </w:r>
      <w:r>
        <w:rPr>
          <w:lang w:val="az-Latn-AZ"/>
        </w:rPr>
        <w:t>qisimlərinin</w:t>
      </w:r>
      <w:r>
        <w:rPr>
          <w:lang w:val="az-Cyrl-AZ"/>
        </w:rPr>
        <w:t xml:space="preserve"> </w:t>
      </w:r>
      <w:r>
        <w:rPr>
          <w:lang w:val="az-Latn-AZ"/>
        </w:rPr>
        <w:t>etibarından</w:t>
      </w:r>
      <w:r>
        <w:rPr>
          <w:lang w:val="az-Cyrl-AZ"/>
        </w:rPr>
        <w:t xml:space="preserve"> </w:t>
      </w:r>
      <w:r>
        <w:rPr>
          <w:lang w:val="az-Latn-AZ"/>
        </w:rPr>
        <w:t>danışılır</w:t>
      </w:r>
      <w:r>
        <w:rPr>
          <w:lang w:val="az-Cyrl-AZ"/>
        </w:rPr>
        <w:t xml:space="preserve">. </w:t>
      </w:r>
    </w:p>
    <w:p w:rsidR="00D301F4" w:rsidRDefault="00D301F4" w:rsidP="00D301F4">
      <w:pPr>
        <w:pStyle w:val="StyleJustifiedFirstline05cm"/>
        <w:rPr>
          <w:lang w:val="az-Cyrl-AZ"/>
        </w:rPr>
      </w:pPr>
      <w:r>
        <w:rPr>
          <w:lang w:val="az-Latn-AZ"/>
        </w:rPr>
        <w:t>Mərifət</w:t>
      </w:r>
      <w:r>
        <w:rPr>
          <w:lang w:val="az-Cyrl-AZ"/>
        </w:rPr>
        <w:t xml:space="preserve"> </w:t>
      </w:r>
      <w:r>
        <w:rPr>
          <w:lang w:val="az-Latn-AZ"/>
        </w:rPr>
        <w:t>idrak</w:t>
      </w:r>
      <w:r>
        <w:rPr>
          <w:lang w:val="az-Cyrl-AZ"/>
        </w:rPr>
        <w:t xml:space="preserve"> </w:t>
      </w:r>
      <w:r>
        <w:rPr>
          <w:lang w:val="az-Latn-AZ"/>
        </w:rPr>
        <w:t>və</w:t>
      </w:r>
      <w:r>
        <w:rPr>
          <w:lang w:val="az-Cyrl-AZ"/>
        </w:rPr>
        <w:t xml:space="preserve"> </w:t>
      </w:r>
      <w:r>
        <w:rPr>
          <w:lang w:val="az-Latn-AZ"/>
        </w:rPr>
        <w:t>ya</w:t>
      </w:r>
      <w:r>
        <w:rPr>
          <w:lang w:val="az-Cyrl-AZ"/>
        </w:rPr>
        <w:t xml:space="preserve"> </w:t>
      </w:r>
      <w:r>
        <w:rPr>
          <w:lang w:val="az-Latn-AZ"/>
        </w:rPr>
        <w:t>hüzuri</w:t>
      </w:r>
      <w:r>
        <w:rPr>
          <w:lang w:val="az-Cyrl-AZ"/>
        </w:rPr>
        <w:t xml:space="preserve"> </w:t>
      </w:r>
      <w:r>
        <w:rPr>
          <w:lang w:val="az-Latn-AZ"/>
        </w:rPr>
        <w:t>elmdir</w:t>
      </w:r>
      <w:r>
        <w:rPr>
          <w:lang w:val="az-Cyrl-AZ"/>
        </w:rPr>
        <w:t xml:space="preserve">. </w:t>
      </w:r>
      <w:r>
        <w:rPr>
          <w:lang w:val="az-Latn-AZ"/>
        </w:rPr>
        <w:t>Hüsuli</w:t>
      </w:r>
      <w:r>
        <w:rPr>
          <w:lang w:val="az-Cyrl-AZ"/>
        </w:rPr>
        <w:t xml:space="preserve"> </w:t>
      </w:r>
      <w:r>
        <w:rPr>
          <w:lang w:val="az-Latn-AZ"/>
        </w:rPr>
        <w:t>elm</w:t>
      </w:r>
      <w:r>
        <w:rPr>
          <w:lang w:val="az-Cyrl-AZ"/>
        </w:rPr>
        <w:t xml:space="preserve"> – </w:t>
      </w:r>
      <w:r>
        <w:rPr>
          <w:lang w:val="az-Latn-AZ"/>
        </w:rPr>
        <w:t>zehndən</w:t>
      </w:r>
      <w:r>
        <w:rPr>
          <w:lang w:val="az-Cyrl-AZ"/>
        </w:rPr>
        <w:t xml:space="preserve"> </w:t>
      </w:r>
      <w:r>
        <w:rPr>
          <w:lang w:val="az-Latn-AZ"/>
        </w:rPr>
        <w:t>kənardakı</w:t>
      </w:r>
      <w:r>
        <w:rPr>
          <w:lang w:val="az-Cyrl-AZ"/>
        </w:rPr>
        <w:t xml:space="preserve"> </w:t>
      </w:r>
      <w:r>
        <w:rPr>
          <w:lang w:val="az-Latn-AZ"/>
        </w:rPr>
        <w:t>aləmlə</w:t>
      </w:r>
      <w:r>
        <w:rPr>
          <w:lang w:val="az-Cyrl-AZ"/>
        </w:rPr>
        <w:t xml:space="preserve"> </w:t>
      </w:r>
      <w:r>
        <w:rPr>
          <w:lang w:val="az-Latn-AZ"/>
        </w:rPr>
        <w:t>bağlı</w:t>
      </w:r>
      <w:r>
        <w:rPr>
          <w:lang w:val="az-Cyrl-AZ"/>
        </w:rPr>
        <w:t xml:space="preserve"> </w:t>
      </w:r>
      <w:r>
        <w:rPr>
          <w:lang w:val="az-Latn-AZ"/>
        </w:rPr>
        <w:t>bütün</w:t>
      </w:r>
      <w:r>
        <w:rPr>
          <w:lang w:val="az-Cyrl-AZ"/>
        </w:rPr>
        <w:t xml:space="preserve"> </w:t>
      </w:r>
      <w:r>
        <w:rPr>
          <w:lang w:val="az-Latn-AZ"/>
        </w:rPr>
        <w:t>biliklər</w:t>
      </w:r>
      <w:r>
        <w:rPr>
          <w:lang w:val="az-Cyrl-AZ"/>
        </w:rPr>
        <w:t xml:space="preserve"> </w:t>
      </w:r>
      <w:r>
        <w:rPr>
          <w:lang w:val="az-Latn-AZ"/>
        </w:rPr>
        <w:t>hüzuri</w:t>
      </w:r>
      <w:r>
        <w:rPr>
          <w:lang w:val="az-Cyrl-AZ"/>
        </w:rPr>
        <w:t xml:space="preserve"> </w:t>
      </w:r>
      <w:r>
        <w:rPr>
          <w:lang w:val="az-Latn-AZ"/>
        </w:rPr>
        <w:t>elmə</w:t>
      </w:r>
      <w:r>
        <w:rPr>
          <w:lang w:val="az-Cyrl-AZ"/>
        </w:rPr>
        <w:t xml:space="preserve"> </w:t>
      </w:r>
      <w:r>
        <w:rPr>
          <w:lang w:val="az-Latn-AZ"/>
        </w:rPr>
        <w:t>tabedir</w:t>
      </w:r>
      <w:r>
        <w:rPr>
          <w:lang w:val="az-Cyrl-AZ"/>
        </w:rPr>
        <w:t xml:space="preserve">. </w:t>
      </w:r>
      <w:r>
        <w:rPr>
          <w:lang w:val="az-Latn-AZ"/>
        </w:rPr>
        <w:t>Dini</w:t>
      </w:r>
      <w:r>
        <w:rPr>
          <w:lang w:val="az-Cyrl-AZ"/>
        </w:rPr>
        <w:t xml:space="preserve"> </w:t>
      </w:r>
      <w:r>
        <w:rPr>
          <w:lang w:val="az-Latn-AZ"/>
        </w:rPr>
        <w:t>mərifət</w:t>
      </w:r>
      <w:r>
        <w:rPr>
          <w:lang w:val="az-Cyrl-AZ"/>
        </w:rPr>
        <w:t xml:space="preserve"> </w:t>
      </w:r>
      <w:r>
        <w:rPr>
          <w:lang w:val="az-Latn-AZ"/>
        </w:rPr>
        <w:t>din</w:t>
      </w:r>
      <w:r>
        <w:rPr>
          <w:lang w:val="az-Cyrl-AZ"/>
        </w:rPr>
        <w:t xml:space="preserve"> </w:t>
      </w:r>
      <w:r>
        <w:rPr>
          <w:lang w:val="az-Latn-AZ"/>
        </w:rPr>
        <w:t>haqqında</w:t>
      </w:r>
      <w:r>
        <w:rPr>
          <w:lang w:val="az-Cyrl-AZ"/>
        </w:rPr>
        <w:t xml:space="preserve"> </w:t>
      </w:r>
      <w:r>
        <w:rPr>
          <w:lang w:val="az-Latn-AZ"/>
        </w:rPr>
        <w:t>biliklərdən</w:t>
      </w:r>
      <w:r>
        <w:rPr>
          <w:lang w:val="az-Cyrl-AZ"/>
        </w:rPr>
        <w:t xml:space="preserve"> </w:t>
      </w:r>
      <w:r>
        <w:rPr>
          <w:lang w:val="az-Latn-AZ"/>
        </w:rPr>
        <w:t>ibarətdir</w:t>
      </w:r>
      <w:r>
        <w:rPr>
          <w:lang w:val="az-Cyrl-AZ"/>
        </w:rPr>
        <w:t xml:space="preserve">. </w:t>
      </w:r>
      <w:r>
        <w:rPr>
          <w:lang w:val="az-Latn-AZ"/>
        </w:rPr>
        <w:t>Din</w:t>
      </w:r>
      <w:r>
        <w:rPr>
          <w:lang w:val="az-Cyrl-AZ"/>
        </w:rPr>
        <w:t xml:space="preserve">, </w:t>
      </w:r>
      <w:r>
        <w:rPr>
          <w:lang w:val="az-Latn-AZ"/>
        </w:rPr>
        <w:t>başlanğıc</w:t>
      </w:r>
      <w:r>
        <w:rPr>
          <w:lang w:val="az-Cyrl-AZ"/>
        </w:rPr>
        <w:t xml:space="preserve">, </w:t>
      </w:r>
      <w:r>
        <w:rPr>
          <w:lang w:val="az-Latn-AZ"/>
        </w:rPr>
        <w:t>vəhy</w:t>
      </w:r>
      <w:r>
        <w:rPr>
          <w:lang w:val="az-Cyrl-AZ"/>
        </w:rPr>
        <w:t xml:space="preserve">, </w:t>
      </w:r>
      <w:r>
        <w:rPr>
          <w:lang w:val="az-Latn-AZ"/>
        </w:rPr>
        <w:t>məadın</w:t>
      </w:r>
      <w:r>
        <w:rPr>
          <w:lang w:val="az-Cyrl-AZ"/>
        </w:rPr>
        <w:t xml:space="preserve"> </w:t>
      </w:r>
      <w:r>
        <w:rPr>
          <w:lang w:val="az-Latn-AZ"/>
        </w:rPr>
        <w:t>həqiqəti</w:t>
      </w:r>
      <w:r>
        <w:rPr>
          <w:lang w:val="az-Cyrl-AZ"/>
        </w:rPr>
        <w:t xml:space="preserve"> </w:t>
      </w:r>
      <w:r>
        <w:rPr>
          <w:lang w:val="az-Latn-AZ"/>
        </w:rPr>
        <w:t>mənin</w:t>
      </w:r>
      <w:r>
        <w:rPr>
          <w:lang w:val="az-Cyrl-AZ"/>
        </w:rPr>
        <w:t xml:space="preserve"> (</w:t>
      </w:r>
      <w:r>
        <w:rPr>
          <w:lang w:val="az-Latn-AZ"/>
        </w:rPr>
        <w:t>nəfsin</w:t>
      </w:r>
      <w:r>
        <w:rPr>
          <w:lang w:val="az-Cyrl-AZ"/>
        </w:rPr>
        <w:t xml:space="preserve">) </w:t>
      </w:r>
      <w:r>
        <w:rPr>
          <w:lang w:val="az-Latn-AZ"/>
        </w:rPr>
        <w:t>həmin</w:t>
      </w:r>
      <w:r>
        <w:rPr>
          <w:lang w:val="az-Cyrl-AZ"/>
        </w:rPr>
        <w:t xml:space="preserve"> </w:t>
      </w:r>
      <w:r>
        <w:rPr>
          <w:lang w:val="az-Latn-AZ"/>
        </w:rPr>
        <w:t>həqiqətlərin</w:t>
      </w:r>
      <w:r>
        <w:rPr>
          <w:lang w:val="az-Cyrl-AZ"/>
        </w:rPr>
        <w:t xml:space="preserve"> </w:t>
      </w:r>
      <w:r>
        <w:rPr>
          <w:lang w:val="az-Latn-AZ"/>
        </w:rPr>
        <w:t>müəyyən</w:t>
      </w:r>
      <w:r>
        <w:rPr>
          <w:lang w:val="az-Cyrl-AZ"/>
        </w:rPr>
        <w:t xml:space="preserve"> </w:t>
      </w:r>
      <w:r>
        <w:rPr>
          <w:lang w:val="az-Latn-AZ"/>
        </w:rPr>
        <w:t>mərtəbəsi</w:t>
      </w:r>
      <w:r>
        <w:rPr>
          <w:lang w:val="az-Cyrl-AZ"/>
        </w:rPr>
        <w:t xml:space="preserve"> </w:t>
      </w:r>
      <w:r>
        <w:rPr>
          <w:lang w:val="az-Latn-AZ"/>
        </w:rPr>
        <w:t>ilə</w:t>
      </w:r>
      <w:r>
        <w:rPr>
          <w:lang w:val="az-Cyrl-AZ"/>
        </w:rPr>
        <w:t xml:space="preserve"> </w:t>
      </w:r>
      <w:r>
        <w:rPr>
          <w:lang w:val="az-Latn-AZ"/>
        </w:rPr>
        <w:t>birliyidir</w:t>
      </w:r>
      <w:r>
        <w:rPr>
          <w:lang w:val="az-Cyrl-AZ"/>
        </w:rPr>
        <w:t xml:space="preserve">. </w:t>
      </w:r>
    </w:p>
    <w:p w:rsidR="00D301F4" w:rsidRDefault="00D301F4" w:rsidP="00D301F4">
      <w:pPr>
        <w:pStyle w:val="StyleJustifiedFirstline05cm"/>
        <w:rPr>
          <w:lang w:val="az-Cyrl-AZ"/>
        </w:rPr>
      </w:pPr>
      <w:r>
        <w:rPr>
          <w:lang w:val="az-Latn-AZ"/>
        </w:rPr>
        <w:t>Dinin</w:t>
      </w:r>
      <w:r>
        <w:rPr>
          <w:lang w:val="az-Cyrl-AZ"/>
        </w:rPr>
        <w:t xml:space="preserve"> </w:t>
      </w:r>
      <w:r>
        <w:rPr>
          <w:lang w:val="az-Latn-AZ"/>
        </w:rPr>
        <w:t>dərki</w:t>
      </w:r>
      <w:r>
        <w:rPr>
          <w:lang w:val="az-Cyrl-AZ"/>
        </w:rPr>
        <w:t xml:space="preserve"> </w:t>
      </w:r>
      <w:r>
        <w:rPr>
          <w:lang w:val="az-Latn-AZ"/>
        </w:rPr>
        <w:t>ictihadla</w:t>
      </w:r>
      <w:r>
        <w:rPr>
          <w:lang w:val="az-Cyrl-AZ"/>
        </w:rPr>
        <w:t xml:space="preserve"> </w:t>
      </w:r>
      <w:r>
        <w:rPr>
          <w:lang w:val="az-Latn-AZ"/>
        </w:rPr>
        <w:t>şərtlənib</w:t>
      </w:r>
      <w:r>
        <w:rPr>
          <w:lang w:val="az-Cyrl-AZ"/>
        </w:rPr>
        <w:t xml:space="preserve">. </w:t>
      </w:r>
      <w:r>
        <w:rPr>
          <w:lang w:val="az-Latn-AZ"/>
        </w:rPr>
        <w:t>İmam</w:t>
      </w:r>
      <w:r>
        <w:rPr>
          <w:lang w:val="az-Cyrl-AZ"/>
        </w:rPr>
        <w:t xml:space="preserve"> </w:t>
      </w:r>
      <w:r>
        <w:rPr>
          <w:lang w:val="az-Latn-AZ"/>
        </w:rPr>
        <w:t>Xameneinin</w:t>
      </w:r>
      <w:r>
        <w:rPr>
          <w:lang w:val="az-Cyrl-AZ"/>
        </w:rPr>
        <w:t xml:space="preserve"> 1998-</w:t>
      </w:r>
      <w:r>
        <w:rPr>
          <w:lang w:val="az-Latn-AZ"/>
        </w:rPr>
        <w:t>ci</w:t>
      </w:r>
      <w:r>
        <w:rPr>
          <w:lang w:val="az-Cyrl-AZ"/>
        </w:rPr>
        <w:t xml:space="preserve"> </w:t>
      </w:r>
      <w:r>
        <w:rPr>
          <w:lang w:val="az-Latn-AZ"/>
        </w:rPr>
        <w:t>il</w:t>
      </w:r>
      <w:r>
        <w:rPr>
          <w:lang w:val="az-Cyrl-AZ"/>
        </w:rPr>
        <w:t xml:space="preserve">, </w:t>
      </w:r>
      <w:r>
        <w:rPr>
          <w:lang w:val="az-Latn-AZ"/>
        </w:rPr>
        <w:t>oktaybr</w:t>
      </w:r>
      <w:r>
        <w:rPr>
          <w:lang w:val="az-Cyrl-AZ"/>
        </w:rPr>
        <w:t xml:space="preserve"> </w:t>
      </w:r>
      <w:r>
        <w:rPr>
          <w:lang w:val="az-Latn-AZ"/>
        </w:rPr>
        <w:t>ayındakı</w:t>
      </w:r>
      <w:r>
        <w:rPr>
          <w:lang w:val="az-Cyrl-AZ"/>
        </w:rPr>
        <w:t xml:space="preserve"> </w:t>
      </w:r>
      <w:r>
        <w:rPr>
          <w:lang w:val="az-Latn-AZ"/>
        </w:rPr>
        <w:t>buyuruğunu</w:t>
      </w:r>
      <w:r>
        <w:rPr>
          <w:lang w:val="az-Cyrl-AZ"/>
        </w:rPr>
        <w:t xml:space="preserve"> </w:t>
      </w:r>
      <w:r>
        <w:rPr>
          <w:lang w:val="az-Latn-AZ"/>
        </w:rPr>
        <w:t>nəzərdən</w:t>
      </w:r>
      <w:r>
        <w:rPr>
          <w:lang w:val="az-Cyrl-AZ"/>
        </w:rPr>
        <w:t xml:space="preserve"> </w:t>
      </w:r>
      <w:r>
        <w:rPr>
          <w:lang w:val="az-Latn-AZ"/>
        </w:rPr>
        <w:t>keçiririk</w:t>
      </w:r>
      <w:r>
        <w:rPr>
          <w:lang w:val="az-Cyrl-AZ"/>
        </w:rPr>
        <w:t>: “</w:t>
      </w:r>
      <w:r>
        <w:rPr>
          <w:lang w:val="az-Latn-AZ"/>
        </w:rPr>
        <w:t>Dində</w:t>
      </w:r>
      <w:r>
        <w:rPr>
          <w:lang w:val="az-Cyrl-AZ"/>
        </w:rPr>
        <w:t xml:space="preserve"> </w:t>
      </w:r>
      <w:r>
        <w:rPr>
          <w:lang w:val="az-Latn-AZ"/>
        </w:rPr>
        <w:t>ictihad</w:t>
      </w:r>
      <w:r>
        <w:rPr>
          <w:lang w:val="az-Cyrl-AZ"/>
        </w:rPr>
        <w:t xml:space="preserve"> </w:t>
      </w:r>
      <w:r>
        <w:rPr>
          <w:lang w:val="az-Latn-AZ"/>
        </w:rPr>
        <w:t>din</w:t>
      </w:r>
      <w:r>
        <w:rPr>
          <w:lang w:val="az-Cyrl-AZ"/>
        </w:rPr>
        <w:t xml:space="preserve"> </w:t>
      </w:r>
      <w:r>
        <w:rPr>
          <w:lang w:val="az-Latn-AZ"/>
        </w:rPr>
        <w:t>barədə</w:t>
      </w:r>
      <w:r>
        <w:rPr>
          <w:lang w:val="az-Cyrl-AZ"/>
        </w:rPr>
        <w:t xml:space="preserve"> </w:t>
      </w:r>
      <w:r>
        <w:rPr>
          <w:lang w:val="az-Latn-AZ"/>
        </w:rPr>
        <w:t>düşünməkdir</w:t>
      </w:r>
      <w:r>
        <w:rPr>
          <w:lang w:val="az-Cyrl-AZ"/>
        </w:rPr>
        <w:t xml:space="preserve">. </w:t>
      </w:r>
      <w:r>
        <w:rPr>
          <w:lang w:val="az-Latn-AZ"/>
        </w:rPr>
        <w:t>Dində</w:t>
      </w:r>
      <w:r>
        <w:rPr>
          <w:lang w:val="az-Cyrl-AZ"/>
        </w:rPr>
        <w:t xml:space="preserve"> </w:t>
      </w:r>
      <w:r>
        <w:rPr>
          <w:lang w:val="az-Latn-AZ"/>
        </w:rPr>
        <w:t>diqqət</w:t>
      </w:r>
      <w:r>
        <w:rPr>
          <w:lang w:val="az-Cyrl-AZ"/>
        </w:rPr>
        <w:t xml:space="preserve">, </w:t>
      </w:r>
      <w:r>
        <w:rPr>
          <w:lang w:val="az-Latn-AZ"/>
        </w:rPr>
        <w:t>tədqiqatçı</w:t>
      </w:r>
      <w:r>
        <w:rPr>
          <w:lang w:val="az-Cyrl-AZ"/>
        </w:rPr>
        <w:t xml:space="preserve"> </w:t>
      </w:r>
      <w:r>
        <w:rPr>
          <w:lang w:val="az-Latn-AZ"/>
        </w:rPr>
        <w:t>baxış</w:t>
      </w:r>
      <w:r>
        <w:rPr>
          <w:lang w:val="az-Cyrl-AZ"/>
        </w:rPr>
        <w:t xml:space="preserve">, </w:t>
      </w:r>
      <w:r>
        <w:rPr>
          <w:lang w:val="az-Latn-AZ"/>
        </w:rPr>
        <w:t>üsullarla</w:t>
      </w:r>
      <w:r>
        <w:rPr>
          <w:lang w:val="az-Cyrl-AZ"/>
        </w:rPr>
        <w:t xml:space="preserve"> </w:t>
      </w:r>
      <w:r>
        <w:rPr>
          <w:lang w:val="az-Latn-AZ"/>
        </w:rPr>
        <w:t>yanaşma</w:t>
      </w:r>
      <w:r>
        <w:rPr>
          <w:lang w:val="az-Cyrl-AZ"/>
        </w:rPr>
        <w:t xml:space="preserve"> </w:t>
      </w:r>
      <w:r>
        <w:rPr>
          <w:lang w:val="az-Latn-AZ"/>
        </w:rPr>
        <w:t>dini</w:t>
      </w:r>
      <w:r>
        <w:rPr>
          <w:lang w:val="az-Cyrl-AZ"/>
        </w:rPr>
        <w:t xml:space="preserve"> </w:t>
      </w:r>
      <w:r>
        <w:rPr>
          <w:lang w:val="az-Latn-AZ"/>
        </w:rPr>
        <w:t>mərifət</w:t>
      </w:r>
      <w:r>
        <w:rPr>
          <w:lang w:val="az-Cyrl-AZ"/>
        </w:rPr>
        <w:t xml:space="preserve"> </w:t>
      </w:r>
      <w:r>
        <w:rPr>
          <w:lang w:val="az-Latn-AZ"/>
        </w:rPr>
        <w:t>nümunəsidir</w:t>
      </w:r>
      <w:r>
        <w:rPr>
          <w:lang w:val="az-Cyrl-AZ"/>
        </w:rPr>
        <w:t>.”</w:t>
      </w:r>
    </w:p>
    <w:p w:rsidR="00D301F4" w:rsidRDefault="00D301F4" w:rsidP="00D301F4">
      <w:pPr>
        <w:pStyle w:val="StyleJustifiedFirstline05cm"/>
        <w:rPr>
          <w:lang w:val="az-Cyrl-AZ"/>
        </w:rPr>
      </w:pPr>
      <w:r>
        <w:rPr>
          <w:lang w:val="az-Latn-AZ"/>
        </w:rPr>
        <w:t>Mərifət</w:t>
      </w:r>
      <w:r>
        <w:rPr>
          <w:lang w:val="az-Cyrl-AZ"/>
        </w:rPr>
        <w:t xml:space="preserve"> </w:t>
      </w:r>
      <w:r>
        <w:rPr>
          <w:lang w:val="az-Latn-AZ"/>
        </w:rPr>
        <w:t>iki</w:t>
      </w:r>
      <w:r>
        <w:rPr>
          <w:lang w:val="az-Cyrl-AZ"/>
        </w:rPr>
        <w:t xml:space="preserve"> </w:t>
      </w:r>
      <w:r>
        <w:rPr>
          <w:lang w:val="az-Latn-AZ"/>
        </w:rPr>
        <w:t>növdür</w:t>
      </w:r>
      <w:r>
        <w:rPr>
          <w:lang w:val="az-Cyrl-AZ"/>
        </w:rPr>
        <w:t xml:space="preserve">. </w:t>
      </w:r>
      <w:r>
        <w:rPr>
          <w:lang w:val="az-Latn-AZ"/>
        </w:rPr>
        <w:t>Dindar</w:t>
      </w:r>
      <w:r>
        <w:rPr>
          <w:lang w:val="az-Cyrl-AZ"/>
        </w:rPr>
        <w:t xml:space="preserve"> </w:t>
      </w:r>
      <w:r>
        <w:rPr>
          <w:lang w:val="az-Latn-AZ"/>
        </w:rPr>
        <w:t>insanın</w:t>
      </w:r>
      <w:r>
        <w:rPr>
          <w:lang w:val="az-Cyrl-AZ"/>
        </w:rPr>
        <w:t xml:space="preserve"> </w:t>
      </w:r>
      <w:r>
        <w:rPr>
          <w:lang w:val="az-Latn-AZ"/>
        </w:rPr>
        <w:t>maarif</w:t>
      </w:r>
      <w:r>
        <w:rPr>
          <w:lang w:val="az-Cyrl-AZ"/>
        </w:rPr>
        <w:t xml:space="preserve"> </w:t>
      </w:r>
      <w:r>
        <w:rPr>
          <w:lang w:val="az-Latn-AZ"/>
        </w:rPr>
        <w:t>və</w:t>
      </w:r>
      <w:r>
        <w:rPr>
          <w:lang w:val="az-Cyrl-AZ"/>
        </w:rPr>
        <w:t xml:space="preserve"> </w:t>
      </w:r>
      <w:r>
        <w:rPr>
          <w:lang w:val="az-Latn-AZ"/>
        </w:rPr>
        <w:t>dini</w:t>
      </w:r>
      <w:r>
        <w:rPr>
          <w:lang w:val="az-Cyrl-AZ"/>
        </w:rPr>
        <w:t xml:space="preserve"> </w:t>
      </w:r>
      <w:r>
        <w:rPr>
          <w:lang w:val="az-Latn-AZ"/>
        </w:rPr>
        <w:t>əhkamla</w:t>
      </w:r>
      <w:r>
        <w:rPr>
          <w:lang w:val="az-Cyrl-AZ"/>
        </w:rPr>
        <w:t xml:space="preserve"> </w:t>
      </w:r>
      <w:r>
        <w:rPr>
          <w:lang w:val="az-Latn-AZ"/>
        </w:rPr>
        <w:t>tanışlığı</w:t>
      </w:r>
      <w:r>
        <w:rPr>
          <w:lang w:val="az-Cyrl-AZ"/>
        </w:rPr>
        <w:t xml:space="preserve"> </w:t>
      </w:r>
      <w:r>
        <w:rPr>
          <w:lang w:val="az-Latn-AZ"/>
        </w:rPr>
        <w:t>şərti</w:t>
      </w:r>
      <w:r>
        <w:rPr>
          <w:lang w:val="az-Cyrl-AZ"/>
        </w:rPr>
        <w:t xml:space="preserve"> </w:t>
      </w:r>
      <w:r>
        <w:rPr>
          <w:lang w:val="az-Latn-AZ"/>
        </w:rPr>
        <w:t>olaraq</w:t>
      </w:r>
      <w:r>
        <w:rPr>
          <w:lang w:val="az-Cyrl-AZ"/>
        </w:rPr>
        <w:t xml:space="preserve"> </w:t>
      </w:r>
      <w:r>
        <w:rPr>
          <w:lang w:val="az-Latn-AZ"/>
        </w:rPr>
        <w:t>lokal</w:t>
      </w:r>
      <w:r>
        <w:rPr>
          <w:lang w:val="az-Cyrl-AZ"/>
        </w:rPr>
        <w:t xml:space="preserve"> </w:t>
      </w:r>
      <w:r>
        <w:rPr>
          <w:lang w:val="az-Latn-AZ"/>
        </w:rPr>
        <w:t>mərifət</w:t>
      </w:r>
      <w:r>
        <w:rPr>
          <w:lang w:val="az-Cyrl-AZ"/>
        </w:rPr>
        <w:t xml:space="preserve">, </w:t>
      </w:r>
      <w:r>
        <w:rPr>
          <w:lang w:val="az-Latn-AZ"/>
        </w:rPr>
        <w:t>yol</w:t>
      </w:r>
      <w:r>
        <w:rPr>
          <w:lang w:val="az-Cyrl-AZ"/>
        </w:rPr>
        <w:t xml:space="preserve">, </w:t>
      </w:r>
      <w:r>
        <w:rPr>
          <w:lang w:val="az-Latn-AZ"/>
        </w:rPr>
        <w:t>üsul</w:t>
      </w:r>
      <w:r>
        <w:rPr>
          <w:lang w:val="az-Cyrl-AZ"/>
        </w:rPr>
        <w:t xml:space="preserve">, </w:t>
      </w:r>
      <w:r>
        <w:rPr>
          <w:lang w:val="az-Latn-AZ"/>
        </w:rPr>
        <w:t>plan</w:t>
      </w:r>
      <w:r>
        <w:rPr>
          <w:lang w:val="az-Cyrl-AZ"/>
        </w:rPr>
        <w:t xml:space="preserve"> </w:t>
      </w:r>
      <w:r>
        <w:rPr>
          <w:lang w:val="az-Latn-AZ"/>
        </w:rPr>
        <w:t>ilə</w:t>
      </w:r>
      <w:r>
        <w:rPr>
          <w:lang w:val="az-Cyrl-AZ"/>
        </w:rPr>
        <w:t xml:space="preserve"> </w:t>
      </w:r>
      <w:r>
        <w:rPr>
          <w:lang w:val="az-Latn-AZ"/>
        </w:rPr>
        <w:t>tanışlıq</w:t>
      </w:r>
      <w:r>
        <w:rPr>
          <w:lang w:val="az-Cyrl-AZ"/>
        </w:rPr>
        <w:t xml:space="preserve"> </w:t>
      </w:r>
      <w:r>
        <w:rPr>
          <w:lang w:val="az-Latn-AZ"/>
        </w:rPr>
        <w:t>davamlı</w:t>
      </w:r>
      <w:r>
        <w:rPr>
          <w:lang w:val="az-Cyrl-AZ"/>
        </w:rPr>
        <w:t xml:space="preserve">, </w:t>
      </w:r>
      <w:r>
        <w:rPr>
          <w:lang w:val="az-Latn-AZ"/>
        </w:rPr>
        <w:t>xətti</w:t>
      </w:r>
      <w:r>
        <w:rPr>
          <w:lang w:val="az-Cyrl-AZ"/>
        </w:rPr>
        <w:t xml:space="preserve"> </w:t>
      </w:r>
      <w:r>
        <w:rPr>
          <w:lang w:val="az-Latn-AZ"/>
        </w:rPr>
        <w:t>mərifət</w:t>
      </w:r>
      <w:r>
        <w:rPr>
          <w:lang w:val="az-Cyrl-AZ"/>
        </w:rPr>
        <w:t xml:space="preserve"> </w:t>
      </w:r>
      <w:r>
        <w:rPr>
          <w:lang w:val="az-Latn-AZ"/>
        </w:rPr>
        <w:t>adlandırılır</w:t>
      </w:r>
      <w:r>
        <w:rPr>
          <w:lang w:val="az-Cyrl-AZ"/>
        </w:rPr>
        <w:t xml:space="preserve">. </w:t>
      </w:r>
      <w:r>
        <w:rPr>
          <w:lang w:val="az-Latn-AZ"/>
        </w:rPr>
        <w:t>Allah</w:t>
      </w:r>
      <w:r>
        <w:rPr>
          <w:lang w:val="az-Cyrl-AZ"/>
        </w:rPr>
        <w:t xml:space="preserve"> </w:t>
      </w:r>
      <w:r>
        <w:rPr>
          <w:lang w:val="az-Latn-AZ"/>
        </w:rPr>
        <w:t>bu</w:t>
      </w:r>
      <w:r>
        <w:rPr>
          <w:lang w:val="az-Cyrl-AZ"/>
        </w:rPr>
        <w:t xml:space="preserve"> </w:t>
      </w:r>
      <w:r>
        <w:rPr>
          <w:lang w:val="az-Latn-AZ"/>
        </w:rPr>
        <w:t>mərifəti</w:t>
      </w:r>
      <w:r>
        <w:rPr>
          <w:lang w:val="az-Cyrl-AZ"/>
        </w:rPr>
        <w:t xml:space="preserve"> </w:t>
      </w:r>
      <w:r>
        <w:rPr>
          <w:lang w:val="az-Latn-AZ"/>
        </w:rPr>
        <w:t>insanın</w:t>
      </w:r>
      <w:r>
        <w:rPr>
          <w:lang w:val="az-Cyrl-AZ"/>
        </w:rPr>
        <w:t xml:space="preserve"> </w:t>
      </w:r>
      <w:r>
        <w:rPr>
          <w:lang w:val="az-Latn-AZ"/>
        </w:rPr>
        <w:t>həyatı</w:t>
      </w:r>
      <w:r>
        <w:rPr>
          <w:lang w:val="az-Cyrl-AZ"/>
        </w:rPr>
        <w:t xml:space="preserve"> </w:t>
      </w:r>
      <w:r>
        <w:rPr>
          <w:lang w:val="az-Latn-AZ"/>
        </w:rPr>
        <w:t>üçün</w:t>
      </w:r>
      <w:r>
        <w:rPr>
          <w:lang w:val="az-Cyrl-AZ"/>
        </w:rPr>
        <w:t xml:space="preserve"> </w:t>
      </w:r>
      <w:r>
        <w:rPr>
          <w:lang w:val="az-Latn-AZ"/>
        </w:rPr>
        <w:t>müəyyənləşdirmişdir</w:t>
      </w:r>
      <w:r>
        <w:rPr>
          <w:lang w:val="az-Cyrl-AZ"/>
        </w:rPr>
        <w:t xml:space="preserve"> </w:t>
      </w:r>
      <w:r>
        <w:rPr>
          <w:lang w:val="az-Latn-AZ"/>
        </w:rPr>
        <w:t>və</w:t>
      </w:r>
      <w:r>
        <w:rPr>
          <w:lang w:val="az-Cyrl-AZ"/>
        </w:rPr>
        <w:t xml:space="preserve"> </w:t>
      </w:r>
      <w:r>
        <w:rPr>
          <w:lang w:val="az-Latn-AZ"/>
        </w:rPr>
        <w:t>bu</w:t>
      </w:r>
      <w:r>
        <w:rPr>
          <w:lang w:val="az-Cyrl-AZ"/>
        </w:rPr>
        <w:t xml:space="preserve"> </w:t>
      </w:r>
      <w:r>
        <w:rPr>
          <w:lang w:val="az-Latn-AZ"/>
        </w:rPr>
        <w:t>yolla</w:t>
      </w:r>
      <w:r>
        <w:rPr>
          <w:lang w:val="az-Cyrl-AZ"/>
        </w:rPr>
        <w:t xml:space="preserve"> </w:t>
      </w:r>
      <w:r>
        <w:rPr>
          <w:lang w:val="az-Latn-AZ"/>
        </w:rPr>
        <w:t>bəşəriyyəti</w:t>
      </w:r>
      <w:r>
        <w:rPr>
          <w:lang w:val="az-Cyrl-AZ"/>
        </w:rPr>
        <w:t xml:space="preserve"> </w:t>
      </w:r>
      <w:r>
        <w:rPr>
          <w:lang w:val="az-Latn-AZ"/>
        </w:rPr>
        <w:t>son</w:t>
      </w:r>
      <w:r>
        <w:rPr>
          <w:lang w:val="az-Cyrl-AZ"/>
        </w:rPr>
        <w:t xml:space="preserve"> </w:t>
      </w:r>
      <w:r>
        <w:rPr>
          <w:lang w:val="az-Latn-AZ"/>
        </w:rPr>
        <w:t>məqsədə</w:t>
      </w:r>
      <w:r>
        <w:rPr>
          <w:lang w:val="az-Cyrl-AZ"/>
        </w:rPr>
        <w:t xml:space="preserve">, </w:t>
      </w:r>
      <w:r>
        <w:rPr>
          <w:lang w:val="az-Latn-AZ"/>
        </w:rPr>
        <w:t>mənzilə</w:t>
      </w:r>
      <w:r>
        <w:rPr>
          <w:lang w:val="az-Cyrl-AZ"/>
        </w:rPr>
        <w:t xml:space="preserve"> </w:t>
      </w:r>
      <w:r>
        <w:rPr>
          <w:lang w:val="az-Latn-AZ"/>
        </w:rPr>
        <w:t>çatdırır</w:t>
      </w:r>
      <w:r>
        <w:rPr>
          <w:lang w:val="az-Cyrl-AZ"/>
        </w:rPr>
        <w:t xml:space="preserve">. </w:t>
      </w:r>
      <w:r>
        <w:rPr>
          <w:lang w:val="az-Latn-AZ"/>
        </w:rPr>
        <w:t>Bu</w:t>
      </w:r>
      <w:r>
        <w:rPr>
          <w:lang w:val="az-Cyrl-AZ"/>
        </w:rPr>
        <w:t xml:space="preserve"> </w:t>
      </w:r>
      <w:r>
        <w:rPr>
          <w:lang w:val="az-Latn-AZ"/>
        </w:rPr>
        <w:t>plan</w:t>
      </w:r>
      <w:r>
        <w:rPr>
          <w:lang w:val="az-Cyrl-AZ"/>
        </w:rPr>
        <w:t xml:space="preserve"> </w:t>
      </w:r>
      <w:r>
        <w:rPr>
          <w:lang w:val="az-Latn-AZ"/>
        </w:rPr>
        <w:t>kollektiv</w:t>
      </w:r>
      <w:r>
        <w:rPr>
          <w:lang w:val="az-Cyrl-AZ"/>
        </w:rPr>
        <w:t xml:space="preserve"> </w:t>
      </w:r>
      <w:r>
        <w:rPr>
          <w:lang w:val="az-Latn-AZ"/>
        </w:rPr>
        <w:t>hərəkət</w:t>
      </w:r>
      <w:r>
        <w:rPr>
          <w:lang w:val="az-Cyrl-AZ"/>
        </w:rPr>
        <w:t xml:space="preserve"> </w:t>
      </w:r>
      <w:r>
        <w:rPr>
          <w:lang w:val="az-Latn-AZ"/>
        </w:rPr>
        <w:t>və</w:t>
      </w:r>
      <w:r>
        <w:rPr>
          <w:lang w:val="az-Cyrl-AZ"/>
        </w:rPr>
        <w:t xml:space="preserve"> </w:t>
      </w:r>
      <w:r>
        <w:rPr>
          <w:lang w:val="az-Latn-AZ"/>
        </w:rPr>
        <w:t>itaətlə</w:t>
      </w:r>
      <w:r>
        <w:rPr>
          <w:lang w:val="az-Cyrl-AZ"/>
        </w:rPr>
        <w:t xml:space="preserve"> </w:t>
      </w:r>
      <w:r>
        <w:rPr>
          <w:lang w:val="az-Latn-AZ"/>
        </w:rPr>
        <w:t>reallaşır</w:t>
      </w:r>
      <w:r>
        <w:rPr>
          <w:lang w:val="az-Cyrl-AZ"/>
        </w:rPr>
        <w:t xml:space="preserve">. </w:t>
      </w:r>
    </w:p>
    <w:p w:rsidR="00D301F4" w:rsidRDefault="00D301F4" w:rsidP="00D301F4">
      <w:pPr>
        <w:pStyle w:val="StyleJustifiedFirstline05cm"/>
        <w:rPr>
          <w:lang w:val="az-Cyrl-AZ"/>
        </w:rPr>
      </w:pPr>
      <w:r>
        <w:rPr>
          <w:lang w:val="az-Latn-AZ"/>
        </w:rPr>
        <w:t>İslam</w:t>
      </w:r>
      <w:r>
        <w:rPr>
          <w:lang w:val="az-Cyrl-AZ"/>
        </w:rPr>
        <w:t xml:space="preserve"> </w:t>
      </w:r>
      <w:r>
        <w:rPr>
          <w:lang w:val="az-Latn-AZ"/>
        </w:rPr>
        <w:t>İnqilabının</w:t>
      </w:r>
      <w:r>
        <w:rPr>
          <w:lang w:val="az-Cyrl-AZ"/>
        </w:rPr>
        <w:t xml:space="preserve"> </w:t>
      </w:r>
      <w:r>
        <w:rPr>
          <w:lang w:val="az-Latn-AZ"/>
        </w:rPr>
        <w:t>həkim</w:t>
      </w:r>
      <w:r>
        <w:rPr>
          <w:lang w:val="az-Cyrl-AZ"/>
        </w:rPr>
        <w:t xml:space="preserve"> </w:t>
      </w:r>
      <w:r>
        <w:rPr>
          <w:lang w:val="az-Latn-AZ"/>
        </w:rPr>
        <w:t>və</w:t>
      </w:r>
      <w:r>
        <w:rPr>
          <w:lang w:val="az-Cyrl-AZ"/>
        </w:rPr>
        <w:t xml:space="preserve"> </w:t>
      </w:r>
      <w:r>
        <w:rPr>
          <w:lang w:val="az-Latn-AZ"/>
        </w:rPr>
        <w:t>arif</w:t>
      </w:r>
      <w:r>
        <w:rPr>
          <w:lang w:val="az-Cyrl-AZ"/>
        </w:rPr>
        <w:t xml:space="preserve"> </w:t>
      </w:r>
      <w:r>
        <w:rPr>
          <w:lang w:val="az-Latn-AZ"/>
        </w:rPr>
        <w:t>rəhbəri</w:t>
      </w:r>
      <w:r>
        <w:rPr>
          <w:lang w:val="az-Cyrl-AZ"/>
        </w:rPr>
        <w:t xml:space="preserve"> 2010-</w:t>
      </w:r>
      <w:r>
        <w:rPr>
          <w:lang w:val="az-Latn-AZ"/>
        </w:rPr>
        <w:t>cı</w:t>
      </w:r>
      <w:r>
        <w:rPr>
          <w:lang w:val="az-Cyrl-AZ"/>
        </w:rPr>
        <w:t xml:space="preserve"> </w:t>
      </w:r>
      <w:r>
        <w:rPr>
          <w:lang w:val="az-Latn-AZ"/>
        </w:rPr>
        <w:t>il</w:t>
      </w:r>
      <w:r>
        <w:rPr>
          <w:lang w:val="az-Cyrl-AZ"/>
        </w:rPr>
        <w:t xml:space="preserve">, </w:t>
      </w:r>
      <w:r>
        <w:rPr>
          <w:lang w:val="az-Latn-AZ"/>
        </w:rPr>
        <w:t>fevralın</w:t>
      </w:r>
      <w:r>
        <w:rPr>
          <w:lang w:val="az-Cyrl-AZ"/>
        </w:rPr>
        <w:t xml:space="preserve"> 25-</w:t>
      </w:r>
      <w:r>
        <w:rPr>
          <w:lang w:val="az-Latn-AZ"/>
        </w:rPr>
        <w:t>də</w:t>
      </w:r>
      <w:r>
        <w:rPr>
          <w:lang w:val="az-Cyrl-AZ"/>
        </w:rPr>
        <w:t xml:space="preserve"> </w:t>
      </w:r>
      <w:r>
        <w:rPr>
          <w:lang w:val="az-Latn-AZ"/>
        </w:rPr>
        <w:t>buyurub</w:t>
      </w:r>
      <w:r>
        <w:rPr>
          <w:lang w:val="az-Cyrl-AZ"/>
        </w:rPr>
        <w:t>: “</w:t>
      </w:r>
      <w:r>
        <w:rPr>
          <w:lang w:val="az-Latn-AZ"/>
        </w:rPr>
        <w:t>Din</w:t>
      </w:r>
      <w:r>
        <w:rPr>
          <w:lang w:val="az-Cyrl-AZ"/>
        </w:rPr>
        <w:t xml:space="preserve"> </w:t>
      </w:r>
      <w:r>
        <w:rPr>
          <w:lang w:val="az-Latn-AZ"/>
        </w:rPr>
        <w:t>Allahın</w:t>
      </w:r>
      <w:r>
        <w:rPr>
          <w:lang w:val="az-Cyrl-AZ"/>
        </w:rPr>
        <w:t xml:space="preserve"> </w:t>
      </w:r>
      <w:r>
        <w:rPr>
          <w:lang w:val="az-Latn-AZ"/>
        </w:rPr>
        <w:t>cızdığı</w:t>
      </w:r>
      <w:r>
        <w:rPr>
          <w:lang w:val="az-Cyrl-AZ"/>
        </w:rPr>
        <w:t xml:space="preserve"> </w:t>
      </w:r>
      <w:r>
        <w:rPr>
          <w:lang w:val="az-Latn-AZ"/>
        </w:rPr>
        <w:t>plandır</w:t>
      </w:r>
      <w:r>
        <w:rPr>
          <w:lang w:val="az-Cyrl-AZ"/>
        </w:rPr>
        <w:t xml:space="preserve">. </w:t>
      </w:r>
      <w:r>
        <w:rPr>
          <w:lang w:val="az-Latn-AZ"/>
        </w:rPr>
        <w:t>Bu</w:t>
      </w:r>
      <w:r>
        <w:rPr>
          <w:lang w:val="az-Cyrl-AZ"/>
        </w:rPr>
        <w:t xml:space="preserve"> </w:t>
      </w:r>
      <w:r>
        <w:rPr>
          <w:lang w:val="az-Latn-AZ"/>
        </w:rPr>
        <w:t>plan</w:t>
      </w:r>
      <w:r>
        <w:rPr>
          <w:lang w:val="az-Cyrl-AZ"/>
        </w:rPr>
        <w:t xml:space="preserve"> </w:t>
      </w:r>
      <w:r>
        <w:rPr>
          <w:lang w:val="az-Latn-AZ"/>
        </w:rPr>
        <w:t>yalnız</w:t>
      </w:r>
      <w:r>
        <w:rPr>
          <w:lang w:val="az-Cyrl-AZ"/>
        </w:rPr>
        <w:t xml:space="preserve"> </w:t>
      </w:r>
      <w:r>
        <w:rPr>
          <w:lang w:val="az-Latn-AZ"/>
        </w:rPr>
        <w:t>bəşər</w:t>
      </w:r>
      <w:r>
        <w:rPr>
          <w:lang w:val="az-Cyrl-AZ"/>
        </w:rPr>
        <w:t xml:space="preserve"> </w:t>
      </w:r>
      <w:r>
        <w:rPr>
          <w:lang w:val="az-Latn-AZ"/>
        </w:rPr>
        <w:t>toplumunda</w:t>
      </w:r>
      <w:r>
        <w:rPr>
          <w:lang w:val="az-Cyrl-AZ"/>
        </w:rPr>
        <w:t xml:space="preserve"> </w:t>
      </w:r>
      <w:r>
        <w:rPr>
          <w:lang w:val="az-Latn-AZ"/>
        </w:rPr>
        <w:t>və</w:t>
      </w:r>
      <w:r>
        <w:rPr>
          <w:lang w:val="az-Cyrl-AZ"/>
        </w:rPr>
        <w:t xml:space="preserve"> </w:t>
      </w:r>
      <w:r>
        <w:rPr>
          <w:lang w:val="az-Latn-AZ"/>
        </w:rPr>
        <w:t>kollektiv</w:t>
      </w:r>
      <w:r>
        <w:rPr>
          <w:lang w:val="az-Cyrl-AZ"/>
        </w:rPr>
        <w:t xml:space="preserve"> </w:t>
      </w:r>
      <w:r>
        <w:rPr>
          <w:lang w:val="az-Latn-AZ"/>
        </w:rPr>
        <w:t>təlaşla</w:t>
      </w:r>
      <w:r>
        <w:rPr>
          <w:lang w:val="az-Cyrl-AZ"/>
        </w:rPr>
        <w:t xml:space="preserve"> </w:t>
      </w:r>
      <w:r>
        <w:rPr>
          <w:lang w:val="az-Latn-AZ"/>
        </w:rPr>
        <w:t>reallaşır</w:t>
      </w:r>
      <w:r>
        <w:rPr>
          <w:lang w:val="az-Cyrl-AZ"/>
        </w:rPr>
        <w:t>.”</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Xameneinin</w:t>
      </w:r>
      <w:r>
        <w:rPr>
          <w:lang w:val="az-Cyrl-AZ"/>
        </w:rPr>
        <w:t xml:space="preserve"> </w:t>
      </w:r>
      <w:r>
        <w:rPr>
          <w:lang w:val="az-Latn-AZ"/>
        </w:rPr>
        <w:t>nəzərincə</w:t>
      </w:r>
      <w:r>
        <w:rPr>
          <w:lang w:val="az-Cyrl-AZ"/>
        </w:rPr>
        <w:t xml:space="preserve">, </w:t>
      </w:r>
      <w:r>
        <w:rPr>
          <w:lang w:val="az-Latn-AZ"/>
        </w:rPr>
        <w:t>din</w:t>
      </w:r>
      <w:r>
        <w:rPr>
          <w:lang w:val="az-Cyrl-AZ"/>
        </w:rPr>
        <w:t xml:space="preserve"> </w:t>
      </w:r>
      <w:r>
        <w:rPr>
          <w:lang w:val="az-Latn-AZ"/>
        </w:rPr>
        <w:t>dərk</w:t>
      </w:r>
      <w:r>
        <w:rPr>
          <w:lang w:val="az-Cyrl-AZ"/>
        </w:rPr>
        <w:t xml:space="preserve"> </w:t>
      </w:r>
      <w:r>
        <w:rPr>
          <w:lang w:val="az-Latn-AZ"/>
        </w:rPr>
        <w:t>etməyin</w:t>
      </w:r>
      <w:r>
        <w:rPr>
          <w:lang w:val="az-Cyrl-AZ"/>
        </w:rPr>
        <w:t xml:space="preserve"> </w:t>
      </w:r>
      <w:r>
        <w:rPr>
          <w:lang w:val="az-Latn-AZ"/>
        </w:rPr>
        <w:t>yolu</w:t>
      </w:r>
      <w:r>
        <w:rPr>
          <w:lang w:val="az-Cyrl-AZ"/>
        </w:rPr>
        <w:t xml:space="preserve"> </w:t>
      </w:r>
      <w:r>
        <w:rPr>
          <w:lang w:val="az-Latn-AZ"/>
        </w:rPr>
        <w:t>xətti</w:t>
      </w:r>
      <w:r>
        <w:rPr>
          <w:lang w:val="az-Cyrl-AZ"/>
        </w:rPr>
        <w:t xml:space="preserve"> </w:t>
      </w:r>
      <w:r>
        <w:rPr>
          <w:lang w:val="az-Latn-AZ"/>
        </w:rPr>
        <w:t>mərifətdir</w:t>
      </w:r>
      <w:r>
        <w:rPr>
          <w:lang w:val="az-Cyrl-AZ"/>
        </w:rPr>
        <w:t xml:space="preserve"> </w:t>
      </w:r>
      <w:r>
        <w:rPr>
          <w:lang w:val="az-Latn-AZ"/>
        </w:rPr>
        <w:t>və</w:t>
      </w:r>
      <w:r>
        <w:rPr>
          <w:lang w:val="az-Cyrl-AZ"/>
        </w:rPr>
        <w:t xml:space="preserve"> </w:t>
      </w:r>
      <w:r>
        <w:rPr>
          <w:lang w:val="az-Latn-AZ"/>
        </w:rPr>
        <w:t>xətti</w:t>
      </w:r>
      <w:r>
        <w:rPr>
          <w:lang w:val="az-Cyrl-AZ"/>
        </w:rPr>
        <w:t xml:space="preserve"> </w:t>
      </w:r>
      <w:r>
        <w:rPr>
          <w:lang w:val="az-Latn-AZ"/>
        </w:rPr>
        <w:t>mərifət</w:t>
      </w:r>
      <w:r>
        <w:rPr>
          <w:lang w:val="az-Cyrl-AZ"/>
        </w:rPr>
        <w:t xml:space="preserve"> 4 </w:t>
      </w:r>
      <w:r>
        <w:rPr>
          <w:lang w:val="az-Latn-AZ"/>
        </w:rPr>
        <w:t>qisimdir</w:t>
      </w:r>
      <w:r>
        <w:rPr>
          <w:lang w:val="az-Cyrl-AZ"/>
        </w:rPr>
        <w:t>:</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Cyrl-AZ"/>
        </w:rPr>
        <w:t xml:space="preserve">1. </w:t>
      </w:r>
      <w:r>
        <w:rPr>
          <w:lang w:val="az-Latn-AZ"/>
        </w:rPr>
        <w:t>Məqsədlər</w:t>
      </w:r>
      <w:r>
        <w:rPr>
          <w:lang w:val="az-Cyrl-AZ"/>
        </w:rPr>
        <w:t xml:space="preserve">, </w:t>
      </w:r>
      <w:r>
        <w:rPr>
          <w:lang w:val="az-Latn-AZ"/>
        </w:rPr>
        <w:t>prinsiplər</w:t>
      </w:r>
      <w:r>
        <w:rPr>
          <w:lang w:val="az-Cyrl-AZ"/>
        </w:rPr>
        <w:t xml:space="preserve">, </w:t>
      </w:r>
      <w:r>
        <w:rPr>
          <w:lang w:val="az-Latn-AZ"/>
        </w:rPr>
        <w:t>dəyərlərlə</w:t>
      </w:r>
      <w:r>
        <w:rPr>
          <w:lang w:val="az-Cyrl-AZ"/>
        </w:rPr>
        <w:t xml:space="preserve"> </w:t>
      </w:r>
      <w:r>
        <w:rPr>
          <w:lang w:val="az-Latn-AZ"/>
        </w:rPr>
        <w:t>tanışlıq</w:t>
      </w:r>
      <w:r>
        <w:rPr>
          <w:lang w:val="az-Cyrl-AZ"/>
        </w:rPr>
        <w:t>;</w:t>
      </w:r>
    </w:p>
    <w:p w:rsidR="00D301F4" w:rsidRDefault="00D301F4" w:rsidP="00D301F4">
      <w:pPr>
        <w:pStyle w:val="StyleJustifiedFirstline05cm"/>
        <w:rPr>
          <w:lang w:val="az-Cyrl-AZ"/>
        </w:rPr>
      </w:pPr>
      <w:r>
        <w:rPr>
          <w:lang w:val="az-Cyrl-AZ"/>
        </w:rPr>
        <w:t xml:space="preserve">2. </w:t>
      </w:r>
      <w:r>
        <w:rPr>
          <w:lang w:val="az-Latn-AZ"/>
        </w:rPr>
        <w:t>Məqsədlərin</w:t>
      </w:r>
      <w:r>
        <w:rPr>
          <w:lang w:val="az-Cyrl-AZ"/>
        </w:rPr>
        <w:t xml:space="preserve"> </w:t>
      </w:r>
      <w:r>
        <w:rPr>
          <w:lang w:val="az-Latn-AZ"/>
        </w:rPr>
        <w:t>reallaşması</w:t>
      </w:r>
      <w:r>
        <w:rPr>
          <w:lang w:val="az-Cyrl-AZ"/>
        </w:rPr>
        <w:t xml:space="preserve"> </w:t>
      </w:r>
      <w:r>
        <w:rPr>
          <w:lang w:val="az-Latn-AZ"/>
        </w:rPr>
        <w:t>yolu</w:t>
      </w:r>
      <w:r>
        <w:rPr>
          <w:lang w:val="az-Cyrl-AZ"/>
        </w:rPr>
        <w:t xml:space="preserve"> </w:t>
      </w:r>
      <w:r>
        <w:rPr>
          <w:lang w:val="az-Latn-AZ"/>
        </w:rPr>
        <w:t>ilə</w:t>
      </w:r>
      <w:r>
        <w:rPr>
          <w:lang w:val="az-Cyrl-AZ"/>
        </w:rPr>
        <w:t xml:space="preserve"> </w:t>
      </w:r>
      <w:r>
        <w:rPr>
          <w:lang w:val="az-Latn-AZ"/>
        </w:rPr>
        <w:t>tanışlıq</w:t>
      </w:r>
      <w:r>
        <w:rPr>
          <w:lang w:val="az-Cyrl-AZ"/>
        </w:rPr>
        <w:t>;</w:t>
      </w:r>
    </w:p>
    <w:p w:rsidR="00D301F4" w:rsidRDefault="00D301F4" w:rsidP="00D301F4">
      <w:pPr>
        <w:pStyle w:val="StyleJustifiedFirstline05cm"/>
        <w:rPr>
          <w:lang w:val="az-Cyrl-AZ"/>
        </w:rPr>
      </w:pPr>
      <w:r>
        <w:rPr>
          <w:lang w:val="az-Cyrl-AZ"/>
        </w:rPr>
        <w:t xml:space="preserve">3. </w:t>
      </w:r>
      <w:r>
        <w:rPr>
          <w:lang w:val="az-Latn-AZ"/>
        </w:rPr>
        <w:t>Müsəlmanın</w:t>
      </w:r>
      <w:r>
        <w:rPr>
          <w:lang w:val="az-Cyrl-AZ"/>
        </w:rPr>
        <w:t xml:space="preserve"> </w:t>
      </w:r>
      <w:r>
        <w:rPr>
          <w:lang w:val="az-Latn-AZ"/>
        </w:rPr>
        <w:t>məqsədə</w:t>
      </w:r>
      <w:r>
        <w:rPr>
          <w:lang w:val="az-Cyrl-AZ"/>
        </w:rPr>
        <w:t xml:space="preserve"> </w:t>
      </w:r>
      <w:r>
        <w:rPr>
          <w:lang w:val="az-Latn-AZ"/>
        </w:rPr>
        <w:t>çatması</w:t>
      </w:r>
      <w:r>
        <w:rPr>
          <w:lang w:val="az-Cyrl-AZ"/>
        </w:rPr>
        <w:t xml:space="preserve"> </w:t>
      </w:r>
      <w:r>
        <w:rPr>
          <w:lang w:val="az-Latn-AZ"/>
        </w:rPr>
        <w:t>üçün</w:t>
      </w:r>
      <w:r>
        <w:rPr>
          <w:lang w:val="az-Cyrl-AZ"/>
        </w:rPr>
        <w:t xml:space="preserve"> </w:t>
      </w:r>
      <w:r>
        <w:rPr>
          <w:lang w:val="az-Latn-AZ"/>
        </w:rPr>
        <w:t>onun</w:t>
      </w:r>
      <w:r>
        <w:rPr>
          <w:lang w:val="az-Cyrl-AZ"/>
        </w:rPr>
        <w:t xml:space="preserve"> </w:t>
      </w:r>
      <w:r>
        <w:rPr>
          <w:lang w:val="az-Latn-AZ"/>
        </w:rPr>
        <w:t>üzərinə</w:t>
      </w:r>
      <w:r>
        <w:rPr>
          <w:lang w:val="az-Cyrl-AZ"/>
        </w:rPr>
        <w:t xml:space="preserve"> </w:t>
      </w:r>
      <w:r>
        <w:rPr>
          <w:lang w:val="az-Latn-AZ"/>
        </w:rPr>
        <w:t>qoyulmuş</w:t>
      </w:r>
      <w:r>
        <w:rPr>
          <w:lang w:val="az-Cyrl-AZ"/>
        </w:rPr>
        <w:t xml:space="preserve"> </w:t>
      </w:r>
      <w:r>
        <w:rPr>
          <w:lang w:val="az-Latn-AZ"/>
        </w:rPr>
        <w:t>vəzifələrlə</w:t>
      </w:r>
      <w:r>
        <w:rPr>
          <w:lang w:val="az-Cyrl-AZ"/>
        </w:rPr>
        <w:t xml:space="preserve"> </w:t>
      </w:r>
      <w:r>
        <w:rPr>
          <w:lang w:val="az-Latn-AZ"/>
        </w:rPr>
        <w:t>tanışlıq</w:t>
      </w:r>
      <w:r>
        <w:rPr>
          <w:lang w:val="az-Cyrl-AZ"/>
        </w:rPr>
        <w:t>;</w:t>
      </w:r>
    </w:p>
    <w:p w:rsidR="00D301F4" w:rsidRDefault="00D301F4" w:rsidP="00D301F4">
      <w:pPr>
        <w:pStyle w:val="StyleJustifiedFirstline05cm"/>
        <w:rPr>
          <w:lang w:val="az-Cyrl-AZ"/>
        </w:rPr>
      </w:pPr>
      <w:r>
        <w:rPr>
          <w:lang w:val="az-Cyrl-AZ"/>
        </w:rPr>
        <w:t xml:space="preserve">4. </w:t>
      </w:r>
      <w:r>
        <w:rPr>
          <w:lang w:val="az-Latn-AZ"/>
        </w:rPr>
        <w:t>İslam</w:t>
      </w:r>
      <w:r>
        <w:rPr>
          <w:lang w:val="az-Cyrl-AZ"/>
        </w:rPr>
        <w:t xml:space="preserve"> </w:t>
      </w:r>
      <w:r>
        <w:rPr>
          <w:lang w:val="az-Latn-AZ"/>
        </w:rPr>
        <w:t>hədəflərinin</w:t>
      </w:r>
      <w:r>
        <w:rPr>
          <w:lang w:val="az-Cyrl-AZ"/>
        </w:rPr>
        <w:t xml:space="preserve"> </w:t>
      </w:r>
      <w:r>
        <w:rPr>
          <w:lang w:val="az-Latn-AZ"/>
        </w:rPr>
        <w:t>nəzəri</w:t>
      </w:r>
      <w:r>
        <w:rPr>
          <w:lang w:val="az-Cyrl-AZ"/>
        </w:rPr>
        <w:t xml:space="preserve"> </w:t>
      </w:r>
      <w:r>
        <w:rPr>
          <w:lang w:val="az-Latn-AZ"/>
        </w:rPr>
        <w:t>əsasları</w:t>
      </w:r>
      <w:r>
        <w:rPr>
          <w:lang w:val="az-Cyrl-AZ"/>
        </w:rPr>
        <w:t xml:space="preserve"> </w:t>
      </w:r>
      <w:r>
        <w:rPr>
          <w:lang w:val="az-Latn-AZ"/>
        </w:rPr>
        <w:t>ilə</w:t>
      </w:r>
      <w:r>
        <w:rPr>
          <w:lang w:val="az-Cyrl-AZ"/>
        </w:rPr>
        <w:t xml:space="preserve"> </w:t>
      </w:r>
      <w:r>
        <w:rPr>
          <w:lang w:val="az-Latn-AZ"/>
        </w:rPr>
        <w:t>tanışlıq</w:t>
      </w:r>
      <w:r>
        <w:rPr>
          <w:lang w:val="az-Cyrl-AZ"/>
        </w:rPr>
        <w:t xml:space="preserve">. </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Latn-AZ"/>
        </w:rPr>
        <w:t>İnsan</w:t>
      </w:r>
      <w:r>
        <w:rPr>
          <w:lang w:val="az-Cyrl-AZ"/>
        </w:rPr>
        <w:t xml:space="preserve"> </w:t>
      </w:r>
      <w:r>
        <w:rPr>
          <w:lang w:val="az-Latn-AZ"/>
        </w:rPr>
        <w:t>bu</w:t>
      </w:r>
      <w:r>
        <w:rPr>
          <w:lang w:val="az-Cyrl-AZ"/>
        </w:rPr>
        <w:t xml:space="preserve"> </w:t>
      </w:r>
      <w:r>
        <w:rPr>
          <w:lang w:val="az-Latn-AZ"/>
        </w:rPr>
        <w:t>mərifətə</w:t>
      </w:r>
      <w:r>
        <w:rPr>
          <w:lang w:val="az-Cyrl-AZ"/>
        </w:rPr>
        <w:t xml:space="preserve"> </w:t>
      </w:r>
      <w:r>
        <w:rPr>
          <w:lang w:val="az-Latn-AZ"/>
        </w:rPr>
        <w:t>yiyələnmək</w:t>
      </w:r>
      <w:r>
        <w:rPr>
          <w:lang w:val="az-Cyrl-AZ"/>
        </w:rPr>
        <w:t xml:space="preserve"> </w:t>
      </w:r>
      <w:r>
        <w:rPr>
          <w:lang w:val="az-Latn-AZ"/>
        </w:rPr>
        <w:t>üçün</w:t>
      </w:r>
      <w:r>
        <w:rPr>
          <w:lang w:val="az-Cyrl-AZ"/>
        </w:rPr>
        <w:t xml:space="preserve"> </w:t>
      </w:r>
      <w:r>
        <w:rPr>
          <w:lang w:val="az-Latn-AZ"/>
        </w:rPr>
        <w:t>zahiri</w:t>
      </w:r>
      <w:r>
        <w:rPr>
          <w:lang w:val="az-Cyrl-AZ"/>
        </w:rPr>
        <w:t xml:space="preserve"> </w:t>
      </w:r>
      <w:r>
        <w:rPr>
          <w:lang w:val="az-Latn-AZ"/>
        </w:rPr>
        <w:t>hisslər</w:t>
      </w:r>
      <w:r>
        <w:rPr>
          <w:lang w:val="az-Cyrl-AZ"/>
        </w:rPr>
        <w:t xml:space="preserve">, </w:t>
      </w:r>
      <w:r>
        <w:rPr>
          <w:lang w:val="az-Latn-AZ"/>
        </w:rPr>
        <w:t>batini</w:t>
      </w:r>
      <w:r>
        <w:rPr>
          <w:lang w:val="az-Cyrl-AZ"/>
        </w:rPr>
        <w:t xml:space="preserve"> </w:t>
      </w:r>
      <w:r>
        <w:rPr>
          <w:lang w:val="az-Latn-AZ"/>
        </w:rPr>
        <w:t>hisslər</w:t>
      </w:r>
      <w:r>
        <w:rPr>
          <w:lang w:val="az-Cyrl-AZ"/>
        </w:rPr>
        <w:t xml:space="preserve">, </w:t>
      </w:r>
      <w:r>
        <w:rPr>
          <w:lang w:val="az-Latn-AZ"/>
        </w:rPr>
        <w:t>xəyal</w:t>
      </w:r>
      <w:r>
        <w:rPr>
          <w:lang w:val="az-Cyrl-AZ"/>
        </w:rPr>
        <w:t xml:space="preserve">, </w:t>
      </w:r>
      <w:r>
        <w:rPr>
          <w:lang w:val="az-Latn-AZ"/>
        </w:rPr>
        <w:t>ağıl</w:t>
      </w:r>
      <w:r>
        <w:rPr>
          <w:lang w:val="az-Cyrl-AZ"/>
        </w:rPr>
        <w:t xml:space="preserve"> </w:t>
      </w:r>
      <w:r>
        <w:rPr>
          <w:lang w:val="az-Latn-AZ"/>
        </w:rPr>
        <w:t>kimi</w:t>
      </w:r>
      <w:r>
        <w:rPr>
          <w:lang w:val="az-Cyrl-AZ"/>
        </w:rPr>
        <w:t xml:space="preserve"> </w:t>
      </w:r>
      <w:r>
        <w:rPr>
          <w:lang w:val="az-Latn-AZ"/>
        </w:rPr>
        <w:t>vasitələrə</w:t>
      </w:r>
      <w:r>
        <w:rPr>
          <w:lang w:val="az-Cyrl-AZ"/>
        </w:rPr>
        <w:t xml:space="preserve"> </w:t>
      </w:r>
      <w:r>
        <w:rPr>
          <w:lang w:val="az-Latn-AZ"/>
        </w:rPr>
        <w:t>malikdir</w:t>
      </w:r>
      <w:r>
        <w:rPr>
          <w:lang w:val="az-Cyrl-AZ"/>
        </w:rPr>
        <w:t xml:space="preserve">. </w:t>
      </w:r>
    </w:p>
    <w:p w:rsidR="00D301F4" w:rsidRDefault="00D301F4" w:rsidP="00D301F4">
      <w:pPr>
        <w:pStyle w:val="StyleJustifiedFirstline05cm"/>
        <w:rPr>
          <w:lang w:val="az-Cyrl-AZ"/>
        </w:rPr>
      </w:pPr>
      <w:r>
        <w:rPr>
          <w:lang w:val="az-Latn-AZ"/>
        </w:rPr>
        <w:t>Dinin</w:t>
      </w:r>
      <w:r>
        <w:rPr>
          <w:lang w:val="az-Cyrl-AZ"/>
        </w:rPr>
        <w:t xml:space="preserve"> </w:t>
      </w:r>
      <w:r>
        <w:rPr>
          <w:lang w:val="az-Latn-AZ"/>
        </w:rPr>
        <w:t>həqiqətini</w:t>
      </w:r>
      <w:r>
        <w:rPr>
          <w:lang w:val="az-Cyrl-AZ"/>
        </w:rPr>
        <w:t xml:space="preserve">, </w:t>
      </w:r>
      <w:r>
        <w:rPr>
          <w:lang w:val="az-Latn-AZ"/>
        </w:rPr>
        <w:t>eləcə</w:t>
      </w:r>
      <w:r>
        <w:rPr>
          <w:lang w:val="az-Cyrl-AZ"/>
        </w:rPr>
        <w:t xml:space="preserve"> </w:t>
      </w:r>
      <w:r>
        <w:rPr>
          <w:lang w:val="az-Latn-AZ"/>
        </w:rPr>
        <w:t>də</w:t>
      </w:r>
      <w:r>
        <w:rPr>
          <w:lang w:val="az-Cyrl-AZ"/>
        </w:rPr>
        <w:t xml:space="preserve"> </w:t>
      </w:r>
      <w:r>
        <w:rPr>
          <w:lang w:val="az-Latn-AZ"/>
        </w:rPr>
        <w:t>İslam</w:t>
      </w:r>
      <w:r>
        <w:rPr>
          <w:lang w:val="az-Cyrl-AZ"/>
        </w:rPr>
        <w:t xml:space="preserve"> </w:t>
      </w:r>
      <w:r>
        <w:rPr>
          <w:lang w:val="az-Latn-AZ"/>
        </w:rPr>
        <w:t>mərifətini</w:t>
      </w:r>
      <w:r>
        <w:rPr>
          <w:lang w:val="az-Cyrl-AZ"/>
        </w:rPr>
        <w:t xml:space="preserve"> </w:t>
      </w:r>
      <w:r>
        <w:rPr>
          <w:lang w:val="az-Latn-AZ"/>
        </w:rPr>
        <w:t>dərk</w:t>
      </w:r>
      <w:r>
        <w:rPr>
          <w:lang w:val="az-Cyrl-AZ"/>
        </w:rPr>
        <w:t xml:space="preserve"> </w:t>
      </w:r>
      <w:r>
        <w:rPr>
          <w:lang w:val="az-Latn-AZ"/>
        </w:rPr>
        <w:t>etmək</w:t>
      </w:r>
      <w:r>
        <w:rPr>
          <w:lang w:val="az-Cyrl-AZ"/>
        </w:rPr>
        <w:t xml:space="preserve"> </w:t>
      </w:r>
      <w:r>
        <w:rPr>
          <w:lang w:val="az-Latn-AZ"/>
        </w:rPr>
        <w:t>üçün</w:t>
      </w:r>
      <w:r>
        <w:rPr>
          <w:lang w:val="az-Cyrl-AZ"/>
        </w:rPr>
        <w:t xml:space="preserve"> </w:t>
      </w:r>
      <w:r>
        <w:rPr>
          <w:lang w:val="az-Latn-AZ"/>
        </w:rPr>
        <w:t>Quran</w:t>
      </w:r>
      <w:r>
        <w:rPr>
          <w:lang w:val="az-Cyrl-AZ"/>
        </w:rPr>
        <w:t xml:space="preserve">, </w:t>
      </w:r>
      <w:r>
        <w:rPr>
          <w:lang w:val="az-Latn-AZ"/>
        </w:rPr>
        <w:t>sünnə</w:t>
      </w:r>
      <w:r>
        <w:rPr>
          <w:lang w:val="az-Cyrl-AZ"/>
        </w:rPr>
        <w:t xml:space="preserve">, </w:t>
      </w:r>
      <w:r>
        <w:rPr>
          <w:lang w:val="az-Latn-AZ"/>
        </w:rPr>
        <w:t>ağıl</w:t>
      </w:r>
      <w:r>
        <w:rPr>
          <w:lang w:val="az-Cyrl-AZ"/>
        </w:rPr>
        <w:t xml:space="preserve"> </w:t>
      </w:r>
      <w:r>
        <w:rPr>
          <w:lang w:val="az-Latn-AZ"/>
        </w:rPr>
        <w:t>əsas</w:t>
      </w:r>
      <w:r>
        <w:rPr>
          <w:lang w:val="az-Cyrl-AZ"/>
        </w:rPr>
        <w:t xml:space="preserve"> </w:t>
      </w:r>
      <w:r>
        <w:rPr>
          <w:lang w:val="az-Latn-AZ"/>
        </w:rPr>
        <w:t>mənbələrdir</w:t>
      </w:r>
      <w:r>
        <w:rPr>
          <w:lang w:val="az-Cyrl-AZ"/>
        </w:rPr>
        <w:t xml:space="preserve">. </w:t>
      </w:r>
    </w:p>
    <w:p w:rsidR="00D301F4" w:rsidRDefault="00D301F4" w:rsidP="00D301F4">
      <w:pPr>
        <w:pStyle w:val="StyleJustifiedFirstline05cm"/>
        <w:rPr>
          <w:lang w:val="az-Cyrl-AZ"/>
        </w:rPr>
      </w:pPr>
      <w:r>
        <w:rPr>
          <w:lang w:val="az-Latn-AZ"/>
        </w:rPr>
        <w:t>Böyük</w:t>
      </w:r>
      <w:r>
        <w:rPr>
          <w:lang w:val="az-Cyrl-AZ"/>
        </w:rPr>
        <w:t xml:space="preserve"> </w:t>
      </w:r>
      <w:r>
        <w:rPr>
          <w:lang w:val="az-Latn-AZ"/>
        </w:rPr>
        <w:t>Rəhbər</w:t>
      </w:r>
      <w:r>
        <w:rPr>
          <w:lang w:val="az-Cyrl-AZ"/>
        </w:rPr>
        <w:t xml:space="preserve"> 1973-</w:t>
      </w:r>
      <w:r>
        <w:rPr>
          <w:lang w:val="az-Latn-AZ"/>
        </w:rPr>
        <w:t>cü</w:t>
      </w:r>
      <w:r>
        <w:rPr>
          <w:lang w:val="az-Cyrl-AZ"/>
        </w:rPr>
        <w:t xml:space="preserve"> </w:t>
      </w:r>
      <w:r>
        <w:rPr>
          <w:lang w:val="az-Latn-AZ"/>
        </w:rPr>
        <w:t>ilin</w:t>
      </w:r>
      <w:r>
        <w:rPr>
          <w:lang w:val="az-Cyrl-AZ"/>
        </w:rPr>
        <w:t xml:space="preserve"> </w:t>
      </w:r>
      <w:r>
        <w:rPr>
          <w:lang w:val="az-Latn-AZ"/>
        </w:rPr>
        <w:t>yanvar</w:t>
      </w:r>
      <w:r>
        <w:rPr>
          <w:lang w:val="az-Cyrl-AZ"/>
        </w:rPr>
        <w:t xml:space="preserve"> </w:t>
      </w:r>
      <w:r>
        <w:rPr>
          <w:lang w:val="az-Latn-AZ"/>
        </w:rPr>
        <w:t>ayında</w:t>
      </w:r>
      <w:r>
        <w:rPr>
          <w:lang w:val="az-Cyrl-AZ"/>
        </w:rPr>
        <w:t xml:space="preserve"> </w:t>
      </w:r>
      <w:r>
        <w:rPr>
          <w:lang w:val="az-Latn-AZ"/>
        </w:rPr>
        <w:t>buyurub</w:t>
      </w:r>
      <w:r>
        <w:rPr>
          <w:lang w:val="az-Cyrl-AZ"/>
        </w:rPr>
        <w:t>: “</w:t>
      </w:r>
      <w:r>
        <w:rPr>
          <w:lang w:val="az-Latn-AZ"/>
        </w:rPr>
        <w:t>Fəqih</w:t>
      </w:r>
      <w:r>
        <w:rPr>
          <w:lang w:val="az-Cyrl-AZ"/>
        </w:rPr>
        <w:t xml:space="preserve"> </w:t>
      </w:r>
      <w:r>
        <w:rPr>
          <w:lang w:val="az-Latn-AZ"/>
        </w:rPr>
        <w:t>İslam</w:t>
      </w:r>
      <w:r>
        <w:rPr>
          <w:lang w:val="az-Cyrl-AZ"/>
        </w:rPr>
        <w:t xml:space="preserve"> </w:t>
      </w:r>
      <w:r>
        <w:rPr>
          <w:lang w:val="az-Latn-AZ"/>
        </w:rPr>
        <w:t>fiqhi</w:t>
      </w:r>
      <w:r>
        <w:rPr>
          <w:lang w:val="az-Cyrl-AZ"/>
        </w:rPr>
        <w:t xml:space="preserve">, </w:t>
      </w:r>
      <w:r>
        <w:rPr>
          <w:lang w:val="az-Latn-AZ"/>
        </w:rPr>
        <w:t>kamil</w:t>
      </w:r>
      <w:r>
        <w:rPr>
          <w:lang w:val="az-Cyrl-AZ"/>
        </w:rPr>
        <w:t xml:space="preserve"> </w:t>
      </w:r>
      <w:r>
        <w:rPr>
          <w:lang w:val="az-Latn-AZ"/>
        </w:rPr>
        <w:t>İslam</w:t>
      </w:r>
      <w:r>
        <w:rPr>
          <w:lang w:val="az-Cyrl-AZ"/>
        </w:rPr>
        <w:t xml:space="preserve"> </w:t>
      </w:r>
      <w:r>
        <w:rPr>
          <w:lang w:val="az-Latn-AZ"/>
        </w:rPr>
        <w:t>hüququ</w:t>
      </w:r>
      <w:r>
        <w:rPr>
          <w:lang w:val="az-Cyrl-AZ"/>
        </w:rPr>
        <w:t xml:space="preserve"> </w:t>
      </w:r>
      <w:r>
        <w:rPr>
          <w:lang w:val="az-Latn-AZ"/>
        </w:rPr>
        <w:t>hazırlamaq</w:t>
      </w:r>
      <w:r>
        <w:rPr>
          <w:lang w:val="az-Cyrl-AZ"/>
        </w:rPr>
        <w:t xml:space="preserve"> </w:t>
      </w:r>
      <w:r>
        <w:rPr>
          <w:lang w:val="az-Latn-AZ"/>
        </w:rPr>
        <w:t>istəyəndə</w:t>
      </w:r>
      <w:r>
        <w:rPr>
          <w:lang w:val="az-Cyrl-AZ"/>
        </w:rPr>
        <w:t xml:space="preserve"> </w:t>
      </w:r>
      <w:r>
        <w:rPr>
          <w:lang w:val="az-Latn-AZ"/>
        </w:rPr>
        <w:t>kitab</w:t>
      </w:r>
      <w:r>
        <w:rPr>
          <w:lang w:val="az-Cyrl-AZ"/>
        </w:rPr>
        <w:t xml:space="preserve"> </w:t>
      </w:r>
      <w:r>
        <w:rPr>
          <w:lang w:val="az-Latn-AZ"/>
        </w:rPr>
        <w:t>adlandırılan</w:t>
      </w:r>
      <w:r>
        <w:rPr>
          <w:lang w:val="az-Cyrl-AZ"/>
        </w:rPr>
        <w:t xml:space="preserve"> </w:t>
      </w:r>
      <w:r>
        <w:rPr>
          <w:lang w:val="az-Latn-AZ"/>
        </w:rPr>
        <w:t>Quran</w:t>
      </w:r>
      <w:r>
        <w:rPr>
          <w:lang w:val="az-Cyrl-AZ"/>
        </w:rPr>
        <w:t xml:space="preserve"> </w:t>
      </w:r>
      <w:r>
        <w:rPr>
          <w:lang w:val="az-Latn-AZ"/>
        </w:rPr>
        <w:t>və</w:t>
      </w:r>
      <w:r>
        <w:rPr>
          <w:lang w:val="az-Cyrl-AZ"/>
        </w:rPr>
        <w:t xml:space="preserve"> </w:t>
      </w:r>
      <w:r>
        <w:rPr>
          <w:lang w:val="az-Latn-AZ"/>
        </w:rPr>
        <w:t>Quran</w:t>
      </w:r>
      <w:r>
        <w:rPr>
          <w:lang w:val="az-Cyrl-AZ"/>
        </w:rPr>
        <w:t xml:space="preserve"> </w:t>
      </w:r>
      <w:r>
        <w:rPr>
          <w:lang w:val="az-Latn-AZ"/>
        </w:rPr>
        <w:t>kənarında</w:t>
      </w:r>
      <w:r>
        <w:rPr>
          <w:lang w:val="az-Cyrl-AZ"/>
        </w:rPr>
        <w:t xml:space="preserve"> </w:t>
      </w:r>
      <w:r>
        <w:rPr>
          <w:lang w:val="az-Latn-AZ"/>
        </w:rPr>
        <w:t>məsumların</w:t>
      </w:r>
      <w:r>
        <w:rPr>
          <w:lang w:val="az-Cyrl-AZ"/>
        </w:rPr>
        <w:t xml:space="preserve"> </w:t>
      </w:r>
      <w:r>
        <w:rPr>
          <w:lang w:val="az-Latn-AZ"/>
        </w:rPr>
        <w:t>söz</w:t>
      </w:r>
      <w:r>
        <w:rPr>
          <w:lang w:val="az-Cyrl-AZ"/>
        </w:rPr>
        <w:t xml:space="preserve">, </w:t>
      </w:r>
      <w:r>
        <w:rPr>
          <w:lang w:val="az-Latn-AZ"/>
        </w:rPr>
        <w:t>yazı</w:t>
      </w:r>
      <w:r>
        <w:rPr>
          <w:lang w:val="az-Cyrl-AZ"/>
        </w:rPr>
        <w:t xml:space="preserve"> </w:t>
      </w:r>
      <w:r>
        <w:rPr>
          <w:lang w:val="az-Latn-AZ"/>
        </w:rPr>
        <w:t>və</w:t>
      </w:r>
      <w:r>
        <w:rPr>
          <w:lang w:val="az-Cyrl-AZ"/>
        </w:rPr>
        <w:t xml:space="preserve"> </w:t>
      </w:r>
      <w:r>
        <w:rPr>
          <w:lang w:val="az-Latn-AZ"/>
        </w:rPr>
        <w:t>rəftarlarından</w:t>
      </w:r>
      <w:r>
        <w:rPr>
          <w:lang w:val="az-Cyrl-AZ"/>
        </w:rPr>
        <w:t xml:space="preserve"> </w:t>
      </w:r>
      <w:r>
        <w:rPr>
          <w:lang w:val="az-Latn-AZ"/>
        </w:rPr>
        <w:t>ibarət</w:t>
      </w:r>
      <w:r>
        <w:rPr>
          <w:lang w:val="az-Cyrl-AZ"/>
        </w:rPr>
        <w:t xml:space="preserve"> </w:t>
      </w:r>
      <w:r>
        <w:rPr>
          <w:lang w:val="az-Latn-AZ"/>
        </w:rPr>
        <w:t>olan</w:t>
      </w:r>
      <w:r>
        <w:rPr>
          <w:lang w:val="az-Cyrl-AZ"/>
        </w:rPr>
        <w:t xml:space="preserve"> </w:t>
      </w:r>
      <w:r>
        <w:rPr>
          <w:lang w:val="az-Latn-AZ"/>
        </w:rPr>
        <w:t>sünnəyə</w:t>
      </w:r>
      <w:r>
        <w:rPr>
          <w:lang w:val="az-Cyrl-AZ"/>
        </w:rPr>
        <w:t xml:space="preserve"> </w:t>
      </w:r>
      <w:r>
        <w:rPr>
          <w:lang w:val="az-Latn-AZ"/>
        </w:rPr>
        <w:t>üz</w:t>
      </w:r>
      <w:r>
        <w:rPr>
          <w:lang w:val="az-Cyrl-AZ"/>
        </w:rPr>
        <w:t xml:space="preserve"> </w:t>
      </w:r>
      <w:r>
        <w:rPr>
          <w:lang w:val="az-Latn-AZ"/>
        </w:rPr>
        <w:t>tutur</w:t>
      </w:r>
      <w:r>
        <w:rPr>
          <w:lang w:val="az-Cyrl-AZ"/>
        </w:rPr>
        <w:t>.”</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2001-</w:t>
      </w:r>
      <w:r>
        <w:rPr>
          <w:lang w:val="az-Latn-AZ"/>
        </w:rPr>
        <w:t>ci</w:t>
      </w:r>
      <w:r>
        <w:rPr>
          <w:lang w:val="az-Cyrl-AZ"/>
        </w:rPr>
        <w:t xml:space="preserve"> </w:t>
      </w:r>
      <w:r>
        <w:rPr>
          <w:lang w:val="az-Latn-AZ"/>
        </w:rPr>
        <w:t>il</w:t>
      </w:r>
      <w:r>
        <w:rPr>
          <w:lang w:val="az-Cyrl-AZ"/>
        </w:rPr>
        <w:t xml:space="preserve">, </w:t>
      </w:r>
      <w:r>
        <w:rPr>
          <w:lang w:val="az-Latn-AZ"/>
        </w:rPr>
        <w:t>sentyabrın</w:t>
      </w:r>
      <w:r>
        <w:rPr>
          <w:lang w:val="az-Cyrl-AZ"/>
        </w:rPr>
        <w:t xml:space="preserve"> 19-</w:t>
      </w:r>
      <w:r>
        <w:rPr>
          <w:lang w:val="az-Latn-AZ"/>
        </w:rPr>
        <w:t>da</w:t>
      </w:r>
      <w:r>
        <w:rPr>
          <w:lang w:val="az-Cyrl-AZ"/>
        </w:rPr>
        <w:t xml:space="preserve"> </w:t>
      </w:r>
      <w:r>
        <w:rPr>
          <w:lang w:val="az-Latn-AZ"/>
        </w:rPr>
        <w:t>buyurub</w:t>
      </w:r>
      <w:r>
        <w:rPr>
          <w:lang w:val="az-Cyrl-AZ"/>
        </w:rPr>
        <w:t>: “</w:t>
      </w:r>
      <w:r>
        <w:rPr>
          <w:lang w:val="az-Latn-AZ"/>
        </w:rPr>
        <w:t>Quran</w:t>
      </w:r>
      <w:r>
        <w:rPr>
          <w:lang w:val="az-Cyrl-AZ"/>
        </w:rPr>
        <w:t xml:space="preserve"> </w:t>
      </w:r>
      <w:r>
        <w:rPr>
          <w:lang w:val="az-Latn-AZ"/>
        </w:rPr>
        <w:t>və</w:t>
      </w:r>
      <w:r>
        <w:rPr>
          <w:lang w:val="az-Cyrl-AZ"/>
        </w:rPr>
        <w:t xml:space="preserve"> </w:t>
      </w:r>
      <w:r>
        <w:rPr>
          <w:lang w:val="az-Latn-AZ"/>
        </w:rPr>
        <w:t>hədislə</w:t>
      </w:r>
      <w:r>
        <w:rPr>
          <w:lang w:val="az-Cyrl-AZ"/>
        </w:rPr>
        <w:t xml:space="preserve"> </w:t>
      </w:r>
      <w:r>
        <w:rPr>
          <w:lang w:val="az-Latn-AZ"/>
        </w:rPr>
        <w:t>tanış</w:t>
      </w:r>
      <w:r>
        <w:rPr>
          <w:lang w:val="az-Cyrl-AZ"/>
        </w:rPr>
        <w:t xml:space="preserve"> </w:t>
      </w:r>
      <w:r>
        <w:rPr>
          <w:lang w:val="az-Latn-AZ"/>
        </w:rPr>
        <w:t>olmadan</w:t>
      </w:r>
      <w:r>
        <w:rPr>
          <w:lang w:val="az-Cyrl-AZ"/>
        </w:rPr>
        <w:t xml:space="preserve"> </w:t>
      </w:r>
      <w:r>
        <w:rPr>
          <w:lang w:val="az-Latn-AZ"/>
        </w:rPr>
        <w:t>İslam</w:t>
      </w:r>
      <w:r>
        <w:rPr>
          <w:lang w:val="az-Cyrl-AZ"/>
        </w:rPr>
        <w:t xml:space="preserve"> </w:t>
      </w:r>
      <w:r>
        <w:rPr>
          <w:lang w:val="az-Latn-AZ"/>
        </w:rPr>
        <w:t>maarifinin</w:t>
      </w:r>
      <w:r>
        <w:rPr>
          <w:lang w:val="az-Cyrl-AZ"/>
        </w:rPr>
        <w:t xml:space="preserve"> </w:t>
      </w:r>
      <w:r>
        <w:rPr>
          <w:lang w:val="az-Latn-AZ"/>
        </w:rPr>
        <w:t>dərinliklərinə</w:t>
      </w:r>
      <w:r>
        <w:rPr>
          <w:lang w:val="az-Cyrl-AZ"/>
        </w:rPr>
        <w:t xml:space="preserve"> </w:t>
      </w:r>
      <w:r>
        <w:rPr>
          <w:lang w:val="az-Latn-AZ"/>
        </w:rPr>
        <w:t>vara</w:t>
      </w:r>
      <w:r>
        <w:rPr>
          <w:lang w:val="az-Cyrl-AZ"/>
        </w:rPr>
        <w:t xml:space="preserve"> </w:t>
      </w:r>
      <w:r>
        <w:rPr>
          <w:lang w:val="az-Latn-AZ"/>
        </w:rPr>
        <w:t>bilmərik</w:t>
      </w:r>
      <w:r>
        <w:rPr>
          <w:lang w:val="az-Cyrl-AZ"/>
        </w:rPr>
        <w:t>.”</w:t>
      </w:r>
    </w:p>
    <w:p w:rsidR="00D301F4" w:rsidRDefault="00D301F4" w:rsidP="00D301F4">
      <w:pPr>
        <w:pStyle w:val="StyleJustifiedFirstline05cm"/>
        <w:rPr>
          <w:lang w:val="az-Cyrl-AZ"/>
        </w:rPr>
      </w:pPr>
      <w:r>
        <w:rPr>
          <w:lang w:val="az-Latn-AZ"/>
        </w:rPr>
        <w:t>Quran</w:t>
      </w:r>
      <w:r>
        <w:rPr>
          <w:lang w:val="az-Cyrl-AZ"/>
        </w:rPr>
        <w:t xml:space="preserve"> </w:t>
      </w:r>
      <w:r>
        <w:rPr>
          <w:lang w:val="az-Latn-AZ"/>
        </w:rPr>
        <w:t>və</w:t>
      </w:r>
      <w:r>
        <w:rPr>
          <w:lang w:val="az-Cyrl-AZ"/>
        </w:rPr>
        <w:t xml:space="preserve"> </w:t>
      </w:r>
      <w:r>
        <w:rPr>
          <w:lang w:val="az-Latn-AZ"/>
        </w:rPr>
        <w:t>sünnədən</w:t>
      </w:r>
      <w:r>
        <w:rPr>
          <w:lang w:val="az-Cyrl-AZ"/>
        </w:rPr>
        <w:t xml:space="preserve"> </w:t>
      </w:r>
      <w:r>
        <w:rPr>
          <w:lang w:val="az-Latn-AZ"/>
        </w:rPr>
        <w:t>sonra</w:t>
      </w:r>
      <w:r>
        <w:rPr>
          <w:lang w:val="az-Cyrl-AZ"/>
        </w:rPr>
        <w:t xml:space="preserve">, </w:t>
      </w:r>
      <w:r>
        <w:rPr>
          <w:lang w:val="az-Latn-AZ"/>
        </w:rPr>
        <w:t>dini</w:t>
      </w:r>
      <w:r>
        <w:rPr>
          <w:lang w:val="az-Cyrl-AZ"/>
        </w:rPr>
        <w:t xml:space="preserve"> </w:t>
      </w:r>
      <w:r>
        <w:rPr>
          <w:lang w:val="az-Latn-AZ"/>
        </w:rPr>
        <w:t>mərifətin</w:t>
      </w:r>
      <w:r>
        <w:rPr>
          <w:lang w:val="az-Cyrl-AZ"/>
        </w:rPr>
        <w:t xml:space="preserve"> </w:t>
      </w:r>
      <w:r>
        <w:rPr>
          <w:lang w:val="az-Latn-AZ"/>
        </w:rPr>
        <w:t>əsas</w:t>
      </w:r>
      <w:r>
        <w:rPr>
          <w:lang w:val="az-Cyrl-AZ"/>
        </w:rPr>
        <w:t xml:space="preserve"> </w:t>
      </w:r>
      <w:r>
        <w:rPr>
          <w:lang w:val="az-Latn-AZ"/>
        </w:rPr>
        <w:t>mənbəsi</w:t>
      </w:r>
      <w:r>
        <w:rPr>
          <w:lang w:val="az-Cyrl-AZ"/>
        </w:rPr>
        <w:t xml:space="preserve"> </w:t>
      </w:r>
      <w:r>
        <w:rPr>
          <w:lang w:val="az-Latn-AZ"/>
        </w:rPr>
        <w:t>ağıldır</w:t>
      </w:r>
      <w:r>
        <w:rPr>
          <w:lang w:val="az-Cyrl-AZ"/>
        </w:rPr>
        <w:t xml:space="preserve">. </w:t>
      </w:r>
      <w:r>
        <w:rPr>
          <w:lang w:val="az-Latn-AZ"/>
        </w:rPr>
        <w:t>Ağılın</w:t>
      </w:r>
      <w:r>
        <w:rPr>
          <w:lang w:val="az-Cyrl-AZ"/>
        </w:rPr>
        <w:t xml:space="preserve"> </w:t>
      </w:r>
      <w:r>
        <w:rPr>
          <w:lang w:val="az-Latn-AZ"/>
        </w:rPr>
        <w:t>digər</w:t>
      </w:r>
      <w:r>
        <w:rPr>
          <w:lang w:val="az-Cyrl-AZ"/>
        </w:rPr>
        <w:t xml:space="preserve"> </w:t>
      </w:r>
      <w:r>
        <w:rPr>
          <w:lang w:val="az-Latn-AZ"/>
        </w:rPr>
        <w:t>yaranmışlar</w:t>
      </w:r>
      <w:r>
        <w:rPr>
          <w:lang w:val="az-Cyrl-AZ"/>
        </w:rPr>
        <w:t xml:space="preserve"> </w:t>
      </w:r>
      <w:r>
        <w:rPr>
          <w:lang w:val="az-Latn-AZ"/>
        </w:rPr>
        <w:t>arasında</w:t>
      </w:r>
      <w:r>
        <w:rPr>
          <w:lang w:val="az-Cyrl-AZ"/>
        </w:rPr>
        <w:t xml:space="preserve"> </w:t>
      </w:r>
      <w:r>
        <w:rPr>
          <w:lang w:val="az-Latn-AZ"/>
        </w:rPr>
        <w:t>xüsusi</w:t>
      </w:r>
      <w:r>
        <w:rPr>
          <w:lang w:val="az-Cyrl-AZ"/>
        </w:rPr>
        <w:t xml:space="preserve"> </w:t>
      </w:r>
      <w:r>
        <w:rPr>
          <w:lang w:val="az-Latn-AZ"/>
        </w:rPr>
        <w:t>yeri</w:t>
      </w:r>
      <w:r>
        <w:rPr>
          <w:lang w:val="az-Cyrl-AZ"/>
        </w:rPr>
        <w:t xml:space="preserve"> </w:t>
      </w:r>
      <w:r>
        <w:rPr>
          <w:lang w:val="az-Latn-AZ"/>
        </w:rPr>
        <w:t>var</w:t>
      </w:r>
      <w:r>
        <w:rPr>
          <w:lang w:val="az-Cyrl-AZ"/>
        </w:rPr>
        <w:t xml:space="preserve">. </w:t>
      </w:r>
      <w:r>
        <w:rPr>
          <w:lang w:val="az-Latn-AZ"/>
        </w:rPr>
        <w:t>Ağılın</w:t>
      </w:r>
      <w:r>
        <w:rPr>
          <w:lang w:val="az-Cyrl-AZ"/>
        </w:rPr>
        <w:t xml:space="preserve"> </w:t>
      </w:r>
      <w:r>
        <w:rPr>
          <w:lang w:val="az-Latn-AZ"/>
        </w:rPr>
        <w:t>digər</w:t>
      </w:r>
      <w:r>
        <w:rPr>
          <w:lang w:val="az-Cyrl-AZ"/>
        </w:rPr>
        <w:t xml:space="preserve"> </w:t>
      </w:r>
      <w:r>
        <w:rPr>
          <w:lang w:val="az-Latn-AZ"/>
        </w:rPr>
        <w:t>mərifət</w:t>
      </w:r>
      <w:r>
        <w:rPr>
          <w:lang w:val="az-Cyrl-AZ"/>
        </w:rPr>
        <w:t xml:space="preserve"> </w:t>
      </w:r>
      <w:r>
        <w:rPr>
          <w:lang w:val="az-Latn-AZ"/>
        </w:rPr>
        <w:t>alət</w:t>
      </w:r>
      <w:r>
        <w:rPr>
          <w:lang w:val="az-Cyrl-AZ"/>
        </w:rPr>
        <w:t xml:space="preserve"> </w:t>
      </w:r>
      <w:r>
        <w:rPr>
          <w:lang w:val="az-Latn-AZ"/>
        </w:rPr>
        <w:t>və</w:t>
      </w:r>
      <w:r>
        <w:rPr>
          <w:lang w:val="az-Cyrl-AZ"/>
        </w:rPr>
        <w:t xml:space="preserve"> </w:t>
      </w:r>
      <w:r>
        <w:rPr>
          <w:lang w:val="az-Latn-AZ"/>
        </w:rPr>
        <w:t>vasitələrindən</w:t>
      </w:r>
      <w:r>
        <w:rPr>
          <w:lang w:val="az-Cyrl-AZ"/>
        </w:rPr>
        <w:t xml:space="preserve"> </w:t>
      </w:r>
      <w:r>
        <w:rPr>
          <w:lang w:val="az-Latn-AZ"/>
        </w:rPr>
        <w:t>də</w:t>
      </w:r>
      <w:r>
        <w:rPr>
          <w:lang w:val="az-Cyrl-AZ"/>
        </w:rPr>
        <w:t xml:space="preserve"> </w:t>
      </w:r>
      <w:r>
        <w:rPr>
          <w:lang w:val="az-Latn-AZ"/>
        </w:rPr>
        <w:t>üstünlüyü</w:t>
      </w:r>
      <w:r>
        <w:rPr>
          <w:lang w:val="az-Cyrl-AZ"/>
        </w:rPr>
        <w:t xml:space="preserve"> </w:t>
      </w:r>
      <w:r>
        <w:rPr>
          <w:lang w:val="az-Latn-AZ"/>
        </w:rPr>
        <w:t>var</w:t>
      </w:r>
      <w:r>
        <w:rPr>
          <w:lang w:val="az-Cyrl-AZ"/>
        </w:rPr>
        <w:t xml:space="preserve">. </w:t>
      </w:r>
      <w:r>
        <w:rPr>
          <w:lang w:val="az-Latn-AZ"/>
        </w:rPr>
        <w:t>İmam</w:t>
      </w:r>
      <w:r>
        <w:rPr>
          <w:lang w:val="az-Cyrl-AZ"/>
        </w:rPr>
        <w:t xml:space="preserve"> </w:t>
      </w:r>
      <w:r>
        <w:rPr>
          <w:lang w:val="az-Latn-AZ"/>
        </w:rPr>
        <w:t>Xamenei</w:t>
      </w:r>
      <w:r>
        <w:rPr>
          <w:lang w:val="az-Cyrl-AZ"/>
        </w:rPr>
        <w:t xml:space="preserve"> 2004-</w:t>
      </w:r>
      <w:r>
        <w:rPr>
          <w:lang w:val="az-Latn-AZ"/>
        </w:rPr>
        <w:t>cü</w:t>
      </w:r>
      <w:r>
        <w:rPr>
          <w:lang w:val="az-Cyrl-AZ"/>
        </w:rPr>
        <w:t xml:space="preserve"> </w:t>
      </w:r>
      <w:r>
        <w:rPr>
          <w:lang w:val="az-Latn-AZ"/>
        </w:rPr>
        <w:t>il</w:t>
      </w:r>
      <w:r>
        <w:rPr>
          <w:lang w:val="az-Cyrl-AZ"/>
        </w:rPr>
        <w:t xml:space="preserve">, </w:t>
      </w:r>
      <w:r>
        <w:rPr>
          <w:lang w:val="az-Latn-AZ"/>
        </w:rPr>
        <w:t>avqustun</w:t>
      </w:r>
      <w:r>
        <w:rPr>
          <w:lang w:val="az-Cyrl-AZ"/>
        </w:rPr>
        <w:t xml:space="preserve"> 15-</w:t>
      </w:r>
      <w:r>
        <w:rPr>
          <w:lang w:val="az-Latn-AZ"/>
        </w:rPr>
        <w:t>də</w:t>
      </w:r>
      <w:r>
        <w:rPr>
          <w:lang w:val="az-Cyrl-AZ"/>
        </w:rPr>
        <w:t xml:space="preserve"> </w:t>
      </w:r>
      <w:r>
        <w:rPr>
          <w:lang w:val="az-Latn-AZ"/>
        </w:rPr>
        <w:t>buyurub</w:t>
      </w:r>
      <w:r>
        <w:rPr>
          <w:lang w:val="az-Cyrl-AZ"/>
        </w:rPr>
        <w:t>: “</w:t>
      </w:r>
      <w:r>
        <w:rPr>
          <w:lang w:val="az-Latn-AZ"/>
        </w:rPr>
        <w:t>İslam</w:t>
      </w:r>
      <w:r>
        <w:rPr>
          <w:lang w:val="az-Cyrl-AZ"/>
        </w:rPr>
        <w:t xml:space="preserve"> </w:t>
      </w:r>
      <w:r>
        <w:rPr>
          <w:lang w:val="az-Latn-AZ"/>
        </w:rPr>
        <w:t>düşüncəsinin</w:t>
      </w:r>
      <w:r>
        <w:rPr>
          <w:lang w:val="az-Cyrl-AZ"/>
        </w:rPr>
        <w:t xml:space="preserve"> </w:t>
      </w:r>
      <w:r>
        <w:rPr>
          <w:lang w:val="az-Latn-AZ"/>
        </w:rPr>
        <w:t>dərkində</w:t>
      </w:r>
      <w:r>
        <w:rPr>
          <w:lang w:val="az-Cyrl-AZ"/>
        </w:rPr>
        <w:t xml:space="preserve"> </w:t>
      </w:r>
      <w:r>
        <w:rPr>
          <w:lang w:val="az-Latn-AZ"/>
        </w:rPr>
        <w:t>ağıl</w:t>
      </w:r>
      <w:r>
        <w:rPr>
          <w:lang w:val="az-Cyrl-AZ"/>
        </w:rPr>
        <w:t xml:space="preserve"> </w:t>
      </w:r>
      <w:r>
        <w:rPr>
          <w:lang w:val="az-Latn-AZ"/>
        </w:rPr>
        <w:t>ən</w:t>
      </w:r>
      <w:r>
        <w:rPr>
          <w:lang w:val="az-Cyrl-AZ"/>
        </w:rPr>
        <w:t xml:space="preserve"> </w:t>
      </w:r>
      <w:r>
        <w:rPr>
          <w:lang w:val="az-Latn-AZ"/>
        </w:rPr>
        <w:t>mühüm</w:t>
      </w:r>
      <w:r>
        <w:rPr>
          <w:lang w:val="az-Cyrl-AZ"/>
        </w:rPr>
        <w:t xml:space="preserve"> </w:t>
      </w:r>
      <w:r>
        <w:rPr>
          <w:lang w:val="az-Latn-AZ"/>
        </w:rPr>
        <w:t>vasitədir</w:t>
      </w:r>
      <w:r>
        <w:rPr>
          <w:lang w:val="az-Cyrl-AZ"/>
        </w:rPr>
        <w:t>.”</w:t>
      </w:r>
    </w:p>
    <w:p w:rsidR="00D301F4" w:rsidRDefault="00D301F4" w:rsidP="00D301F4">
      <w:pPr>
        <w:pStyle w:val="StyleJustifiedFirstline05cm"/>
        <w:rPr>
          <w:lang w:val="az-Cyrl-AZ"/>
        </w:rPr>
      </w:pPr>
      <w:r>
        <w:rPr>
          <w:lang w:val="az-Latn-AZ"/>
        </w:rPr>
        <w:t>İnsan</w:t>
      </w:r>
      <w:r>
        <w:rPr>
          <w:lang w:val="az-Cyrl-AZ"/>
        </w:rPr>
        <w:t xml:space="preserve"> </w:t>
      </w:r>
      <w:r>
        <w:rPr>
          <w:lang w:val="az-Latn-AZ"/>
        </w:rPr>
        <w:t>dünya</w:t>
      </w:r>
      <w:r>
        <w:rPr>
          <w:lang w:val="az-Cyrl-AZ"/>
        </w:rPr>
        <w:t xml:space="preserve"> </w:t>
      </w:r>
      <w:r>
        <w:rPr>
          <w:lang w:val="az-Latn-AZ"/>
        </w:rPr>
        <w:t>həyatında</w:t>
      </w:r>
      <w:r>
        <w:rPr>
          <w:lang w:val="az-Cyrl-AZ"/>
        </w:rPr>
        <w:t xml:space="preserve"> </w:t>
      </w:r>
      <w:r>
        <w:rPr>
          <w:lang w:val="az-Latn-AZ"/>
        </w:rPr>
        <w:t>dinə</w:t>
      </w:r>
      <w:r>
        <w:rPr>
          <w:lang w:val="az-Cyrl-AZ"/>
        </w:rPr>
        <w:t xml:space="preserve"> </w:t>
      </w:r>
      <w:r>
        <w:rPr>
          <w:lang w:val="az-Latn-AZ"/>
        </w:rPr>
        <w:t>yer</w:t>
      </w:r>
      <w:r>
        <w:rPr>
          <w:lang w:val="az-Cyrl-AZ"/>
        </w:rPr>
        <w:t xml:space="preserve"> </w:t>
      </w:r>
      <w:r>
        <w:rPr>
          <w:lang w:val="az-Latn-AZ"/>
        </w:rPr>
        <w:t>versə</w:t>
      </w:r>
      <w:r>
        <w:rPr>
          <w:lang w:val="az-Cyrl-AZ"/>
        </w:rPr>
        <w:t xml:space="preserve">, </w:t>
      </w:r>
      <w:r>
        <w:rPr>
          <w:lang w:val="az-Latn-AZ"/>
        </w:rPr>
        <w:t>dini</w:t>
      </w:r>
      <w:r>
        <w:rPr>
          <w:lang w:val="az-Cyrl-AZ"/>
        </w:rPr>
        <w:t xml:space="preserve"> </w:t>
      </w:r>
      <w:r>
        <w:rPr>
          <w:lang w:val="az-Latn-AZ"/>
        </w:rPr>
        <w:t>həqiqətlərə</w:t>
      </w:r>
      <w:r>
        <w:rPr>
          <w:lang w:val="az-Cyrl-AZ"/>
        </w:rPr>
        <w:t xml:space="preserve"> </w:t>
      </w:r>
      <w:r>
        <w:rPr>
          <w:lang w:val="az-Latn-AZ"/>
        </w:rPr>
        <w:t>qovuşar</w:t>
      </w:r>
      <w:r>
        <w:rPr>
          <w:lang w:val="az-Cyrl-AZ"/>
        </w:rPr>
        <w:t xml:space="preserve">, </w:t>
      </w:r>
      <w:r>
        <w:rPr>
          <w:lang w:val="az-Latn-AZ"/>
        </w:rPr>
        <w:t>dünya</w:t>
      </w:r>
      <w:r>
        <w:rPr>
          <w:lang w:val="az-Cyrl-AZ"/>
        </w:rPr>
        <w:t xml:space="preserve"> </w:t>
      </w:r>
      <w:r>
        <w:rPr>
          <w:lang w:val="az-Latn-AZ"/>
        </w:rPr>
        <w:t>və</w:t>
      </w:r>
      <w:r>
        <w:rPr>
          <w:lang w:val="az-Cyrl-AZ"/>
        </w:rPr>
        <w:t xml:space="preserve"> </w:t>
      </w:r>
      <w:r>
        <w:rPr>
          <w:lang w:val="az-Latn-AZ"/>
        </w:rPr>
        <w:t>axirət</w:t>
      </w:r>
      <w:r>
        <w:rPr>
          <w:lang w:val="az-Cyrl-AZ"/>
        </w:rPr>
        <w:t xml:space="preserve"> </w:t>
      </w:r>
      <w:r>
        <w:rPr>
          <w:lang w:val="az-Latn-AZ"/>
        </w:rPr>
        <w:t>səadəti</w:t>
      </w:r>
      <w:r>
        <w:rPr>
          <w:lang w:val="az-Cyrl-AZ"/>
        </w:rPr>
        <w:t xml:space="preserve"> </w:t>
      </w:r>
      <w:r>
        <w:rPr>
          <w:lang w:val="az-Latn-AZ"/>
        </w:rPr>
        <w:t>əldə</w:t>
      </w:r>
      <w:r>
        <w:rPr>
          <w:lang w:val="az-Cyrl-AZ"/>
        </w:rPr>
        <w:t xml:space="preserve"> </w:t>
      </w:r>
      <w:r>
        <w:rPr>
          <w:lang w:val="az-Latn-AZ"/>
        </w:rPr>
        <w:t>edər</w:t>
      </w:r>
      <w:r>
        <w:rPr>
          <w:lang w:val="az-Cyrl-AZ"/>
        </w:rPr>
        <w:t xml:space="preserve">. </w:t>
      </w:r>
      <w:r>
        <w:rPr>
          <w:lang w:val="az-Latn-AZ"/>
        </w:rPr>
        <w:t>Bu</w:t>
      </w:r>
      <w:r>
        <w:rPr>
          <w:lang w:val="az-Cyrl-AZ"/>
        </w:rPr>
        <w:t xml:space="preserve"> </w:t>
      </w:r>
      <w:r>
        <w:rPr>
          <w:lang w:val="az-Latn-AZ"/>
        </w:rPr>
        <w:t>yolun</w:t>
      </w:r>
      <w:r>
        <w:rPr>
          <w:lang w:val="az-Cyrl-AZ"/>
        </w:rPr>
        <w:t xml:space="preserve"> </w:t>
      </w:r>
      <w:r>
        <w:rPr>
          <w:lang w:val="az-Latn-AZ"/>
        </w:rPr>
        <w:t>açarı</w:t>
      </w:r>
      <w:r>
        <w:rPr>
          <w:lang w:val="az-Cyrl-AZ"/>
        </w:rPr>
        <w:t xml:space="preserve"> </w:t>
      </w:r>
      <w:r>
        <w:rPr>
          <w:lang w:val="az-Latn-AZ"/>
        </w:rPr>
        <w:t>sağlam</w:t>
      </w:r>
      <w:r>
        <w:rPr>
          <w:lang w:val="az-Cyrl-AZ"/>
        </w:rPr>
        <w:t xml:space="preserve">, </w:t>
      </w:r>
      <w:r>
        <w:rPr>
          <w:lang w:val="az-Latn-AZ"/>
        </w:rPr>
        <w:t>kamil</w:t>
      </w:r>
      <w:r>
        <w:rPr>
          <w:lang w:val="az-Cyrl-AZ"/>
        </w:rPr>
        <w:t xml:space="preserve">, </w:t>
      </w:r>
      <w:r>
        <w:rPr>
          <w:lang w:val="az-Latn-AZ"/>
        </w:rPr>
        <w:t>dinə</w:t>
      </w:r>
      <w:r>
        <w:rPr>
          <w:lang w:val="az-Cyrl-AZ"/>
        </w:rPr>
        <w:t xml:space="preserve"> </w:t>
      </w:r>
      <w:r>
        <w:rPr>
          <w:lang w:val="az-Latn-AZ"/>
        </w:rPr>
        <w:t>tabe</w:t>
      </w:r>
      <w:r>
        <w:rPr>
          <w:lang w:val="az-Cyrl-AZ"/>
        </w:rPr>
        <w:t xml:space="preserve"> </w:t>
      </w:r>
      <w:r>
        <w:rPr>
          <w:lang w:val="az-Latn-AZ"/>
        </w:rPr>
        <w:t>olan</w:t>
      </w:r>
      <w:r>
        <w:rPr>
          <w:lang w:val="az-Cyrl-AZ"/>
        </w:rPr>
        <w:t xml:space="preserve"> </w:t>
      </w:r>
      <w:r>
        <w:rPr>
          <w:lang w:val="az-Latn-AZ"/>
        </w:rPr>
        <w:t>ağılın</w:t>
      </w:r>
      <w:r>
        <w:rPr>
          <w:lang w:val="az-Cyrl-AZ"/>
        </w:rPr>
        <w:t xml:space="preserve"> </w:t>
      </w:r>
      <w:r>
        <w:rPr>
          <w:lang w:val="az-Latn-AZ"/>
        </w:rPr>
        <w:t>rəhbərliyi</w:t>
      </w:r>
      <w:r>
        <w:rPr>
          <w:lang w:val="az-Cyrl-AZ"/>
        </w:rPr>
        <w:t xml:space="preserve"> </w:t>
      </w:r>
      <w:r>
        <w:rPr>
          <w:lang w:val="az-Latn-AZ"/>
        </w:rPr>
        <w:t>ilə</w:t>
      </w:r>
      <w:r>
        <w:rPr>
          <w:lang w:val="az-Cyrl-AZ"/>
        </w:rPr>
        <w:t xml:space="preserve"> </w:t>
      </w:r>
      <w:r>
        <w:rPr>
          <w:lang w:val="az-Latn-AZ"/>
        </w:rPr>
        <w:t>düşüncədən</w:t>
      </w:r>
      <w:r>
        <w:rPr>
          <w:lang w:val="az-Cyrl-AZ"/>
        </w:rPr>
        <w:t xml:space="preserve"> </w:t>
      </w:r>
      <w:r>
        <w:rPr>
          <w:lang w:val="az-Latn-AZ"/>
        </w:rPr>
        <w:t>faydalanmaqdır</w:t>
      </w:r>
      <w:r>
        <w:rPr>
          <w:lang w:val="az-Cyrl-AZ"/>
        </w:rPr>
        <w:t xml:space="preserve">. </w:t>
      </w:r>
    </w:p>
    <w:p w:rsidR="00D301F4" w:rsidRDefault="00D301F4" w:rsidP="00D301F4">
      <w:pPr>
        <w:pStyle w:val="StyleJustifiedFirstline05cm"/>
        <w:rPr>
          <w:lang w:val="az-Cyrl-AZ"/>
        </w:rPr>
      </w:pPr>
      <w:r>
        <w:rPr>
          <w:lang w:val="az-Cyrl-AZ"/>
        </w:rPr>
        <w:t>“</w:t>
      </w:r>
      <w:r>
        <w:rPr>
          <w:lang w:val="az-Latn-AZ"/>
        </w:rPr>
        <w:t>Quranda</w:t>
      </w:r>
      <w:r>
        <w:rPr>
          <w:lang w:val="az-Cyrl-AZ"/>
        </w:rPr>
        <w:t xml:space="preserve"> </w:t>
      </w:r>
      <w:r>
        <w:rPr>
          <w:lang w:val="az-Latn-AZ"/>
        </w:rPr>
        <w:t>İslam</w:t>
      </w:r>
      <w:r>
        <w:rPr>
          <w:lang w:val="az-Cyrl-AZ"/>
        </w:rPr>
        <w:t xml:space="preserve"> </w:t>
      </w:r>
      <w:r>
        <w:rPr>
          <w:lang w:val="az-Latn-AZ"/>
        </w:rPr>
        <w:t>düşüncəsinin</w:t>
      </w:r>
      <w:r>
        <w:rPr>
          <w:lang w:val="az-Cyrl-AZ"/>
        </w:rPr>
        <w:t xml:space="preserve"> </w:t>
      </w:r>
      <w:r>
        <w:rPr>
          <w:lang w:val="az-Latn-AZ"/>
        </w:rPr>
        <w:t>ümumi</w:t>
      </w:r>
      <w:r>
        <w:rPr>
          <w:lang w:val="az-Cyrl-AZ"/>
        </w:rPr>
        <w:t xml:space="preserve"> </w:t>
      </w:r>
      <w:r>
        <w:rPr>
          <w:lang w:val="az-Latn-AZ"/>
        </w:rPr>
        <w:t>planı</w:t>
      </w:r>
      <w:r>
        <w:rPr>
          <w:lang w:val="az-Cyrl-AZ"/>
        </w:rPr>
        <w:t xml:space="preserve">” </w:t>
      </w:r>
      <w:r>
        <w:rPr>
          <w:lang w:val="az-Latn-AZ"/>
        </w:rPr>
        <w:t>kitabının</w:t>
      </w:r>
      <w:r>
        <w:rPr>
          <w:lang w:val="az-Cyrl-AZ"/>
        </w:rPr>
        <w:t xml:space="preserve"> 317-</w:t>
      </w:r>
      <w:r>
        <w:rPr>
          <w:lang w:val="az-Latn-AZ"/>
        </w:rPr>
        <w:t>ci</w:t>
      </w:r>
      <w:r>
        <w:rPr>
          <w:lang w:val="az-Cyrl-AZ"/>
        </w:rPr>
        <w:t xml:space="preserve"> </w:t>
      </w:r>
      <w:r>
        <w:rPr>
          <w:lang w:val="az-Latn-AZ"/>
        </w:rPr>
        <w:t>səhifəsində</w:t>
      </w:r>
      <w:r>
        <w:rPr>
          <w:lang w:val="az-Cyrl-AZ"/>
        </w:rPr>
        <w:t xml:space="preserve"> </w:t>
      </w:r>
      <w:r>
        <w:rPr>
          <w:lang w:val="az-Latn-AZ"/>
        </w:rPr>
        <w:t>oxuyuruq</w:t>
      </w:r>
      <w:r>
        <w:rPr>
          <w:lang w:val="az-Cyrl-AZ"/>
        </w:rPr>
        <w:t>: “</w:t>
      </w:r>
      <w:r>
        <w:rPr>
          <w:lang w:val="az-Latn-AZ"/>
        </w:rPr>
        <w:t>Din</w:t>
      </w:r>
      <w:r>
        <w:rPr>
          <w:lang w:val="az-Cyrl-AZ"/>
        </w:rPr>
        <w:t xml:space="preserve"> </w:t>
      </w:r>
      <w:r>
        <w:rPr>
          <w:lang w:val="az-Latn-AZ"/>
        </w:rPr>
        <w:t>ağılı</w:t>
      </w:r>
      <w:r>
        <w:rPr>
          <w:lang w:val="az-Cyrl-AZ"/>
        </w:rPr>
        <w:t xml:space="preserve"> </w:t>
      </w:r>
      <w:r>
        <w:rPr>
          <w:lang w:val="az-Latn-AZ"/>
        </w:rPr>
        <w:t>hidayət</w:t>
      </w:r>
      <w:r>
        <w:rPr>
          <w:lang w:val="az-Cyrl-AZ"/>
        </w:rPr>
        <w:t xml:space="preserve"> </w:t>
      </w:r>
      <w:r>
        <w:rPr>
          <w:lang w:val="az-Latn-AZ"/>
        </w:rPr>
        <w:t>etmək</w:t>
      </w:r>
      <w:r>
        <w:rPr>
          <w:lang w:val="az-Cyrl-AZ"/>
        </w:rPr>
        <w:t xml:space="preserve">, </w:t>
      </w:r>
      <w:r>
        <w:rPr>
          <w:lang w:val="az-Latn-AZ"/>
        </w:rPr>
        <w:t>istiqamətləndirmək</w:t>
      </w:r>
      <w:r>
        <w:rPr>
          <w:lang w:val="az-Cyrl-AZ"/>
        </w:rPr>
        <w:t xml:space="preserve">, </w:t>
      </w:r>
      <w:r>
        <w:rPr>
          <w:lang w:val="az-Latn-AZ"/>
        </w:rPr>
        <w:t>ağıla</w:t>
      </w:r>
      <w:r>
        <w:rPr>
          <w:lang w:val="az-Cyrl-AZ"/>
        </w:rPr>
        <w:t xml:space="preserve"> </w:t>
      </w:r>
      <w:r>
        <w:rPr>
          <w:lang w:val="az-Latn-AZ"/>
        </w:rPr>
        <w:t>kömək</w:t>
      </w:r>
      <w:r>
        <w:rPr>
          <w:lang w:val="az-Cyrl-AZ"/>
        </w:rPr>
        <w:t xml:space="preserve"> </w:t>
      </w:r>
      <w:r>
        <w:rPr>
          <w:lang w:val="az-Latn-AZ"/>
        </w:rPr>
        <w:t>üçün</w:t>
      </w:r>
      <w:r>
        <w:rPr>
          <w:lang w:val="az-Cyrl-AZ"/>
        </w:rPr>
        <w:t xml:space="preserve"> </w:t>
      </w:r>
      <w:r>
        <w:rPr>
          <w:lang w:val="az-Latn-AZ"/>
        </w:rPr>
        <w:t>gəlir</w:t>
      </w:r>
      <w:r>
        <w:rPr>
          <w:lang w:val="az-Cyrl-AZ"/>
        </w:rPr>
        <w:t xml:space="preserve">. </w:t>
      </w:r>
      <w:r>
        <w:rPr>
          <w:lang w:val="az-Latn-AZ"/>
        </w:rPr>
        <w:t>Din</w:t>
      </w:r>
      <w:r>
        <w:rPr>
          <w:lang w:val="az-Cyrl-AZ"/>
        </w:rPr>
        <w:t xml:space="preserve"> </w:t>
      </w:r>
      <w:r>
        <w:rPr>
          <w:lang w:val="az-Latn-AZ"/>
        </w:rPr>
        <w:t>gəlir</w:t>
      </w:r>
      <w:r>
        <w:rPr>
          <w:lang w:val="az-Cyrl-AZ"/>
        </w:rPr>
        <w:t xml:space="preserve"> </w:t>
      </w:r>
      <w:r>
        <w:rPr>
          <w:lang w:val="az-Latn-AZ"/>
        </w:rPr>
        <w:t>ki</w:t>
      </w:r>
      <w:r>
        <w:rPr>
          <w:lang w:val="az-Cyrl-AZ"/>
        </w:rPr>
        <w:t xml:space="preserve">, </w:t>
      </w:r>
      <w:r>
        <w:rPr>
          <w:lang w:val="az-Latn-AZ"/>
        </w:rPr>
        <w:t>ağılı</w:t>
      </w:r>
      <w:r>
        <w:rPr>
          <w:lang w:val="az-Cyrl-AZ"/>
        </w:rPr>
        <w:t xml:space="preserve"> </w:t>
      </w:r>
      <w:r>
        <w:rPr>
          <w:lang w:val="az-Latn-AZ"/>
        </w:rPr>
        <w:t>həvəsdən</w:t>
      </w:r>
      <w:r>
        <w:rPr>
          <w:lang w:val="az-Cyrl-AZ"/>
        </w:rPr>
        <w:t xml:space="preserve">, </w:t>
      </w:r>
      <w:r>
        <w:rPr>
          <w:lang w:val="az-Latn-AZ"/>
        </w:rPr>
        <w:t>tamahdan</w:t>
      </w:r>
      <w:r>
        <w:rPr>
          <w:lang w:val="az-Cyrl-AZ"/>
        </w:rPr>
        <w:t xml:space="preserve">, </w:t>
      </w:r>
      <w:r>
        <w:rPr>
          <w:lang w:val="az-Latn-AZ"/>
        </w:rPr>
        <w:t>qorxudan</w:t>
      </w:r>
      <w:r>
        <w:rPr>
          <w:lang w:val="az-Cyrl-AZ"/>
        </w:rPr>
        <w:t xml:space="preserve">, </w:t>
      </w:r>
      <w:r>
        <w:rPr>
          <w:lang w:val="az-Latn-AZ"/>
        </w:rPr>
        <w:t>qərəzdən</w:t>
      </w:r>
      <w:r>
        <w:rPr>
          <w:lang w:val="az-Cyrl-AZ"/>
        </w:rPr>
        <w:t xml:space="preserve"> </w:t>
      </w:r>
      <w:r>
        <w:rPr>
          <w:lang w:val="az-Latn-AZ"/>
        </w:rPr>
        <w:t>azad</w:t>
      </w:r>
      <w:r>
        <w:rPr>
          <w:lang w:val="az-Cyrl-AZ"/>
        </w:rPr>
        <w:t xml:space="preserve"> </w:t>
      </w:r>
      <w:r>
        <w:rPr>
          <w:lang w:val="az-Latn-AZ"/>
        </w:rPr>
        <w:t>etsin</w:t>
      </w:r>
      <w:r>
        <w:rPr>
          <w:lang w:val="az-Cyrl-AZ"/>
        </w:rPr>
        <w:t xml:space="preserve">. </w:t>
      </w:r>
      <w:r>
        <w:rPr>
          <w:lang w:val="az-Latn-AZ"/>
        </w:rPr>
        <w:t>Din</w:t>
      </w:r>
      <w:r>
        <w:rPr>
          <w:lang w:val="az-Cyrl-AZ"/>
        </w:rPr>
        <w:t xml:space="preserve"> </w:t>
      </w:r>
      <w:r>
        <w:rPr>
          <w:lang w:val="az-Latn-AZ"/>
        </w:rPr>
        <w:t>sağlam</w:t>
      </w:r>
      <w:r>
        <w:rPr>
          <w:lang w:val="az-Cyrl-AZ"/>
        </w:rPr>
        <w:t xml:space="preserve"> </w:t>
      </w:r>
      <w:r>
        <w:rPr>
          <w:lang w:val="az-Latn-AZ"/>
        </w:rPr>
        <w:t>və</w:t>
      </w:r>
      <w:r>
        <w:rPr>
          <w:lang w:val="az-Cyrl-AZ"/>
        </w:rPr>
        <w:t xml:space="preserve"> </w:t>
      </w:r>
      <w:r>
        <w:rPr>
          <w:lang w:val="az-Latn-AZ"/>
        </w:rPr>
        <w:t>kamil</w:t>
      </w:r>
      <w:r>
        <w:rPr>
          <w:lang w:val="az-Cyrl-AZ"/>
        </w:rPr>
        <w:t xml:space="preserve"> </w:t>
      </w:r>
      <w:r>
        <w:rPr>
          <w:lang w:val="az-Latn-AZ"/>
        </w:rPr>
        <w:t>ağılı</w:t>
      </w:r>
      <w:r>
        <w:rPr>
          <w:lang w:val="az-Cyrl-AZ"/>
        </w:rPr>
        <w:t xml:space="preserve"> </w:t>
      </w:r>
      <w:r>
        <w:rPr>
          <w:lang w:val="az-Latn-AZ"/>
        </w:rPr>
        <w:t>gücləndirir</w:t>
      </w:r>
      <w:r>
        <w:rPr>
          <w:lang w:val="az-Cyrl-AZ"/>
        </w:rPr>
        <w:t xml:space="preserve">, </w:t>
      </w:r>
      <w:r>
        <w:rPr>
          <w:lang w:val="az-Latn-AZ"/>
        </w:rPr>
        <w:t>onun</w:t>
      </w:r>
      <w:r>
        <w:rPr>
          <w:lang w:val="az-Cyrl-AZ"/>
        </w:rPr>
        <w:t xml:space="preserve"> </w:t>
      </w:r>
      <w:r>
        <w:rPr>
          <w:lang w:val="az-Latn-AZ"/>
        </w:rPr>
        <w:t>düzgün</w:t>
      </w:r>
      <w:r>
        <w:rPr>
          <w:lang w:val="az-Cyrl-AZ"/>
        </w:rPr>
        <w:t xml:space="preserve"> </w:t>
      </w:r>
      <w:r>
        <w:rPr>
          <w:lang w:val="az-Latn-AZ"/>
        </w:rPr>
        <w:t>dərk</w:t>
      </w:r>
      <w:r>
        <w:rPr>
          <w:lang w:val="az-Cyrl-AZ"/>
        </w:rPr>
        <w:t xml:space="preserve"> </w:t>
      </w:r>
      <w:r>
        <w:rPr>
          <w:lang w:val="az-Latn-AZ"/>
        </w:rPr>
        <w:t>etməsinə</w:t>
      </w:r>
      <w:r>
        <w:rPr>
          <w:lang w:val="az-Cyrl-AZ"/>
        </w:rPr>
        <w:t xml:space="preserve"> </w:t>
      </w:r>
      <w:r>
        <w:rPr>
          <w:lang w:val="az-Latn-AZ"/>
        </w:rPr>
        <w:t>yardımçı</w:t>
      </w:r>
      <w:r>
        <w:rPr>
          <w:lang w:val="az-Cyrl-AZ"/>
        </w:rPr>
        <w:t xml:space="preserve"> </w:t>
      </w:r>
      <w:r>
        <w:rPr>
          <w:lang w:val="az-Latn-AZ"/>
        </w:rPr>
        <w:t>olur</w:t>
      </w:r>
      <w:r>
        <w:rPr>
          <w:lang w:val="az-Cyrl-AZ"/>
        </w:rPr>
        <w:t>.”</w:t>
      </w:r>
    </w:p>
    <w:p w:rsidR="00D301F4" w:rsidRDefault="00D301F4" w:rsidP="00D301F4">
      <w:pPr>
        <w:pStyle w:val="StyleJustifiedFirstline05cm"/>
        <w:rPr>
          <w:lang w:val="az-Cyrl-AZ"/>
        </w:rPr>
      </w:pPr>
      <w:r>
        <w:rPr>
          <w:lang w:val="az-Latn-AZ"/>
        </w:rPr>
        <w:lastRenderedPageBreak/>
        <w:t>Həmin</w:t>
      </w:r>
      <w:r>
        <w:rPr>
          <w:lang w:val="az-Cyrl-AZ"/>
        </w:rPr>
        <w:t xml:space="preserve"> </w:t>
      </w:r>
      <w:r>
        <w:rPr>
          <w:lang w:val="az-Latn-AZ"/>
        </w:rPr>
        <w:t>kitabın</w:t>
      </w:r>
      <w:r>
        <w:rPr>
          <w:lang w:val="az-Cyrl-AZ"/>
        </w:rPr>
        <w:t xml:space="preserve"> 315-</w:t>
      </w:r>
      <w:r>
        <w:rPr>
          <w:lang w:val="az-Latn-AZ"/>
        </w:rPr>
        <w:t>ci</w:t>
      </w:r>
      <w:r>
        <w:rPr>
          <w:lang w:val="az-Cyrl-AZ"/>
        </w:rPr>
        <w:t xml:space="preserve"> </w:t>
      </w:r>
      <w:r>
        <w:rPr>
          <w:lang w:val="az-Latn-AZ"/>
        </w:rPr>
        <w:t>səhifəsində</w:t>
      </w:r>
      <w:r>
        <w:rPr>
          <w:lang w:val="az-Cyrl-AZ"/>
        </w:rPr>
        <w:t xml:space="preserve"> </w:t>
      </w:r>
      <w:r>
        <w:rPr>
          <w:lang w:val="az-Latn-AZ"/>
        </w:rPr>
        <w:t>oxuyuruq</w:t>
      </w:r>
      <w:r>
        <w:rPr>
          <w:lang w:val="az-Cyrl-AZ"/>
        </w:rPr>
        <w:t>: “</w:t>
      </w:r>
      <w:r>
        <w:rPr>
          <w:lang w:val="az-Latn-AZ"/>
        </w:rPr>
        <w:t>Bu</w:t>
      </w:r>
      <w:r>
        <w:rPr>
          <w:lang w:val="az-Cyrl-AZ"/>
        </w:rPr>
        <w:t xml:space="preserve"> </w:t>
      </w:r>
      <w:r>
        <w:rPr>
          <w:lang w:val="az-Latn-AZ"/>
        </w:rPr>
        <w:t>gün</w:t>
      </w:r>
      <w:r>
        <w:rPr>
          <w:lang w:val="az-Cyrl-AZ"/>
        </w:rPr>
        <w:t xml:space="preserve"> </w:t>
      </w:r>
      <w:r>
        <w:rPr>
          <w:lang w:val="az-Latn-AZ"/>
        </w:rPr>
        <w:t>bəşəriyyətin</w:t>
      </w:r>
      <w:r>
        <w:rPr>
          <w:lang w:val="az-Cyrl-AZ"/>
        </w:rPr>
        <w:t xml:space="preserve"> </w:t>
      </w:r>
      <w:r>
        <w:rPr>
          <w:lang w:val="az-Latn-AZ"/>
        </w:rPr>
        <w:t>böyük</w:t>
      </w:r>
      <w:r>
        <w:rPr>
          <w:lang w:val="az-Cyrl-AZ"/>
        </w:rPr>
        <w:t xml:space="preserve"> </w:t>
      </w:r>
      <w:r>
        <w:rPr>
          <w:lang w:val="az-Latn-AZ"/>
        </w:rPr>
        <w:t>düşüncələri</w:t>
      </w:r>
      <w:r>
        <w:rPr>
          <w:lang w:val="az-Cyrl-AZ"/>
        </w:rPr>
        <w:t xml:space="preserve"> </w:t>
      </w:r>
      <w:r>
        <w:rPr>
          <w:lang w:val="az-Latn-AZ"/>
        </w:rPr>
        <w:t>dinin</w:t>
      </w:r>
      <w:r>
        <w:rPr>
          <w:lang w:val="az-Cyrl-AZ"/>
        </w:rPr>
        <w:t xml:space="preserve"> </w:t>
      </w:r>
      <w:r>
        <w:rPr>
          <w:lang w:val="az-Latn-AZ"/>
        </w:rPr>
        <w:t>tövhidini</w:t>
      </w:r>
      <w:r>
        <w:rPr>
          <w:lang w:val="az-Cyrl-AZ"/>
        </w:rPr>
        <w:t xml:space="preserve">, </w:t>
      </w:r>
      <w:r>
        <w:rPr>
          <w:lang w:val="az-Latn-AZ"/>
        </w:rPr>
        <w:t>nübüvvətini</w:t>
      </w:r>
      <w:r>
        <w:rPr>
          <w:lang w:val="az-Cyrl-AZ"/>
        </w:rPr>
        <w:t xml:space="preserve">, </w:t>
      </w:r>
      <w:r>
        <w:rPr>
          <w:lang w:val="az-Latn-AZ"/>
        </w:rPr>
        <w:t>namazını</w:t>
      </w:r>
      <w:r>
        <w:rPr>
          <w:lang w:val="az-Cyrl-AZ"/>
        </w:rPr>
        <w:t xml:space="preserve">, </w:t>
      </w:r>
      <w:r>
        <w:rPr>
          <w:lang w:val="az-Latn-AZ"/>
        </w:rPr>
        <w:t>orucunu</w:t>
      </w:r>
      <w:r>
        <w:rPr>
          <w:lang w:val="az-Cyrl-AZ"/>
        </w:rPr>
        <w:t xml:space="preserve">, </w:t>
      </w:r>
      <w:r>
        <w:rPr>
          <w:lang w:val="az-Latn-AZ"/>
        </w:rPr>
        <w:t>zəkatını</w:t>
      </w:r>
      <w:r>
        <w:rPr>
          <w:lang w:val="az-Cyrl-AZ"/>
        </w:rPr>
        <w:t xml:space="preserve">, </w:t>
      </w:r>
      <w:r>
        <w:rPr>
          <w:lang w:val="az-Latn-AZ"/>
        </w:rPr>
        <w:t>şəriət</w:t>
      </w:r>
      <w:r>
        <w:rPr>
          <w:lang w:val="az-Cyrl-AZ"/>
        </w:rPr>
        <w:t xml:space="preserve"> </w:t>
      </w:r>
      <w:r>
        <w:rPr>
          <w:lang w:val="az-Latn-AZ"/>
        </w:rPr>
        <w:t>hökmlərini</w:t>
      </w:r>
      <w:r>
        <w:rPr>
          <w:lang w:val="az-Cyrl-AZ"/>
        </w:rPr>
        <w:t xml:space="preserve"> </w:t>
      </w:r>
      <w:r>
        <w:rPr>
          <w:lang w:val="az-Latn-AZ"/>
        </w:rPr>
        <w:t>anlayır</w:t>
      </w:r>
      <w:r>
        <w:rPr>
          <w:lang w:val="az-Cyrl-AZ"/>
        </w:rPr>
        <w:t>.”</w:t>
      </w:r>
    </w:p>
    <w:p w:rsidR="00D301F4" w:rsidRDefault="00D301F4" w:rsidP="00D301F4">
      <w:pPr>
        <w:pStyle w:val="StyleJustifiedFirstline05cm"/>
        <w:rPr>
          <w:lang w:val="az-Cyrl-AZ"/>
        </w:rPr>
      </w:pPr>
      <w:r>
        <w:rPr>
          <w:lang w:val="az-Latn-AZ"/>
        </w:rPr>
        <w:t>Bu</w:t>
      </w:r>
      <w:r>
        <w:rPr>
          <w:lang w:val="az-Cyrl-AZ"/>
        </w:rPr>
        <w:t xml:space="preserve"> </w:t>
      </w:r>
      <w:r>
        <w:rPr>
          <w:lang w:val="az-Latn-AZ"/>
        </w:rPr>
        <w:t>baxış</w:t>
      </w:r>
      <w:r>
        <w:rPr>
          <w:lang w:val="az-Cyrl-AZ"/>
        </w:rPr>
        <w:t xml:space="preserve"> </w:t>
      </w:r>
      <w:r>
        <w:rPr>
          <w:lang w:val="az-Latn-AZ"/>
        </w:rPr>
        <w:t>əsasında</w:t>
      </w:r>
      <w:r>
        <w:rPr>
          <w:lang w:val="az-Cyrl-AZ"/>
        </w:rPr>
        <w:t xml:space="preserve"> </w:t>
      </w:r>
      <w:r>
        <w:rPr>
          <w:lang w:val="az-Latn-AZ"/>
        </w:rPr>
        <w:t>inanırıq</w:t>
      </w:r>
      <w:r>
        <w:rPr>
          <w:lang w:val="az-Cyrl-AZ"/>
        </w:rPr>
        <w:t xml:space="preserve"> </w:t>
      </w:r>
      <w:r>
        <w:rPr>
          <w:lang w:val="az-Latn-AZ"/>
        </w:rPr>
        <w:t>ki</w:t>
      </w:r>
      <w:r>
        <w:rPr>
          <w:lang w:val="az-Cyrl-AZ"/>
        </w:rPr>
        <w:t xml:space="preserve">, </w:t>
      </w:r>
      <w:r>
        <w:rPr>
          <w:lang w:val="az-Latn-AZ"/>
        </w:rPr>
        <w:t>dini</w:t>
      </w:r>
      <w:r>
        <w:rPr>
          <w:lang w:val="az-Cyrl-AZ"/>
        </w:rPr>
        <w:t xml:space="preserve"> </w:t>
      </w:r>
      <w:r>
        <w:rPr>
          <w:lang w:val="az-Latn-AZ"/>
        </w:rPr>
        <w:t>maarifin</w:t>
      </w:r>
      <w:r>
        <w:rPr>
          <w:lang w:val="az-Cyrl-AZ"/>
        </w:rPr>
        <w:t xml:space="preserve"> </w:t>
      </w:r>
      <w:r>
        <w:rPr>
          <w:lang w:val="az-Latn-AZ"/>
        </w:rPr>
        <w:t>dərki</w:t>
      </w:r>
      <w:r>
        <w:rPr>
          <w:lang w:val="az-Cyrl-AZ"/>
        </w:rPr>
        <w:t xml:space="preserve"> </w:t>
      </w:r>
      <w:r>
        <w:rPr>
          <w:lang w:val="az-Latn-AZ"/>
        </w:rPr>
        <w:t>və</w:t>
      </w:r>
      <w:r>
        <w:rPr>
          <w:lang w:val="az-Cyrl-AZ"/>
        </w:rPr>
        <w:t xml:space="preserve"> </w:t>
      </w:r>
      <w:r>
        <w:rPr>
          <w:lang w:val="az-Latn-AZ"/>
        </w:rPr>
        <w:t>təfsirində</w:t>
      </w:r>
      <w:r>
        <w:rPr>
          <w:lang w:val="az-Cyrl-AZ"/>
        </w:rPr>
        <w:t xml:space="preserve"> </w:t>
      </w:r>
      <w:r>
        <w:rPr>
          <w:lang w:val="az-Latn-AZ"/>
        </w:rPr>
        <w:t>ağılın</w:t>
      </w:r>
      <w:r>
        <w:rPr>
          <w:lang w:val="az-Cyrl-AZ"/>
        </w:rPr>
        <w:t xml:space="preserve"> </w:t>
      </w:r>
      <w:r>
        <w:rPr>
          <w:lang w:val="az-Latn-AZ"/>
        </w:rPr>
        <w:t>rolu</w:t>
      </w:r>
      <w:r>
        <w:rPr>
          <w:lang w:val="az-Cyrl-AZ"/>
        </w:rPr>
        <w:t xml:space="preserve"> </w:t>
      </w:r>
      <w:r>
        <w:rPr>
          <w:lang w:val="az-Latn-AZ"/>
        </w:rPr>
        <w:t>bu</w:t>
      </w:r>
      <w:r>
        <w:rPr>
          <w:lang w:val="az-Cyrl-AZ"/>
        </w:rPr>
        <w:t xml:space="preserve"> </w:t>
      </w:r>
      <w:r>
        <w:rPr>
          <w:lang w:val="az-Latn-AZ"/>
        </w:rPr>
        <w:t>maarifin</w:t>
      </w:r>
      <w:r>
        <w:rPr>
          <w:lang w:val="az-Cyrl-AZ"/>
        </w:rPr>
        <w:t xml:space="preserve"> </w:t>
      </w:r>
      <w:r>
        <w:rPr>
          <w:lang w:val="az-Latn-AZ"/>
        </w:rPr>
        <w:t>ağıla</w:t>
      </w:r>
      <w:r>
        <w:rPr>
          <w:lang w:val="az-Cyrl-AZ"/>
        </w:rPr>
        <w:t xml:space="preserve"> </w:t>
      </w:r>
      <w:r>
        <w:rPr>
          <w:lang w:val="az-Latn-AZ"/>
        </w:rPr>
        <w:t>əsaslanmasının</w:t>
      </w:r>
      <w:r>
        <w:rPr>
          <w:lang w:val="az-Cyrl-AZ"/>
        </w:rPr>
        <w:t xml:space="preserve"> </w:t>
      </w:r>
      <w:r>
        <w:rPr>
          <w:lang w:val="az-Latn-AZ"/>
        </w:rPr>
        <w:t>tərkib</w:t>
      </w:r>
      <w:r>
        <w:rPr>
          <w:lang w:val="az-Cyrl-AZ"/>
        </w:rPr>
        <w:t xml:space="preserve"> </w:t>
      </w:r>
      <w:r>
        <w:rPr>
          <w:lang w:val="az-Latn-AZ"/>
        </w:rPr>
        <w:t>hissəsidir</w:t>
      </w:r>
      <w:r>
        <w:rPr>
          <w:lang w:val="az-Cyrl-AZ"/>
        </w:rPr>
        <w:t xml:space="preserve">. </w:t>
      </w:r>
    </w:p>
    <w:p w:rsidR="00D301F4" w:rsidRDefault="00D301F4" w:rsidP="00D301F4">
      <w:pPr>
        <w:pStyle w:val="StyleJustifiedFirstline05cm"/>
        <w:rPr>
          <w:lang w:val="az-Cyrl-AZ"/>
        </w:rPr>
      </w:pPr>
    </w:p>
    <w:p w:rsidR="00D301F4" w:rsidRDefault="00D301F4" w:rsidP="00D301F4">
      <w:pPr>
        <w:ind w:firstLine="284"/>
        <w:jc w:val="both"/>
        <w:rPr>
          <w:b/>
          <w:bCs/>
          <w:sz w:val="28"/>
          <w:szCs w:val="28"/>
          <w:lang w:val="az-Cyrl-AZ"/>
        </w:rPr>
      </w:pPr>
      <w:r>
        <w:rPr>
          <w:b/>
          <w:bCs/>
          <w:sz w:val="28"/>
          <w:szCs w:val="28"/>
          <w:lang w:val="az-Latn-AZ"/>
        </w:rPr>
        <w:t>b</w:t>
      </w:r>
      <w:r>
        <w:rPr>
          <w:b/>
          <w:bCs/>
          <w:sz w:val="28"/>
          <w:szCs w:val="28"/>
          <w:lang w:val="az-Cyrl-AZ"/>
        </w:rPr>
        <w:t xml:space="preserve">) </w:t>
      </w:r>
      <w:r>
        <w:rPr>
          <w:b/>
          <w:bCs/>
          <w:sz w:val="28"/>
          <w:szCs w:val="28"/>
          <w:lang w:val="az-Latn-AZ"/>
        </w:rPr>
        <w:t>Allahşünaslıq</w:t>
      </w:r>
    </w:p>
    <w:p w:rsidR="00D301F4" w:rsidRDefault="00D301F4" w:rsidP="00D301F4">
      <w:pPr>
        <w:pStyle w:val="StyleJustifiedFirstline05cm"/>
        <w:rPr>
          <w:lang w:val="az-Cyrl-AZ"/>
        </w:rPr>
      </w:pPr>
      <w:r>
        <w:rPr>
          <w:lang w:val="az-Latn-AZ"/>
        </w:rPr>
        <w:t>Bəşəriyyətin</w:t>
      </w:r>
      <w:r>
        <w:rPr>
          <w:lang w:val="az-Cyrl-AZ"/>
        </w:rPr>
        <w:t xml:space="preserve"> </w:t>
      </w:r>
      <w:r>
        <w:rPr>
          <w:lang w:val="az-Latn-AZ"/>
        </w:rPr>
        <w:t>qarşılaşdığı</w:t>
      </w:r>
      <w:r>
        <w:rPr>
          <w:lang w:val="az-Cyrl-AZ"/>
        </w:rPr>
        <w:t xml:space="preserve"> </w:t>
      </w:r>
      <w:r>
        <w:rPr>
          <w:lang w:val="az-Latn-AZ"/>
        </w:rPr>
        <w:t>ən</w:t>
      </w:r>
      <w:r>
        <w:rPr>
          <w:lang w:val="az-Cyrl-AZ"/>
        </w:rPr>
        <w:t xml:space="preserve"> </w:t>
      </w:r>
      <w:r>
        <w:rPr>
          <w:lang w:val="az-Latn-AZ"/>
        </w:rPr>
        <w:t>mühüm</w:t>
      </w:r>
      <w:r>
        <w:rPr>
          <w:lang w:val="az-Cyrl-AZ"/>
        </w:rPr>
        <w:t xml:space="preserve"> </w:t>
      </w:r>
      <w:r>
        <w:rPr>
          <w:lang w:val="az-Latn-AZ"/>
        </w:rPr>
        <w:t>məsələlərdən</w:t>
      </w:r>
      <w:r>
        <w:rPr>
          <w:lang w:val="az-Cyrl-AZ"/>
        </w:rPr>
        <w:t xml:space="preserve"> </w:t>
      </w:r>
      <w:r>
        <w:rPr>
          <w:lang w:val="az-Latn-AZ"/>
        </w:rPr>
        <w:t>biri</w:t>
      </w:r>
      <w:r>
        <w:rPr>
          <w:lang w:val="az-Cyrl-AZ"/>
        </w:rPr>
        <w:t xml:space="preserve"> </w:t>
      </w:r>
      <w:r>
        <w:rPr>
          <w:lang w:val="az-Latn-AZ"/>
        </w:rPr>
        <w:t>Allah</w:t>
      </w:r>
      <w:r>
        <w:rPr>
          <w:lang w:val="az-Cyrl-AZ"/>
        </w:rPr>
        <w:t xml:space="preserve"> </w:t>
      </w:r>
      <w:r>
        <w:rPr>
          <w:lang w:val="az-Latn-AZ"/>
        </w:rPr>
        <w:t>və</w:t>
      </w:r>
      <w:r>
        <w:rPr>
          <w:lang w:val="az-Cyrl-AZ"/>
        </w:rPr>
        <w:t xml:space="preserve"> </w:t>
      </w:r>
      <w:r>
        <w:rPr>
          <w:lang w:val="az-Latn-AZ"/>
        </w:rPr>
        <w:t>Allahşünaslıqdır</w:t>
      </w:r>
      <w:r>
        <w:rPr>
          <w:lang w:val="az-Cyrl-AZ"/>
        </w:rPr>
        <w:t xml:space="preserve">, </w:t>
      </w:r>
      <w:r>
        <w:rPr>
          <w:lang w:val="az-Latn-AZ"/>
        </w:rPr>
        <w:t>başqa</w:t>
      </w:r>
      <w:r>
        <w:rPr>
          <w:lang w:val="az-Cyrl-AZ"/>
        </w:rPr>
        <w:t xml:space="preserve"> </w:t>
      </w:r>
      <w:r>
        <w:rPr>
          <w:lang w:val="az-Latn-AZ"/>
        </w:rPr>
        <w:t>sözlə</w:t>
      </w:r>
      <w:r>
        <w:rPr>
          <w:lang w:val="az-Cyrl-AZ"/>
        </w:rPr>
        <w:t xml:space="preserve">, </w:t>
      </w:r>
      <w:r>
        <w:rPr>
          <w:lang w:val="az-Latn-AZ"/>
        </w:rPr>
        <w:t>Allahı</w:t>
      </w:r>
      <w:r>
        <w:rPr>
          <w:lang w:val="az-Cyrl-AZ"/>
        </w:rPr>
        <w:t xml:space="preserve"> </w:t>
      </w:r>
      <w:r>
        <w:rPr>
          <w:lang w:val="az-Latn-AZ"/>
        </w:rPr>
        <w:t>tanımaqdır</w:t>
      </w:r>
      <w:r>
        <w:rPr>
          <w:lang w:val="az-Cyrl-AZ"/>
        </w:rPr>
        <w:t xml:space="preserve">. </w:t>
      </w:r>
    </w:p>
    <w:p w:rsidR="00D301F4" w:rsidRDefault="00D301F4" w:rsidP="00D301F4">
      <w:pPr>
        <w:pStyle w:val="StyleJustifiedFirstline05cm"/>
        <w:rPr>
          <w:lang w:val="az-Cyrl-AZ"/>
        </w:rPr>
      </w:pPr>
      <w:r>
        <w:rPr>
          <w:lang w:val="az-Latn-AZ"/>
        </w:rPr>
        <w:t>Allahı</w:t>
      </w:r>
      <w:r>
        <w:rPr>
          <w:lang w:val="az-Cyrl-AZ"/>
        </w:rPr>
        <w:t xml:space="preserve"> </w:t>
      </w:r>
      <w:r>
        <w:rPr>
          <w:lang w:val="az-Latn-AZ"/>
        </w:rPr>
        <w:t>tanımaq</w:t>
      </w:r>
      <w:r>
        <w:rPr>
          <w:lang w:val="az-Cyrl-AZ"/>
        </w:rPr>
        <w:t xml:space="preserve"> </w:t>
      </w:r>
      <w:r>
        <w:rPr>
          <w:lang w:val="az-Latn-AZ"/>
        </w:rPr>
        <w:t>tövhidi</w:t>
      </w:r>
      <w:r>
        <w:rPr>
          <w:lang w:val="az-Cyrl-AZ"/>
        </w:rPr>
        <w:t xml:space="preserve"> </w:t>
      </w:r>
      <w:r>
        <w:rPr>
          <w:lang w:val="az-Latn-AZ"/>
        </w:rPr>
        <w:t>tanımaqla</w:t>
      </w:r>
      <w:r>
        <w:rPr>
          <w:lang w:val="az-Cyrl-AZ"/>
        </w:rPr>
        <w:t xml:space="preserve"> </w:t>
      </w:r>
      <w:r>
        <w:rPr>
          <w:lang w:val="az-Latn-AZ"/>
        </w:rPr>
        <w:t>yanaşıdır</w:t>
      </w:r>
      <w:r>
        <w:rPr>
          <w:lang w:val="az-Cyrl-AZ"/>
        </w:rPr>
        <w:t xml:space="preserve">. </w:t>
      </w:r>
      <w:r>
        <w:rPr>
          <w:lang w:val="az-Latn-AZ"/>
        </w:rPr>
        <w:t>Tövhidlə</w:t>
      </w:r>
      <w:r>
        <w:rPr>
          <w:lang w:val="az-Cyrl-AZ"/>
        </w:rPr>
        <w:t xml:space="preserve"> </w:t>
      </w:r>
      <w:r>
        <w:rPr>
          <w:lang w:val="az-Latn-AZ"/>
        </w:rPr>
        <w:t>tanış</w:t>
      </w:r>
      <w:r>
        <w:rPr>
          <w:lang w:val="az-Cyrl-AZ"/>
        </w:rPr>
        <w:t xml:space="preserve"> </w:t>
      </w:r>
      <w:r>
        <w:rPr>
          <w:lang w:val="az-Latn-AZ"/>
        </w:rPr>
        <w:t>olmadan</w:t>
      </w:r>
      <w:r>
        <w:rPr>
          <w:lang w:val="az-Cyrl-AZ"/>
        </w:rPr>
        <w:t xml:space="preserve"> </w:t>
      </w:r>
      <w:r>
        <w:rPr>
          <w:lang w:val="az-Latn-AZ"/>
        </w:rPr>
        <w:t>Allahı</w:t>
      </w:r>
      <w:r>
        <w:rPr>
          <w:lang w:val="az-Cyrl-AZ"/>
        </w:rPr>
        <w:t xml:space="preserve"> </w:t>
      </w:r>
      <w:r>
        <w:rPr>
          <w:lang w:val="az-Latn-AZ"/>
        </w:rPr>
        <w:t>tanımaq</w:t>
      </w:r>
      <w:r>
        <w:rPr>
          <w:lang w:val="az-Cyrl-AZ"/>
        </w:rPr>
        <w:t xml:space="preserve"> </w:t>
      </w:r>
      <w:r>
        <w:rPr>
          <w:lang w:val="az-Latn-AZ"/>
        </w:rPr>
        <w:t>mümkün</w:t>
      </w:r>
      <w:r>
        <w:rPr>
          <w:lang w:val="az-Cyrl-AZ"/>
        </w:rPr>
        <w:t xml:space="preserve"> </w:t>
      </w:r>
      <w:r>
        <w:rPr>
          <w:lang w:val="az-Latn-AZ"/>
        </w:rPr>
        <w:t>deyil</w:t>
      </w:r>
      <w:r>
        <w:rPr>
          <w:lang w:val="az-Cyrl-AZ"/>
        </w:rPr>
        <w:t xml:space="preserve">. </w:t>
      </w:r>
    </w:p>
    <w:p w:rsidR="00D301F4" w:rsidRDefault="00D301F4" w:rsidP="00D301F4">
      <w:pPr>
        <w:pStyle w:val="StyleJustifiedFirstline05cm"/>
        <w:rPr>
          <w:lang w:val="az-Cyrl-AZ"/>
        </w:rPr>
      </w:pPr>
      <w:r>
        <w:rPr>
          <w:lang w:val="az-Latn-AZ"/>
        </w:rPr>
        <w:t>Tövhid</w:t>
      </w:r>
      <w:r>
        <w:rPr>
          <w:lang w:val="az-Cyrl-AZ"/>
        </w:rPr>
        <w:t xml:space="preserve"> </w:t>
      </w:r>
      <w:r>
        <w:rPr>
          <w:lang w:val="az-Latn-AZ"/>
        </w:rPr>
        <w:t>Allahşünaslığı</w:t>
      </w:r>
      <w:r>
        <w:rPr>
          <w:lang w:val="az-Cyrl-AZ"/>
        </w:rPr>
        <w:t xml:space="preserve"> </w:t>
      </w:r>
      <w:r>
        <w:rPr>
          <w:lang w:val="az-Latn-AZ"/>
        </w:rPr>
        <w:t>İmam</w:t>
      </w:r>
      <w:r>
        <w:rPr>
          <w:lang w:val="az-Cyrl-AZ"/>
        </w:rPr>
        <w:t xml:space="preserve"> </w:t>
      </w:r>
      <w:r>
        <w:rPr>
          <w:lang w:val="az-Latn-AZ"/>
        </w:rPr>
        <w:t>Xameneinin</w:t>
      </w:r>
      <w:r>
        <w:rPr>
          <w:lang w:val="az-Cyrl-AZ"/>
        </w:rPr>
        <w:t xml:space="preserve"> </w:t>
      </w:r>
      <w:r>
        <w:rPr>
          <w:lang w:val="az-Latn-AZ"/>
        </w:rPr>
        <w:t>düşüncə</w:t>
      </w:r>
      <w:r>
        <w:rPr>
          <w:lang w:val="az-Cyrl-AZ"/>
        </w:rPr>
        <w:t xml:space="preserve"> </w:t>
      </w:r>
      <w:r>
        <w:rPr>
          <w:lang w:val="az-Latn-AZ"/>
        </w:rPr>
        <w:t>məcmusunun</w:t>
      </w:r>
      <w:r>
        <w:rPr>
          <w:lang w:val="az-Cyrl-AZ"/>
        </w:rPr>
        <w:t xml:space="preserve"> </w:t>
      </w:r>
      <w:r>
        <w:rPr>
          <w:lang w:val="az-Latn-AZ"/>
        </w:rPr>
        <w:t>əsası</w:t>
      </w:r>
      <w:r>
        <w:rPr>
          <w:lang w:val="az-Cyrl-AZ"/>
        </w:rPr>
        <w:t xml:space="preserve">, </w:t>
      </w:r>
      <w:r>
        <w:rPr>
          <w:lang w:val="az-Latn-AZ"/>
        </w:rPr>
        <w:t>mehvəri</w:t>
      </w:r>
      <w:r>
        <w:rPr>
          <w:lang w:val="az-Cyrl-AZ"/>
        </w:rPr>
        <w:t xml:space="preserve">, </w:t>
      </w:r>
      <w:r>
        <w:rPr>
          <w:lang w:val="az-Latn-AZ"/>
        </w:rPr>
        <w:t>sütunudur</w:t>
      </w:r>
      <w:r>
        <w:rPr>
          <w:lang w:val="az-Cyrl-AZ"/>
        </w:rPr>
        <w:t xml:space="preserve">. </w:t>
      </w:r>
    </w:p>
    <w:p w:rsidR="00D301F4" w:rsidRDefault="00D301F4" w:rsidP="00D301F4">
      <w:pPr>
        <w:pStyle w:val="StyleJustifiedFirstline05cm"/>
        <w:rPr>
          <w:lang w:val="az-Latn-AZ"/>
        </w:rPr>
      </w:pPr>
      <w:r>
        <w:rPr>
          <w:lang w:val="az-Latn-AZ"/>
        </w:rPr>
        <w:t>İmam</w:t>
      </w:r>
      <w:r>
        <w:rPr>
          <w:lang w:val="az-Cyrl-AZ"/>
        </w:rPr>
        <w:t xml:space="preserve"> </w:t>
      </w:r>
      <w:r>
        <w:rPr>
          <w:lang w:val="az-Latn-AZ"/>
        </w:rPr>
        <w:t>Xamenei</w:t>
      </w:r>
      <w:r>
        <w:rPr>
          <w:lang w:val="az-Cyrl-AZ"/>
        </w:rPr>
        <w:t xml:space="preserve"> 2000-</w:t>
      </w:r>
      <w:r>
        <w:rPr>
          <w:lang w:val="az-Latn-AZ"/>
        </w:rPr>
        <w:t>ci</w:t>
      </w:r>
      <w:r>
        <w:rPr>
          <w:lang w:val="az-Cyrl-AZ"/>
        </w:rPr>
        <w:t xml:space="preserve"> </w:t>
      </w:r>
      <w:r>
        <w:rPr>
          <w:lang w:val="az-Latn-AZ"/>
        </w:rPr>
        <w:t>il</w:t>
      </w:r>
      <w:r>
        <w:rPr>
          <w:lang w:val="az-Cyrl-AZ"/>
        </w:rPr>
        <w:t xml:space="preserve">, </w:t>
      </w:r>
      <w:r>
        <w:rPr>
          <w:lang w:val="az-Latn-AZ"/>
        </w:rPr>
        <w:t>dekabrın</w:t>
      </w:r>
      <w:r>
        <w:rPr>
          <w:lang w:val="az-Cyrl-AZ"/>
        </w:rPr>
        <w:t xml:space="preserve"> 2-</w:t>
      </w:r>
      <w:r>
        <w:rPr>
          <w:lang w:val="az-Latn-AZ"/>
        </w:rPr>
        <w:t>də</w:t>
      </w:r>
      <w:r>
        <w:rPr>
          <w:lang w:val="az-Cyrl-AZ"/>
        </w:rPr>
        <w:t xml:space="preserve"> </w:t>
      </w:r>
      <w:r>
        <w:rPr>
          <w:lang w:val="az-Latn-AZ"/>
        </w:rPr>
        <w:t>buyurub</w:t>
      </w:r>
      <w:r>
        <w:rPr>
          <w:lang w:val="az-Cyrl-AZ"/>
        </w:rPr>
        <w:t>: “</w:t>
      </w:r>
      <w:r>
        <w:rPr>
          <w:lang w:val="az-Latn-AZ"/>
        </w:rPr>
        <w:t>Tövhid</w:t>
      </w:r>
      <w:r>
        <w:rPr>
          <w:lang w:val="az-Cyrl-AZ"/>
        </w:rPr>
        <w:t xml:space="preserve"> </w:t>
      </w:r>
      <w:r>
        <w:rPr>
          <w:lang w:val="az-Latn-AZ"/>
        </w:rPr>
        <w:t>varlıq</w:t>
      </w:r>
      <w:r>
        <w:rPr>
          <w:lang w:val="az-Cyrl-AZ"/>
        </w:rPr>
        <w:t xml:space="preserve"> </w:t>
      </w:r>
      <w:r>
        <w:rPr>
          <w:lang w:val="az-Latn-AZ"/>
        </w:rPr>
        <w:t>aləmindəki</w:t>
      </w:r>
      <w:r>
        <w:rPr>
          <w:lang w:val="az-Cyrl-AZ"/>
        </w:rPr>
        <w:t xml:space="preserve"> </w:t>
      </w:r>
      <w:r>
        <w:rPr>
          <w:lang w:val="az-Latn-AZ"/>
        </w:rPr>
        <w:t>çox</w:t>
      </w:r>
      <w:r>
        <w:rPr>
          <w:lang w:val="az-Cyrl-AZ"/>
        </w:rPr>
        <w:t xml:space="preserve"> </w:t>
      </w:r>
      <w:r>
        <w:rPr>
          <w:lang w:val="az-Latn-AZ"/>
        </w:rPr>
        <w:t>mürəkkəb</w:t>
      </w:r>
      <w:r>
        <w:rPr>
          <w:lang w:val="az-Cyrl-AZ"/>
        </w:rPr>
        <w:t xml:space="preserve">, </w:t>
      </w:r>
      <w:r>
        <w:rPr>
          <w:lang w:val="az-Latn-AZ"/>
        </w:rPr>
        <w:t>heyrətamiz</w:t>
      </w:r>
      <w:r>
        <w:rPr>
          <w:lang w:val="az-Cyrl-AZ"/>
        </w:rPr>
        <w:t xml:space="preserve">, </w:t>
      </w:r>
      <w:r>
        <w:rPr>
          <w:lang w:val="az-Latn-AZ"/>
        </w:rPr>
        <w:t>kəhkəşanlardan</w:t>
      </w:r>
      <w:r>
        <w:rPr>
          <w:lang w:val="az-Cyrl-AZ"/>
        </w:rPr>
        <w:t xml:space="preserve"> </w:t>
      </w:r>
      <w:r>
        <w:rPr>
          <w:lang w:val="az-Latn-AZ"/>
        </w:rPr>
        <w:t>kiçik</w:t>
      </w:r>
      <w:r>
        <w:rPr>
          <w:lang w:val="az-Cyrl-AZ"/>
        </w:rPr>
        <w:t xml:space="preserve"> </w:t>
      </w:r>
      <w:r>
        <w:rPr>
          <w:lang w:val="az-Latn-AZ"/>
        </w:rPr>
        <w:t>ulduz</w:t>
      </w:r>
      <w:r>
        <w:rPr>
          <w:lang w:val="az-Cyrl-AZ"/>
        </w:rPr>
        <w:t xml:space="preserve"> </w:t>
      </w:r>
      <w:r>
        <w:rPr>
          <w:lang w:val="az-Latn-AZ"/>
        </w:rPr>
        <w:t>toplumlarına</w:t>
      </w:r>
      <w:r>
        <w:rPr>
          <w:lang w:val="az-Cyrl-AZ"/>
        </w:rPr>
        <w:t xml:space="preserve">, </w:t>
      </w:r>
      <w:r>
        <w:rPr>
          <w:lang w:val="az-Latn-AZ"/>
        </w:rPr>
        <w:t>böyük</w:t>
      </w:r>
      <w:r>
        <w:rPr>
          <w:lang w:val="az-Cyrl-AZ"/>
        </w:rPr>
        <w:t xml:space="preserve"> </w:t>
      </w:r>
      <w:r>
        <w:rPr>
          <w:lang w:val="az-Latn-AZ"/>
        </w:rPr>
        <w:t>planetlərdən</w:t>
      </w:r>
      <w:r>
        <w:rPr>
          <w:lang w:val="az-Cyrl-AZ"/>
        </w:rPr>
        <w:t xml:space="preserve"> </w:t>
      </w:r>
      <w:r>
        <w:rPr>
          <w:lang w:val="az-Latn-AZ"/>
        </w:rPr>
        <w:t>kiçik</w:t>
      </w:r>
      <w:r>
        <w:rPr>
          <w:lang w:val="az-Cyrl-AZ"/>
        </w:rPr>
        <w:t xml:space="preserve"> </w:t>
      </w:r>
      <w:r>
        <w:rPr>
          <w:lang w:val="az-Latn-AZ"/>
        </w:rPr>
        <w:t>hüceyrələrə</w:t>
      </w:r>
      <w:r>
        <w:rPr>
          <w:lang w:val="az-Cyrl-AZ"/>
        </w:rPr>
        <w:t xml:space="preserve"> </w:t>
      </w:r>
      <w:r>
        <w:rPr>
          <w:lang w:val="az-Latn-AZ"/>
        </w:rPr>
        <w:t>qədər</w:t>
      </w:r>
      <w:r>
        <w:rPr>
          <w:lang w:val="az-Cyrl-AZ"/>
        </w:rPr>
        <w:t xml:space="preserve"> </w:t>
      </w:r>
      <w:r>
        <w:rPr>
          <w:lang w:val="az-Latn-AZ"/>
        </w:rPr>
        <w:t>qanunauyğunluqlar</w:t>
      </w:r>
      <w:r>
        <w:rPr>
          <w:lang w:val="az-Cyrl-AZ"/>
        </w:rPr>
        <w:t xml:space="preserve"> </w:t>
      </w:r>
      <w:r>
        <w:rPr>
          <w:lang w:val="az-Latn-AZ"/>
        </w:rPr>
        <w:t>arxasında</w:t>
      </w:r>
      <w:r>
        <w:rPr>
          <w:lang w:val="az-Cyrl-AZ"/>
        </w:rPr>
        <w:t xml:space="preserve"> </w:t>
      </w:r>
      <w:r>
        <w:rPr>
          <w:lang w:val="az-Latn-AZ"/>
        </w:rPr>
        <w:t>bir</w:t>
      </w:r>
      <w:r>
        <w:rPr>
          <w:lang w:val="az-Cyrl-AZ"/>
        </w:rPr>
        <w:t xml:space="preserve"> </w:t>
      </w:r>
      <w:r>
        <w:rPr>
          <w:lang w:val="az-Latn-AZ"/>
        </w:rPr>
        <w:t>düşüncə</w:t>
      </w:r>
      <w:r>
        <w:rPr>
          <w:lang w:val="az-Cyrl-AZ"/>
        </w:rPr>
        <w:t xml:space="preserve">, </w:t>
      </w:r>
      <w:r>
        <w:rPr>
          <w:lang w:val="az-Latn-AZ"/>
        </w:rPr>
        <w:t>bir</w:t>
      </w:r>
      <w:r>
        <w:rPr>
          <w:lang w:val="az-Cyrl-AZ"/>
        </w:rPr>
        <w:t xml:space="preserve"> </w:t>
      </w:r>
      <w:r>
        <w:rPr>
          <w:lang w:val="az-Latn-AZ"/>
        </w:rPr>
        <w:t>qüdrət</w:t>
      </w:r>
      <w:r>
        <w:rPr>
          <w:lang w:val="az-Cyrl-AZ"/>
        </w:rPr>
        <w:t xml:space="preserve"> </w:t>
      </w:r>
      <w:r>
        <w:rPr>
          <w:lang w:val="az-Latn-AZ"/>
        </w:rPr>
        <w:t>dayanmasına</w:t>
      </w:r>
      <w:r>
        <w:rPr>
          <w:lang w:val="az-Cyrl-AZ"/>
        </w:rPr>
        <w:t xml:space="preserve"> </w:t>
      </w:r>
      <w:r>
        <w:rPr>
          <w:lang w:val="az-Latn-AZ"/>
        </w:rPr>
        <w:t>etiqaddır</w:t>
      </w:r>
      <w:r>
        <w:rPr>
          <w:lang w:val="az-Cyrl-AZ"/>
        </w:rPr>
        <w:t xml:space="preserve">. </w:t>
      </w:r>
      <w:r>
        <w:rPr>
          <w:lang w:val="az-Latn-AZ"/>
        </w:rPr>
        <w:t>Varlıq</w:t>
      </w:r>
      <w:r>
        <w:rPr>
          <w:lang w:val="az-Cyrl-AZ"/>
        </w:rPr>
        <w:t xml:space="preserve"> </w:t>
      </w:r>
      <w:r>
        <w:rPr>
          <w:lang w:val="az-Latn-AZ"/>
        </w:rPr>
        <w:t>aləminə</w:t>
      </w:r>
      <w:r>
        <w:rPr>
          <w:lang w:val="az-Cyrl-AZ"/>
        </w:rPr>
        <w:t xml:space="preserve"> </w:t>
      </w:r>
      <w:r>
        <w:rPr>
          <w:lang w:val="az-Latn-AZ"/>
        </w:rPr>
        <w:t>hakim</w:t>
      </w:r>
      <w:r>
        <w:rPr>
          <w:lang w:val="az-Cyrl-AZ"/>
        </w:rPr>
        <w:t xml:space="preserve"> </w:t>
      </w:r>
      <w:r>
        <w:rPr>
          <w:lang w:val="az-Latn-AZ"/>
        </w:rPr>
        <w:t>nizamdan</w:t>
      </w:r>
      <w:r>
        <w:rPr>
          <w:lang w:val="az-Cyrl-AZ"/>
        </w:rPr>
        <w:t xml:space="preserve"> </w:t>
      </w:r>
      <w:r>
        <w:rPr>
          <w:lang w:val="az-Latn-AZ"/>
        </w:rPr>
        <w:t>minlərlə</w:t>
      </w:r>
      <w:r>
        <w:rPr>
          <w:lang w:val="az-Cyrl-AZ"/>
        </w:rPr>
        <w:t xml:space="preserve"> </w:t>
      </w:r>
      <w:r>
        <w:rPr>
          <w:lang w:val="az-Latn-AZ"/>
        </w:rPr>
        <w:t>qanun</w:t>
      </w:r>
      <w:r>
        <w:rPr>
          <w:lang w:val="az-Cyrl-AZ"/>
        </w:rPr>
        <w:t xml:space="preserve"> </w:t>
      </w:r>
      <w:r>
        <w:rPr>
          <w:lang w:val="az-Latn-AZ"/>
        </w:rPr>
        <w:t>çıxarmaq</w:t>
      </w:r>
      <w:r>
        <w:rPr>
          <w:lang w:val="az-Cyrl-AZ"/>
        </w:rPr>
        <w:t xml:space="preserve"> </w:t>
      </w:r>
      <w:r>
        <w:rPr>
          <w:lang w:val="az-Latn-AZ"/>
        </w:rPr>
        <w:t>olar</w:t>
      </w:r>
      <w:r>
        <w:rPr>
          <w:lang w:val="az-Cyrl-AZ"/>
        </w:rPr>
        <w:t xml:space="preserve">. </w:t>
      </w:r>
      <w:r>
        <w:rPr>
          <w:lang w:val="az-Latn-AZ"/>
        </w:rPr>
        <w:t>Bu</w:t>
      </w:r>
      <w:r>
        <w:rPr>
          <w:lang w:val="az-Cyrl-AZ"/>
        </w:rPr>
        <w:t xml:space="preserve"> </w:t>
      </w:r>
      <w:r>
        <w:rPr>
          <w:lang w:val="az-Latn-AZ"/>
        </w:rPr>
        <w:t>nizamda</w:t>
      </w:r>
      <w:r>
        <w:rPr>
          <w:lang w:val="az-Cyrl-AZ"/>
        </w:rPr>
        <w:t xml:space="preserve"> </w:t>
      </w:r>
      <w:r>
        <w:rPr>
          <w:lang w:val="az-Latn-AZ"/>
        </w:rPr>
        <w:t>heç</w:t>
      </w:r>
      <w:r>
        <w:rPr>
          <w:lang w:val="az-Cyrl-AZ"/>
        </w:rPr>
        <w:t xml:space="preserve"> </w:t>
      </w:r>
      <w:r>
        <w:rPr>
          <w:lang w:val="az-Latn-AZ"/>
        </w:rPr>
        <w:t>bir</w:t>
      </w:r>
      <w:r>
        <w:rPr>
          <w:lang w:val="az-Cyrl-AZ"/>
        </w:rPr>
        <w:t xml:space="preserve"> </w:t>
      </w:r>
      <w:r>
        <w:rPr>
          <w:lang w:val="az-Latn-AZ"/>
        </w:rPr>
        <w:t>ziddiyyətin</w:t>
      </w:r>
      <w:r>
        <w:rPr>
          <w:lang w:val="az-Cyrl-AZ"/>
        </w:rPr>
        <w:t xml:space="preserve"> </w:t>
      </w:r>
      <w:r>
        <w:rPr>
          <w:lang w:val="az-Latn-AZ"/>
        </w:rPr>
        <w:t>olmaması</w:t>
      </w:r>
      <w:r>
        <w:rPr>
          <w:lang w:val="az-Cyrl-AZ"/>
        </w:rPr>
        <w:t xml:space="preserve"> </w:t>
      </w:r>
      <w:r>
        <w:rPr>
          <w:lang w:val="az-Latn-AZ"/>
        </w:rPr>
        <w:t>onun</w:t>
      </w:r>
      <w:r>
        <w:rPr>
          <w:lang w:val="az-Cyrl-AZ"/>
        </w:rPr>
        <w:t xml:space="preserve"> </w:t>
      </w:r>
      <w:r>
        <w:rPr>
          <w:lang w:val="az-Latn-AZ"/>
        </w:rPr>
        <w:t>təsadüfən</w:t>
      </w:r>
      <w:r>
        <w:rPr>
          <w:lang w:val="az-Cyrl-AZ"/>
        </w:rPr>
        <w:t xml:space="preserve"> </w:t>
      </w:r>
      <w:r>
        <w:rPr>
          <w:lang w:val="az-Latn-AZ"/>
        </w:rPr>
        <w:t>yaranmadığını</w:t>
      </w:r>
      <w:r>
        <w:rPr>
          <w:lang w:val="az-Cyrl-AZ"/>
        </w:rPr>
        <w:t xml:space="preserve"> </w:t>
      </w:r>
      <w:r>
        <w:rPr>
          <w:lang w:val="az-Latn-AZ"/>
        </w:rPr>
        <w:t>göstərir</w:t>
      </w:r>
      <w:r>
        <w:rPr>
          <w:lang w:val="az-Cyrl-AZ"/>
        </w:rPr>
        <w:t xml:space="preserve">. </w:t>
      </w:r>
      <w:r>
        <w:rPr>
          <w:lang w:val="az-Latn-AZ"/>
        </w:rPr>
        <w:t>Hər</w:t>
      </w:r>
      <w:r>
        <w:rPr>
          <w:lang w:val="az-Cyrl-AZ"/>
        </w:rPr>
        <w:t xml:space="preserve"> </w:t>
      </w:r>
      <w:r>
        <w:rPr>
          <w:lang w:val="az-Latn-AZ"/>
        </w:rPr>
        <w:t>bir</w:t>
      </w:r>
      <w:r>
        <w:rPr>
          <w:lang w:val="az-Cyrl-AZ"/>
        </w:rPr>
        <w:t xml:space="preserve"> </w:t>
      </w:r>
      <w:r>
        <w:rPr>
          <w:lang w:val="az-Latn-AZ"/>
        </w:rPr>
        <w:t>sağlam</w:t>
      </w:r>
      <w:r>
        <w:rPr>
          <w:lang w:val="az-Cyrl-AZ"/>
        </w:rPr>
        <w:t xml:space="preserve"> </w:t>
      </w:r>
      <w:r>
        <w:rPr>
          <w:lang w:val="az-Latn-AZ"/>
        </w:rPr>
        <w:t>düşüncə</w:t>
      </w:r>
      <w:r>
        <w:rPr>
          <w:lang w:val="az-Cyrl-AZ"/>
        </w:rPr>
        <w:t xml:space="preserve">, </w:t>
      </w:r>
      <w:r>
        <w:rPr>
          <w:lang w:val="az-Latn-AZ"/>
        </w:rPr>
        <w:t>hər</w:t>
      </w:r>
      <w:r>
        <w:rPr>
          <w:lang w:val="az-Cyrl-AZ"/>
        </w:rPr>
        <w:t xml:space="preserve"> </w:t>
      </w:r>
      <w:r>
        <w:rPr>
          <w:lang w:val="az-Latn-AZ"/>
        </w:rPr>
        <w:t>bir</w:t>
      </w:r>
      <w:r>
        <w:rPr>
          <w:lang w:val="az-Cyrl-AZ"/>
        </w:rPr>
        <w:t xml:space="preserve"> </w:t>
      </w:r>
      <w:r>
        <w:rPr>
          <w:lang w:val="az-Latn-AZ"/>
        </w:rPr>
        <w:t>ağıllı</w:t>
      </w:r>
      <w:r>
        <w:rPr>
          <w:lang w:val="az-Cyrl-AZ"/>
        </w:rPr>
        <w:t xml:space="preserve"> </w:t>
      </w:r>
      <w:r>
        <w:rPr>
          <w:lang w:val="az-Latn-AZ"/>
        </w:rPr>
        <w:t>insan</w:t>
      </w:r>
      <w:r>
        <w:rPr>
          <w:lang w:val="az-Cyrl-AZ"/>
        </w:rPr>
        <w:t xml:space="preserve"> </w:t>
      </w:r>
      <w:r>
        <w:rPr>
          <w:lang w:val="az-Latn-AZ"/>
        </w:rPr>
        <w:t>tələskənliyə</w:t>
      </w:r>
      <w:r>
        <w:rPr>
          <w:lang w:val="az-Cyrl-AZ"/>
        </w:rPr>
        <w:t xml:space="preserve">, </w:t>
      </w:r>
      <w:r>
        <w:rPr>
          <w:lang w:val="az-Latn-AZ"/>
        </w:rPr>
        <w:t>öncədən</w:t>
      </w:r>
      <w:r>
        <w:rPr>
          <w:lang w:val="az-Cyrl-AZ"/>
        </w:rPr>
        <w:t xml:space="preserve"> </w:t>
      </w:r>
      <w:r>
        <w:rPr>
          <w:lang w:val="az-Latn-AZ"/>
        </w:rPr>
        <w:t>mühakiməyə</w:t>
      </w:r>
      <w:r>
        <w:rPr>
          <w:lang w:val="az-Cyrl-AZ"/>
        </w:rPr>
        <w:t xml:space="preserve"> </w:t>
      </w:r>
      <w:r>
        <w:rPr>
          <w:lang w:val="az-Latn-AZ"/>
        </w:rPr>
        <w:t>yol</w:t>
      </w:r>
      <w:r>
        <w:rPr>
          <w:lang w:val="az-Cyrl-AZ"/>
        </w:rPr>
        <w:t xml:space="preserve"> </w:t>
      </w:r>
      <w:r>
        <w:rPr>
          <w:lang w:val="az-Latn-AZ"/>
        </w:rPr>
        <w:t>verməsə</w:t>
      </w:r>
      <w:r>
        <w:rPr>
          <w:lang w:val="az-Cyrl-AZ"/>
        </w:rPr>
        <w:t xml:space="preserve"> </w:t>
      </w:r>
      <w:r>
        <w:rPr>
          <w:lang w:val="az-Latn-AZ"/>
        </w:rPr>
        <w:t>bu</w:t>
      </w:r>
      <w:r>
        <w:rPr>
          <w:lang w:val="az-Cyrl-AZ"/>
        </w:rPr>
        <w:t xml:space="preserve"> </w:t>
      </w:r>
      <w:r>
        <w:rPr>
          <w:lang w:val="az-Latn-AZ"/>
        </w:rPr>
        <w:t>etiqada</w:t>
      </w:r>
      <w:r>
        <w:rPr>
          <w:lang w:val="az-Cyrl-AZ"/>
        </w:rPr>
        <w:t xml:space="preserve"> </w:t>
      </w:r>
      <w:r>
        <w:rPr>
          <w:lang w:val="az-Latn-AZ"/>
        </w:rPr>
        <w:t>sahib</w:t>
      </w:r>
      <w:r>
        <w:rPr>
          <w:lang w:val="az-Cyrl-AZ"/>
        </w:rPr>
        <w:t xml:space="preserve"> </w:t>
      </w:r>
      <w:r>
        <w:rPr>
          <w:lang w:val="az-Latn-AZ"/>
        </w:rPr>
        <w:t>olur</w:t>
      </w:r>
      <w:r>
        <w:rPr>
          <w:lang w:val="az-Cyrl-AZ"/>
        </w:rPr>
        <w:t xml:space="preserve">. </w:t>
      </w:r>
      <w:r>
        <w:rPr>
          <w:lang w:val="az-Latn-AZ"/>
        </w:rPr>
        <w:t>Növbəti</w:t>
      </w:r>
      <w:r>
        <w:rPr>
          <w:lang w:val="az-Cyrl-AZ"/>
        </w:rPr>
        <w:t xml:space="preserve"> </w:t>
      </w:r>
      <w:r>
        <w:rPr>
          <w:lang w:val="az-Latn-AZ"/>
        </w:rPr>
        <w:t>nöqtə</w:t>
      </w:r>
      <w:r>
        <w:rPr>
          <w:lang w:val="az-Cyrl-AZ"/>
        </w:rPr>
        <w:t xml:space="preserve"> </w:t>
      </w:r>
      <w:r>
        <w:rPr>
          <w:lang w:val="az-Latn-AZ"/>
        </w:rPr>
        <w:t>budur</w:t>
      </w:r>
      <w:r>
        <w:rPr>
          <w:lang w:val="az-Cyrl-AZ"/>
        </w:rPr>
        <w:t xml:space="preserve"> </w:t>
      </w:r>
      <w:r>
        <w:rPr>
          <w:lang w:val="az-Latn-AZ"/>
        </w:rPr>
        <w:t>ki</w:t>
      </w:r>
      <w:r>
        <w:rPr>
          <w:lang w:val="az-Cyrl-AZ"/>
        </w:rPr>
        <w:t xml:space="preserve">, </w:t>
      </w:r>
      <w:r>
        <w:rPr>
          <w:lang w:val="az-Latn-AZ"/>
        </w:rPr>
        <w:t>bu</w:t>
      </w:r>
      <w:r>
        <w:rPr>
          <w:lang w:val="az-Cyrl-AZ"/>
        </w:rPr>
        <w:t xml:space="preserve"> </w:t>
      </w:r>
      <w:r>
        <w:rPr>
          <w:lang w:val="az-Latn-AZ"/>
        </w:rPr>
        <w:t>mürəkkəb</w:t>
      </w:r>
      <w:r>
        <w:rPr>
          <w:lang w:val="az-Cyrl-AZ"/>
        </w:rPr>
        <w:t xml:space="preserve"> </w:t>
      </w:r>
      <w:r>
        <w:rPr>
          <w:lang w:val="az-Latn-AZ"/>
        </w:rPr>
        <w:t>aləmi</w:t>
      </w:r>
      <w:r>
        <w:rPr>
          <w:lang w:val="az-Cyrl-AZ"/>
        </w:rPr>
        <w:t xml:space="preserve"> </w:t>
      </w:r>
      <w:r>
        <w:rPr>
          <w:lang w:val="az-Latn-AZ"/>
        </w:rPr>
        <w:t>yaratmış</w:t>
      </w:r>
      <w:r>
        <w:rPr>
          <w:lang w:val="az-Cyrl-AZ"/>
        </w:rPr>
        <w:t xml:space="preserve"> </w:t>
      </w:r>
      <w:r>
        <w:rPr>
          <w:lang w:val="az-Latn-AZ"/>
        </w:rPr>
        <w:t>vəsfə</w:t>
      </w:r>
      <w:r>
        <w:rPr>
          <w:lang w:val="az-Cyrl-AZ"/>
        </w:rPr>
        <w:t xml:space="preserve"> </w:t>
      </w:r>
      <w:r>
        <w:rPr>
          <w:lang w:val="az-Latn-AZ"/>
        </w:rPr>
        <w:t>gəlməyən</w:t>
      </w:r>
      <w:r>
        <w:rPr>
          <w:lang w:val="az-Cyrl-AZ"/>
        </w:rPr>
        <w:t xml:space="preserve"> </w:t>
      </w:r>
      <w:r>
        <w:rPr>
          <w:lang w:val="az-Latn-AZ"/>
        </w:rPr>
        <w:t>düşüncə</w:t>
      </w:r>
      <w:r>
        <w:rPr>
          <w:lang w:val="az-Cyrl-AZ"/>
        </w:rPr>
        <w:t xml:space="preserve">, </w:t>
      </w:r>
      <w:r>
        <w:rPr>
          <w:lang w:val="az-Latn-AZ"/>
        </w:rPr>
        <w:t>tədbir</w:t>
      </w:r>
      <w:r>
        <w:rPr>
          <w:lang w:val="az-Cyrl-AZ"/>
        </w:rPr>
        <w:t xml:space="preserve"> </w:t>
      </w:r>
      <w:r>
        <w:rPr>
          <w:lang w:val="az-Latn-AZ"/>
        </w:rPr>
        <w:t>insanların</w:t>
      </w:r>
      <w:r>
        <w:rPr>
          <w:lang w:val="az-Cyrl-AZ"/>
        </w:rPr>
        <w:t xml:space="preserve"> </w:t>
      </w:r>
      <w:r>
        <w:rPr>
          <w:lang w:val="az-Latn-AZ"/>
        </w:rPr>
        <w:t>yaratdığı</w:t>
      </w:r>
      <w:r>
        <w:rPr>
          <w:lang w:val="az-Cyrl-AZ"/>
        </w:rPr>
        <w:t xml:space="preserve"> </w:t>
      </w:r>
      <w:r>
        <w:rPr>
          <w:lang w:val="az-Latn-AZ"/>
        </w:rPr>
        <w:t>büt</w:t>
      </w:r>
      <w:r>
        <w:rPr>
          <w:lang w:val="az-Cyrl-AZ"/>
        </w:rPr>
        <w:t xml:space="preserve">, </w:t>
      </w:r>
      <w:r>
        <w:rPr>
          <w:lang w:val="az-Latn-AZ"/>
        </w:rPr>
        <w:t>tanrılıq</w:t>
      </w:r>
      <w:r>
        <w:rPr>
          <w:lang w:val="az-Cyrl-AZ"/>
        </w:rPr>
        <w:t xml:space="preserve"> </w:t>
      </w:r>
      <w:r>
        <w:rPr>
          <w:lang w:val="az-Latn-AZ"/>
        </w:rPr>
        <w:t>iddiası</w:t>
      </w:r>
      <w:r>
        <w:rPr>
          <w:lang w:val="az-Cyrl-AZ"/>
        </w:rPr>
        <w:t xml:space="preserve"> </w:t>
      </w:r>
      <w:r>
        <w:rPr>
          <w:lang w:val="az-Latn-AZ"/>
        </w:rPr>
        <w:t>edən</w:t>
      </w:r>
      <w:r>
        <w:rPr>
          <w:lang w:val="az-Cyrl-AZ"/>
        </w:rPr>
        <w:t xml:space="preserve"> </w:t>
      </w:r>
      <w:r>
        <w:rPr>
          <w:lang w:val="az-Latn-AZ"/>
        </w:rPr>
        <w:t>insan</w:t>
      </w:r>
      <w:r>
        <w:rPr>
          <w:lang w:val="az-Cyrl-AZ"/>
        </w:rPr>
        <w:t xml:space="preserve">, </w:t>
      </w:r>
      <w:r>
        <w:rPr>
          <w:lang w:val="az-Latn-AZ"/>
        </w:rPr>
        <w:t>bir</w:t>
      </w:r>
      <w:r>
        <w:rPr>
          <w:lang w:val="az-Cyrl-AZ"/>
        </w:rPr>
        <w:t xml:space="preserve"> </w:t>
      </w:r>
      <w:r>
        <w:rPr>
          <w:lang w:val="az-Latn-AZ"/>
        </w:rPr>
        <w:t>simvol</w:t>
      </w:r>
      <w:r>
        <w:rPr>
          <w:lang w:val="az-Cyrl-AZ"/>
        </w:rPr>
        <w:t xml:space="preserve">, </w:t>
      </w:r>
      <w:r>
        <w:rPr>
          <w:lang w:val="az-Latn-AZ"/>
        </w:rPr>
        <w:t>ya</w:t>
      </w:r>
      <w:r>
        <w:rPr>
          <w:lang w:val="az-Cyrl-AZ"/>
        </w:rPr>
        <w:t xml:space="preserve"> </w:t>
      </w:r>
      <w:r>
        <w:rPr>
          <w:lang w:val="az-Latn-AZ"/>
        </w:rPr>
        <w:t>əfsanə</w:t>
      </w:r>
      <w:r>
        <w:rPr>
          <w:lang w:val="az-Cyrl-AZ"/>
        </w:rPr>
        <w:t xml:space="preserve"> </w:t>
      </w:r>
      <w:r>
        <w:rPr>
          <w:lang w:val="az-Latn-AZ"/>
        </w:rPr>
        <w:t>deyil</w:t>
      </w:r>
      <w:r>
        <w:rPr>
          <w:lang w:val="az-Cyrl-AZ"/>
        </w:rPr>
        <w:t xml:space="preserve">. </w:t>
      </w:r>
      <w:r>
        <w:rPr>
          <w:lang w:val="az-Latn-AZ"/>
        </w:rPr>
        <w:t>Dinlərin</w:t>
      </w:r>
      <w:r>
        <w:rPr>
          <w:lang w:val="az-Cyrl-AZ"/>
        </w:rPr>
        <w:t xml:space="preserve"> </w:t>
      </w:r>
      <w:r>
        <w:rPr>
          <w:lang w:val="az-Latn-AZ"/>
        </w:rPr>
        <w:t>Allah</w:t>
      </w:r>
      <w:r>
        <w:rPr>
          <w:lang w:val="az-Cyrl-AZ"/>
        </w:rPr>
        <w:t xml:space="preserve">, </w:t>
      </w:r>
      <w:r>
        <w:rPr>
          <w:lang w:val="az-Latn-AZ"/>
        </w:rPr>
        <w:t>Tanrı</w:t>
      </w:r>
      <w:r>
        <w:rPr>
          <w:lang w:val="az-Cyrl-AZ"/>
        </w:rPr>
        <w:t xml:space="preserve"> </w:t>
      </w:r>
      <w:r>
        <w:rPr>
          <w:lang w:val="az-Latn-AZ"/>
        </w:rPr>
        <w:t>dediyi</w:t>
      </w:r>
      <w:r>
        <w:rPr>
          <w:lang w:val="az-Cyrl-AZ"/>
        </w:rPr>
        <w:t xml:space="preserve"> </w:t>
      </w:r>
      <w:r>
        <w:rPr>
          <w:lang w:val="az-Latn-AZ"/>
        </w:rPr>
        <w:t>və</w:t>
      </w:r>
      <w:r>
        <w:rPr>
          <w:lang w:val="az-Cyrl-AZ"/>
        </w:rPr>
        <w:t xml:space="preserve"> </w:t>
      </w:r>
      <w:r>
        <w:rPr>
          <w:lang w:val="az-Latn-AZ"/>
        </w:rPr>
        <w:t>əsərləri</w:t>
      </w:r>
      <w:r>
        <w:rPr>
          <w:lang w:val="az-Cyrl-AZ"/>
        </w:rPr>
        <w:t xml:space="preserve"> </w:t>
      </w:r>
      <w:r>
        <w:rPr>
          <w:lang w:val="az-Latn-AZ"/>
        </w:rPr>
        <w:t>ilə</w:t>
      </w:r>
      <w:r>
        <w:rPr>
          <w:lang w:val="az-Cyrl-AZ"/>
        </w:rPr>
        <w:t xml:space="preserve"> </w:t>
      </w:r>
      <w:r>
        <w:rPr>
          <w:lang w:val="az-Latn-AZ"/>
        </w:rPr>
        <w:t>tanıdığı</w:t>
      </w:r>
      <w:r>
        <w:rPr>
          <w:lang w:val="az-Cyrl-AZ"/>
        </w:rPr>
        <w:t xml:space="preserve"> </w:t>
      </w:r>
      <w:r>
        <w:rPr>
          <w:lang w:val="az-Latn-AZ"/>
        </w:rPr>
        <w:t>kəs</w:t>
      </w:r>
      <w:r>
        <w:rPr>
          <w:lang w:val="az-Cyrl-AZ"/>
        </w:rPr>
        <w:t xml:space="preserve"> </w:t>
      </w:r>
      <w:r>
        <w:rPr>
          <w:lang w:val="az-Latn-AZ"/>
        </w:rPr>
        <w:t>vahid</w:t>
      </w:r>
      <w:r>
        <w:rPr>
          <w:lang w:val="az-Cyrl-AZ"/>
        </w:rPr>
        <w:t xml:space="preserve">, </w:t>
      </w:r>
      <w:r>
        <w:rPr>
          <w:lang w:val="az-Latn-AZ"/>
        </w:rPr>
        <w:t>iqtidar</w:t>
      </w:r>
      <w:r>
        <w:rPr>
          <w:lang w:val="az-Cyrl-AZ"/>
        </w:rPr>
        <w:t xml:space="preserve"> </w:t>
      </w:r>
      <w:r>
        <w:rPr>
          <w:lang w:val="az-Latn-AZ"/>
        </w:rPr>
        <w:t>sahibi</w:t>
      </w:r>
      <w:r>
        <w:rPr>
          <w:lang w:val="az-Cyrl-AZ"/>
        </w:rPr>
        <w:t xml:space="preserve">, </w:t>
      </w:r>
      <w:r>
        <w:rPr>
          <w:lang w:val="az-Latn-AZ"/>
        </w:rPr>
        <w:t>əbədi</w:t>
      </w:r>
      <w:r>
        <w:rPr>
          <w:lang w:val="az-Cyrl-AZ"/>
        </w:rPr>
        <w:t xml:space="preserve"> </w:t>
      </w:r>
      <w:r>
        <w:rPr>
          <w:lang w:val="az-Latn-AZ"/>
        </w:rPr>
        <w:t>zatdır</w:t>
      </w:r>
      <w:r>
        <w:rPr>
          <w:lang w:val="az-Cyrl-AZ"/>
        </w:rPr>
        <w:t xml:space="preserve">. </w:t>
      </w:r>
      <w:r>
        <w:rPr>
          <w:lang w:val="az-Latn-AZ"/>
        </w:rPr>
        <w:t>Bu</w:t>
      </w:r>
      <w:r>
        <w:rPr>
          <w:lang w:val="az-Cyrl-AZ"/>
        </w:rPr>
        <w:t xml:space="preserve"> </w:t>
      </w:r>
      <w:r>
        <w:rPr>
          <w:lang w:val="az-Latn-AZ"/>
        </w:rPr>
        <w:t>qüdrət</w:t>
      </w:r>
      <w:r>
        <w:rPr>
          <w:lang w:val="az-Cyrl-AZ"/>
        </w:rPr>
        <w:t xml:space="preserve"> </w:t>
      </w:r>
      <w:r>
        <w:rPr>
          <w:lang w:val="az-Latn-AZ"/>
        </w:rPr>
        <w:t>və</w:t>
      </w:r>
      <w:r>
        <w:rPr>
          <w:lang w:val="az-Cyrl-AZ"/>
        </w:rPr>
        <w:t xml:space="preserve"> </w:t>
      </w:r>
      <w:r>
        <w:rPr>
          <w:lang w:val="az-Latn-AZ"/>
        </w:rPr>
        <w:t>iradənin</w:t>
      </w:r>
      <w:r>
        <w:rPr>
          <w:lang w:val="az-Cyrl-AZ"/>
        </w:rPr>
        <w:t xml:space="preserve">, </w:t>
      </w:r>
      <w:r>
        <w:rPr>
          <w:lang w:val="az-Latn-AZ"/>
        </w:rPr>
        <w:t>yaranış</w:t>
      </w:r>
      <w:r>
        <w:rPr>
          <w:lang w:val="az-Cyrl-AZ"/>
        </w:rPr>
        <w:t xml:space="preserve"> </w:t>
      </w:r>
      <w:r>
        <w:rPr>
          <w:lang w:val="az-Latn-AZ"/>
        </w:rPr>
        <w:t>arxasındakı</w:t>
      </w:r>
      <w:r>
        <w:rPr>
          <w:lang w:val="az-Cyrl-AZ"/>
        </w:rPr>
        <w:t xml:space="preserve"> </w:t>
      </w:r>
      <w:r>
        <w:rPr>
          <w:lang w:val="az-Latn-AZ"/>
        </w:rPr>
        <w:t>mühəndisliyin</w:t>
      </w:r>
      <w:r>
        <w:rPr>
          <w:lang w:val="az-Cyrl-AZ"/>
        </w:rPr>
        <w:t xml:space="preserve">, </w:t>
      </w:r>
      <w:r>
        <w:rPr>
          <w:lang w:val="az-Latn-AZ"/>
        </w:rPr>
        <w:t>eyni</w:t>
      </w:r>
      <w:r>
        <w:rPr>
          <w:lang w:val="az-Cyrl-AZ"/>
        </w:rPr>
        <w:t xml:space="preserve"> </w:t>
      </w:r>
      <w:r>
        <w:rPr>
          <w:lang w:val="az-Latn-AZ"/>
        </w:rPr>
        <w:t>zamanda</w:t>
      </w:r>
      <w:r>
        <w:rPr>
          <w:lang w:val="az-Cyrl-AZ"/>
        </w:rPr>
        <w:t xml:space="preserve"> </w:t>
      </w:r>
      <w:r>
        <w:rPr>
          <w:lang w:val="az-Latn-AZ"/>
        </w:rPr>
        <w:t>yaradanın</w:t>
      </w:r>
      <w:r>
        <w:rPr>
          <w:lang w:val="az-Cyrl-AZ"/>
        </w:rPr>
        <w:t xml:space="preserve"> </w:t>
      </w:r>
      <w:r>
        <w:rPr>
          <w:lang w:val="az-Latn-AZ"/>
        </w:rPr>
        <w:t>yaratdığı</w:t>
      </w:r>
      <w:r>
        <w:rPr>
          <w:lang w:val="az-Cyrl-AZ"/>
        </w:rPr>
        <w:t xml:space="preserve"> </w:t>
      </w:r>
      <w:r>
        <w:rPr>
          <w:lang w:val="az-Latn-AZ"/>
        </w:rPr>
        <w:t>varlıqlar</w:t>
      </w:r>
      <w:r>
        <w:rPr>
          <w:lang w:val="az-Cyrl-AZ"/>
        </w:rPr>
        <w:t xml:space="preserve"> </w:t>
      </w:r>
      <w:r>
        <w:rPr>
          <w:lang w:val="az-Latn-AZ"/>
        </w:rPr>
        <w:t>kimi</w:t>
      </w:r>
      <w:r>
        <w:rPr>
          <w:lang w:val="az-Cyrl-AZ"/>
        </w:rPr>
        <w:t xml:space="preserve"> </w:t>
      </w:r>
      <w:r>
        <w:rPr>
          <w:lang w:val="az-Latn-AZ"/>
        </w:rPr>
        <w:t>müvəqqəti</w:t>
      </w:r>
      <w:r>
        <w:rPr>
          <w:lang w:val="az-Cyrl-AZ"/>
        </w:rPr>
        <w:t xml:space="preserve"> </w:t>
      </w:r>
      <w:r>
        <w:rPr>
          <w:lang w:val="az-Latn-AZ"/>
        </w:rPr>
        <w:t>olmamasının</w:t>
      </w:r>
      <w:r>
        <w:rPr>
          <w:lang w:val="az-Cyrl-AZ"/>
        </w:rPr>
        <w:t xml:space="preserve"> </w:t>
      </w:r>
      <w:r>
        <w:rPr>
          <w:lang w:val="az-Latn-AZ"/>
        </w:rPr>
        <w:t>isbatı</w:t>
      </w:r>
      <w:r>
        <w:rPr>
          <w:lang w:val="az-Cyrl-AZ"/>
        </w:rPr>
        <w:t xml:space="preserve"> </w:t>
      </w:r>
      <w:r>
        <w:rPr>
          <w:lang w:val="az-Latn-AZ"/>
        </w:rPr>
        <w:t>lazımdır</w:t>
      </w:r>
      <w:r>
        <w:rPr>
          <w:lang w:val="az-Cyrl-AZ"/>
        </w:rPr>
        <w:t xml:space="preserve">. </w:t>
      </w:r>
      <w:r>
        <w:rPr>
          <w:lang w:val="az-Latn-AZ"/>
        </w:rPr>
        <w:t>Qurani</w:t>
      </w:r>
      <w:r>
        <w:rPr>
          <w:lang w:val="az-Cyrl-AZ"/>
        </w:rPr>
        <w:t>-</w:t>
      </w:r>
      <w:r>
        <w:rPr>
          <w:lang w:val="az-Latn-AZ"/>
        </w:rPr>
        <w:t>Kərimin</w:t>
      </w:r>
      <w:r>
        <w:rPr>
          <w:lang w:val="az-Cyrl-AZ"/>
        </w:rPr>
        <w:t xml:space="preserve"> “</w:t>
      </w:r>
      <w:r>
        <w:rPr>
          <w:lang w:val="az-Latn-AZ"/>
        </w:rPr>
        <w:t>Həşr</w:t>
      </w:r>
      <w:r>
        <w:rPr>
          <w:lang w:val="az-Cyrl-AZ"/>
        </w:rPr>
        <w:t xml:space="preserve">” </w:t>
      </w:r>
      <w:r>
        <w:rPr>
          <w:lang w:val="az-Latn-AZ"/>
        </w:rPr>
        <w:t>surəsinin</w:t>
      </w:r>
      <w:r>
        <w:rPr>
          <w:lang w:val="az-Cyrl-AZ"/>
        </w:rPr>
        <w:t xml:space="preserve"> 23-</w:t>
      </w:r>
      <w:r>
        <w:rPr>
          <w:lang w:val="az-Latn-AZ"/>
        </w:rPr>
        <w:t>cü</w:t>
      </w:r>
      <w:r>
        <w:rPr>
          <w:lang w:val="az-Cyrl-AZ"/>
        </w:rPr>
        <w:t xml:space="preserve"> </w:t>
      </w:r>
      <w:r>
        <w:rPr>
          <w:lang w:val="az-Latn-AZ"/>
        </w:rPr>
        <w:t>ayəsində buyurulur</w:t>
      </w:r>
      <w:r>
        <w:rPr>
          <w:lang w:val="az-Cyrl-AZ"/>
        </w:rPr>
        <w:t xml:space="preserve">: </w:t>
      </w:r>
      <w:r>
        <w:rPr>
          <w:lang w:val="az-Latn-AZ"/>
        </w:rPr>
        <w:t>O</w:t>
      </w:r>
      <w:r>
        <w:rPr>
          <w:lang w:val="az-Cyrl-AZ"/>
        </w:rPr>
        <w:t xml:space="preserve"> </w:t>
      </w:r>
      <w:r>
        <w:rPr>
          <w:lang w:val="az-Latn-AZ"/>
        </w:rPr>
        <w:t>Özündən</w:t>
      </w:r>
      <w:r>
        <w:rPr>
          <w:lang w:val="az-Cyrl-AZ"/>
        </w:rPr>
        <w:t xml:space="preserve"> </w:t>
      </w:r>
      <w:r>
        <w:rPr>
          <w:lang w:val="az-Latn-AZ"/>
        </w:rPr>
        <w:t>başqa</w:t>
      </w:r>
      <w:r>
        <w:rPr>
          <w:lang w:val="az-Cyrl-AZ"/>
        </w:rPr>
        <w:t xml:space="preserve"> </w:t>
      </w:r>
      <w:r>
        <w:rPr>
          <w:lang w:val="az-Latn-AZ"/>
        </w:rPr>
        <w:t>heç</w:t>
      </w:r>
      <w:r>
        <w:rPr>
          <w:lang w:val="az-Cyrl-AZ"/>
        </w:rPr>
        <w:t xml:space="preserve"> </w:t>
      </w:r>
      <w:r>
        <w:rPr>
          <w:lang w:val="az-Latn-AZ"/>
        </w:rPr>
        <w:t>bir</w:t>
      </w:r>
      <w:r>
        <w:rPr>
          <w:lang w:val="az-Cyrl-AZ"/>
        </w:rPr>
        <w:t xml:space="preserve"> </w:t>
      </w:r>
      <w:r>
        <w:rPr>
          <w:lang w:val="az-Latn-AZ"/>
        </w:rPr>
        <w:t>məbud</w:t>
      </w:r>
      <w:r>
        <w:rPr>
          <w:lang w:val="az-Cyrl-AZ"/>
        </w:rPr>
        <w:t xml:space="preserve"> </w:t>
      </w:r>
      <w:r>
        <w:rPr>
          <w:lang w:val="az-Latn-AZ"/>
        </w:rPr>
        <w:t>olmayan</w:t>
      </w:r>
      <w:r>
        <w:rPr>
          <w:lang w:val="az-Cyrl-AZ"/>
        </w:rPr>
        <w:t xml:space="preserve">, </w:t>
      </w:r>
      <w:r>
        <w:rPr>
          <w:lang w:val="az-Latn-AZ"/>
        </w:rPr>
        <w:t>məxluqun</w:t>
      </w:r>
      <w:r>
        <w:rPr>
          <w:lang w:val="az-Cyrl-AZ"/>
        </w:rPr>
        <w:t xml:space="preserve"> </w:t>
      </w:r>
      <w:r>
        <w:rPr>
          <w:lang w:val="az-Latn-AZ"/>
        </w:rPr>
        <w:t>ixtiyar</w:t>
      </w:r>
      <w:r>
        <w:rPr>
          <w:lang w:val="az-Cyrl-AZ"/>
        </w:rPr>
        <w:t xml:space="preserve"> </w:t>
      </w:r>
      <w:r>
        <w:rPr>
          <w:lang w:val="az-Latn-AZ"/>
        </w:rPr>
        <w:t>sahibi</w:t>
      </w:r>
      <w:r>
        <w:rPr>
          <w:lang w:val="az-Cyrl-AZ"/>
        </w:rPr>
        <w:t xml:space="preserve">, </w:t>
      </w:r>
      <w:r>
        <w:rPr>
          <w:lang w:val="az-Latn-AZ"/>
        </w:rPr>
        <w:t>pak</w:t>
      </w:r>
      <w:r>
        <w:rPr>
          <w:lang w:val="az-Cyrl-AZ"/>
        </w:rPr>
        <w:t xml:space="preserve"> </w:t>
      </w:r>
      <w:r>
        <w:rPr>
          <w:lang w:val="az-Latn-AZ"/>
        </w:rPr>
        <w:t>və</w:t>
      </w:r>
      <w:r>
        <w:rPr>
          <w:lang w:val="az-Cyrl-AZ"/>
        </w:rPr>
        <w:t xml:space="preserve"> </w:t>
      </w:r>
      <w:r>
        <w:rPr>
          <w:lang w:val="az-Latn-AZ"/>
        </w:rPr>
        <w:t>müqəddəs</w:t>
      </w:r>
      <w:r>
        <w:rPr>
          <w:lang w:val="az-Cyrl-AZ"/>
        </w:rPr>
        <w:t xml:space="preserve"> </w:t>
      </w:r>
      <w:r>
        <w:rPr>
          <w:lang w:val="az-Latn-AZ"/>
        </w:rPr>
        <w:t>olan</w:t>
      </w:r>
      <w:r>
        <w:rPr>
          <w:lang w:val="az-Cyrl-AZ"/>
        </w:rPr>
        <w:t xml:space="preserve">, </w:t>
      </w:r>
      <w:r>
        <w:rPr>
          <w:lang w:val="az-Latn-AZ"/>
        </w:rPr>
        <w:t>bəndələrinə</w:t>
      </w:r>
      <w:r>
        <w:rPr>
          <w:lang w:val="az-Cyrl-AZ"/>
        </w:rPr>
        <w:t xml:space="preserve"> </w:t>
      </w:r>
      <w:r>
        <w:rPr>
          <w:lang w:val="az-Latn-AZ"/>
        </w:rPr>
        <w:t>salamatlıq</w:t>
      </w:r>
      <w:r>
        <w:rPr>
          <w:lang w:val="az-Cyrl-AZ"/>
        </w:rPr>
        <w:t xml:space="preserve">, </w:t>
      </w:r>
      <w:r>
        <w:rPr>
          <w:lang w:val="az-Latn-AZ"/>
        </w:rPr>
        <w:t>əmin</w:t>
      </w:r>
      <w:r>
        <w:rPr>
          <w:lang w:val="az-Cyrl-AZ"/>
        </w:rPr>
        <w:t>-</w:t>
      </w:r>
      <w:r>
        <w:rPr>
          <w:lang w:val="az-Latn-AZ"/>
        </w:rPr>
        <w:t>amanlıq</w:t>
      </w:r>
      <w:r>
        <w:rPr>
          <w:lang w:val="az-Cyrl-AZ"/>
        </w:rPr>
        <w:t xml:space="preserve"> </w:t>
      </w:r>
      <w:r>
        <w:rPr>
          <w:lang w:val="az-Latn-AZ"/>
        </w:rPr>
        <w:t>bəxş</w:t>
      </w:r>
      <w:r>
        <w:rPr>
          <w:lang w:val="az-Cyrl-AZ"/>
        </w:rPr>
        <w:t xml:space="preserve"> </w:t>
      </w:r>
      <w:r>
        <w:rPr>
          <w:lang w:val="az-Latn-AZ"/>
        </w:rPr>
        <w:t>edən</w:t>
      </w:r>
      <w:r>
        <w:rPr>
          <w:lang w:val="az-Cyrl-AZ"/>
        </w:rPr>
        <w:t xml:space="preserve">, </w:t>
      </w:r>
      <w:r>
        <w:rPr>
          <w:lang w:val="az-Latn-AZ"/>
        </w:rPr>
        <w:t>hər</w:t>
      </w:r>
      <w:r>
        <w:rPr>
          <w:lang w:val="az-Cyrl-AZ"/>
        </w:rPr>
        <w:t xml:space="preserve"> </w:t>
      </w:r>
      <w:r>
        <w:rPr>
          <w:lang w:val="az-Latn-AZ"/>
        </w:rPr>
        <w:t>şeyi</w:t>
      </w:r>
      <w:r>
        <w:rPr>
          <w:lang w:val="az-Cyrl-AZ"/>
        </w:rPr>
        <w:t xml:space="preserve"> </w:t>
      </w:r>
      <w:r>
        <w:rPr>
          <w:lang w:val="az-Latn-AZ"/>
        </w:rPr>
        <w:t>qoruyan</w:t>
      </w:r>
      <w:r>
        <w:rPr>
          <w:lang w:val="az-Cyrl-AZ"/>
        </w:rPr>
        <w:t xml:space="preserve">, </w:t>
      </w:r>
      <w:r>
        <w:rPr>
          <w:lang w:val="az-Latn-AZ"/>
        </w:rPr>
        <w:t>yenilməz</w:t>
      </w:r>
      <w:r>
        <w:rPr>
          <w:lang w:val="az-Cyrl-AZ"/>
        </w:rPr>
        <w:t xml:space="preserve"> </w:t>
      </w:r>
      <w:r>
        <w:rPr>
          <w:lang w:val="az-Latn-AZ"/>
        </w:rPr>
        <w:t>qüdrət</w:t>
      </w:r>
      <w:r>
        <w:rPr>
          <w:lang w:val="az-Cyrl-AZ"/>
        </w:rPr>
        <w:t xml:space="preserve"> </w:t>
      </w:r>
      <w:r>
        <w:rPr>
          <w:lang w:val="az-Latn-AZ"/>
        </w:rPr>
        <w:t>sahibi</w:t>
      </w:r>
      <w:r>
        <w:rPr>
          <w:lang w:val="az-Cyrl-AZ"/>
        </w:rPr>
        <w:t xml:space="preserve">, </w:t>
      </w:r>
      <w:r>
        <w:rPr>
          <w:lang w:val="az-Latn-AZ"/>
        </w:rPr>
        <w:t>hər</w:t>
      </w:r>
      <w:r>
        <w:rPr>
          <w:lang w:val="az-Cyrl-AZ"/>
        </w:rPr>
        <w:t xml:space="preserve"> </w:t>
      </w:r>
      <w:r>
        <w:rPr>
          <w:lang w:val="az-Latn-AZ"/>
        </w:rPr>
        <w:t>kəsi</w:t>
      </w:r>
      <w:r>
        <w:rPr>
          <w:lang w:val="az-Cyrl-AZ"/>
        </w:rPr>
        <w:t xml:space="preserve"> </w:t>
      </w:r>
      <w:r>
        <w:rPr>
          <w:lang w:val="az-Latn-AZ"/>
        </w:rPr>
        <w:t>öz</w:t>
      </w:r>
      <w:r>
        <w:rPr>
          <w:lang w:val="az-Cyrl-AZ"/>
        </w:rPr>
        <w:t xml:space="preserve"> </w:t>
      </w:r>
      <w:r>
        <w:rPr>
          <w:lang w:val="az-Latn-AZ"/>
        </w:rPr>
        <w:t>istədiyi</w:t>
      </w:r>
      <w:r>
        <w:rPr>
          <w:lang w:val="az-Cyrl-AZ"/>
        </w:rPr>
        <w:t xml:space="preserve"> </w:t>
      </w:r>
      <w:r>
        <w:rPr>
          <w:lang w:val="az-Latn-AZ"/>
        </w:rPr>
        <w:t>işə</w:t>
      </w:r>
      <w:r>
        <w:rPr>
          <w:lang w:val="az-Cyrl-AZ"/>
        </w:rPr>
        <w:t xml:space="preserve"> </w:t>
      </w:r>
      <w:r>
        <w:rPr>
          <w:lang w:val="az-Latn-AZ"/>
        </w:rPr>
        <w:t>məcbur</w:t>
      </w:r>
      <w:r>
        <w:rPr>
          <w:lang w:val="az-Cyrl-AZ"/>
        </w:rPr>
        <w:t xml:space="preserve"> </w:t>
      </w:r>
      <w:r>
        <w:rPr>
          <w:lang w:val="az-Latn-AZ"/>
        </w:rPr>
        <w:t>etməyə</w:t>
      </w:r>
      <w:r>
        <w:rPr>
          <w:lang w:val="az-Cyrl-AZ"/>
        </w:rPr>
        <w:t xml:space="preserve"> </w:t>
      </w:r>
      <w:r>
        <w:rPr>
          <w:lang w:val="az-Latn-AZ"/>
        </w:rPr>
        <w:t>qadir</w:t>
      </w:r>
      <w:r>
        <w:rPr>
          <w:lang w:val="az-Cyrl-AZ"/>
        </w:rPr>
        <w:t xml:space="preserve"> </w:t>
      </w:r>
      <w:r>
        <w:rPr>
          <w:lang w:val="az-Latn-AZ"/>
        </w:rPr>
        <w:t>olan</w:t>
      </w:r>
      <w:r>
        <w:rPr>
          <w:lang w:val="az-Cyrl-AZ"/>
        </w:rPr>
        <w:t xml:space="preserve">, </w:t>
      </w:r>
      <w:r>
        <w:rPr>
          <w:lang w:val="az-Latn-AZ"/>
        </w:rPr>
        <w:t>hər</w:t>
      </w:r>
      <w:r>
        <w:rPr>
          <w:lang w:val="az-Cyrl-AZ"/>
        </w:rPr>
        <w:t xml:space="preserve"> </w:t>
      </w:r>
      <w:r>
        <w:rPr>
          <w:lang w:val="az-Latn-AZ"/>
        </w:rPr>
        <w:t>şeydən</w:t>
      </w:r>
      <w:r>
        <w:rPr>
          <w:lang w:val="az-Cyrl-AZ"/>
        </w:rPr>
        <w:t xml:space="preserve"> </w:t>
      </w:r>
      <w:r>
        <w:rPr>
          <w:lang w:val="az-Latn-AZ"/>
        </w:rPr>
        <w:t>böyük</w:t>
      </w:r>
      <w:r>
        <w:rPr>
          <w:lang w:val="az-Cyrl-AZ"/>
        </w:rPr>
        <w:t xml:space="preserve"> </w:t>
      </w:r>
      <w:r>
        <w:rPr>
          <w:lang w:val="az-Latn-AZ"/>
        </w:rPr>
        <w:t>Allahdır</w:t>
      </w:r>
      <w:r>
        <w:rPr>
          <w:lang w:val="az-Cyrl-AZ"/>
        </w:rPr>
        <w:t xml:space="preserve">. </w:t>
      </w:r>
      <w:r>
        <w:rPr>
          <w:lang w:val="az-Latn-AZ"/>
        </w:rPr>
        <w:t>Allah</w:t>
      </w:r>
      <w:r>
        <w:rPr>
          <w:lang w:val="az-Cyrl-AZ"/>
        </w:rPr>
        <w:t xml:space="preserve"> </w:t>
      </w:r>
      <w:r>
        <w:rPr>
          <w:lang w:val="az-Latn-AZ"/>
        </w:rPr>
        <w:t>müşriklərin</w:t>
      </w:r>
      <w:r>
        <w:rPr>
          <w:lang w:val="az-Cyrl-AZ"/>
        </w:rPr>
        <w:t xml:space="preserve"> </w:t>
      </w:r>
      <w:r>
        <w:rPr>
          <w:lang w:val="az-Latn-AZ"/>
        </w:rPr>
        <w:t>Ona</w:t>
      </w:r>
      <w:r>
        <w:rPr>
          <w:lang w:val="az-Cyrl-AZ"/>
        </w:rPr>
        <w:t xml:space="preserve"> </w:t>
      </w:r>
      <w:r>
        <w:rPr>
          <w:lang w:val="az-Latn-AZ"/>
        </w:rPr>
        <w:t>şərik</w:t>
      </w:r>
      <w:r>
        <w:rPr>
          <w:lang w:val="az-Cyrl-AZ"/>
        </w:rPr>
        <w:t xml:space="preserve"> </w:t>
      </w:r>
      <w:r>
        <w:rPr>
          <w:lang w:val="az-Latn-AZ"/>
        </w:rPr>
        <w:t>qoşduqlarından</w:t>
      </w:r>
      <w:r>
        <w:rPr>
          <w:lang w:val="az-Cyrl-AZ"/>
        </w:rPr>
        <w:t xml:space="preserve"> </w:t>
      </w:r>
      <w:r>
        <w:rPr>
          <w:lang w:val="az-Latn-AZ"/>
        </w:rPr>
        <w:t>ucadır</w:t>
      </w:r>
      <w:r>
        <w:rPr>
          <w:lang w:val="az-Cyrl-AZ"/>
        </w:rPr>
        <w:t>.”</w:t>
      </w:r>
    </w:p>
    <w:p w:rsidR="00D301F4" w:rsidRDefault="00D301F4" w:rsidP="00D301F4">
      <w:pPr>
        <w:pStyle w:val="StyleJustifiedFirstline05cm"/>
        <w:rPr>
          <w:lang w:val="az-Latn-AZ"/>
        </w:rPr>
      </w:pPr>
    </w:p>
    <w:p w:rsidR="00D301F4" w:rsidRDefault="00D301F4" w:rsidP="00D301F4">
      <w:pPr>
        <w:ind w:firstLine="284"/>
        <w:jc w:val="center"/>
        <w:rPr>
          <w:b/>
          <w:bCs/>
          <w:lang w:val="az-Cyrl-AZ"/>
        </w:rPr>
      </w:pPr>
      <w:r>
        <w:rPr>
          <w:rFonts w:hint="cs"/>
          <w:b/>
          <w:bCs/>
          <w:rtl/>
        </w:rPr>
        <w:t>هُوَ اللَّهُ الَّذِي لَا إِلَهَ إِلَّا هُوَ الْمَلِكُ الْقُدُّوسُ السَّلَامُ الْمُؤْمِنُ الْمُهَيْمِنُ الْعَزِيزُ الْجَبَّارُ الْمُتَكَبِّرُ سُبْحَانَ اللَّهِ عَمَّا يُشْرِكُونَ</w:t>
      </w:r>
    </w:p>
    <w:p w:rsidR="00D301F4" w:rsidRDefault="00D301F4" w:rsidP="00D301F4">
      <w:pPr>
        <w:pStyle w:val="StyleJustifiedFirstline05cm"/>
        <w:rPr>
          <w:lang w:val="az-Latn-AZ"/>
        </w:rPr>
      </w:pP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2012-</w:t>
      </w:r>
      <w:r>
        <w:rPr>
          <w:lang w:val="az-Latn-AZ"/>
        </w:rPr>
        <w:t>ci</w:t>
      </w:r>
      <w:r>
        <w:rPr>
          <w:lang w:val="az-Cyrl-AZ"/>
        </w:rPr>
        <w:t xml:space="preserve"> </w:t>
      </w:r>
      <w:r>
        <w:rPr>
          <w:lang w:val="az-Latn-AZ"/>
        </w:rPr>
        <w:t>il</w:t>
      </w:r>
      <w:r>
        <w:rPr>
          <w:lang w:val="az-Cyrl-AZ"/>
        </w:rPr>
        <w:t xml:space="preserve">, 13 </w:t>
      </w:r>
      <w:r>
        <w:rPr>
          <w:lang w:val="az-Latn-AZ"/>
        </w:rPr>
        <w:t>noyabrda</w:t>
      </w:r>
      <w:r>
        <w:rPr>
          <w:lang w:val="az-Cyrl-AZ"/>
        </w:rPr>
        <w:t xml:space="preserve"> </w:t>
      </w:r>
      <w:r>
        <w:rPr>
          <w:lang w:val="az-Latn-AZ"/>
        </w:rPr>
        <w:t>buyurur</w:t>
      </w:r>
      <w:r>
        <w:rPr>
          <w:lang w:val="az-Cyrl-AZ"/>
        </w:rPr>
        <w:t>: “</w:t>
      </w:r>
      <w:r>
        <w:rPr>
          <w:lang w:val="az-Latn-AZ"/>
        </w:rPr>
        <w:t>Tövhid</w:t>
      </w:r>
      <w:r>
        <w:rPr>
          <w:lang w:val="az-Cyrl-AZ"/>
        </w:rPr>
        <w:t xml:space="preserve"> </w:t>
      </w:r>
      <w:r>
        <w:rPr>
          <w:lang w:val="az-Latn-AZ"/>
        </w:rPr>
        <w:t>təkcə</w:t>
      </w:r>
      <w:r>
        <w:rPr>
          <w:lang w:val="az-Cyrl-AZ"/>
        </w:rPr>
        <w:t xml:space="preserve"> </w:t>
      </w:r>
      <w:r>
        <w:rPr>
          <w:lang w:val="az-Latn-AZ"/>
        </w:rPr>
        <w:t>Allaha</w:t>
      </w:r>
      <w:r>
        <w:rPr>
          <w:lang w:val="az-Cyrl-AZ"/>
        </w:rPr>
        <w:t xml:space="preserve"> </w:t>
      </w:r>
      <w:r>
        <w:rPr>
          <w:lang w:val="az-Latn-AZ"/>
        </w:rPr>
        <w:t>etiqaddan</w:t>
      </w:r>
      <w:r>
        <w:rPr>
          <w:lang w:val="az-Cyrl-AZ"/>
        </w:rPr>
        <w:t xml:space="preserve"> </w:t>
      </w:r>
      <w:r>
        <w:rPr>
          <w:lang w:val="az-Latn-AZ"/>
        </w:rPr>
        <w:t>ibarət</w:t>
      </w:r>
      <w:r>
        <w:rPr>
          <w:lang w:val="az-Cyrl-AZ"/>
        </w:rPr>
        <w:t xml:space="preserve"> </w:t>
      </w:r>
      <w:r>
        <w:rPr>
          <w:lang w:val="az-Latn-AZ"/>
        </w:rPr>
        <w:t>deyil</w:t>
      </w:r>
      <w:r>
        <w:rPr>
          <w:lang w:val="az-Cyrl-AZ"/>
        </w:rPr>
        <w:t xml:space="preserve">. </w:t>
      </w:r>
      <w:r>
        <w:rPr>
          <w:lang w:val="az-Latn-AZ"/>
        </w:rPr>
        <w:t>Tövhid</w:t>
      </w:r>
      <w:r>
        <w:rPr>
          <w:lang w:val="az-Cyrl-AZ"/>
        </w:rPr>
        <w:t xml:space="preserve"> </w:t>
      </w:r>
      <w:r>
        <w:rPr>
          <w:lang w:val="az-Latn-AZ"/>
        </w:rPr>
        <w:t>Allaha</w:t>
      </w:r>
      <w:r>
        <w:rPr>
          <w:lang w:val="az-Cyrl-AZ"/>
        </w:rPr>
        <w:t xml:space="preserve"> </w:t>
      </w:r>
      <w:r>
        <w:rPr>
          <w:lang w:val="az-Latn-AZ"/>
        </w:rPr>
        <w:t>etiqad</w:t>
      </w:r>
      <w:r>
        <w:rPr>
          <w:lang w:val="az-Cyrl-AZ"/>
        </w:rPr>
        <w:t xml:space="preserve"> </w:t>
      </w:r>
      <w:r>
        <w:rPr>
          <w:lang w:val="az-Latn-AZ"/>
        </w:rPr>
        <w:t>və</w:t>
      </w:r>
      <w:r>
        <w:rPr>
          <w:lang w:val="az-Cyrl-AZ"/>
        </w:rPr>
        <w:t xml:space="preserve"> </w:t>
      </w:r>
      <w:r>
        <w:rPr>
          <w:lang w:val="az-Latn-AZ"/>
        </w:rPr>
        <w:t>hegemonluğun</w:t>
      </w:r>
      <w:r>
        <w:rPr>
          <w:lang w:val="az-Cyrl-AZ"/>
        </w:rPr>
        <w:t xml:space="preserve"> </w:t>
      </w:r>
      <w:r>
        <w:rPr>
          <w:lang w:val="az-Latn-AZ"/>
        </w:rPr>
        <w:t>inkarından</w:t>
      </w:r>
      <w:r>
        <w:rPr>
          <w:lang w:val="az-Cyrl-AZ"/>
        </w:rPr>
        <w:t xml:space="preserve"> (</w:t>
      </w:r>
      <w:r>
        <w:rPr>
          <w:lang w:val="az-Latn-AZ"/>
        </w:rPr>
        <w:t>tağutun</w:t>
      </w:r>
      <w:r>
        <w:rPr>
          <w:lang w:val="az-Cyrl-AZ"/>
        </w:rPr>
        <w:t xml:space="preserve"> </w:t>
      </w:r>
      <w:r>
        <w:rPr>
          <w:lang w:val="az-Latn-AZ"/>
        </w:rPr>
        <w:t>küfrü</w:t>
      </w:r>
      <w:r>
        <w:rPr>
          <w:lang w:val="az-Cyrl-AZ"/>
        </w:rPr>
        <w:t xml:space="preserve">) </w:t>
      </w:r>
      <w:r>
        <w:rPr>
          <w:lang w:val="az-Latn-AZ"/>
        </w:rPr>
        <w:t>ibarətdir</w:t>
      </w:r>
      <w:r>
        <w:rPr>
          <w:lang w:val="az-Cyrl-AZ"/>
        </w:rPr>
        <w:t xml:space="preserve">. </w:t>
      </w:r>
      <w:r>
        <w:rPr>
          <w:lang w:val="az-Latn-AZ"/>
        </w:rPr>
        <w:t>Allaha</w:t>
      </w:r>
      <w:r>
        <w:rPr>
          <w:lang w:val="az-Cyrl-AZ"/>
        </w:rPr>
        <w:t xml:space="preserve"> </w:t>
      </w:r>
      <w:r>
        <w:rPr>
          <w:lang w:val="az-Latn-AZ"/>
        </w:rPr>
        <w:t>ibadət</w:t>
      </w:r>
      <w:r>
        <w:rPr>
          <w:lang w:val="az-Cyrl-AZ"/>
        </w:rPr>
        <w:t xml:space="preserve"> </w:t>
      </w:r>
      <w:r>
        <w:rPr>
          <w:lang w:val="az-Latn-AZ"/>
        </w:rPr>
        <w:t>və</w:t>
      </w:r>
      <w:r>
        <w:rPr>
          <w:lang w:val="az-Cyrl-AZ"/>
        </w:rPr>
        <w:t xml:space="preserve"> </w:t>
      </w:r>
      <w:r>
        <w:rPr>
          <w:lang w:val="az-Latn-AZ"/>
        </w:rPr>
        <w:t>Ondan</w:t>
      </w:r>
      <w:r>
        <w:rPr>
          <w:lang w:val="az-Cyrl-AZ"/>
        </w:rPr>
        <w:t xml:space="preserve"> </w:t>
      </w:r>
      <w:r>
        <w:rPr>
          <w:lang w:val="az-Latn-AZ"/>
        </w:rPr>
        <w:t>qeyrisinə</w:t>
      </w:r>
      <w:r>
        <w:rPr>
          <w:lang w:val="az-Cyrl-AZ"/>
        </w:rPr>
        <w:t xml:space="preserve"> </w:t>
      </w:r>
      <w:r>
        <w:rPr>
          <w:lang w:val="az-Latn-AZ"/>
        </w:rPr>
        <w:t>ibadət</w:t>
      </w:r>
      <w:r>
        <w:rPr>
          <w:lang w:val="az-Cyrl-AZ"/>
        </w:rPr>
        <w:t xml:space="preserve"> </w:t>
      </w:r>
      <w:r>
        <w:rPr>
          <w:lang w:val="az-Latn-AZ"/>
        </w:rPr>
        <w:t>etməməkdir</w:t>
      </w:r>
      <w:r>
        <w:rPr>
          <w:lang w:val="az-Cyrl-AZ"/>
        </w:rPr>
        <w:t>.”</w:t>
      </w:r>
    </w:p>
    <w:p w:rsidR="00D301F4" w:rsidRDefault="00D301F4" w:rsidP="00D301F4">
      <w:pPr>
        <w:pStyle w:val="StyleJustifiedFirstline05cm"/>
        <w:rPr>
          <w:lang w:val="az-Cyrl-AZ"/>
        </w:rPr>
      </w:pPr>
      <w:r>
        <w:rPr>
          <w:lang w:val="az-Latn-AZ"/>
        </w:rPr>
        <w:t>Böyük</w:t>
      </w:r>
      <w:r>
        <w:rPr>
          <w:lang w:val="az-Cyrl-AZ"/>
        </w:rPr>
        <w:t xml:space="preserve"> </w:t>
      </w:r>
      <w:r>
        <w:rPr>
          <w:lang w:val="az-Latn-AZ"/>
        </w:rPr>
        <w:t>Rəhbər</w:t>
      </w:r>
      <w:r>
        <w:rPr>
          <w:lang w:val="az-Cyrl-AZ"/>
        </w:rPr>
        <w:t xml:space="preserve"> 2000-</w:t>
      </w:r>
      <w:r>
        <w:rPr>
          <w:lang w:val="az-Latn-AZ"/>
        </w:rPr>
        <w:t>ci</w:t>
      </w:r>
      <w:r>
        <w:rPr>
          <w:lang w:val="az-Cyrl-AZ"/>
        </w:rPr>
        <w:t xml:space="preserve"> </w:t>
      </w:r>
      <w:r>
        <w:rPr>
          <w:lang w:val="az-Latn-AZ"/>
        </w:rPr>
        <w:t>il</w:t>
      </w:r>
      <w:r>
        <w:rPr>
          <w:lang w:val="az-Cyrl-AZ"/>
        </w:rPr>
        <w:t xml:space="preserve">, 2 </w:t>
      </w:r>
      <w:r>
        <w:rPr>
          <w:lang w:val="az-Latn-AZ"/>
        </w:rPr>
        <w:t>dekabrda</w:t>
      </w:r>
      <w:r>
        <w:rPr>
          <w:lang w:val="az-Cyrl-AZ"/>
        </w:rPr>
        <w:t xml:space="preserve"> </w:t>
      </w:r>
      <w:r>
        <w:rPr>
          <w:lang w:val="az-Latn-AZ"/>
        </w:rPr>
        <w:t>buyurur</w:t>
      </w:r>
      <w:r>
        <w:rPr>
          <w:lang w:val="az-Cyrl-AZ"/>
        </w:rPr>
        <w:t>: “</w:t>
      </w:r>
      <w:r>
        <w:rPr>
          <w:lang w:val="az-Latn-AZ"/>
        </w:rPr>
        <w:t>Tövhid</w:t>
      </w:r>
      <w:r>
        <w:rPr>
          <w:lang w:val="az-Cyrl-AZ"/>
        </w:rPr>
        <w:t xml:space="preserve"> </w:t>
      </w:r>
      <w:r>
        <w:rPr>
          <w:lang w:val="az-Latn-AZ"/>
        </w:rPr>
        <w:t>həm</w:t>
      </w:r>
      <w:r>
        <w:rPr>
          <w:lang w:val="az-Cyrl-AZ"/>
        </w:rPr>
        <w:t xml:space="preserve"> </w:t>
      </w:r>
      <w:r>
        <w:rPr>
          <w:lang w:val="az-Latn-AZ"/>
        </w:rPr>
        <w:t>Allahın</w:t>
      </w:r>
      <w:r>
        <w:rPr>
          <w:lang w:val="az-Cyrl-AZ"/>
        </w:rPr>
        <w:t xml:space="preserve"> </w:t>
      </w:r>
      <w:r>
        <w:rPr>
          <w:lang w:val="az-Latn-AZ"/>
        </w:rPr>
        <w:t>varlığına</w:t>
      </w:r>
      <w:r>
        <w:rPr>
          <w:lang w:val="az-Cyrl-AZ"/>
        </w:rPr>
        <w:t xml:space="preserve"> </w:t>
      </w:r>
      <w:r>
        <w:rPr>
          <w:lang w:val="az-Latn-AZ"/>
        </w:rPr>
        <w:t>etiqad</w:t>
      </w:r>
      <w:r>
        <w:rPr>
          <w:lang w:val="az-Cyrl-AZ"/>
        </w:rPr>
        <w:t xml:space="preserve">, </w:t>
      </w:r>
      <w:r>
        <w:rPr>
          <w:lang w:val="az-Latn-AZ"/>
        </w:rPr>
        <w:t>həm</w:t>
      </w:r>
      <w:r>
        <w:rPr>
          <w:lang w:val="az-Cyrl-AZ"/>
        </w:rPr>
        <w:t xml:space="preserve"> </w:t>
      </w:r>
      <w:r>
        <w:rPr>
          <w:lang w:val="az-Latn-AZ"/>
        </w:rPr>
        <w:t>insanın</w:t>
      </w:r>
      <w:r>
        <w:rPr>
          <w:lang w:val="az-Cyrl-AZ"/>
        </w:rPr>
        <w:t xml:space="preserve"> </w:t>
      </w:r>
      <w:r>
        <w:rPr>
          <w:lang w:val="az-Latn-AZ"/>
        </w:rPr>
        <w:t>yaratdığı</w:t>
      </w:r>
      <w:r>
        <w:rPr>
          <w:lang w:val="az-Cyrl-AZ"/>
        </w:rPr>
        <w:t xml:space="preserve"> </w:t>
      </w:r>
      <w:r>
        <w:rPr>
          <w:lang w:val="az-Latn-AZ"/>
        </w:rPr>
        <w:t>bütlərin</w:t>
      </w:r>
      <w:r>
        <w:rPr>
          <w:lang w:val="az-Cyrl-AZ"/>
        </w:rPr>
        <w:t xml:space="preserve">, </w:t>
      </w:r>
      <w:r>
        <w:rPr>
          <w:lang w:val="az-Latn-AZ"/>
        </w:rPr>
        <w:t>daş</w:t>
      </w:r>
      <w:r>
        <w:rPr>
          <w:lang w:val="az-Cyrl-AZ"/>
        </w:rPr>
        <w:t xml:space="preserve"> </w:t>
      </w:r>
      <w:r>
        <w:rPr>
          <w:lang w:val="az-Latn-AZ"/>
        </w:rPr>
        <w:t>və</w:t>
      </w:r>
      <w:r>
        <w:rPr>
          <w:lang w:val="az-Cyrl-AZ"/>
        </w:rPr>
        <w:t xml:space="preserve"> </w:t>
      </w:r>
      <w:r>
        <w:rPr>
          <w:lang w:val="az-Latn-AZ"/>
        </w:rPr>
        <w:t>ağacların</w:t>
      </w:r>
      <w:r>
        <w:rPr>
          <w:lang w:val="az-Cyrl-AZ"/>
        </w:rPr>
        <w:t xml:space="preserve"> </w:t>
      </w:r>
      <w:r>
        <w:rPr>
          <w:lang w:val="az-Latn-AZ"/>
        </w:rPr>
        <w:t>əzəmətli</w:t>
      </w:r>
      <w:r>
        <w:rPr>
          <w:lang w:val="az-Cyrl-AZ"/>
        </w:rPr>
        <w:t xml:space="preserve"> </w:t>
      </w:r>
      <w:r>
        <w:rPr>
          <w:lang w:val="az-Latn-AZ"/>
        </w:rPr>
        <w:t>olmasının</w:t>
      </w:r>
      <w:r>
        <w:rPr>
          <w:lang w:val="az-Cyrl-AZ"/>
        </w:rPr>
        <w:t xml:space="preserve">, </w:t>
      </w:r>
      <w:r>
        <w:rPr>
          <w:lang w:val="az-Latn-AZ"/>
        </w:rPr>
        <w:t>tanrılıq</w:t>
      </w:r>
      <w:r>
        <w:rPr>
          <w:lang w:val="az-Cyrl-AZ"/>
        </w:rPr>
        <w:t xml:space="preserve"> </w:t>
      </w:r>
      <w:r>
        <w:rPr>
          <w:lang w:val="az-Latn-AZ"/>
        </w:rPr>
        <w:t>iddiasında</w:t>
      </w:r>
      <w:r>
        <w:rPr>
          <w:lang w:val="az-Cyrl-AZ"/>
        </w:rPr>
        <w:t xml:space="preserve"> </w:t>
      </w:r>
      <w:r>
        <w:rPr>
          <w:lang w:val="az-Latn-AZ"/>
        </w:rPr>
        <w:t>olan</w:t>
      </w:r>
      <w:r>
        <w:rPr>
          <w:lang w:val="az-Cyrl-AZ"/>
        </w:rPr>
        <w:t xml:space="preserve"> </w:t>
      </w:r>
      <w:r>
        <w:rPr>
          <w:lang w:val="az-Latn-AZ"/>
        </w:rPr>
        <w:t>insanların</w:t>
      </w:r>
      <w:r>
        <w:rPr>
          <w:lang w:val="az-Cyrl-AZ"/>
        </w:rPr>
        <w:t xml:space="preserve">, </w:t>
      </w:r>
      <w:r>
        <w:rPr>
          <w:lang w:val="az-Latn-AZ"/>
        </w:rPr>
        <w:t>dildə</w:t>
      </w:r>
      <w:r>
        <w:rPr>
          <w:lang w:val="az-Cyrl-AZ"/>
        </w:rPr>
        <w:t xml:space="preserve"> </w:t>
      </w:r>
      <w:r>
        <w:rPr>
          <w:lang w:val="az-Latn-AZ"/>
        </w:rPr>
        <w:t>Allahlıq</w:t>
      </w:r>
      <w:r>
        <w:rPr>
          <w:lang w:val="az-Cyrl-AZ"/>
        </w:rPr>
        <w:t xml:space="preserve"> </w:t>
      </w:r>
      <w:r>
        <w:rPr>
          <w:lang w:val="az-Latn-AZ"/>
        </w:rPr>
        <w:t>iddiası</w:t>
      </w:r>
      <w:r>
        <w:rPr>
          <w:lang w:val="az-Cyrl-AZ"/>
        </w:rPr>
        <w:t xml:space="preserve"> </w:t>
      </w:r>
      <w:r>
        <w:rPr>
          <w:lang w:val="az-Latn-AZ"/>
        </w:rPr>
        <w:t>etməyib</w:t>
      </w:r>
      <w:r>
        <w:rPr>
          <w:lang w:val="az-Cyrl-AZ"/>
        </w:rPr>
        <w:t xml:space="preserve">, </w:t>
      </w:r>
      <w:r>
        <w:rPr>
          <w:lang w:val="az-Latn-AZ"/>
        </w:rPr>
        <w:t>əməldə</w:t>
      </w:r>
      <w:r>
        <w:rPr>
          <w:lang w:val="az-Cyrl-AZ"/>
        </w:rPr>
        <w:t xml:space="preserve"> </w:t>
      </w:r>
      <w:r>
        <w:rPr>
          <w:lang w:val="az-Latn-AZ"/>
        </w:rPr>
        <w:t>Allahlıq</w:t>
      </w:r>
      <w:r>
        <w:rPr>
          <w:lang w:val="az-Cyrl-AZ"/>
        </w:rPr>
        <w:t xml:space="preserve"> </w:t>
      </w:r>
      <w:r>
        <w:rPr>
          <w:lang w:val="az-Latn-AZ"/>
        </w:rPr>
        <w:t>etmək</w:t>
      </w:r>
      <w:r>
        <w:rPr>
          <w:lang w:val="az-Cyrl-AZ"/>
        </w:rPr>
        <w:t xml:space="preserve"> </w:t>
      </w:r>
      <w:r>
        <w:rPr>
          <w:lang w:val="az-Latn-AZ"/>
        </w:rPr>
        <w:t>istəyənlərin</w:t>
      </w:r>
      <w:r>
        <w:rPr>
          <w:lang w:val="az-Cyrl-AZ"/>
        </w:rPr>
        <w:t xml:space="preserve"> </w:t>
      </w:r>
      <w:r>
        <w:rPr>
          <w:lang w:val="az-Latn-AZ"/>
        </w:rPr>
        <w:t>inkar</w:t>
      </w:r>
      <w:r>
        <w:rPr>
          <w:lang w:val="az-Cyrl-AZ"/>
        </w:rPr>
        <w:t xml:space="preserve"> </w:t>
      </w:r>
      <w:r>
        <w:rPr>
          <w:lang w:val="az-Latn-AZ"/>
        </w:rPr>
        <w:t>edilməsidir</w:t>
      </w:r>
      <w:r>
        <w:rPr>
          <w:lang w:val="az-Cyrl-AZ"/>
        </w:rPr>
        <w:t xml:space="preserve">.” </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1998-</w:t>
      </w:r>
      <w:r>
        <w:rPr>
          <w:lang w:val="az-Latn-AZ"/>
        </w:rPr>
        <w:t>ci</w:t>
      </w:r>
      <w:r>
        <w:rPr>
          <w:lang w:val="az-Cyrl-AZ"/>
        </w:rPr>
        <w:t xml:space="preserve"> </w:t>
      </w:r>
      <w:r>
        <w:rPr>
          <w:lang w:val="az-Latn-AZ"/>
        </w:rPr>
        <w:t>il</w:t>
      </w:r>
      <w:r>
        <w:rPr>
          <w:lang w:val="az-Cyrl-AZ"/>
        </w:rPr>
        <w:t xml:space="preserve">, 12 </w:t>
      </w:r>
      <w:r>
        <w:rPr>
          <w:lang w:val="az-Latn-AZ"/>
        </w:rPr>
        <w:t>iyulda</w:t>
      </w:r>
      <w:r>
        <w:rPr>
          <w:lang w:val="az-Cyrl-AZ"/>
        </w:rPr>
        <w:t xml:space="preserve"> </w:t>
      </w:r>
      <w:r>
        <w:rPr>
          <w:lang w:val="az-Latn-AZ"/>
        </w:rPr>
        <w:t>buyurur</w:t>
      </w:r>
      <w:r>
        <w:rPr>
          <w:lang w:val="az-Cyrl-AZ"/>
        </w:rPr>
        <w:t>: “</w:t>
      </w:r>
      <w:r>
        <w:rPr>
          <w:lang w:val="az-Latn-AZ"/>
        </w:rPr>
        <w:t>Tövhid</w:t>
      </w:r>
      <w:r>
        <w:rPr>
          <w:lang w:val="az-Cyrl-AZ"/>
        </w:rPr>
        <w:t xml:space="preserve"> </w:t>
      </w:r>
      <w:r>
        <w:rPr>
          <w:lang w:val="az-Latn-AZ"/>
        </w:rPr>
        <w:t>və</w:t>
      </w:r>
      <w:r>
        <w:rPr>
          <w:lang w:val="az-Cyrl-AZ"/>
        </w:rPr>
        <w:t xml:space="preserve"> </w:t>
      </w:r>
      <w:r>
        <w:rPr>
          <w:lang w:val="az-Latn-AZ"/>
        </w:rPr>
        <w:t>Allah</w:t>
      </w:r>
      <w:r>
        <w:rPr>
          <w:lang w:val="az-Cyrl-AZ"/>
        </w:rPr>
        <w:t xml:space="preserve"> </w:t>
      </w:r>
      <w:r>
        <w:rPr>
          <w:lang w:val="az-Latn-AZ"/>
        </w:rPr>
        <w:t>qarşısında</w:t>
      </w:r>
      <w:r>
        <w:rPr>
          <w:lang w:val="az-Cyrl-AZ"/>
        </w:rPr>
        <w:t xml:space="preserve"> </w:t>
      </w:r>
      <w:r>
        <w:rPr>
          <w:lang w:val="az-Latn-AZ"/>
        </w:rPr>
        <w:t>bəndəliyə</w:t>
      </w:r>
      <w:r>
        <w:rPr>
          <w:lang w:val="az-Cyrl-AZ"/>
        </w:rPr>
        <w:t xml:space="preserve"> </w:t>
      </w:r>
      <w:r>
        <w:rPr>
          <w:lang w:val="az-Latn-AZ"/>
        </w:rPr>
        <w:t>tərəf</w:t>
      </w:r>
      <w:r>
        <w:rPr>
          <w:lang w:val="az-Cyrl-AZ"/>
        </w:rPr>
        <w:t xml:space="preserve"> </w:t>
      </w:r>
      <w:r>
        <w:rPr>
          <w:lang w:val="az-Latn-AZ"/>
        </w:rPr>
        <w:t>nə</w:t>
      </w:r>
      <w:r>
        <w:rPr>
          <w:lang w:val="az-Cyrl-AZ"/>
        </w:rPr>
        <w:t xml:space="preserve"> </w:t>
      </w:r>
      <w:r>
        <w:rPr>
          <w:lang w:val="az-Latn-AZ"/>
        </w:rPr>
        <w:t>qədər</w:t>
      </w:r>
      <w:r>
        <w:rPr>
          <w:lang w:val="az-Cyrl-AZ"/>
        </w:rPr>
        <w:t xml:space="preserve"> </w:t>
      </w:r>
      <w:r>
        <w:rPr>
          <w:lang w:val="az-Latn-AZ"/>
        </w:rPr>
        <w:t>çox</w:t>
      </w:r>
      <w:r>
        <w:rPr>
          <w:lang w:val="az-Cyrl-AZ"/>
        </w:rPr>
        <w:t xml:space="preserve"> </w:t>
      </w:r>
      <w:r>
        <w:rPr>
          <w:lang w:val="az-Latn-AZ"/>
        </w:rPr>
        <w:t>getsək</w:t>
      </w:r>
      <w:r>
        <w:rPr>
          <w:lang w:val="az-Cyrl-AZ"/>
        </w:rPr>
        <w:t xml:space="preserve">, </w:t>
      </w:r>
      <w:r>
        <w:rPr>
          <w:lang w:val="az-Latn-AZ"/>
        </w:rPr>
        <w:t>tağut</w:t>
      </w:r>
      <w:r>
        <w:rPr>
          <w:lang w:val="az-Cyrl-AZ"/>
        </w:rPr>
        <w:t xml:space="preserve"> </w:t>
      </w:r>
      <w:r>
        <w:rPr>
          <w:lang w:val="az-Latn-AZ"/>
        </w:rPr>
        <w:t>və</w:t>
      </w:r>
      <w:r>
        <w:rPr>
          <w:lang w:val="az-Cyrl-AZ"/>
        </w:rPr>
        <w:t xml:space="preserve"> </w:t>
      </w:r>
      <w:r>
        <w:rPr>
          <w:lang w:val="az-Latn-AZ"/>
        </w:rPr>
        <w:t>tanrıya</w:t>
      </w:r>
      <w:r>
        <w:rPr>
          <w:lang w:val="az-Cyrl-AZ"/>
        </w:rPr>
        <w:t xml:space="preserve"> </w:t>
      </w:r>
      <w:r>
        <w:rPr>
          <w:lang w:val="az-Latn-AZ"/>
        </w:rPr>
        <w:t>oxşadılanların</w:t>
      </w:r>
      <w:r>
        <w:rPr>
          <w:lang w:val="az-Cyrl-AZ"/>
        </w:rPr>
        <w:t xml:space="preserve"> </w:t>
      </w:r>
      <w:r>
        <w:rPr>
          <w:lang w:val="az-Latn-AZ"/>
        </w:rPr>
        <w:t>şərindən</w:t>
      </w:r>
      <w:r>
        <w:rPr>
          <w:lang w:val="az-Cyrl-AZ"/>
        </w:rPr>
        <w:t xml:space="preserve"> </w:t>
      </w:r>
      <w:r>
        <w:rPr>
          <w:lang w:val="az-Latn-AZ"/>
        </w:rPr>
        <w:t>daha</w:t>
      </w:r>
      <w:r>
        <w:rPr>
          <w:lang w:val="az-Cyrl-AZ"/>
        </w:rPr>
        <w:t xml:space="preserve"> </w:t>
      </w:r>
      <w:r>
        <w:rPr>
          <w:lang w:val="az-Latn-AZ"/>
        </w:rPr>
        <w:t>çox</w:t>
      </w:r>
      <w:r>
        <w:rPr>
          <w:lang w:val="az-Cyrl-AZ"/>
        </w:rPr>
        <w:t xml:space="preserve"> </w:t>
      </w:r>
      <w:r>
        <w:rPr>
          <w:lang w:val="az-Latn-AZ"/>
        </w:rPr>
        <w:t>amanda</w:t>
      </w:r>
      <w:r>
        <w:rPr>
          <w:lang w:val="az-Cyrl-AZ"/>
        </w:rPr>
        <w:t xml:space="preserve"> </w:t>
      </w:r>
      <w:r>
        <w:rPr>
          <w:lang w:val="az-Latn-AZ"/>
        </w:rPr>
        <w:t>qalarıq</w:t>
      </w:r>
      <w:r>
        <w:rPr>
          <w:lang w:val="az-Cyrl-AZ"/>
        </w:rPr>
        <w:t xml:space="preserve">... </w:t>
      </w:r>
      <w:r>
        <w:rPr>
          <w:lang w:val="az-Latn-AZ"/>
        </w:rPr>
        <w:t>Bu</w:t>
      </w:r>
      <w:r>
        <w:rPr>
          <w:lang w:val="az-Cyrl-AZ"/>
        </w:rPr>
        <w:t xml:space="preserve"> </w:t>
      </w:r>
      <w:r>
        <w:rPr>
          <w:lang w:val="az-Latn-AZ"/>
        </w:rPr>
        <w:t>gün</w:t>
      </w:r>
      <w:r>
        <w:rPr>
          <w:lang w:val="az-Cyrl-AZ"/>
        </w:rPr>
        <w:t xml:space="preserve"> </w:t>
      </w:r>
      <w:r>
        <w:rPr>
          <w:lang w:val="az-Latn-AZ"/>
        </w:rPr>
        <w:t>müsəlmanların</w:t>
      </w:r>
      <w:r>
        <w:rPr>
          <w:lang w:val="az-Cyrl-AZ"/>
        </w:rPr>
        <w:t xml:space="preserve"> </w:t>
      </w:r>
      <w:r>
        <w:rPr>
          <w:lang w:val="az-Latn-AZ"/>
        </w:rPr>
        <w:t>qarşılaşdıqları</w:t>
      </w:r>
      <w:r>
        <w:rPr>
          <w:lang w:val="az-Cyrl-AZ"/>
        </w:rPr>
        <w:t xml:space="preserve"> </w:t>
      </w:r>
      <w:r>
        <w:rPr>
          <w:lang w:val="az-Latn-AZ"/>
        </w:rPr>
        <w:t>çətinlik</w:t>
      </w:r>
      <w:r>
        <w:rPr>
          <w:lang w:val="az-Cyrl-AZ"/>
        </w:rPr>
        <w:t xml:space="preserve"> </w:t>
      </w:r>
      <w:r>
        <w:rPr>
          <w:lang w:val="az-Latn-AZ"/>
        </w:rPr>
        <w:t>və</w:t>
      </w:r>
      <w:r>
        <w:rPr>
          <w:lang w:val="az-Cyrl-AZ"/>
        </w:rPr>
        <w:t xml:space="preserve"> </w:t>
      </w:r>
      <w:r>
        <w:rPr>
          <w:lang w:val="az-Latn-AZ"/>
        </w:rPr>
        <w:t>bəlalar</w:t>
      </w:r>
      <w:r>
        <w:rPr>
          <w:lang w:val="az-Cyrl-AZ"/>
        </w:rPr>
        <w:t xml:space="preserve"> </w:t>
      </w:r>
      <w:r>
        <w:rPr>
          <w:lang w:val="az-Latn-AZ"/>
        </w:rPr>
        <w:t>tövhidə</w:t>
      </w:r>
      <w:r>
        <w:rPr>
          <w:lang w:val="az-Cyrl-AZ"/>
        </w:rPr>
        <w:t xml:space="preserve"> </w:t>
      </w:r>
      <w:r>
        <w:rPr>
          <w:lang w:val="az-Latn-AZ"/>
        </w:rPr>
        <w:t>əsaslanan</w:t>
      </w:r>
      <w:r>
        <w:rPr>
          <w:lang w:val="az-Cyrl-AZ"/>
        </w:rPr>
        <w:t xml:space="preserve"> </w:t>
      </w:r>
      <w:r>
        <w:rPr>
          <w:lang w:val="az-Latn-AZ"/>
        </w:rPr>
        <w:t>həyat</w:t>
      </w:r>
      <w:r>
        <w:rPr>
          <w:lang w:val="az-Cyrl-AZ"/>
        </w:rPr>
        <w:t xml:space="preserve"> </w:t>
      </w:r>
      <w:r>
        <w:rPr>
          <w:lang w:val="az-Latn-AZ"/>
        </w:rPr>
        <w:t>yolunu</w:t>
      </w:r>
      <w:r>
        <w:rPr>
          <w:lang w:val="az-Cyrl-AZ"/>
        </w:rPr>
        <w:t xml:space="preserve"> </w:t>
      </w:r>
      <w:r>
        <w:rPr>
          <w:lang w:val="az-Latn-AZ"/>
        </w:rPr>
        <w:t>itirməkdən</w:t>
      </w:r>
      <w:r>
        <w:rPr>
          <w:lang w:val="az-Cyrl-AZ"/>
        </w:rPr>
        <w:t xml:space="preserve"> </w:t>
      </w:r>
      <w:r>
        <w:rPr>
          <w:lang w:val="az-Latn-AZ"/>
        </w:rPr>
        <w:t>təsirlənir</w:t>
      </w:r>
      <w:r>
        <w:rPr>
          <w:lang w:val="az-Cyrl-AZ"/>
        </w:rPr>
        <w:t>.”</w:t>
      </w:r>
    </w:p>
    <w:p w:rsidR="00D301F4" w:rsidRDefault="00D301F4" w:rsidP="00D301F4">
      <w:pPr>
        <w:pStyle w:val="StyleJustifiedFirstline05cm"/>
        <w:rPr>
          <w:lang w:val="az-Cyrl-AZ"/>
        </w:rPr>
      </w:pPr>
      <w:r>
        <w:rPr>
          <w:lang w:val="az-Latn-AZ"/>
        </w:rPr>
        <w:t>Cənab</w:t>
      </w:r>
      <w:r>
        <w:rPr>
          <w:lang w:val="az-Cyrl-AZ"/>
        </w:rPr>
        <w:t xml:space="preserve"> </w:t>
      </w:r>
      <w:r>
        <w:rPr>
          <w:lang w:val="az-Latn-AZ"/>
        </w:rPr>
        <w:t>Rəhbər</w:t>
      </w:r>
      <w:r>
        <w:rPr>
          <w:lang w:val="az-Cyrl-AZ"/>
        </w:rPr>
        <w:t xml:space="preserve"> 1994-</w:t>
      </w:r>
      <w:r>
        <w:rPr>
          <w:lang w:val="az-Latn-AZ"/>
        </w:rPr>
        <w:t>cü</w:t>
      </w:r>
      <w:r>
        <w:rPr>
          <w:lang w:val="az-Cyrl-AZ"/>
        </w:rPr>
        <w:t xml:space="preserve"> </w:t>
      </w:r>
      <w:r>
        <w:rPr>
          <w:lang w:val="az-Latn-AZ"/>
        </w:rPr>
        <w:t>il</w:t>
      </w:r>
      <w:r>
        <w:rPr>
          <w:lang w:val="az-Cyrl-AZ"/>
        </w:rPr>
        <w:t xml:space="preserve">, </w:t>
      </w:r>
      <w:r>
        <w:rPr>
          <w:lang w:val="az-Latn-AZ"/>
        </w:rPr>
        <w:t>dekabrın</w:t>
      </w:r>
      <w:r>
        <w:rPr>
          <w:lang w:val="az-Cyrl-AZ"/>
        </w:rPr>
        <w:t xml:space="preserve"> 4-</w:t>
      </w:r>
      <w:r>
        <w:rPr>
          <w:lang w:val="az-Latn-AZ"/>
        </w:rPr>
        <w:t>də</w:t>
      </w:r>
      <w:r>
        <w:rPr>
          <w:lang w:val="az-Cyrl-AZ"/>
        </w:rPr>
        <w:t xml:space="preserve"> </w:t>
      </w:r>
      <w:r>
        <w:rPr>
          <w:lang w:val="az-Latn-AZ"/>
        </w:rPr>
        <w:t>buyurur</w:t>
      </w:r>
      <w:r>
        <w:rPr>
          <w:lang w:val="az-Cyrl-AZ"/>
        </w:rPr>
        <w:t>: “</w:t>
      </w:r>
      <w:r>
        <w:rPr>
          <w:lang w:val="az-Latn-AZ"/>
        </w:rPr>
        <w:t>Cahiliyyət</w:t>
      </w:r>
      <w:r>
        <w:rPr>
          <w:lang w:val="az-Cyrl-AZ"/>
        </w:rPr>
        <w:t xml:space="preserve"> </w:t>
      </w:r>
      <w:r>
        <w:rPr>
          <w:lang w:val="az-Latn-AZ"/>
        </w:rPr>
        <w:t>dövrünün</w:t>
      </w:r>
      <w:r>
        <w:rPr>
          <w:lang w:val="az-Cyrl-AZ"/>
        </w:rPr>
        <w:t xml:space="preserve"> </w:t>
      </w:r>
      <w:r>
        <w:rPr>
          <w:lang w:val="az-Latn-AZ"/>
        </w:rPr>
        <w:t>ixtilafları</w:t>
      </w:r>
      <w:r>
        <w:rPr>
          <w:lang w:val="az-Cyrl-AZ"/>
        </w:rPr>
        <w:t xml:space="preserve"> </w:t>
      </w:r>
      <w:r>
        <w:rPr>
          <w:lang w:val="az-Latn-AZ"/>
        </w:rPr>
        <w:t>besət</w:t>
      </w:r>
      <w:r>
        <w:rPr>
          <w:lang w:val="az-Cyrl-AZ"/>
        </w:rPr>
        <w:t xml:space="preserve"> </w:t>
      </w:r>
      <w:r>
        <w:rPr>
          <w:lang w:val="az-Latn-AZ"/>
        </w:rPr>
        <w:t>dövrünün</w:t>
      </w:r>
      <w:r>
        <w:rPr>
          <w:lang w:val="az-Cyrl-AZ"/>
        </w:rPr>
        <w:t xml:space="preserve"> </w:t>
      </w:r>
      <w:r>
        <w:rPr>
          <w:lang w:val="az-Latn-AZ"/>
        </w:rPr>
        <w:t>ixtilaflarından</w:t>
      </w:r>
      <w:r>
        <w:rPr>
          <w:lang w:val="az-Cyrl-AZ"/>
        </w:rPr>
        <w:t xml:space="preserve"> </w:t>
      </w:r>
      <w:r>
        <w:rPr>
          <w:lang w:val="az-Latn-AZ"/>
        </w:rPr>
        <w:t>ilk</w:t>
      </w:r>
      <w:r>
        <w:rPr>
          <w:lang w:val="az-Cyrl-AZ"/>
        </w:rPr>
        <w:t xml:space="preserve"> </w:t>
      </w:r>
      <w:r>
        <w:rPr>
          <w:lang w:val="az-Latn-AZ"/>
        </w:rPr>
        <w:t>növbədə</w:t>
      </w:r>
      <w:r>
        <w:rPr>
          <w:lang w:val="az-Cyrl-AZ"/>
        </w:rPr>
        <w:t xml:space="preserve"> </w:t>
      </w:r>
      <w:r>
        <w:rPr>
          <w:lang w:val="az-Latn-AZ"/>
        </w:rPr>
        <w:t>xalis</w:t>
      </w:r>
      <w:r>
        <w:rPr>
          <w:lang w:val="az-Cyrl-AZ"/>
        </w:rPr>
        <w:t xml:space="preserve"> </w:t>
      </w:r>
      <w:r>
        <w:rPr>
          <w:lang w:val="az-Latn-AZ"/>
        </w:rPr>
        <w:t>tövhidlə</w:t>
      </w:r>
      <w:r>
        <w:rPr>
          <w:lang w:val="az-Cyrl-AZ"/>
        </w:rPr>
        <w:t xml:space="preserve"> </w:t>
      </w:r>
      <w:r>
        <w:rPr>
          <w:lang w:val="az-Latn-AZ"/>
        </w:rPr>
        <w:t>fərqlənir</w:t>
      </w:r>
      <w:r>
        <w:rPr>
          <w:lang w:val="az-Cyrl-AZ"/>
        </w:rPr>
        <w:t xml:space="preserve">. </w:t>
      </w:r>
      <w:r>
        <w:rPr>
          <w:lang w:val="az-Latn-AZ"/>
        </w:rPr>
        <w:t>Xalis</w:t>
      </w:r>
      <w:r>
        <w:rPr>
          <w:lang w:val="az-Cyrl-AZ"/>
        </w:rPr>
        <w:t xml:space="preserve"> </w:t>
      </w:r>
      <w:r>
        <w:rPr>
          <w:lang w:val="az-Latn-AZ"/>
        </w:rPr>
        <w:t>tövhid</w:t>
      </w:r>
      <w:r>
        <w:rPr>
          <w:lang w:val="az-Cyrl-AZ"/>
        </w:rPr>
        <w:t xml:space="preserve"> </w:t>
      </w:r>
      <w:r>
        <w:rPr>
          <w:lang w:val="az-Latn-AZ"/>
        </w:rPr>
        <w:t>Allahdan</w:t>
      </w:r>
      <w:r>
        <w:rPr>
          <w:lang w:val="az-Cyrl-AZ"/>
        </w:rPr>
        <w:t xml:space="preserve"> </w:t>
      </w:r>
      <w:r>
        <w:rPr>
          <w:lang w:val="az-Latn-AZ"/>
        </w:rPr>
        <w:lastRenderedPageBreak/>
        <w:t>qeyrisinə</w:t>
      </w:r>
      <w:r>
        <w:rPr>
          <w:lang w:val="az-Cyrl-AZ"/>
        </w:rPr>
        <w:t xml:space="preserve"> </w:t>
      </w:r>
      <w:r>
        <w:rPr>
          <w:lang w:val="az-Latn-AZ"/>
        </w:rPr>
        <w:t>bəndəliyin</w:t>
      </w:r>
      <w:r>
        <w:rPr>
          <w:lang w:val="az-Cyrl-AZ"/>
        </w:rPr>
        <w:t xml:space="preserve"> </w:t>
      </w:r>
      <w:r>
        <w:rPr>
          <w:lang w:val="az-Latn-AZ"/>
        </w:rPr>
        <w:t>inkarıdır</w:t>
      </w:r>
      <w:r>
        <w:rPr>
          <w:lang w:val="az-Cyrl-AZ"/>
        </w:rPr>
        <w:t xml:space="preserve">. </w:t>
      </w:r>
      <w:r>
        <w:rPr>
          <w:lang w:val="az-Latn-AZ"/>
        </w:rPr>
        <w:t>Tövhid</w:t>
      </w:r>
      <w:r>
        <w:rPr>
          <w:lang w:val="az-Cyrl-AZ"/>
        </w:rPr>
        <w:t xml:space="preserve"> </w:t>
      </w:r>
      <w:r>
        <w:rPr>
          <w:lang w:val="az-Latn-AZ"/>
        </w:rPr>
        <w:t>təkcə</w:t>
      </w:r>
      <w:r>
        <w:rPr>
          <w:lang w:val="az-Cyrl-AZ"/>
        </w:rPr>
        <w:t xml:space="preserve"> </w:t>
      </w:r>
      <w:r>
        <w:rPr>
          <w:lang w:val="az-Latn-AZ"/>
        </w:rPr>
        <w:t>bütləri</w:t>
      </w:r>
      <w:r>
        <w:rPr>
          <w:lang w:val="az-Cyrl-AZ"/>
        </w:rPr>
        <w:t xml:space="preserve"> </w:t>
      </w:r>
      <w:r>
        <w:rPr>
          <w:lang w:val="az-Latn-AZ"/>
        </w:rPr>
        <w:t>kənara</w:t>
      </w:r>
      <w:r>
        <w:rPr>
          <w:lang w:val="az-Cyrl-AZ"/>
        </w:rPr>
        <w:t xml:space="preserve"> </w:t>
      </w:r>
      <w:r>
        <w:rPr>
          <w:lang w:val="az-Latn-AZ"/>
        </w:rPr>
        <w:t>qoymaq</w:t>
      </w:r>
      <w:r>
        <w:rPr>
          <w:lang w:val="az-Cyrl-AZ"/>
        </w:rPr>
        <w:t xml:space="preserve"> </w:t>
      </w:r>
      <w:r>
        <w:rPr>
          <w:lang w:val="az-Latn-AZ"/>
        </w:rPr>
        <w:t>deyil</w:t>
      </w:r>
      <w:r>
        <w:rPr>
          <w:lang w:val="az-Cyrl-AZ"/>
        </w:rPr>
        <w:t xml:space="preserve">. </w:t>
      </w:r>
      <w:r>
        <w:rPr>
          <w:lang w:val="az-Latn-AZ"/>
        </w:rPr>
        <w:t>Tövhid</w:t>
      </w:r>
      <w:r>
        <w:rPr>
          <w:lang w:val="az-Cyrl-AZ"/>
        </w:rPr>
        <w:t xml:space="preserve"> </w:t>
      </w:r>
      <w:r>
        <w:rPr>
          <w:lang w:val="az-Latn-AZ"/>
        </w:rPr>
        <w:t>bütün</w:t>
      </w:r>
      <w:r>
        <w:rPr>
          <w:lang w:val="az-Cyrl-AZ"/>
        </w:rPr>
        <w:t xml:space="preserve"> </w:t>
      </w:r>
      <w:r>
        <w:rPr>
          <w:lang w:val="az-Latn-AZ"/>
        </w:rPr>
        <w:t>tarixə</w:t>
      </w:r>
      <w:r>
        <w:rPr>
          <w:lang w:val="az-Cyrl-AZ"/>
        </w:rPr>
        <w:t xml:space="preserve"> </w:t>
      </w:r>
      <w:r>
        <w:rPr>
          <w:lang w:val="az-Latn-AZ"/>
        </w:rPr>
        <w:t>aid</w:t>
      </w:r>
      <w:r>
        <w:rPr>
          <w:lang w:val="az-Cyrl-AZ"/>
        </w:rPr>
        <w:t xml:space="preserve"> </w:t>
      </w:r>
      <w:r>
        <w:rPr>
          <w:lang w:val="az-Latn-AZ"/>
        </w:rPr>
        <w:t>ediləcək</w:t>
      </w:r>
      <w:r>
        <w:rPr>
          <w:lang w:val="az-Cyrl-AZ"/>
        </w:rPr>
        <w:t xml:space="preserve"> </w:t>
      </w:r>
      <w:r>
        <w:rPr>
          <w:lang w:val="az-Latn-AZ"/>
        </w:rPr>
        <w:t>mənaya</w:t>
      </w:r>
      <w:r>
        <w:rPr>
          <w:lang w:val="az-Cyrl-AZ"/>
        </w:rPr>
        <w:t xml:space="preserve"> </w:t>
      </w:r>
      <w:r>
        <w:rPr>
          <w:lang w:val="az-Latn-AZ"/>
        </w:rPr>
        <w:t>malikdir</w:t>
      </w:r>
      <w:r>
        <w:rPr>
          <w:lang w:val="az-Cyrl-AZ"/>
        </w:rPr>
        <w:t xml:space="preserve">. </w:t>
      </w:r>
      <w:r>
        <w:rPr>
          <w:lang w:val="az-Latn-AZ"/>
        </w:rPr>
        <w:t>Məkkə</w:t>
      </w:r>
      <w:r>
        <w:rPr>
          <w:lang w:val="az-Cyrl-AZ"/>
        </w:rPr>
        <w:t xml:space="preserve"> </w:t>
      </w:r>
      <w:r>
        <w:rPr>
          <w:lang w:val="az-Latn-AZ"/>
        </w:rPr>
        <w:t>bütləri</w:t>
      </w:r>
      <w:r>
        <w:rPr>
          <w:lang w:val="az-Cyrl-AZ"/>
        </w:rPr>
        <w:t xml:space="preserve">, </w:t>
      </w:r>
      <w:r>
        <w:rPr>
          <w:lang w:val="az-Latn-AZ"/>
        </w:rPr>
        <w:t>ağac</w:t>
      </w:r>
      <w:r>
        <w:rPr>
          <w:lang w:val="az-Cyrl-AZ"/>
        </w:rPr>
        <w:t xml:space="preserve"> </w:t>
      </w:r>
      <w:r>
        <w:rPr>
          <w:lang w:val="az-Latn-AZ"/>
        </w:rPr>
        <w:t>və</w:t>
      </w:r>
      <w:r>
        <w:rPr>
          <w:lang w:val="az-Cyrl-AZ"/>
        </w:rPr>
        <w:t xml:space="preserve"> </w:t>
      </w:r>
      <w:r>
        <w:rPr>
          <w:lang w:val="az-Latn-AZ"/>
        </w:rPr>
        <w:t>daş</w:t>
      </w:r>
      <w:r>
        <w:rPr>
          <w:lang w:val="az-Cyrl-AZ"/>
        </w:rPr>
        <w:t xml:space="preserve"> </w:t>
      </w:r>
      <w:r>
        <w:rPr>
          <w:lang w:val="az-Latn-AZ"/>
        </w:rPr>
        <w:t>bütlər</w:t>
      </w:r>
      <w:r>
        <w:rPr>
          <w:lang w:val="az-Cyrl-AZ"/>
        </w:rPr>
        <w:t xml:space="preserve"> </w:t>
      </w:r>
      <w:r>
        <w:rPr>
          <w:lang w:val="az-Latn-AZ"/>
        </w:rPr>
        <w:t>həmişə</w:t>
      </w:r>
      <w:r>
        <w:rPr>
          <w:lang w:val="az-Cyrl-AZ"/>
        </w:rPr>
        <w:t xml:space="preserve"> </w:t>
      </w:r>
      <w:r>
        <w:rPr>
          <w:lang w:val="az-Latn-AZ"/>
        </w:rPr>
        <w:t>olmur</w:t>
      </w:r>
      <w:r>
        <w:rPr>
          <w:lang w:val="az-Cyrl-AZ"/>
        </w:rPr>
        <w:t xml:space="preserve">. </w:t>
      </w:r>
      <w:r>
        <w:rPr>
          <w:lang w:val="az-Latn-AZ"/>
        </w:rPr>
        <w:t>Tövhidin</w:t>
      </w:r>
      <w:r>
        <w:rPr>
          <w:lang w:val="az-Cyrl-AZ"/>
        </w:rPr>
        <w:t xml:space="preserve"> </w:t>
      </w:r>
      <w:r>
        <w:rPr>
          <w:lang w:val="az-Latn-AZ"/>
        </w:rPr>
        <w:t>məna</w:t>
      </w:r>
      <w:r>
        <w:rPr>
          <w:lang w:val="az-Cyrl-AZ"/>
        </w:rPr>
        <w:t xml:space="preserve"> </w:t>
      </w:r>
      <w:r>
        <w:rPr>
          <w:lang w:val="az-Latn-AZ"/>
        </w:rPr>
        <w:t>və</w:t>
      </w:r>
      <w:r>
        <w:rPr>
          <w:lang w:val="az-Cyrl-AZ"/>
        </w:rPr>
        <w:t xml:space="preserve"> </w:t>
      </w:r>
      <w:r>
        <w:rPr>
          <w:lang w:val="az-Latn-AZ"/>
        </w:rPr>
        <w:t>ruhu</w:t>
      </w:r>
      <w:r>
        <w:rPr>
          <w:lang w:val="az-Cyrl-AZ"/>
        </w:rPr>
        <w:t xml:space="preserve"> </w:t>
      </w:r>
      <w:r>
        <w:rPr>
          <w:lang w:val="az-Latn-AZ"/>
        </w:rPr>
        <w:t>bundan</w:t>
      </w:r>
      <w:r>
        <w:rPr>
          <w:lang w:val="az-Cyrl-AZ"/>
        </w:rPr>
        <w:t xml:space="preserve"> </w:t>
      </w:r>
      <w:r>
        <w:rPr>
          <w:lang w:val="az-Latn-AZ"/>
        </w:rPr>
        <w:t>ibarətdir</w:t>
      </w:r>
      <w:r>
        <w:rPr>
          <w:lang w:val="az-Cyrl-AZ"/>
        </w:rPr>
        <w:t xml:space="preserve"> </w:t>
      </w:r>
      <w:r>
        <w:rPr>
          <w:lang w:val="az-Latn-AZ"/>
        </w:rPr>
        <w:t>ki</w:t>
      </w:r>
      <w:r>
        <w:rPr>
          <w:lang w:val="az-Cyrl-AZ"/>
        </w:rPr>
        <w:t xml:space="preserve">, </w:t>
      </w:r>
      <w:r>
        <w:rPr>
          <w:lang w:val="az-Latn-AZ"/>
        </w:rPr>
        <w:t>insan</w:t>
      </w:r>
      <w:r>
        <w:rPr>
          <w:lang w:val="az-Cyrl-AZ"/>
        </w:rPr>
        <w:t xml:space="preserve"> </w:t>
      </w:r>
      <w:r>
        <w:rPr>
          <w:lang w:val="az-Latn-AZ"/>
        </w:rPr>
        <w:t>Allahdan</w:t>
      </w:r>
      <w:r>
        <w:rPr>
          <w:lang w:val="az-Cyrl-AZ"/>
        </w:rPr>
        <w:t xml:space="preserve"> </w:t>
      </w:r>
      <w:r>
        <w:rPr>
          <w:lang w:val="az-Latn-AZ"/>
        </w:rPr>
        <w:t>qeyrilərinin</w:t>
      </w:r>
      <w:r>
        <w:rPr>
          <w:lang w:val="az-Cyrl-AZ"/>
        </w:rPr>
        <w:t xml:space="preserve"> </w:t>
      </w:r>
      <w:r>
        <w:rPr>
          <w:lang w:val="az-Latn-AZ"/>
        </w:rPr>
        <w:t>qarşısında</w:t>
      </w:r>
      <w:r>
        <w:rPr>
          <w:lang w:val="az-Cyrl-AZ"/>
        </w:rPr>
        <w:t xml:space="preserve"> </w:t>
      </w:r>
      <w:r>
        <w:rPr>
          <w:lang w:val="az-Latn-AZ"/>
        </w:rPr>
        <w:t>bəndəlik</w:t>
      </w:r>
      <w:r>
        <w:rPr>
          <w:lang w:val="az-Cyrl-AZ"/>
        </w:rPr>
        <w:t xml:space="preserve"> </w:t>
      </w:r>
      <w:r>
        <w:rPr>
          <w:lang w:val="az-Latn-AZ"/>
        </w:rPr>
        <w:t>etməsin</w:t>
      </w:r>
      <w:r>
        <w:rPr>
          <w:lang w:val="az-Cyrl-AZ"/>
        </w:rPr>
        <w:t xml:space="preserve">. </w:t>
      </w:r>
      <w:r>
        <w:rPr>
          <w:lang w:val="az-Latn-AZ"/>
        </w:rPr>
        <w:t>Kamil</w:t>
      </w:r>
      <w:r>
        <w:rPr>
          <w:lang w:val="az-Cyrl-AZ"/>
        </w:rPr>
        <w:t xml:space="preserve"> </w:t>
      </w:r>
      <w:r>
        <w:rPr>
          <w:lang w:val="az-Latn-AZ"/>
        </w:rPr>
        <w:t>və</w:t>
      </w:r>
      <w:r>
        <w:rPr>
          <w:lang w:val="az-Cyrl-AZ"/>
        </w:rPr>
        <w:t xml:space="preserve"> </w:t>
      </w:r>
      <w:r>
        <w:rPr>
          <w:lang w:val="az-Latn-AZ"/>
        </w:rPr>
        <w:t>xalis</w:t>
      </w:r>
      <w:r>
        <w:rPr>
          <w:lang w:val="az-Cyrl-AZ"/>
        </w:rPr>
        <w:t xml:space="preserve"> </w:t>
      </w:r>
      <w:r>
        <w:rPr>
          <w:lang w:val="az-Latn-AZ"/>
        </w:rPr>
        <w:t>bəndəliyin</w:t>
      </w:r>
      <w:r>
        <w:rPr>
          <w:lang w:val="az-Cyrl-AZ"/>
        </w:rPr>
        <w:t xml:space="preserve"> </w:t>
      </w:r>
      <w:r>
        <w:rPr>
          <w:lang w:val="az-Latn-AZ"/>
        </w:rPr>
        <w:t>mənası</w:t>
      </w:r>
      <w:r>
        <w:rPr>
          <w:lang w:val="az-Cyrl-AZ"/>
        </w:rPr>
        <w:t xml:space="preserve"> </w:t>
      </w:r>
      <w:r>
        <w:rPr>
          <w:lang w:val="az-Latn-AZ"/>
        </w:rPr>
        <w:t>budur</w:t>
      </w:r>
      <w:r>
        <w:rPr>
          <w:lang w:val="az-Cyrl-AZ"/>
        </w:rPr>
        <w:t xml:space="preserve">. </w:t>
      </w:r>
      <w:r>
        <w:rPr>
          <w:lang w:val="az-Latn-AZ"/>
        </w:rPr>
        <w:t>Bu</w:t>
      </w:r>
      <w:r>
        <w:rPr>
          <w:lang w:val="az-Cyrl-AZ"/>
        </w:rPr>
        <w:t xml:space="preserve"> </w:t>
      </w:r>
      <w:r>
        <w:rPr>
          <w:lang w:val="az-Latn-AZ"/>
        </w:rPr>
        <w:t>gün</w:t>
      </w:r>
      <w:r>
        <w:rPr>
          <w:lang w:val="az-Cyrl-AZ"/>
        </w:rPr>
        <w:t xml:space="preserve"> </w:t>
      </w:r>
      <w:r>
        <w:rPr>
          <w:lang w:val="az-Latn-AZ"/>
        </w:rPr>
        <w:t>bəşər</w:t>
      </w:r>
      <w:r>
        <w:rPr>
          <w:lang w:val="az-Cyrl-AZ"/>
        </w:rPr>
        <w:t xml:space="preserve"> </w:t>
      </w:r>
      <w:r>
        <w:rPr>
          <w:lang w:val="az-Latn-AZ"/>
        </w:rPr>
        <w:t>həyatına</w:t>
      </w:r>
      <w:r>
        <w:rPr>
          <w:lang w:val="az-Cyrl-AZ"/>
        </w:rPr>
        <w:t xml:space="preserve"> </w:t>
      </w:r>
      <w:r>
        <w:rPr>
          <w:lang w:val="az-Latn-AZ"/>
        </w:rPr>
        <w:t>aid</w:t>
      </w:r>
      <w:r>
        <w:rPr>
          <w:lang w:val="az-Cyrl-AZ"/>
        </w:rPr>
        <w:t xml:space="preserve"> </w:t>
      </w:r>
      <w:r>
        <w:rPr>
          <w:lang w:val="az-Latn-AZ"/>
        </w:rPr>
        <w:t>olan</w:t>
      </w:r>
      <w:r>
        <w:rPr>
          <w:lang w:val="az-Cyrl-AZ"/>
        </w:rPr>
        <w:t xml:space="preserve"> </w:t>
      </w:r>
      <w:r>
        <w:rPr>
          <w:lang w:val="az-Latn-AZ"/>
        </w:rPr>
        <w:t>ictimai</w:t>
      </w:r>
      <w:r>
        <w:rPr>
          <w:lang w:val="az-Cyrl-AZ"/>
        </w:rPr>
        <w:t xml:space="preserve">, </w:t>
      </w:r>
      <w:r>
        <w:rPr>
          <w:lang w:val="az-Latn-AZ"/>
        </w:rPr>
        <w:t>tərbiyəvi</w:t>
      </w:r>
      <w:r>
        <w:rPr>
          <w:lang w:val="az-Cyrl-AZ"/>
        </w:rPr>
        <w:t xml:space="preserve"> </w:t>
      </w:r>
      <w:r>
        <w:rPr>
          <w:lang w:val="az-Latn-AZ"/>
        </w:rPr>
        <w:t>elmlərə</w:t>
      </w:r>
      <w:r>
        <w:rPr>
          <w:lang w:val="az-Cyrl-AZ"/>
        </w:rPr>
        <w:t xml:space="preserve"> </w:t>
      </w:r>
      <w:r>
        <w:rPr>
          <w:lang w:val="az-Latn-AZ"/>
        </w:rPr>
        <w:t>açıq</w:t>
      </w:r>
      <w:r>
        <w:rPr>
          <w:lang w:val="az-Cyrl-AZ"/>
        </w:rPr>
        <w:t xml:space="preserve"> </w:t>
      </w:r>
      <w:r>
        <w:rPr>
          <w:lang w:val="az-Latn-AZ"/>
        </w:rPr>
        <w:t>gözlə</w:t>
      </w:r>
      <w:r>
        <w:rPr>
          <w:lang w:val="az-Cyrl-AZ"/>
        </w:rPr>
        <w:t xml:space="preserve"> </w:t>
      </w:r>
      <w:r>
        <w:rPr>
          <w:lang w:val="az-Latn-AZ"/>
        </w:rPr>
        <w:t>baxsanız</w:t>
      </w:r>
      <w:r>
        <w:rPr>
          <w:lang w:val="az-Cyrl-AZ"/>
        </w:rPr>
        <w:t xml:space="preserve">, </w:t>
      </w:r>
      <w:r>
        <w:rPr>
          <w:lang w:val="az-Latn-AZ"/>
        </w:rPr>
        <w:t>bəndəlik</w:t>
      </w:r>
      <w:r>
        <w:rPr>
          <w:lang w:val="az-Cyrl-AZ"/>
        </w:rPr>
        <w:t xml:space="preserve"> </w:t>
      </w:r>
      <w:r>
        <w:rPr>
          <w:lang w:val="az-Latn-AZ"/>
        </w:rPr>
        <w:t>çevrəsinin</w:t>
      </w:r>
      <w:r>
        <w:rPr>
          <w:lang w:val="az-Cyrl-AZ"/>
        </w:rPr>
        <w:t xml:space="preserve"> </w:t>
      </w:r>
      <w:r>
        <w:rPr>
          <w:lang w:val="az-Latn-AZ"/>
        </w:rPr>
        <w:t>böyük</w:t>
      </w:r>
      <w:r>
        <w:rPr>
          <w:lang w:val="az-Cyrl-AZ"/>
        </w:rPr>
        <w:t xml:space="preserve"> </w:t>
      </w:r>
      <w:r>
        <w:rPr>
          <w:lang w:val="az-Latn-AZ"/>
        </w:rPr>
        <w:t>olduğunu</w:t>
      </w:r>
      <w:r>
        <w:rPr>
          <w:lang w:val="az-Cyrl-AZ"/>
        </w:rPr>
        <w:t xml:space="preserve"> </w:t>
      </w:r>
      <w:r>
        <w:rPr>
          <w:lang w:val="az-Latn-AZ"/>
        </w:rPr>
        <w:t>görəcəksiz</w:t>
      </w:r>
      <w:r>
        <w:rPr>
          <w:lang w:val="az-Cyrl-AZ"/>
        </w:rPr>
        <w:t xml:space="preserve">. </w:t>
      </w:r>
      <w:r>
        <w:rPr>
          <w:lang w:val="az-Latn-AZ"/>
        </w:rPr>
        <w:t>İnsan</w:t>
      </w:r>
      <w:r>
        <w:rPr>
          <w:lang w:val="az-Cyrl-AZ"/>
        </w:rPr>
        <w:t xml:space="preserve"> </w:t>
      </w:r>
      <w:r>
        <w:rPr>
          <w:lang w:val="az-Latn-AZ"/>
        </w:rPr>
        <w:t>qarşısında</w:t>
      </w:r>
      <w:r>
        <w:rPr>
          <w:lang w:val="az-Cyrl-AZ"/>
        </w:rPr>
        <w:t xml:space="preserve"> </w:t>
      </w:r>
      <w:r>
        <w:rPr>
          <w:lang w:val="az-Latn-AZ"/>
        </w:rPr>
        <w:t>qoyulan</w:t>
      </w:r>
      <w:r>
        <w:rPr>
          <w:lang w:val="az-Cyrl-AZ"/>
        </w:rPr>
        <w:t xml:space="preserve"> </w:t>
      </w:r>
      <w:r>
        <w:rPr>
          <w:lang w:val="az-Latn-AZ"/>
        </w:rPr>
        <w:t>şərtlərin</w:t>
      </w:r>
      <w:r>
        <w:rPr>
          <w:lang w:val="az-Cyrl-AZ"/>
        </w:rPr>
        <w:t xml:space="preserve"> </w:t>
      </w:r>
      <w:r>
        <w:rPr>
          <w:lang w:val="az-Latn-AZ"/>
        </w:rPr>
        <w:t>hər</w:t>
      </w:r>
      <w:r>
        <w:rPr>
          <w:lang w:val="az-Cyrl-AZ"/>
        </w:rPr>
        <w:t xml:space="preserve"> </w:t>
      </w:r>
      <w:r>
        <w:rPr>
          <w:lang w:val="az-Latn-AZ"/>
        </w:rPr>
        <w:t>biri</w:t>
      </w:r>
      <w:r>
        <w:rPr>
          <w:lang w:val="az-Cyrl-AZ"/>
        </w:rPr>
        <w:t xml:space="preserve"> </w:t>
      </w:r>
      <w:r>
        <w:rPr>
          <w:lang w:val="az-Latn-AZ"/>
        </w:rPr>
        <w:t>nə</w:t>
      </w:r>
      <w:r>
        <w:rPr>
          <w:lang w:val="az-Cyrl-AZ"/>
        </w:rPr>
        <w:t xml:space="preserve"> </w:t>
      </w:r>
      <w:r>
        <w:rPr>
          <w:lang w:val="az-Latn-AZ"/>
        </w:rPr>
        <w:t>mənadasa</w:t>
      </w:r>
      <w:r>
        <w:rPr>
          <w:lang w:val="az-Cyrl-AZ"/>
        </w:rPr>
        <w:t xml:space="preserve"> </w:t>
      </w:r>
      <w:r>
        <w:rPr>
          <w:lang w:val="az-Latn-AZ"/>
        </w:rPr>
        <w:t>bəndəlik</w:t>
      </w:r>
      <w:r>
        <w:rPr>
          <w:lang w:val="az-Cyrl-AZ"/>
        </w:rPr>
        <w:t xml:space="preserve"> </w:t>
      </w:r>
      <w:r>
        <w:rPr>
          <w:lang w:val="az-Latn-AZ"/>
        </w:rPr>
        <w:t>yaradır</w:t>
      </w:r>
      <w:r>
        <w:rPr>
          <w:lang w:val="az-Cyrl-AZ"/>
        </w:rPr>
        <w:t xml:space="preserve">. </w:t>
      </w:r>
      <w:r>
        <w:rPr>
          <w:lang w:val="az-Latn-AZ"/>
        </w:rPr>
        <w:t>Yanlış</w:t>
      </w:r>
      <w:r>
        <w:rPr>
          <w:lang w:val="az-Cyrl-AZ"/>
        </w:rPr>
        <w:t xml:space="preserve"> </w:t>
      </w:r>
      <w:r>
        <w:rPr>
          <w:lang w:val="az-Latn-AZ"/>
        </w:rPr>
        <w:t>ictimai</w:t>
      </w:r>
      <w:r>
        <w:rPr>
          <w:lang w:val="az-Cyrl-AZ"/>
        </w:rPr>
        <w:t xml:space="preserve"> </w:t>
      </w:r>
      <w:r>
        <w:rPr>
          <w:lang w:val="az-Latn-AZ"/>
        </w:rPr>
        <w:t>quruluşlar</w:t>
      </w:r>
      <w:r>
        <w:rPr>
          <w:lang w:val="az-Cyrl-AZ"/>
        </w:rPr>
        <w:t xml:space="preserve">, </w:t>
      </w:r>
      <w:r>
        <w:rPr>
          <w:lang w:val="az-Latn-AZ"/>
        </w:rPr>
        <w:t>adət</w:t>
      </w:r>
      <w:r>
        <w:rPr>
          <w:lang w:val="az-Cyrl-AZ"/>
        </w:rPr>
        <w:t>-</w:t>
      </w:r>
      <w:r>
        <w:rPr>
          <w:lang w:val="az-Latn-AZ"/>
        </w:rPr>
        <w:t>ənənələr</w:t>
      </w:r>
      <w:r>
        <w:rPr>
          <w:lang w:val="az-Cyrl-AZ"/>
        </w:rPr>
        <w:t xml:space="preserve">, </w:t>
      </w:r>
      <w:r>
        <w:rPr>
          <w:lang w:val="az-Latn-AZ"/>
        </w:rPr>
        <w:t>müstəbidlər</w:t>
      </w:r>
      <w:r>
        <w:rPr>
          <w:lang w:val="az-Cyrl-AZ"/>
        </w:rPr>
        <w:t xml:space="preserve">, </w:t>
      </w:r>
      <w:r>
        <w:rPr>
          <w:lang w:val="az-Latn-AZ"/>
        </w:rPr>
        <w:t>pul</w:t>
      </w:r>
      <w:r>
        <w:rPr>
          <w:lang w:val="az-Cyrl-AZ"/>
        </w:rPr>
        <w:t xml:space="preserve">, </w:t>
      </w:r>
      <w:r>
        <w:rPr>
          <w:lang w:val="az-Latn-AZ"/>
        </w:rPr>
        <w:t>sərvətə</w:t>
      </w:r>
      <w:r>
        <w:rPr>
          <w:lang w:val="az-Cyrl-AZ"/>
        </w:rPr>
        <w:t xml:space="preserve"> </w:t>
      </w:r>
      <w:r>
        <w:rPr>
          <w:lang w:val="az-Latn-AZ"/>
        </w:rPr>
        <w:t>təslim</w:t>
      </w:r>
      <w:r>
        <w:rPr>
          <w:lang w:val="az-Cyrl-AZ"/>
        </w:rPr>
        <w:t xml:space="preserve"> </w:t>
      </w:r>
      <w:r>
        <w:rPr>
          <w:lang w:val="az-Latn-AZ"/>
        </w:rPr>
        <w:t>olmaq</w:t>
      </w:r>
      <w:r>
        <w:rPr>
          <w:lang w:val="az-Cyrl-AZ"/>
        </w:rPr>
        <w:t xml:space="preserve"> </w:t>
      </w:r>
      <w:r>
        <w:rPr>
          <w:lang w:val="az-Latn-AZ"/>
        </w:rPr>
        <w:t>bəndəlik</w:t>
      </w:r>
      <w:r>
        <w:rPr>
          <w:lang w:val="az-Cyrl-AZ"/>
        </w:rPr>
        <w:t xml:space="preserve"> </w:t>
      </w:r>
      <w:r>
        <w:rPr>
          <w:lang w:val="az-Latn-AZ"/>
        </w:rPr>
        <w:t>növüdür</w:t>
      </w:r>
      <w:r>
        <w:rPr>
          <w:lang w:val="az-Cyrl-AZ"/>
        </w:rPr>
        <w:t xml:space="preserve">. </w:t>
      </w:r>
      <w:r>
        <w:rPr>
          <w:lang w:val="az-Latn-AZ"/>
        </w:rPr>
        <w:t>La</w:t>
      </w:r>
      <w:r>
        <w:rPr>
          <w:lang w:val="az-Cyrl-AZ"/>
        </w:rPr>
        <w:t xml:space="preserve"> </w:t>
      </w:r>
      <w:r>
        <w:rPr>
          <w:lang w:val="az-Latn-AZ"/>
        </w:rPr>
        <w:t>ilahə</w:t>
      </w:r>
      <w:r>
        <w:rPr>
          <w:lang w:val="az-Cyrl-AZ"/>
        </w:rPr>
        <w:t xml:space="preserve"> </w:t>
      </w:r>
      <w:r>
        <w:rPr>
          <w:lang w:val="az-Latn-AZ"/>
        </w:rPr>
        <w:t>illəllah</w:t>
      </w:r>
      <w:r>
        <w:rPr>
          <w:lang w:val="az-Cyrl-AZ"/>
        </w:rPr>
        <w:t xml:space="preserve">, </w:t>
      </w:r>
      <w:r>
        <w:rPr>
          <w:lang w:val="az-Latn-AZ"/>
        </w:rPr>
        <w:t>vəhdəhu</w:t>
      </w:r>
      <w:r>
        <w:rPr>
          <w:lang w:val="az-Cyrl-AZ"/>
        </w:rPr>
        <w:t xml:space="preserve"> </w:t>
      </w:r>
      <w:r>
        <w:rPr>
          <w:lang w:val="az-Latn-AZ"/>
        </w:rPr>
        <w:t>la</w:t>
      </w:r>
      <w:r>
        <w:rPr>
          <w:lang w:val="az-Cyrl-AZ"/>
        </w:rPr>
        <w:t xml:space="preserve"> </w:t>
      </w:r>
      <w:r>
        <w:rPr>
          <w:lang w:val="az-Latn-AZ"/>
        </w:rPr>
        <w:t>şərikə</w:t>
      </w:r>
      <w:r>
        <w:rPr>
          <w:lang w:val="az-Cyrl-AZ"/>
        </w:rPr>
        <w:t xml:space="preserve"> </w:t>
      </w:r>
      <w:r>
        <w:rPr>
          <w:lang w:val="az-Latn-AZ"/>
        </w:rPr>
        <w:t>ləh</w:t>
      </w:r>
      <w:r>
        <w:rPr>
          <w:lang w:val="az-Cyrl-AZ"/>
        </w:rPr>
        <w:t xml:space="preserve"> – </w:t>
      </w:r>
      <w:r>
        <w:rPr>
          <w:lang w:val="az-Latn-AZ"/>
        </w:rPr>
        <w:t>dediyiniz</w:t>
      </w:r>
      <w:r>
        <w:rPr>
          <w:lang w:val="az-Cyrl-AZ"/>
        </w:rPr>
        <w:t xml:space="preserve"> </w:t>
      </w:r>
      <w:r>
        <w:rPr>
          <w:lang w:val="az-Latn-AZ"/>
        </w:rPr>
        <w:t>xalis</w:t>
      </w:r>
      <w:r>
        <w:rPr>
          <w:lang w:val="az-Cyrl-AZ"/>
        </w:rPr>
        <w:t xml:space="preserve"> </w:t>
      </w:r>
      <w:r>
        <w:rPr>
          <w:lang w:val="az-Latn-AZ"/>
        </w:rPr>
        <w:t>tövhiddir</w:t>
      </w:r>
      <w:r>
        <w:rPr>
          <w:lang w:val="az-Cyrl-AZ"/>
        </w:rPr>
        <w:t xml:space="preserve">, </w:t>
      </w:r>
      <w:r>
        <w:rPr>
          <w:lang w:val="az-Latn-AZ"/>
        </w:rPr>
        <w:t>bütün</w:t>
      </w:r>
      <w:r>
        <w:rPr>
          <w:lang w:val="az-Cyrl-AZ"/>
        </w:rPr>
        <w:t xml:space="preserve"> </w:t>
      </w:r>
      <w:r>
        <w:rPr>
          <w:lang w:val="az-Latn-AZ"/>
        </w:rPr>
        <w:t>başqa</w:t>
      </w:r>
      <w:r>
        <w:rPr>
          <w:lang w:val="az-Cyrl-AZ"/>
        </w:rPr>
        <w:t xml:space="preserve"> </w:t>
      </w:r>
      <w:r>
        <w:rPr>
          <w:lang w:val="az-Latn-AZ"/>
        </w:rPr>
        <w:t>bəndəçiliklərin</w:t>
      </w:r>
      <w:r>
        <w:rPr>
          <w:lang w:val="az-Cyrl-AZ"/>
        </w:rPr>
        <w:t xml:space="preserve"> </w:t>
      </w:r>
      <w:r>
        <w:rPr>
          <w:lang w:val="az-Latn-AZ"/>
        </w:rPr>
        <w:t>kənara</w:t>
      </w:r>
      <w:r>
        <w:rPr>
          <w:lang w:val="az-Cyrl-AZ"/>
        </w:rPr>
        <w:t xml:space="preserve"> </w:t>
      </w:r>
      <w:r>
        <w:rPr>
          <w:lang w:val="az-Latn-AZ"/>
        </w:rPr>
        <w:t>qoyulmasıdır</w:t>
      </w:r>
      <w:r>
        <w:rPr>
          <w:lang w:val="az-Cyrl-AZ"/>
        </w:rPr>
        <w:t xml:space="preserve">. </w:t>
      </w:r>
      <w:r>
        <w:rPr>
          <w:lang w:val="az-Latn-AZ"/>
        </w:rPr>
        <w:t>Belə</w:t>
      </w:r>
      <w:r>
        <w:rPr>
          <w:lang w:val="az-Cyrl-AZ"/>
        </w:rPr>
        <w:t xml:space="preserve"> </w:t>
      </w:r>
      <w:r>
        <w:rPr>
          <w:lang w:val="az-Latn-AZ"/>
        </w:rPr>
        <w:t>olsa</w:t>
      </w:r>
      <w:r>
        <w:rPr>
          <w:lang w:val="az-Cyrl-AZ"/>
        </w:rPr>
        <w:t xml:space="preserve"> </w:t>
      </w:r>
      <w:r>
        <w:rPr>
          <w:lang w:val="az-Latn-AZ"/>
        </w:rPr>
        <w:t>həqiqi</w:t>
      </w:r>
      <w:r>
        <w:rPr>
          <w:lang w:val="az-Cyrl-AZ"/>
        </w:rPr>
        <w:t xml:space="preserve"> </w:t>
      </w:r>
      <w:r>
        <w:rPr>
          <w:lang w:val="az-Latn-AZ"/>
        </w:rPr>
        <w:t>qurtuluş</w:t>
      </w:r>
      <w:r>
        <w:rPr>
          <w:lang w:val="az-Cyrl-AZ"/>
        </w:rPr>
        <w:t xml:space="preserve"> </w:t>
      </w:r>
      <w:r>
        <w:rPr>
          <w:lang w:val="az-Latn-AZ"/>
        </w:rPr>
        <w:t>əldə</w:t>
      </w:r>
      <w:r>
        <w:rPr>
          <w:lang w:val="az-Cyrl-AZ"/>
        </w:rPr>
        <w:t xml:space="preserve"> </w:t>
      </w:r>
      <w:r>
        <w:rPr>
          <w:lang w:val="az-Latn-AZ"/>
        </w:rPr>
        <w:t>edilər</w:t>
      </w:r>
      <w:r>
        <w:rPr>
          <w:lang w:val="az-Cyrl-AZ"/>
        </w:rPr>
        <w:t xml:space="preserve">. </w:t>
      </w:r>
      <w:r>
        <w:rPr>
          <w:lang w:val="az-Latn-AZ"/>
        </w:rPr>
        <w:t>Qulu</w:t>
      </w:r>
      <w:r>
        <w:rPr>
          <w:lang w:val="az-Cyrl-AZ"/>
        </w:rPr>
        <w:t xml:space="preserve"> </w:t>
      </w:r>
      <w:r>
        <w:rPr>
          <w:lang w:val="az-Latn-AZ"/>
        </w:rPr>
        <w:t>la</w:t>
      </w:r>
      <w:r>
        <w:rPr>
          <w:lang w:val="az-Cyrl-AZ"/>
        </w:rPr>
        <w:t xml:space="preserve"> </w:t>
      </w:r>
      <w:r>
        <w:rPr>
          <w:lang w:val="az-Latn-AZ"/>
        </w:rPr>
        <w:t>ilahə</w:t>
      </w:r>
      <w:r>
        <w:rPr>
          <w:lang w:val="az-Cyrl-AZ"/>
        </w:rPr>
        <w:t xml:space="preserve"> </w:t>
      </w:r>
      <w:r>
        <w:rPr>
          <w:lang w:val="az-Latn-AZ"/>
        </w:rPr>
        <w:t>illəllah</w:t>
      </w:r>
      <w:r>
        <w:rPr>
          <w:lang w:val="az-Cyrl-AZ"/>
        </w:rPr>
        <w:t xml:space="preserve"> </w:t>
      </w:r>
      <w:r>
        <w:rPr>
          <w:lang w:val="az-Latn-AZ"/>
        </w:rPr>
        <w:t>tuflihu</w:t>
      </w:r>
      <w:r>
        <w:rPr>
          <w:lang w:val="az-Cyrl-AZ"/>
        </w:rPr>
        <w:t xml:space="preserve"> – </w:t>
      </w:r>
      <w:r>
        <w:rPr>
          <w:lang w:val="az-Latn-AZ"/>
        </w:rPr>
        <w:t>deyilən</w:t>
      </w:r>
      <w:r>
        <w:rPr>
          <w:lang w:val="az-Cyrl-AZ"/>
        </w:rPr>
        <w:t xml:space="preserve"> </w:t>
      </w:r>
      <w:r>
        <w:rPr>
          <w:lang w:val="az-Latn-AZ"/>
        </w:rPr>
        <w:t>həqiqi</w:t>
      </w:r>
      <w:r>
        <w:rPr>
          <w:lang w:val="az-Cyrl-AZ"/>
        </w:rPr>
        <w:t xml:space="preserve"> </w:t>
      </w:r>
      <w:r>
        <w:rPr>
          <w:lang w:val="az-Latn-AZ"/>
        </w:rPr>
        <w:t>azadlıq</w:t>
      </w:r>
      <w:r>
        <w:rPr>
          <w:lang w:val="az-Cyrl-AZ"/>
        </w:rPr>
        <w:t xml:space="preserve">, </w:t>
      </w:r>
      <w:r>
        <w:rPr>
          <w:lang w:val="az-Latn-AZ"/>
        </w:rPr>
        <w:t>qurtuluş</w:t>
      </w:r>
      <w:r>
        <w:rPr>
          <w:lang w:val="az-Cyrl-AZ"/>
        </w:rPr>
        <w:t xml:space="preserve">, </w:t>
      </w:r>
      <w:r>
        <w:rPr>
          <w:lang w:val="az-Latn-AZ"/>
        </w:rPr>
        <w:t>səadətdir</w:t>
      </w:r>
      <w:r>
        <w:rPr>
          <w:lang w:val="az-Cyrl-AZ"/>
        </w:rPr>
        <w:t xml:space="preserve">. </w:t>
      </w:r>
      <w:r>
        <w:rPr>
          <w:lang w:val="az-Latn-AZ"/>
        </w:rPr>
        <w:t>Bu</w:t>
      </w:r>
      <w:r>
        <w:rPr>
          <w:lang w:val="az-Cyrl-AZ"/>
        </w:rPr>
        <w:t xml:space="preserve"> </w:t>
      </w:r>
      <w:r>
        <w:rPr>
          <w:lang w:val="az-Latn-AZ"/>
        </w:rPr>
        <w:t>qurtuluş</w:t>
      </w:r>
      <w:r>
        <w:rPr>
          <w:lang w:val="az-Cyrl-AZ"/>
        </w:rPr>
        <w:t xml:space="preserve"> </w:t>
      </w:r>
      <w:r>
        <w:rPr>
          <w:lang w:val="az-Latn-AZ"/>
        </w:rPr>
        <w:t>təkcə</w:t>
      </w:r>
      <w:r>
        <w:rPr>
          <w:lang w:val="az-Cyrl-AZ"/>
        </w:rPr>
        <w:t xml:space="preserve"> </w:t>
      </w:r>
      <w:r>
        <w:rPr>
          <w:lang w:val="az-Latn-AZ"/>
        </w:rPr>
        <w:t>siyasi</w:t>
      </w:r>
      <w:r>
        <w:rPr>
          <w:lang w:val="az-Cyrl-AZ"/>
        </w:rPr>
        <w:t xml:space="preserve">, </w:t>
      </w:r>
      <w:r>
        <w:rPr>
          <w:lang w:val="az-Latn-AZ"/>
        </w:rPr>
        <w:t>ictimai</w:t>
      </w:r>
      <w:r>
        <w:rPr>
          <w:lang w:val="az-Cyrl-AZ"/>
        </w:rPr>
        <w:t xml:space="preserve">, </w:t>
      </w:r>
      <w:r>
        <w:rPr>
          <w:lang w:val="az-Latn-AZ"/>
        </w:rPr>
        <w:t>mənəvi</w:t>
      </w:r>
      <w:r>
        <w:rPr>
          <w:lang w:val="az-Cyrl-AZ"/>
        </w:rPr>
        <w:t xml:space="preserve">, </w:t>
      </w:r>
      <w:r>
        <w:rPr>
          <w:lang w:val="az-Latn-AZ"/>
        </w:rPr>
        <w:t>ya</w:t>
      </w:r>
      <w:r>
        <w:rPr>
          <w:lang w:val="az-Cyrl-AZ"/>
        </w:rPr>
        <w:t xml:space="preserve"> </w:t>
      </w:r>
      <w:r>
        <w:rPr>
          <w:lang w:val="az-Latn-AZ"/>
        </w:rPr>
        <w:t>təkcə</w:t>
      </w:r>
      <w:r>
        <w:rPr>
          <w:lang w:val="az-Cyrl-AZ"/>
        </w:rPr>
        <w:t xml:space="preserve"> </w:t>
      </w:r>
      <w:r>
        <w:rPr>
          <w:lang w:val="az-Latn-AZ"/>
        </w:rPr>
        <w:t>qiyamətə</w:t>
      </w:r>
      <w:r>
        <w:rPr>
          <w:lang w:val="az-Cyrl-AZ"/>
        </w:rPr>
        <w:t xml:space="preserve"> </w:t>
      </w:r>
      <w:r>
        <w:rPr>
          <w:lang w:val="az-Latn-AZ"/>
        </w:rPr>
        <w:t>aid</w:t>
      </w:r>
      <w:r>
        <w:rPr>
          <w:lang w:val="az-Cyrl-AZ"/>
        </w:rPr>
        <w:t xml:space="preserve"> </w:t>
      </w:r>
      <w:r>
        <w:rPr>
          <w:lang w:val="az-Latn-AZ"/>
        </w:rPr>
        <w:t>olan</w:t>
      </w:r>
      <w:r>
        <w:rPr>
          <w:lang w:val="az-Cyrl-AZ"/>
        </w:rPr>
        <w:t xml:space="preserve"> </w:t>
      </w:r>
      <w:r>
        <w:rPr>
          <w:lang w:val="az-Latn-AZ"/>
        </w:rPr>
        <w:t>qurtuluş</w:t>
      </w:r>
      <w:r>
        <w:rPr>
          <w:lang w:val="az-Cyrl-AZ"/>
        </w:rPr>
        <w:t xml:space="preserve"> </w:t>
      </w:r>
      <w:r>
        <w:rPr>
          <w:lang w:val="az-Latn-AZ"/>
        </w:rPr>
        <w:t>deyil</w:t>
      </w:r>
      <w:r>
        <w:rPr>
          <w:lang w:val="az-Cyrl-AZ"/>
        </w:rPr>
        <w:t xml:space="preserve">, </w:t>
      </w:r>
      <w:r>
        <w:rPr>
          <w:lang w:val="az-Latn-AZ"/>
        </w:rPr>
        <w:t>dünya</w:t>
      </w:r>
      <w:r>
        <w:rPr>
          <w:lang w:val="az-Cyrl-AZ"/>
        </w:rPr>
        <w:t xml:space="preserve"> </w:t>
      </w:r>
      <w:r>
        <w:rPr>
          <w:lang w:val="az-Latn-AZ"/>
        </w:rPr>
        <w:t>və</w:t>
      </w:r>
      <w:r>
        <w:rPr>
          <w:lang w:val="az-Cyrl-AZ"/>
        </w:rPr>
        <w:t xml:space="preserve"> </w:t>
      </w:r>
      <w:r>
        <w:rPr>
          <w:lang w:val="az-Latn-AZ"/>
        </w:rPr>
        <w:t>axirət</w:t>
      </w:r>
      <w:r>
        <w:rPr>
          <w:lang w:val="az-Cyrl-AZ"/>
        </w:rPr>
        <w:t xml:space="preserve"> </w:t>
      </w:r>
      <w:r>
        <w:rPr>
          <w:lang w:val="az-Latn-AZ"/>
        </w:rPr>
        <w:t>qurtuluşudur</w:t>
      </w:r>
      <w:r>
        <w:rPr>
          <w:lang w:val="az-Cyrl-AZ"/>
        </w:rPr>
        <w:t xml:space="preserve">. </w:t>
      </w:r>
      <w:r>
        <w:rPr>
          <w:lang w:val="az-Latn-AZ"/>
        </w:rPr>
        <w:t>İslam</w:t>
      </w:r>
      <w:r>
        <w:rPr>
          <w:lang w:val="az-Cyrl-AZ"/>
        </w:rPr>
        <w:t xml:space="preserve">, </w:t>
      </w:r>
      <w:r>
        <w:rPr>
          <w:lang w:val="az-Latn-AZ"/>
        </w:rPr>
        <w:t>təslimçilik</w:t>
      </w:r>
      <w:r>
        <w:rPr>
          <w:lang w:val="az-Cyrl-AZ"/>
        </w:rPr>
        <w:t xml:space="preserve">, </w:t>
      </w:r>
      <w:r>
        <w:rPr>
          <w:lang w:val="az-Latn-AZ"/>
        </w:rPr>
        <w:t>Allaha</w:t>
      </w:r>
      <w:r>
        <w:rPr>
          <w:lang w:val="az-Cyrl-AZ"/>
        </w:rPr>
        <w:t xml:space="preserve"> </w:t>
      </w:r>
      <w:r>
        <w:rPr>
          <w:lang w:val="az-Latn-AZ"/>
        </w:rPr>
        <w:t>təslim</w:t>
      </w:r>
      <w:r>
        <w:rPr>
          <w:lang w:val="az-Cyrl-AZ"/>
        </w:rPr>
        <w:t xml:space="preserve"> </w:t>
      </w:r>
      <w:r>
        <w:rPr>
          <w:lang w:val="az-Latn-AZ"/>
        </w:rPr>
        <w:t>olmaq</w:t>
      </w:r>
      <w:r>
        <w:rPr>
          <w:lang w:val="az-Cyrl-AZ"/>
        </w:rPr>
        <w:t xml:space="preserve"> </w:t>
      </w:r>
      <w:r>
        <w:rPr>
          <w:lang w:val="az-Latn-AZ"/>
        </w:rPr>
        <w:t>da</w:t>
      </w:r>
      <w:r>
        <w:rPr>
          <w:lang w:val="az-Cyrl-AZ"/>
        </w:rPr>
        <w:t xml:space="preserve"> </w:t>
      </w:r>
      <w:r>
        <w:rPr>
          <w:lang w:val="az-Latn-AZ"/>
        </w:rPr>
        <w:t>tövhidin</w:t>
      </w:r>
      <w:r>
        <w:rPr>
          <w:lang w:val="az-Cyrl-AZ"/>
        </w:rPr>
        <w:t xml:space="preserve"> </w:t>
      </w:r>
      <w:r>
        <w:rPr>
          <w:lang w:val="az-Latn-AZ"/>
        </w:rPr>
        <w:t>başqa</w:t>
      </w:r>
      <w:r>
        <w:rPr>
          <w:lang w:val="az-Cyrl-AZ"/>
        </w:rPr>
        <w:t xml:space="preserve"> </w:t>
      </w:r>
      <w:r>
        <w:rPr>
          <w:lang w:val="az-Latn-AZ"/>
        </w:rPr>
        <w:t>bir</w:t>
      </w:r>
      <w:r>
        <w:rPr>
          <w:lang w:val="az-Cyrl-AZ"/>
        </w:rPr>
        <w:t xml:space="preserve"> </w:t>
      </w:r>
      <w:r>
        <w:rPr>
          <w:lang w:val="az-Latn-AZ"/>
        </w:rPr>
        <w:t>yönüdür</w:t>
      </w:r>
      <w:r>
        <w:rPr>
          <w:lang w:val="az-Cyrl-AZ"/>
        </w:rPr>
        <w:t>.”</w:t>
      </w:r>
    </w:p>
    <w:p w:rsidR="00D301F4" w:rsidRDefault="00D301F4" w:rsidP="00D301F4">
      <w:pPr>
        <w:pStyle w:val="StyleJustifiedFirstline05cm"/>
        <w:rPr>
          <w:lang w:val="az-Cyrl-AZ"/>
        </w:rPr>
      </w:pPr>
      <w:r>
        <w:rPr>
          <w:lang w:val="az-Latn-AZ"/>
        </w:rPr>
        <w:t>Böyük</w:t>
      </w:r>
      <w:r>
        <w:rPr>
          <w:lang w:val="az-Cyrl-AZ"/>
        </w:rPr>
        <w:t xml:space="preserve"> </w:t>
      </w:r>
      <w:r>
        <w:rPr>
          <w:lang w:val="az-Latn-AZ"/>
        </w:rPr>
        <w:t>Rəhbər</w:t>
      </w:r>
      <w:r>
        <w:rPr>
          <w:lang w:val="az-Cyrl-AZ"/>
        </w:rPr>
        <w:t xml:space="preserve"> 2018-</w:t>
      </w:r>
      <w:r>
        <w:rPr>
          <w:lang w:val="az-Latn-AZ"/>
        </w:rPr>
        <w:t>ci</w:t>
      </w:r>
      <w:r>
        <w:rPr>
          <w:lang w:val="az-Cyrl-AZ"/>
        </w:rPr>
        <w:t xml:space="preserve"> </w:t>
      </w:r>
      <w:r>
        <w:rPr>
          <w:lang w:val="az-Latn-AZ"/>
        </w:rPr>
        <w:t>il</w:t>
      </w:r>
      <w:r>
        <w:rPr>
          <w:lang w:val="az-Cyrl-AZ"/>
        </w:rPr>
        <w:t xml:space="preserve">, </w:t>
      </w:r>
      <w:r>
        <w:rPr>
          <w:lang w:val="az-Latn-AZ"/>
        </w:rPr>
        <w:t>aprelin</w:t>
      </w:r>
      <w:r>
        <w:rPr>
          <w:lang w:val="az-Cyrl-AZ"/>
        </w:rPr>
        <w:t xml:space="preserve"> 18-</w:t>
      </w:r>
      <w:r>
        <w:rPr>
          <w:lang w:val="az-Latn-AZ"/>
        </w:rPr>
        <w:t>də</w:t>
      </w:r>
      <w:r>
        <w:rPr>
          <w:lang w:val="az-Cyrl-AZ"/>
        </w:rPr>
        <w:t xml:space="preserve"> </w:t>
      </w:r>
      <w:r>
        <w:rPr>
          <w:lang w:val="az-Latn-AZ"/>
        </w:rPr>
        <w:t>buyurub</w:t>
      </w:r>
      <w:r>
        <w:rPr>
          <w:lang w:val="az-Cyrl-AZ"/>
        </w:rPr>
        <w:t>: “</w:t>
      </w:r>
      <w:r>
        <w:rPr>
          <w:lang w:val="az-Latn-AZ"/>
        </w:rPr>
        <w:t>Tövhid</w:t>
      </w:r>
      <w:r>
        <w:rPr>
          <w:lang w:val="az-Cyrl-AZ"/>
        </w:rPr>
        <w:t xml:space="preserve"> </w:t>
      </w:r>
      <w:r>
        <w:rPr>
          <w:lang w:val="az-Latn-AZ"/>
        </w:rPr>
        <w:t>Allaha</w:t>
      </w:r>
      <w:r>
        <w:rPr>
          <w:lang w:val="az-Cyrl-AZ"/>
        </w:rPr>
        <w:t xml:space="preserve"> </w:t>
      </w:r>
      <w:r>
        <w:rPr>
          <w:lang w:val="az-Latn-AZ"/>
        </w:rPr>
        <w:t>inhisari</w:t>
      </w:r>
      <w:r>
        <w:rPr>
          <w:lang w:val="az-Cyrl-AZ"/>
        </w:rPr>
        <w:t xml:space="preserve"> </w:t>
      </w:r>
      <w:r>
        <w:rPr>
          <w:lang w:val="az-Latn-AZ"/>
        </w:rPr>
        <w:t>şəkildə</w:t>
      </w:r>
      <w:r>
        <w:rPr>
          <w:lang w:val="az-Cyrl-AZ"/>
        </w:rPr>
        <w:t xml:space="preserve"> </w:t>
      </w:r>
      <w:r>
        <w:rPr>
          <w:lang w:val="az-Latn-AZ"/>
        </w:rPr>
        <w:t>bəndəlikdir</w:t>
      </w:r>
      <w:r>
        <w:rPr>
          <w:lang w:val="az-Cyrl-AZ"/>
        </w:rPr>
        <w:t xml:space="preserve">. </w:t>
      </w:r>
      <w:r>
        <w:rPr>
          <w:lang w:val="az-Latn-AZ"/>
        </w:rPr>
        <w:t>Həvəs</w:t>
      </w:r>
      <w:r>
        <w:rPr>
          <w:lang w:val="az-Cyrl-AZ"/>
        </w:rPr>
        <w:t xml:space="preserve">, </w:t>
      </w:r>
      <w:r>
        <w:rPr>
          <w:lang w:val="az-Latn-AZ"/>
        </w:rPr>
        <w:t>şəhvət</w:t>
      </w:r>
      <w:r>
        <w:rPr>
          <w:lang w:val="az-Cyrl-AZ"/>
        </w:rPr>
        <w:t xml:space="preserve">, </w:t>
      </w:r>
      <w:r>
        <w:rPr>
          <w:lang w:val="az-Latn-AZ"/>
        </w:rPr>
        <w:t>qəzəb</w:t>
      </w:r>
      <w:r>
        <w:rPr>
          <w:lang w:val="az-Cyrl-AZ"/>
        </w:rPr>
        <w:t xml:space="preserve"> </w:t>
      </w:r>
      <w:r>
        <w:rPr>
          <w:lang w:val="az-Latn-AZ"/>
        </w:rPr>
        <w:t>insan</w:t>
      </w:r>
      <w:r>
        <w:rPr>
          <w:lang w:val="az-Cyrl-AZ"/>
        </w:rPr>
        <w:t xml:space="preserve"> </w:t>
      </w:r>
      <w:r>
        <w:rPr>
          <w:lang w:val="az-Latn-AZ"/>
        </w:rPr>
        <w:t>həyatına</w:t>
      </w:r>
      <w:r>
        <w:rPr>
          <w:lang w:val="az-Cyrl-AZ"/>
        </w:rPr>
        <w:t xml:space="preserve"> </w:t>
      </w:r>
      <w:r>
        <w:rPr>
          <w:lang w:val="az-Latn-AZ"/>
        </w:rPr>
        <w:t>hakim</w:t>
      </w:r>
      <w:r>
        <w:rPr>
          <w:lang w:val="az-Cyrl-AZ"/>
        </w:rPr>
        <w:t xml:space="preserve"> </w:t>
      </w:r>
      <w:r>
        <w:rPr>
          <w:lang w:val="az-Latn-AZ"/>
        </w:rPr>
        <w:t>olmamalıdır</w:t>
      </w:r>
      <w:r>
        <w:rPr>
          <w:lang w:val="az-Cyrl-AZ"/>
        </w:rPr>
        <w:t xml:space="preserve">. </w:t>
      </w:r>
      <w:r>
        <w:rPr>
          <w:lang w:val="az-Latn-AZ"/>
        </w:rPr>
        <w:t>İnsanın</w:t>
      </w:r>
      <w:r>
        <w:rPr>
          <w:lang w:val="az-Cyrl-AZ"/>
        </w:rPr>
        <w:t xml:space="preserve"> </w:t>
      </w:r>
      <w:r>
        <w:rPr>
          <w:lang w:val="az-Latn-AZ"/>
        </w:rPr>
        <w:t>həyatını</w:t>
      </w:r>
      <w:r>
        <w:rPr>
          <w:lang w:val="az-Cyrl-AZ"/>
        </w:rPr>
        <w:t xml:space="preserve"> </w:t>
      </w:r>
      <w:r>
        <w:rPr>
          <w:lang w:val="az-Latn-AZ"/>
        </w:rPr>
        <w:t>diktatorlar</w:t>
      </w:r>
      <w:r>
        <w:rPr>
          <w:lang w:val="az-Cyrl-AZ"/>
        </w:rPr>
        <w:t xml:space="preserve">, </w:t>
      </w:r>
      <w:r>
        <w:rPr>
          <w:lang w:val="az-Latn-AZ"/>
        </w:rPr>
        <w:t>müstəbidlər</w:t>
      </w:r>
      <w:r>
        <w:rPr>
          <w:lang w:val="az-Cyrl-AZ"/>
        </w:rPr>
        <w:t xml:space="preserve"> </w:t>
      </w:r>
      <w:r>
        <w:rPr>
          <w:lang w:val="az-Latn-AZ"/>
        </w:rPr>
        <w:t>idarə</w:t>
      </w:r>
      <w:r>
        <w:rPr>
          <w:lang w:val="az-Cyrl-AZ"/>
        </w:rPr>
        <w:t xml:space="preserve"> </w:t>
      </w:r>
      <w:r>
        <w:rPr>
          <w:lang w:val="az-Latn-AZ"/>
        </w:rPr>
        <w:t>etməməlidir</w:t>
      </w:r>
      <w:r>
        <w:rPr>
          <w:lang w:val="az-Cyrl-AZ"/>
        </w:rPr>
        <w:t xml:space="preserve">. </w:t>
      </w:r>
      <w:r>
        <w:rPr>
          <w:lang w:val="az-Latn-AZ"/>
        </w:rPr>
        <w:t>İnsan</w:t>
      </w:r>
      <w:r>
        <w:rPr>
          <w:lang w:val="az-Cyrl-AZ"/>
        </w:rPr>
        <w:t xml:space="preserve"> </w:t>
      </w:r>
      <w:r>
        <w:rPr>
          <w:lang w:val="az-Latn-AZ"/>
        </w:rPr>
        <w:t>həyatına</w:t>
      </w:r>
      <w:r>
        <w:rPr>
          <w:lang w:val="az-Cyrl-AZ"/>
        </w:rPr>
        <w:t xml:space="preserve"> </w:t>
      </w:r>
      <w:r>
        <w:rPr>
          <w:lang w:val="az-Latn-AZ"/>
        </w:rPr>
        <w:t>müdiriyyətin</w:t>
      </w:r>
      <w:r>
        <w:rPr>
          <w:lang w:val="az-Cyrl-AZ"/>
        </w:rPr>
        <w:t xml:space="preserve"> </w:t>
      </w:r>
      <w:r>
        <w:rPr>
          <w:lang w:val="az-Latn-AZ"/>
        </w:rPr>
        <w:t>mənşəsi</w:t>
      </w:r>
      <w:r>
        <w:rPr>
          <w:lang w:val="az-Cyrl-AZ"/>
        </w:rPr>
        <w:t xml:space="preserve"> </w:t>
      </w:r>
      <w:r>
        <w:rPr>
          <w:lang w:val="az-Latn-AZ"/>
        </w:rPr>
        <w:t>ilahi</w:t>
      </w:r>
      <w:r>
        <w:rPr>
          <w:lang w:val="az-Cyrl-AZ"/>
        </w:rPr>
        <w:t xml:space="preserve"> </w:t>
      </w:r>
      <w:r>
        <w:rPr>
          <w:lang w:val="az-Latn-AZ"/>
        </w:rPr>
        <w:t>elm</w:t>
      </w:r>
      <w:r>
        <w:rPr>
          <w:lang w:val="az-Cyrl-AZ"/>
        </w:rPr>
        <w:t xml:space="preserve">, </w:t>
      </w:r>
      <w:r>
        <w:rPr>
          <w:lang w:val="az-Latn-AZ"/>
        </w:rPr>
        <w:t>ilahi</w:t>
      </w:r>
      <w:r>
        <w:rPr>
          <w:lang w:val="az-Cyrl-AZ"/>
        </w:rPr>
        <w:t xml:space="preserve"> </w:t>
      </w:r>
      <w:r>
        <w:rPr>
          <w:lang w:val="az-Latn-AZ"/>
        </w:rPr>
        <w:t>qüdrət</w:t>
      </w:r>
      <w:r>
        <w:rPr>
          <w:lang w:val="az-Cyrl-AZ"/>
        </w:rPr>
        <w:t xml:space="preserve">, </w:t>
      </w:r>
      <w:r>
        <w:rPr>
          <w:lang w:val="az-Latn-AZ"/>
        </w:rPr>
        <w:t>ilahi</w:t>
      </w:r>
      <w:r>
        <w:rPr>
          <w:lang w:val="az-Cyrl-AZ"/>
        </w:rPr>
        <w:t xml:space="preserve"> </w:t>
      </w:r>
      <w:r>
        <w:rPr>
          <w:lang w:val="az-Latn-AZ"/>
        </w:rPr>
        <w:t>rəhmət</w:t>
      </w:r>
      <w:r>
        <w:rPr>
          <w:lang w:val="az-Cyrl-AZ"/>
        </w:rPr>
        <w:t xml:space="preserve">, </w:t>
      </w:r>
      <w:r>
        <w:rPr>
          <w:lang w:val="az-Latn-AZ"/>
        </w:rPr>
        <w:t>ilahi</w:t>
      </w:r>
      <w:r>
        <w:rPr>
          <w:lang w:val="az-Cyrl-AZ"/>
        </w:rPr>
        <w:t xml:space="preserve"> </w:t>
      </w:r>
      <w:r>
        <w:rPr>
          <w:lang w:val="az-Latn-AZ"/>
        </w:rPr>
        <w:t>feyz</w:t>
      </w:r>
      <w:r>
        <w:rPr>
          <w:lang w:val="az-Cyrl-AZ"/>
        </w:rPr>
        <w:t xml:space="preserve">, </w:t>
      </w:r>
      <w:r>
        <w:rPr>
          <w:lang w:val="az-Latn-AZ"/>
        </w:rPr>
        <w:t>ilahi</w:t>
      </w:r>
      <w:r>
        <w:rPr>
          <w:lang w:val="az-Cyrl-AZ"/>
        </w:rPr>
        <w:t xml:space="preserve"> </w:t>
      </w:r>
      <w:r>
        <w:rPr>
          <w:lang w:val="az-Latn-AZ"/>
        </w:rPr>
        <w:t>hidayət</w:t>
      </w:r>
      <w:r>
        <w:rPr>
          <w:lang w:val="az-Cyrl-AZ"/>
        </w:rPr>
        <w:t xml:space="preserve"> </w:t>
      </w:r>
      <w:r>
        <w:rPr>
          <w:lang w:val="az-Latn-AZ"/>
        </w:rPr>
        <w:t>olmalıdır</w:t>
      </w:r>
      <w:r>
        <w:rPr>
          <w:lang w:val="az-Cyrl-AZ"/>
        </w:rPr>
        <w:t xml:space="preserve">. </w:t>
      </w:r>
      <w:r>
        <w:rPr>
          <w:lang w:val="az-Latn-AZ"/>
        </w:rPr>
        <w:t>Tövhidin</w:t>
      </w:r>
      <w:r>
        <w:rPr>
          <w:lang w:val="az-Cyrl-AZ"/>
        </w:rPr>
        <w:t xml:space="preserve"> </w:t>
      </w:r>
      <w:r>
        <w:rPr>
          <w:lang w:val="az-Latn-AZ"/>
        </w:rPr>
        <w:t>mənası</w:t>
      </w:r>
      <w:r>
        <w:rPr>
          <w:lang w:val="az-Cyrl-AZ"/>
        </w:rPr>
        <w:t xml:space="preserve"> </w:t>
      </w:r>
      <w:r>
        <w:rPr>
          <w:lang w:val="az-Latn-AZ"/>
        </w:rPr>
        <w:t>budur</w:t>
      </w:r>
      <w:r>
        <w:rPr>
          <w:lang w:val="az-Cyrl-AZ"/>
        </w:rPr>
        <w:t xml:space="preserve">. </w:t>
      </w:r>
      <w:r>
        <w:rPr>
          <w:lang w:val="az-Latn-AZ"/>
        </w:rPr>
        <w:t>Tövhidə</w:t>
      </w:r>
      <w:r>
        <w:rPr>
          <w:lang w:val="az-Cyrl-AZ"/>
        </w:rPr>
        <w:t xml:space="preserve"> </w:t>
      </w:r>
      <w:r>
        <w:rPr>
          <w:lang w:val="az-Latn-AZ"/>
        </w:rPr>
        <w:t>etiqadı</w:t>
      </w:r>
      <w:r>
        <w:rPr>
          <w:lang w:val="az-Cyrl-AZ"/>
        </w:rPr>
        <w:t xml:space="preserve"> </w:t>
      </w:r>
      <w:r>
        <w:rPr>
          <w:lang w:val="az-Latn-AZ"/>
        </w:rPr>
        <w:t>olan</w:t>
      </w:r>
      <w:r>
        <w:rPr>
          <w:lang w:val="az-Cyrl-AZ"/>
        </w:rPr>
        <w:t xml:space="preserve"> </w:t>
      </w:r>
      <w:r>
        <w:rPr>
          <w:lang w:val="az-Latn-AZ"/>
        </w:rPr>
        <w:t>insan</w:t>
      </w:r>
      <w:r>
        <w:rPr>
          <w:lang w:val="az-Cyrl-AZ"/>
        </w:rPr>
        <w:t xml:space="preserve"> </w:t>
      </w:r>
      <w:r>
        <w:rPr>
          <w:lang w:val="az-Latn-AZ"/>
        </w:rPr>
        <w:t>zora</w:t>
      </w:r>
      <w:r>
        <w:rPr>
          <w:lang w:val="az-Cyrl-AZ"/>
        </w:rPr>
        <w:t xml:space="preserve">, </w:t>
      </w:r>
      <w:r>
        <w:rPr>
          <w:lang w:val="az-Latn-AZ"/>
        </w:rPr>
        <w:t>zülmə</w:t>
      </w:r>
      <w:r>
        <w:rPr>
          <w:lang w:val="az-Cyrl-AZ"/>
        </w:rPr>
        <w:t xml:space="preserve"> </w:t>
      </w:r>
      <w:r>
        <w:rPr>
          <w:lang w:val="az-Latn-AZ"/>
        </w:rPr>
        <w:t>təslim</w:t>
      </w:r>
      <w:r>
        <w:rPr>
          <w:lang w:val="az-Cyrl-AZ"/>
        </w:rPr>
        <w:t xml:space="preserve"> </w:t>
      </w:r>
      <w:r>
        <w:rPr>
          <w:lang w:val="az-Latn-AZ"/>
        </w:rPr>
        <w:t>olmaz</w:t>
      </w:r>
      <w:r>
        <w:rPr>
          <w:lang w:val="az-Cyrl-AZ"/>
        </w:rPr>
        <w:t xml:space="preserve">. </w:t>
      </w:r>
      <w:r>
        <w:rPr>
          <w:lang w:val="az-Latn-AZ"/>
        </w:rPr>
        <w:t>Tövhid</w:t>
      </w:r>
      <w:r>
        <w:rPr>
          <w:lang w:val="az-Cyrl-AZ"/>
        </w:rPr>
        <w:t xml:space="preserve"> </w:t>
      </w:r>
      <w:r>
        <w:rPr>
          <w:lang w:val="az-Latn-AZ"/>
        </w:rPr>
        <w:t>əhli</w:t>
      </w:r>
      <w:r>
        <w:rPr>
          <w:lang w:val="az-Cyrl-AZ"/>
        </w:rPr>
        <w:t xml:space="preserve"> </w:t>
      </w:r>
      <w:r>
        <w:rPr>
          <w:lang w:val="az-Latn-AZ"/>
        </w:rPr>
        <w:t>zülmə</w:t>
      </w:r>
      <w:r>
        <w:rPr>
          <w:lang w:val="az-Cyrl-AZ"/>
        </w:rPr>
        <w:t xml:space="preserve"> </w:t>
      </w:r>
      <w:r>
        <w:rPr>
          <w:lang w:val="az-Latn-AZ"/>
        </w:rPr>
        <w:t>qarşıdır</w:t>
      </w:r>
      <w:r>
        <w:rPr>
          <w:lang w:val="az-Cyrl-AZ"/>
        </w:rPr>
        <w:t xml:space="preserve">, </w:t>
      </w:r>
      <w:r>
        <w:rPr>
          <w:lang w:val="az-Latn-AZ"/>
        </w:rPr>
        <w:t>bu</w:t>
      </w:r>
      <w:r>
        <w:rPr>
          <w:lang w:val="az-Cyrl-AZ"/>
        </w:rPr>
        <w:t xml:space="preserve"> </w:t>
      </w:r>
      <w:r>
        <w:rPr>
          <w:lang w:val="az-Latn-AZ"/>
        </w:rPr>
        <w:t>tövhidin</w:t>
      </w:r>
      <w:r>
        <w:rPr>
          <w:lang w:val="az-Cyrl-AZ"/>
        </w:rPr>
        <w:t xml:space="preserve"> </w:t>
      </w:r>
      <w:r>
        <w:rPr>
          <w:lang w:val="az-Latn-AZ"/>
        </w:rPr>
        <w:t>təbiətidir</w:t>
      </w:r>
      <w:r>
        <w:rPr>
          <w:lang w:val="az-Cyrl-AZ"/>
        </w:rPr>
        <w:t xml:space="preserve">.” </w:t>
      </w:r>
    </w:p>
    <w:p w:rsidR="00D301F4" w:rsidRDefault="00D301F4" w:rsidP="00D301F4">
      <w:pPr>
        <w:pStyle w:val="StyleJustifiedFirstline05cm"/>
        <w:rPr>
          <w:lang w:val="az-Cyrl-AZ"/>
        </w:rPr>
      </w:pPr>
      <w:r>
        <w:rPr>
          <w:lang w:val="az-Latn-AZ"/>
        </w:rPr>
        <w:t>Böyük</w:t>
      </w:r>
      <w:r>
        <w:rPr>
          <w:lang w:val="az-Cyrl-AZ"/>
        </w:rPr>
        <w:t xml:space="preserve"> </w:t>
      </w:r>
      <w:r>
        <w:rPr>
          <w:lang w:val="az-Latn-AZ"/>
        </w:rPr>
        <w:t>Rəhbər</w:t>
      </w:r>
      <w:r>
        <w:rPr>
          <w:lang w:val="az-Cyrl-AZ"/>
        </w:rPr>
        <w:t xml:space="preserve"> 2003-</w:t>
      </w:r>
      <w:r>
        <w:rPr>
          <w:lang w:val="az-Latn-AZ"/>
        </w:rPr>
        <w:t>cü</w:t>
      </w:r>
      <w:r>
        <w:rPr>
          <w:lang w:val="az-Cyrl-AZ"/>
        </w:rPr>
        <w:t xml:space="preserve"> </w:t>
      </w:r>
      <w:r>
        <w:rPr>
          <w:lang w:val="az-Latn-AZ"/>
        </w:rPr>
        <w:t>il</w:t>
      </w:r>
      <w:r>
        <w:rPr>
          <w:lang w:val="az-Cyrl-AZ"/>
        </w:rPr>
        <w:t xml:space="preserve">, 14 </w:t>
      </w:r>
      <w:r>
        <w:rPr>
          <w:lang w:val="az-Latn-AZ"/>
        </w:rPr>
        <w:t>oktyabrda</w:t>
      </w:r>
      <w:r>
        <w:rPr>
          <w:lang w:val="az-Cyrl-AZ"/>
        </w:rPr>
        <w:t xml:space="preserve"> </w:t>
      </w:r>
      <w:r>
        <w:rPr>
          <w:lang w:val="az-Latn-AZ"/>
        </w:rPr>
        <w:t>buruyub</w:t>
      </w:r>
      <w:r>
        <w:rPr>
          <w:lang w:val="az-Cyrl-AZ"/>
        </w:rPr>
        <w:t>: “</w:t>
      </w:r>
      <w:r>
        <w:rPr>
          <w:lang w:val="az-Latn-AZ"/>
        </w:rPr>
        <w:t>Tövhid</w:t>
      </w:r>
      <w:r>
        <w:rPr>
          <w:lang w:val="az-Cyrl-AZ"/>
        </w:rPr>
        <w:t xml:space="preserve"> </w:t>
      </w:r>
      <w:r>
        <w:rPr>
          <w:lang w:val="az-Latn-AZ"/>
        </w:rPr>
        <w:t>cəmiyyətə</w:t>
      </w:r>
      <w:r>
        <w:rPr>
          <w:lang w:val="az-Cyrl-AZ"/>
        </w:rPr>
        <w:t xml:space="preserve"> </w:t>
      </w:r>
      <w:r>
        <w:rPr>
          <w:lang w:val="az-Latn-AZ"/>
        </w:rPr>
        <w:t>ilahi</w:t>
      </w:r>
      <w:r>
        <w:rPr>
          <w:lang w:val="az-Cyrl-AZ"/>
        </w:rPr>
        <w:t xml:space="preserve"> </w:t>
      </w:r>
      <w:r>
        <w:rPr>
          <w:lang w:val="az-Latn-AZ"/>
        </w:rPr>
        <w:t>dəyərlərin</w:t>
      </w:r>
      <w:r>
        <w:rPr>
          <w:lang w:val="az-Cyrl-AZ"/>
        </w:rPr>
        <w:t xml:space="preserve"> </w:t>
      </w:r>
      <w:r>
        <w:rPr>
          <w:lang w:val="az-Latn-AZ"/>
        </w:rPr>
        <w:t>hakim</w:t>
      </w:r>
      <w:r>
        <w:rPr>
          <w:lang w:val="az-Cyrl-AZ"/>
        </w:rPr>
        <w:t xml:space="preserve"> </w:t>
      </w:r>
      <w:r>
        <w:rPr>
          <w:lang w:val="az-Latn-AZ"/>
        </w:rPr>
        <w:t>olması</w:t>
      </w:r>
      <w:r>
        <w:rPr>
          <w:lang w:val="az-Cyrl-AZ"/>
        </w:rPr>
        <w:t xml:space="preserve">, </w:t>
      </w:r>
      <w:r>
        <w:rPr>
          <w:lang w:val="az-Latn-AZ"/>
        </w:rPr>
        <w:t>istibdad</w:t>
      </w:r>
      <w:r>
        <w:rPr>
          <w:lang w:val="az-Cyrl-AZ"/>
        </w:rPr>
        <w:t xml:space="preserve">, </w:t>
      </w:r>
      <w:r>
        <w:rPr>
          <w:lang w:val="az-Latn-AZ"/>
        </w:rPr>
        <w:t>azğın</w:t>
      </w:r>
      <w:r>
        <w:rPr>
          <w:lang w:val="az-Cyrl-AZ"/>
        </w:rPr>
        <w:t xml:space="preserve">, </w:t>
      </w:r>
      <w:r>
        <w:rPr>
          <w:lang w:val="az-Latn-AZ"/>
        </w:rPr>
        <w:t>ilahi</w:t>
      </w:r>
      <w:r>
        <w:rPr>
          <w:lang w:val="az-Cyrl-AZ"/>
        </w:rPr>
        <w:t xml:space="preserve"> </w:t>
      </w:r>
      <w:r>
        <w:rPr>
          <w:lang w:val="az-Latn-AZ"/>
        </w:rPr>
        <w:t>və</w:t>
      </w:r>
      <w:r>
        <w:rPr>
          <w:lang w:val="az-Cyrl-AZ"/>
        </w:rPr>
        <w:t xml:space="preserve"> </w:t>
      </w:r>
      <w:r>
        <w:rPr>
          <w:lang w:val="az-Latn-AZ"/>
        </w:rPr>
        <w:t>əsil</w:t>
      </w:r>
      <w:r>
        <w:rPr>
          <w:lang w:val="az-Cyrl-AZ"/>
        </w:rPr>
        <w:t xml:space="preserve"> </w:t>
      </w:r>
      <w:r>
        <w:rPr>
          <w:lang w:val="az-Latn-AZ"/>
        </w:rPr>
        <w:t>dəyərlərə</w:t>
      </w:r>
      <w:r>
        <w:rPr>
          <w:lang w:val="az-Cyrl-AZ"/>
        </w:rPr>
        <w:t xml:space="preserve"> </w:t>
      </w:r>
      <w:r>
        <w:rPr>
          <w:lang w:val="az-Latn-AZ"/>
        </w:rPr>
        <w:t>qarşı</w:t>
      </w:r>
      <w:r>
        <w:rPr>
          <w:lang w:val="az-Cyrl-AZ"/>
        </w:rPr>
        <w:t xml:space="preserve"> </w:t>
      </w:r>
      <w:r>
        <w:rPr>
          <w:lang w:val="az-Latn-AZ"/>
        </w:rPr>
        <w:t>çıxan</w:t>
      </w:r>
      <w:r>
        <w:rPr>
          <w:lang w:val="az-Cyrl-AZ"/>
        </w:rPr>
        <w:t xml:space="preserve"> </w:t>
      </w:r>
      <w:r>
        <w:rPr>
          <w:lang w:val="az-Latn-AZ"/>
        </w:rPr>
        <w:t>hakimiyyətlərin</w:t>
      </w:r>
      <w:r>
        <w:rPr>
          <w:lang w:val="az-Cyrl-AZ"/>
        </w:rPr>
        <w:t xml:space="preserve"> </w:t>
      </w:r>
      <w:r>
        <w:rPr>
          <w:lang w:val="az-Latn-AZ"/>
        </w:rPr>
        <w:t>inkarıdır</w:t>
      </w:r>
      <w:r>
        <w:rPr>
          <w:lang w:val="az-Cyrl-AZ"/>
        </w:rPr>
        <w:t>.”</w:t>
      </w:r>
    </w:p>
    <w:p w:rsidR="00D301F4" w:rsidRDefault="00D301F4" w:rsidP="00D301F4">
      <w:pPr>
        <w:pStyle w:val="StyleJustifiedFirstline05cm"/>
        <w:rPr>
          <w:lang w:val="az-Cyrl-AZ"/>
        </w:rPr>
      </w:pPr>
      <w:r>
        <w:rPr>
          <w:lang w:val="az-Latn-AZ"/>
        </w:rPr>
        <w:t>Bu</w:t>
      </w:r>
      <w:r>
        <w:rPr>
          <w:lang w:val="az-Cyrl-AZ"/>
        </w:rPr>
        <w:t xml:space="preserve"> </w:t>
      </w:r>
      <w:r>
        <w:rPr>
          <w:lang w:val="az-Latn-AZ"/>
        </w:rPr>
        <w:t>arif</w:t>
      </w:r>
      <w:r>
        <w:rPr>
          <w:lang w:val="az-Cyrl-AZ"/>
        </w:rPr>
        <w:t xml:space="preserve"> </w:t>
      </w:r>
      <w:r>
        <w:rPr>
          <w:lang w:val="az-Latn-AZ"/>
        </w:rPr>
        <w:t>alim</w:t>
      </w:r>
      <w:r>
        <w:rPr>
          <w:lang w:val="az-Cyrl-AZ"/>
        </w:rPr>
        <w:t xml:space="preserve"> 2003-</w:t>
      </w:r>
      <w:r>
        <w:rPr>
          <w:lang w:val="az-Latn-AZ"/>
        </w:rPr>
        <w:t>cü</w:t>
      </w:r>
      <w:r>
        <w:rPr>
          <w:lang w:val="az-Cyrl-AZ"/>
        </w:rPr>
        <w:t xml:space="preserve"> </w:t>
      </w:r>
      <w:r>
        <w:rPr>
          <w:lang w:val="az-Latn-AZ"/>
        </w:rPr>
        <w:t>il</w:t>
      </w:r>
      <w:r>
        <w:rPr>
          <w:lang w:val="az-Cyrl-AZ"/>
        </w:rPr>
        <w:t xml:space="preserve">, </w:t>
      </w:r>
      <w:r>
        <w:rPr>
          <w:lang w:val="az-Latn-AZ"/>
        </w:rPr>
        <w:t>sentyabrın</w:t>
      </w:r>
      <w:r>
        <w:rPr>
          <w:lang w:val="az-Cyrl-AZ"/>
        </w:rPr>
        <w:t xml:space="preserve"> 24-</w:t>
      </w:r>
      <w:r>
        <w:rPr>
          <w:lang w:val="az-Latn-AZ"/>
        </w:rPr>
        <w:t>də</w:t>
      </w:r>
      <w:r>
        <w:rPr>
          <w:lang w:val="az-Cyrl-AZ"/>
        </w:rPr>
        <w:t xml:space="preserve"> </w:t>
      </w:r>
      <w:r>
        <w:rPr>
          <w:lang w:val="az-Latn-AZ"/>
        </w:rPr>
        <w:t>buyurub</w:t>
      </w:r>
      <w:r>
        <w:rPr>
          <w:lang w:val="az-Cyrl-AZ"/>
        </w:rPr>
        <w:t>: “</w:t>
      </w:r>
      <w:r>
        <w:rPr>
          <w:lang w:val="az-Latn-AZ"/>
        </w:rPr>
        <w:t>Tövhid</w:t>
      </w:r>
      <w:r>
        <w:rPr>
          <w:lang w:val="az-Cyrl-AZ"/>
        </w:rPr>
        <w:t xml:space="preserve"> </w:t>
      </w:r>
      <w:r>
        <w:rPr>
          <w:lang w:val="az-Latn-AZ"/>
        </w:rPr>
        <w:t>sırf</w:t>
      </w:r>
      <w:r>
        <w:rPr>
          <w:lang w:val="az-Cyrl-AZ"/>
        </w:rPr>
        <w:t xml:space="preserve"> </w:t>
      </w:r>
      <w:r>
        <w:rPr>
          <w:lang w:val="az-Latn-AZ"/>
        </w:rPr>
        <w:t>fəlsəfi</w:t>
      </w:r>
      <w:r>
        <w:rPr>
          <w:lang w:val="az-Cyrl-AZ"/>
        </w:rPr>
        <w:t xml:space="preserve"> </w:t>
      </w:r>
      <w:r>
        <w:rPr>
          <w:lang w:val="az-Latn-AZ"/>
        </w:rPr>
        <w:t>və</w:t>
      </w:r>
      <w:r>
        <w:rPr>
          <w:lang w:val="az-Cyrl-AZ"/>
        </w:rPr>
        <w:t xml:space="preserve"> </w:t>
      </w:r>
      <w:r>
        <w:rPr>
          <w:lang w:val="az-Latn-AZ"/>
        </w:rPr>
        <w:t>ideoloji</w:t>
      </w:r>
      <w:r>
        <w:rPr>
          <w:lang w:val="az-Cyrl-AZ"/>
        </w:rPr>
        <w:t xml:space="preserve"> </w:t>
      </w:r>
      <w:r>
        <w:rPr>
          <w:lang w:val="az-Latn-AZ"/>
        </w:rPr>
        <w:t>nəzəriyyə</w:t>
      </w:r>
      <w:r>
        <w:rPr>
          <w:lang w:val="az-Cyrl-AZ"/>
        </w:rPr>
        <w:t xml:space="preserve"> </w:t>
      </w:r>
      <w:r>
        <w:rPr>
          <w:lang w:val="az-Latn-AZ"/>
        </w:rPr>
        <w:t>deyil</w:t>
      </w:r>
      <w:r>
        <w:rPr>
          <w:lang w:val="az-Cyrl-AZ"/>
        </w:rPr>
        <w:t xml:space="preserve">, </w:t>
      </w:r>
      <w:r>
        <w:rPr>
          <w:lang w:val="az-Latn-AZ"/>
        </w:rPr>
        <w:t>bir</w:t>
      </w:r>
      <w:r>
        <w:rPr>
          <w:lang w:val="az-Cyrl-AZ"/>
        </w:rPr>
        <w:t xml:space="preserve"> </w:t>
      </w:r>
      <w:r>
        <w:rPr>
          <w:lang w:val="az-Latn-AZ"/>
        </w:rPr>
        <w:t>həyat</w:t>
      </w:r>
      <w:r>
        <w:rPr>
          <w:lang w:val="az-Cyrl-AZ"/>
        </w:rPr>
        <w:t xml:space="preserve"> </w:t>
      </w:r>
      <w:r>
        <w:rPr>
          <w:lang w:val="az-Latn-AZ"/>
        </w:rPr>
        <w:t>tərzidir</w:t>
      </w:r>
      <w:r>
        <w:rPr>
          <w:lang w:val="az-Cyrl-AZ"/>
        </w:rPr>
        <w:t>.”</w:t>
      </w:r>
    </w:p>
    <w:p w:rsidR="00D301F4" w:rsidRDefault="00D301F4" w:rsidP="00D301F4">
      <w:pPr>
        <w:pStyle w:val="StyleJustifiedFirstline05cm"/>
        <w:rPr>
          <w:lang w:val="az-Latn-AZ"/>
        </w:rPr>
      </w:pPr>
      <w:r>
        <w:rPr>
          <w:lang w:val="az-Latn-AZ"/>
        </w:rPr>
        <w:t>İmam</w:t>
      </w:r>
      <w:r>
        <w:rPr>
          <w:lang w:val="az-Cyrl-AZ"/>
        </w:rPr>
        <w:t xml:space="preserve"> </w:t>
      </w:r>
      <w:r>
        <w:rPr>
          <w:lang w:val="az-Latn-AZ"/>
        </w:rPr>
        <w:t>Xameneinin</w:t>
      </w:r>
      <w:r>
        <w:rPr>
          <w:lang w:val="az-Cyrl-AZ"/>
        </w:rPr>
        <w:t xml:space="preserve"> </w:t>
      </w:r>
      <w:r>
        <w:rPr>
          <w:lang w:val="az-Latn-AZ"/>
        </w:rPr>
        <w:t>düşüncə</w:t>
      </w:r>
      <w:r>
        <w:rPr>
          <w:lang w:val="az-Cyrl-AZ"/>
        </w:rPr>
        <w:t xml:space="preserve"> </w:t>
      </w:r>
      <w:r>
        <w:rPr>
          <w:lang w:val="az-Latn-AZ"/>
        </w:rPr>
        <w:t>və</w:t>
      </w:r>
      <w:r>
        <w:rPr>
          <w:lang w:val="az-Cyrl-AZ"/>
        </w:rPr>
        <w:t xml:space="preserve"> </w:t>
      </w:r>
      <w:r>
        <w:rPr>
          <w:lang w:val="az-Latn-AZ"/>
        </w:rPr>
        <w:t>əməl</w:t>
      </w:r>
      <w:r>
        <w:rPr>
          <w:lang w:val="az-Cyrl-AZ"/>
        </w:rPr>
        <w:t xml:space="preserve"> </w:t>
      </w:r>
      <w:r>
        <w:rPr>
          <w:lang w:val="az-Latn-AZ"/>
        </w:rPr>
        <w:t>nizamında</w:t>
      </w:r>
      <w:r>
        <w:rPr>
          <w:lang w:val="az-Cyrl-AZ"/>
        </w:rPr>
        <w:t xml:space="preserve"> </w:t>
      </w:r>
      <w:r>
        <w:rPr>
          <w:lang w:val="az-Latn-AZ"/>
        </w:rPr>
        <w:t>tövhid</w:t>
      </w:r>
      <w:r>
        <w:rPr>
          <w:lang w:val="az-Cyrl-AZ"/>
        </w:rPr>
        <w:t xml:space="preserve"> </w:t>
      </w:r>
      <w:r>
        <w:rPr>
          <w:lang w:val="az-Latn-AZ"/>
        </w:rPr>
        <w:t>əhatəlidir</w:t>
      </w:r>
      <w:r>
        <w:rPr>
          <w:lang w:val="az-Cyrl-AZ"/>
        </w:rPr>
        <w:t xml:space="preserve">. </w:t>
      </w:r>
      <w:r>
        <w:rPr>
          <w:lang w:val="az-Latn-AZ"/>
        </w:rPr>
        <w:t>Həmin</w:t>
      </w:r>
      <w:r>
        <w:rPr>
          <w:lang w:val="az-Cyrl-AZ"/>
        </w:rPr>
        <w:t xml:space="preserve"> </w:t>
      </w:r>
      <w:r>
        <w:rPr>
          <w:lang w:val="az-Latn-AZ"/>
        </w:rPr>
        <w:t>tövhidin</w:t>
      </w:r>
      <w:r>
        <w:rPr>
          <w:lang w:val="az-Cyrl-AZ"/>
        </w:rPr>
        <w:t xml:space="preserve"> </w:t>
      </w:r>
      <w:r>
        <w:rPr>
          <w:lang w:val="az-Latn-AZ"/>
        </w:rPr>
        <w:t>mərtəbələrinə</w:t>
      </w:r>
      <w:r>
        <w:rPr>
          <w:lang w:val="az-Cyrl-AZ"/>
        </w:rPr>
        <w:t xml:space="preserve"> </w:t>
      </w:r>
      <w:r>
        <w:rPr>
          <w:lang w:val="az-Latn-AZ"/>
        </w:rPr>
        <w:t>nəzər</w:t>
      </w:r>
      <w:r>
        <w:rPr>
          <w:lang w:val="az-Cyrl-AZ"/>
        </w:rPr>
        <w:t xml:space="preserve"> </w:t>
      </w:r>
      <w:r>
        <w:rPr>
          <w:lang w:val="az-Latn-AZ"/>
        </w:rPr>
        <w:t>salırıq</w:t>
      </w:r>
      <w:r>
        <w:rPr>
          <w:lang w:val="az-Cyrl-AZ"/>
        </w:rPr>
        <w:t>:</w:t>
      </w:r>
    </w:p>
    <w:p w:rsidR="00D301F4" w:rsidRDefault="00D301F4" w:rsidP="00D301F4">
      <w:pPr>
        <w:pStyle w:val="StyleJustifiedFirstline05cm"/>
        <w:rPr>
          <w:lang w:val="az-Latn-AZ"/>
        </w:rPr>
      </w:pPr>
    </w:p>
    <w:p w:rsidR="00D301F4" w:rsidRDefault="00D301F4" w:rsidP="00D301F4">
      <w:pPr>
        <w:pStyle w:val="StyleJustifiedFirstline05cm"/>
        <w:rPr>
          <w:lang w:val="az-Cyrl-AZ"/>
        </w:rPr>
      </w:pPr>
      <w:r>
        <w:rPr>
          <w:lang w:val="az-Cyrl-AZ"/>
        </w:rPr>
        <w:t xml:space="preserve">1. </w:t>
      </w:r>
      <w:r>
        <w:rPr>
          <w:lang w:val="az-Latn-AZ"/>
        </w:rPr>
        <w:t>Nəzəri</w:t>
      </w:r>
      <w:r>
        <w:rPr>
          <w:lang w:val="az-Cyrl-AZ"/>
        </w:rPr>
        <w:t xml:space="preserve"> </w:t>
      </w:r>
      <w:r>
        <w:rPr>
          <w:lang w:val="az-Latn-AZ"/>
        </w:rPr>
        <w:t>tövhid</w:t>
      </w:r>
      <w:r>
        <w:rPr>
          <w:lang w:val="az-Cyrl-AZ"/>
        </w:rPr>
        <w:t>;</w:t>
      </w:r>
    </w:p>
    <w:p w:rsidR="00D301F4" w:rsidRDefault="00D301F4" w:rsidP="00D301F4">
      <w:pPr>
        <w:pStyle w:val="StyleJustifiedFirstline05cm"/>
        <w:rPr>
          <w:lang w:val="az-Cyrl-AZ"/>
        </w:rPr>
      </w:pPr>
      <w:r>
        <w:rPr>
          <w:lang w:val="az-Cyrl-AZ"/>
        </w:rPr>
        <w:t xml:space="preserve">2. </w:t>
      </w:r>
      <w:r>
        <w:rPr>
          <w:lang w:val="az-Latn-AZ"/>
        </w:rPr>
        <w:t>Əməli</w:t>
      </w:r>
      <w:r>
        <w:rPr>
          <w:lang w:val="az-Cyrl-AZ"/>
        </w:rPr>
        <w:t xml:space="preserve"> </w:t>
      </w:r>
      <w:r>
        <w:rPr>
          <w:lang w:val="az-Latn-AZ"/>
        </w:rPr>
        <w:t>tövhid</w:t>
      </w:r>
      <w:r>
        <w:rPr>
          <w:lang w:val="az-Cyrl-AZ"/>
        </w:rPr>
        <w:t>;</w:t>
      </w:r>
    </w:p>
    <w:p w:rsidR="00D301F4" w:rsidRDefault="00D301F4" w:rsidP="00D301F4">
      <w:pPr>
        <w:pStyle w:val="StyleJustifiedFirstline05cm"/>
        <w:rPr>
          <w:lang w:val="az-Cyrl-AZ"/>
        </w:rPr>
      </w:pPr>
      <w:r>
        <w:rPr>
          <w:lang w:val="az-Cyrl-AZ"/>
        </w:rPr>
        <w:t xml:space="preserve">3. </w:t>
      </w:r>
      <w:r>
        <w:rPr>
          <w:lang w:val="az-Latn-AZ"/>
        </w:rPr>
        <w:t>Feldə</w:t>
      </w:r>
      <w:r>
        <w:rPr>
          <w:lang w:val="az-Cyrl-AZ"/>
        </w:rPr>
        <w:t xml:space="preserve">, </w:t>
      </w:r>
      <w:r>
        <w:rPr>
          <w:lang w:val="az-Latn-AZ"/>
        </w:rPr>
        <w:t>işdə</w:t>
      </w:r>
      <w:r>
        <w:rPr>
          <w:lang w:val="az-Cyrl-AZ"/>
        </w:rPr>
        <w:t xml:space="preserve"> </w:t>
      </w:r>
      <w:r>
        <w:rPr>
          <w:lang w:val="az-Latn-AZ"/>
        </w:rPr>
        <w:t>tövhid</w:t>
      </w:r>
      <w:r>
        <w:rPr>
          <w:lang w:val="az-Cyrl-AZ"/>
        </w:rPr>
        <w:t>;</w:t>
      </w:r>
    </w:p>
    <w:p w:rsidR="00D301F4" w:rsidRDefault="00D301F4" w:rsidP="00D301F4">
      <w:pPr>
        <w:pStyle w:val="StyleJustifiedFirstline05cm"/>
        <w:rPr>
          <w:lang w:val="az-Cyrl-AZ"/>
        </w:rPr>
      </w:pPr>
      <w:r>
        <w:rPr>
          <w:lang w:val="az-Cyrl-AZ"/>
        </w:rPr>
        <w:t xml:space="preserve">4. </w:t>
      </w:r>
      <w:r>
        <w:rPr>
          <w:lang w:val="az-Latn-AZ"/>
        </w:rPr>
        <w:t>Zatda</w:t>
      </w:r>
      <w:r>
        <w:rPr>
          <w:lang w:val="az-Cyrl-AZ"/>
        </w:rPr>
        <w:t xml:space="preserve"> </w:t>
      </w:r>
      <w:r>
        <w:rPr>
          <w:lang w:val="az-Latn-AZ"/>
        </w:rPr>
        <w:t>tövhid</w:t>
      </w:r>
      <w:r>
        <w:rPr>
          <w:lang w:val="az-Cyrl-AZ"/>
        </w:rPr>
        <w:t>;</w:t>
      </w:r>
    </w:p>
    <w:p w:rsidR="00D301F4" w:rsidRDefault="00D301F4" w:rsidP="00D301F4">
      <w:pPr>
        <w:pStyle w:val="StyleJustifiedFirstline05cm"/>
        <w:rPr>
          <w:lang w:val="az-Cyrl-AZ"/>
        </w:rPr>
      </w:pPr>
      <w:r>
        <w:rPr>
          <w:lang w:val="az-Cyrl-AZ"/>
        </w:rPr>
        <w:t xml:space="preserve">5. </w:t>
      </w:r>
      <w:r>
        <w:rPr>
          <w:lang w:val="az-Latn-AZ"/>
        </w:rPr>
        <w:t>Malikiyyətdə</w:t>
      </w:r>
      <w:r>
        <w:rPr>
          <w:lang w:val="az-Cyrl-AZ"/>
        </w:rPr>
        <w:t xml:space="preserve"> </w:t>
      </w:r>
      <w:r>
        <w:rPr>
          <w:lang w:val="az-Latn-AZ"/>
        </w:rPr>
        <w:t>tövhid</w:t>
      </w:r>
      <w:r>
        <w:rPr>
          <w:lang w:val="az-Cyrl-AZ"/>
        </w:rPr>
        <w:t>;</w:t>
      </w:r>
    </w:p>
    <w:p w:rsidR="00D301F4" w:rsidRDefault="00D301F4" w:rsidP="00D301F4">
      <w:pPr>
        <w:pStyle w:val="StyleJustifiedFirstline05cm"/>
        <w:rPr>
          <w:lang w:val="az-Cyrl-AZ"/>
        </w:rPr>
      </w:pPr>
      <w:r>
        <w:rPr>
          <w:lang w:val="az-Cyrl-AZ"/>
        </w:rPr>
        <w:t xml:space="preserve">6. </w:t>
      </w:r>
      <w:r>
        <w:rPr>
          <w:lang w:val="az-Latn-AZ"/>
        </w:rPr>
        <w:t>Rübubiyyətdə</w:t>
      </w:r>
      <w:r>
        <w:rPr>
          <w:lang w:val="az-Cyrl-AZ"/>
        </w:rPr>
        <w:t xml:space="preserve"> </w:t>
      </w:r>
      <w:r>
        <w:rPr>
          <w:lang w:val="az-Latn-AZ"/>
        </w:rPr>
        <w:t>tövhid</w:t>
      </w:r>
      <w:r>
        <w:rPr>
          <w:lang w:val="az-Cyrl-AZ"/>
        </w:rPr>
        <w:t>;</w:t>
      </w:r>
    </w:p>
    <w:p w:rsidR="00D301F4" w:rsidRDefault="00D301F4" w:rsidP="00D301F4">
      <w:pPr>
        <w:pStyle w:val="StyleJustifiedFirstline05cm"/>
        <w:rPr>
          <w:lang w:val="az-Cyrl-AZ"/>
        </w:rPr>
      </w:pPr>
      <w:r>
        <w:rPr>
          <w:lang w:val="az-Cyrl-AZ"/>
        </w:rPr>
        <w:t xml:space="preserve">7. </w:t>
      </w:r>
      <w:r>
        <w:rPr>
          <w:lang w:val="az-Latn-AZ"/>
        </w:rPr>
        <w:t>İbadətdə</w:t>
      </w:r>
      <w:r>
        <w:rPr>
          <w:lang w:val="az-Cyrl-AZ"/>
        </w:rPr>
        <w:t xml:space="preserve"> </w:t>
      </w:r>
      <w:r>
        <w:rPr>
          <w:lang w:val="az-Latn-AZ"/>
        </w:rPr>
        <w:t>tövhid</w:t>
      </w:r>
      <w:r>
        <w:rPr>
          <w:lang w:val="az-Cyrl-AZ"/>
        </w:rPr>
        <w:t>;</w:t>
      </w:r>
    </w:p>
    <w:p w:rsidR="00D301F4" w:rsidRDefault="00D301F4" w:rsidP="00D301F4">
      <w:pPr>
        <w:pStyle w:val="StyleJustifiedFirstline05cm"/>
        <w:rPr>
          <w:lang w:val="az-Cyrl-AZ"/>
        </w:rPr>
      </w:pPr>
      <w:r>
        <w:rPr>
          <w:lang w:val="az-Cyrl-AZ"/>
        </w:rPr>
        <w:t xml:space="preserve">8. </w:t>
      </w:r>
      <w:r>
        <w:rPr>
          <w:lang w:val="az-Latn-AZ"/>
        </w:rPr>
        <w:t>Hakimiyyətdə</w:t>
      </w:r>
      <w:r>
        <w:rPr>
          <w:lang w:val="az-Cyrl-AZ"/>
        </w:rPr>
        <w:t xml:space="preserve"> </w:t>
      </w:r>
      <w:r>
        <w:rPr>
          <w:lang w:val="az-Latn-AZ"/>
        </w:rPr>
        <w:t>tövhid</w:t>
      </w:r>
      <w:r>
        <w:rPr>
          <w:lang w:val="az-Cyrl-AZ"/>
        </w:rPr>
        <w:t>;</w:t>
      </w:r>
    </w:p>
    <w:p w:rsidR="00D301F4" w:rsidRDefault="00D301F4" w:rsidP="00D301F4">
      <w:pPr>
        <w:pStyle w:val="StyleJustifiedFirstline05cm"/>
        <w:rPr>
          <w:lang w:val="az-Cyrl-AZ"/>
        </w:rPr>
      </w:pPr>
      <w:r>
        <w:rPr>
          <w:lang w:val="az-Cyrl-AZ"/>
        </w:rPr>
        <w:t xml:space="preserve">9. </w:t>
      </w:r>
      <w:r>
        <w:rPr>
          <w:lang w:val="az-Latn-AZ"/>
        </w:rPr>
        <w:t>Məhəbbətdə</w:t>
      </w:r>
      <w:r>
        <w:rPr>
          <w:lang w:val="az-Cyrl-AZ"/>
        </w:rPr>
        <w:t xml:space="preserve"> </w:t>
      </w:r>
      <w:r>
        <w:rPr>
          <w:lang w:val="az-Latn-AZ"/>
        </w:rPr>
        <w:t>tövhid</w:t>
      </w:r>
      <w:r>
        <w:rPr>
          <w:lang w:val="az-Cyrl-AZ"/>
        </w:rPr>
        <w:t>;</w:t>
      </w:r>
    </w:p>
    <w:p w:rsidR="00D301F4" w:rsidRDefault="00D301F4" w:rsidP="00D301F4">
      <w:pPr>
        <w:pStyle w:val="StyleJustifiedFirstline05cm"/>
        <w:rPr>
          <w:lang w:val="az-Cyrl-AZ"/>
        </w:rPr>
      </w:pPr>
      <w:r>
        <w:rPr>
          <w:lang w:val="az-Cyrl-AZ"/>
        </w:rPr>
        <w:t xml:space="preserve">10. </w:t>
      </w:r>
      <w:r>
        <w:rPr>
          <w:lang w:val="az-Latn-AZ"/>
        </w:rPr>
        <w:t>Kömək</w:t>
      </w:r>
      <w:r>
        <w:rPr>
          <w:lang w:val="az-Cyrl-AZ"/>
        </w:rPr>
        <w:t xml:space="preserve"> </w:t>
      </w:r>
      <w:r>
        <w:rPr>
          <w:lang w:val="az-Latn-AZ"/>
        </w:rPr>
        <w:t>istəməkdə</w:t>
      </w:r>
      <w:r>
        <w:rPr>
          <w:lang w:val="az-Cyrl-AZ"/>
        </w:rPr>
        <w:t xml:space="preserve"> </w:t>
      </w:r>
      <w:r>
        <w:rPr>
          <w:lang w:val="az-Latn-AZ"/>
        </w:rPr>
        <w:t>tövhid</w:t>
      </w:r>
      <w:r>
        <w:rPr>
          <w:lang w:val="az-Cyrl-AZ"/>
        </w:rPr>
        <w:t xml:space="preserve">. </w:t>
      </w:r>
    </w:p>
    <w:p w:rsidR="00D301F4" w:rsidRDefault="00D301F4" w:rsidP="00D301F4">
      <w:pPr>
        <w:pStyle w:val="StyleJustifiedFirstline05cm"/>
        <w:rPr>
          <w:lang w:val="az-Latn-AZ"/>
        </w:rPr>
      </w:pP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Xameneinin</w:t>
      </w:r>
      <w:r>
        <w:rPr>
          <w:lang w:val="az-Cyrl-AZ"/>
        </w:rPr>
        <w:t xml:space="preserve"> </w:t>
      </w:r>
      <w:r>
        <w:rPr>
          <w:lang w:val="az-Latn-AZ"/>
        </w:rPr>
        <w:t>düşüncə</w:t>
      </w:r>
      <w:r>
        <w:rPr>
          <w:lang w:val="az-Cyrl-AZ"/>
        </w:rPr>
        <w:t xml:space="preserve"> </w:t>
      </w:r>
      <w:r>
        <w:rPr>
          <w:lang w:val="az-Latn-AZ"/>
        </w:rPr>
        <w:t>nizamında</w:t>
      </w:r>
      <w:r>
        <w:rPr>
          <w:lang w:val="az-Cyrl-AZ"/>
        </w:rPr>
        <w:t xml:space="preserve"> </w:t>
      </w:r>
      <w:r>
        <w:rPr>
          <w:lang w:val="az-Latn-AZ"/>
        </w:rPr>
        <w:t>tövhid</w:t>
      </w:r>
      <w:r>
        <w:rPr>
          <w:lang w:val="az-Cyrl-AZ"/>
        </w:rPr>
        <w:t xml:space="preserve"> </w:t>
      </w:r>
      <w:r>
        <w:rPr>
          <w:lang w:val="az-Latn-AZ"/>
        </w:rPr>
        <w:t>ruhu</w:t>
      </w:r>
      <w:r>
        <w:rPr>
          <w:lang w:val="az-Cyrl-AZ"/>
        </w:rPr>
        <w:t xml:space="preserve">, </w:t>
      </w:r>
      <w:r>
        <w:rPr>
          <w:lang w:val="az-Latn-AZ"/>
        </w:rPr>
        <w:t>tövhid</w:t>
      </w:r>
      <w:r>
        <w:rPr>
          <w:lang w:val="az-Cyrl-AZ"/>
        </w:rPr>
        <w:t xml:space="preserve"> </w:t>
      </w:r>
      <w:r>
        <w:rPr>
          <w:lang w:val="az-Latn-AZ"/>
        </w:rPr>
        <w:t>şərtindən</w:t>
      </w:r>
      <w:r>
        <w:rPr>
          <w:lang w:val="az-Cyrl-AZ"/>
        </w:rPr>
        <w:t xml:space="preserve"> </w:t>
      </w:r>
      <w:r>
        <w:rPr>
          <w:lang w:val="az-Latn-AZ"/>
        </w:rPr>
        <w:t>də</w:t>
      </w:r>
      <w:r>
        <w:rPr>
          <w:lang w:val="az-Cyrl-AZ"/>
        </w:rPr>
        <w:t xml:space="preserve"> </w:t>
      </w:r>
      <w:r>
        <w:rPr>
          <w:lang w:val="az-Latn-AZ"/>
        </w:rPr>
        <w:t>danışılır</w:t>
      </w:r>
      <w:r>
        <w:rPr>
          <w:lang w:val="az-Cyrl-AZ"/>
        </w:rPr>
        <w:t xml:space="preserve">. </w:t>
      </w:r>
    </w:p>
    <w:p w:rsidR="00D301F4" w:rsidRDefault="00D301F4" w:rsidP="00D301F4">
      <w:pPr>
        <w:pStyle w:val="StyleJustifiedFirstline05cm"/>
        <w:rPr>
          <w:lang w:val="az-Cyrl-AZ"/>
        </w:rPr>
      </w:pPr>
      <w:r>
        <w:rPr>
          <w:lang w:val="az-Latn-AZ"/>
        </w:rPr>
        <w:t>Böyük</w:t>
      </w:r>
      <w:r>
        <w:rPr>
          <w:lang w:val="az-Cyrl-AZ"/>
        </w:rPr>
        <w:t xml:space="preserve"> </w:t>
      </w:r>
      <w:r>
        <w:rPr>
          <w:lang w:val="az-Latn-AZ"/>
        </w:rPr>
        <w:t>Rəhbər</w:t>
      </w:r>
      <w:r>
        <w:rPr>
          <w:lang w:val="az-Cyrl-AZ"/>
        </w:rPr>
        <w:t xml:space="preserve"> 2004-</w:t>
      </w:r>
      <w:r>
        <w:rPr>
          <w:lang w:val="az-Latn-AZ"/>
        </w:rPr>
        <w:t>cü</w:t>
      </w:r>
      <w:r>
        <w:rPr>
          <w:lang w:val="az-Cyrl-AZ"/>
        </w:rPr>
        <w:t xml:space="preserve"> </w:t>
      </w:r>
      <w:r>
        <w:rPr>
          <w:lang w:val="az-Latn-AZ"/>
        </w:rPr>
        <w:t>il</w:t>
      </w:r>
      <w:r>
        <w:rPr>
          <w:lang w:val="az-Cyrl-AZ"/>
        </w:rPr>
        <w:t xml:space="preserve">, </w:t>
      </w:r>
      <w:r>
        <w:rPr>
          <w:lang w:val="az-Latn-AZ"/>
        </w:rPr>
        <w:t>dekabrın</w:t>
      </w:r>
      <w:r>
        <w:rPr>
          <w:lang w:val="az-Cyrl-AZ"/>
        </w:rPr>
        <w:t xml:space="preserve"> 30-</w:t>
      </w:r>
      <w:r>
        <w:rPr>
          <w:lang w:val="az-Latn-AZ"/>
        </w:rPr>
        <w:t>da</w:t>
      </w:r>
      <w:r>
        <w:rPr>
          <w:lang w:val="az-Cyrl-AZ"/>
        </w:rPr>
        <w:t xml:space="preserve"> </w:t>
      </w:r>
      <w:r>
        <w:rPr>
          <w:lang w:val="az-Latn-AZ"/>
        </w:rPr>
        <w:t>buyurub</w:t>
      </w:r>
      <w:r>
        <w:rPr>
          <w:lang w:val="az-Cyrl-AZ"/>
        </w:rPr>
        <w:t>: “</w:t>
      </w:r>
      <w:r>
        <w:rPr>
          <w:lang w:val="az-Latn-AZ"/>
        </w:rPr>
        <w:t>Tövhid</w:t>
      </w:r>
      <w:r>
        <w:rPr>
          <w:lang w:val="az-Cyrl-AZ"/>
        </w:rPr>
        <w:t xml:space="preserve"> </w:t>
      </w:r>
      <w:r>
        <w:rPr>
          <w:lang w:val="az-Latn-AZ"/>
        </w:rPr>
        <w:t>ruhu</w:t>
      </w:r>
      <w:r>
        <w:rPr>
          <w:lang w:val="az-Cyrl-AZ"/>
        </w:rPr>
        <w:t xml:space="preserve"> </w:t>
      </w:r>
      <w:r>
        <w:rPr>
          <w:lang w:val="az-Latn-AZ"/>
        </w:rPr>
        <w:t>odur</w:t>
      </w:r>
      <w:r>
        <w:rPr>
          <w:lang w:val="az-Cyrl-AZ"/>
        </w:rPr>
        <w:t xml:space="preserve"> </w:t>
      </w:r>
      <w:r>
        <w:rPr>
          <w:lang w:val="az-Latn-AZ"/>
        </w:rPr>
        <w:t>ki</w:t>
      </w:r>
      <w:r>
        <w:rPr>
          <w:lang w:val="az-Cyrl-AZ"/>
        </w:rPr>
        <w:t xml:space="preserve">, </w:t>
      </w:r>
      <w:r>
        <w:rPr>
          <w:lang w:val="az-Latn-AZ"/>
        </w:rPr>
        <w:t>insan</w:t>
      </w:r>
      <w:r>
        <w:rPr>
          <w:lang w:val="az-Cyrl-AZ"/>
        </w:rPr>
        <w:t xml:space="preserve"> </w:t>
      </w:r>
      <w:r>
        <w:rPr>
          <w:lang w:val="az-Latn-AZ"/>
        </w:rPr>
        <w:t>Allahdan</w:t>
      </w:r>
      <w:r>
        <w:rPr>
          <w:lang w:val="az-Cyrl-AZ"/>
        </w:rPr>
        <w:t xml:space="preserve"> </w:t>
      </w:r>
      <w:r>
        <w:rPr>
          <w:lang w:val="az-Latn-AZ"/>
        </w:rPr>
        <w:t>başqasına</w:t>
      </w:r>
      <w:r>
        <w:rPr>
          <w:lang w:val="az-Cyrl-AZ"/>
        </w:rPr>
        <w:t xml:space="preserve"> </w:t>
      </w:r>
      <w:r>
        <w:rPr>
          <w:lang w:val="az-Latn-AZ"/>
        </w:rPr>
        <w:t>bəndəlik</w:t>
      </w:r>
      <w:r>
        <w:rPr>
          <w:lang w:val="az-Cyrl-AZ"/>
        </w:rPr>
        <w:t xml:space="preserve"> </w:t>
      </w:r>
      <w:r>
        <w:rPr>
          <w:lang w:val="az-Latn-AZ"/>
        </w:rPr>
        <w:t>etməsin</w:t>
      </w:r>
      <w:r>
        <w:rPr>
          <w:lang w:val="az-Cyrl-AZ"/>
        </w:rPr>
        <w:t xml:space="preserve">, </w:t>
      </w:r>
      <w:r>
        <w:rPr>
          <w:lang w:val="az-Latn-AZ"/>
        </w:rPr>
        <w:t>Allahdan</w:t>
      </w:r>
      <w:r>
        <w:rPr>
          <w:lang w:val="az-Cyrl-AZ"/>
        </w:rPr>
        <w:t xml:space="preserve"> </w:t>
      </w:r>
      <w:r>
        <w:rPr>
          <w:lang w:val="az-Latn-AZ"/>
        </w:rPr>
        <w:t>başqasının</w:t>
      </w:r>
      <w:r>
        <w:rPr>
          <w:lang w:val="az-Cyrl-AZ"/>
        </w:rPr>
        <w:t xml:space="preserve"> </w:t>
      </w:r>
      <w:r>
        <w:rPr>
          <w:lang w:val="az-Latn-AZ"/>
        </w:rPr>
        <w:t>qarşısında</w:t>
      </w:r>
      <w:r>
        <w:rPr>
          <w:lang w:val="az-Cyrl-AZ"/>
        </w:rPr>
        <w:t xml:space="preserve"> </w:t>
      </w:r>
      <w:r>
        <w:rPr>
          <w:lang w:val="az-Latn-AZ"/>
        </w:rPr>
        <w:t>boyun</w:t>
      </w:r>
      <w:r>
        <w:rPr>
          <w:lang w:val="az-Cyrl-AZ"/>
        </w:rPr>
        <w:t xml:space="preserve"> </w:t>
      </w:r>
      <w:r>
        <w:rPr>
          <w:lang w:val="az-Latn-AZ"/>
        </w:rPr>
        <w:t>əyməsin</w:t>
      </w:r>
      <w:r>
        <w:rPr>
          <w:lang w:val="az-Cyrl-AZ"/>
        </w:rPr>
        <w:t>.”</w:t>
      </w:r>
    </w:p>
    <w:p w:rsidR="00D301F4" w:rsidRDefault="00D301F4" w:rsidP="00D301F4">
      <w:pPr>
        <w:pStyle w:val="StyleJustifiedFirstline05cm"/>
        <w:rPr>
          <w:lang w:val="az-Cyrl-AZ"/>
        </w:rPr>
      </w:pPr>
      <w:r>
        <w:rPr>
          <w:lang w:val="az-Latn-AZ"/>
        </w:rPr>
        <w:t>Cənab</w:t>
      </w:r>
      <w:r>
        <w:rPr>
          <w:lang w:val="az-Cyrl-AZ"/>
        </w:rPr>
        <w:t xml:space="preserve"> </w:t>
      </w:r>
      <w:r>
        <w:rPr>
          <w:lang w:val="az-Latn-AZ"/>
        </w:rPr>
        <w:t>Rəhbər</w:t>
      </w:r>
      <w:r>
        <w:rPr>
          <w:lang w:val="az-Cyrl-AZ"/>
        </w:rPr>
        <w:t xml:space="preserve"> 2000-</w:t>
      </w:r>
      <w:r>
        <w:rPr>
          <w:lang w:val="az-Latn-AZ"/>
        </w:rPr>
        <w:t>ci</w:t>
      </w:r>
      <w:r>
        <w:rPr>
          <w:lang w:val="az-Cyrl-AZ"/>
        </w:rPr>
        <w:t xml:space="preserve"> </w:t>
      </w:r>
      <w:r>
        <w:rPr>
          <w:lang w:val="az-Latn-AZ"/>
        </w:rPr>
        <w:t>il</w:t>
      </w:r>
      <w:r>
        <w:rPr>
          <w:lang w:val="az-Cyrl-AZ"/>
        </w:rPr>
        <w:t xml:space="preserve">, </w:t>
      </w:r>
      <w:r>
        <w:rPr>
          <w:lang w:val="az-Latn-AZ"/>
        </w:rPr>
        <w:t>dekabrın</w:t>
      </w:r>
      <w:r>
        <w:rPr>
          <w:lang w:val="az-Cyrl-AZ"/>
        </w:rPr>
        <w:t xml:space="preserve"> 2-</w:t>
      </w:r>
      <w:r>
        <w:rPr>
          <w:lang w:val="az-Latn-AZ"/>
        </w:rPr>
        <w:t>də</w:t>
      </w:r>
      <w:r>
        <w:rPr>
          <w:lang w:val="az-Cyrl-AZ"/>
        </w:rPr>
        <w:t xml:space="preserve"> </w:t>
      </w:r>
      <w:r>
        <w:rPr>
          <w:lang w:val="az-Latn-AZ"/>
        </w:rPr>
        <w:t>buyurub</w:t>
      </w:r>
      <w:r>
        <w:rPr>
          <w:lang w:val="az-Cyrl-AZ"/>
        </w:rPr>
        <w:t>: “</w:t>
      </w:r>
      <w:r>
        <w:rPr>
          <w:lang w:val="az-Latn-AZ"/>
        </w:rPr>
        <w:t>Azğın</w:t>
      </w:r>
      <w:r>
        <w:rPr>
          <w:lang w:val="az-Cyrl-AZ"/>
        </w:rPr>
        <w:t xml:space="preserve"> </w:t>
      </w:r>
      <w:r>
        <w:rPr>
          <w:lang w:val="az-Latn-AZ"/>
        </w:rPr>
        <w:t>nəfs</w:t>
      </w:r>
      <w:r>
        <w:rPr>
          <w:lang w:val="az-Cyrl-AZ"/>
        </w:rPr>
        <w:t xml:space="preserve"> </w:t>
      </w:r>
      <w:r>
        <w:rPr>
          <w:lang w:val="az-Latn-AZ"/>
        </w:rPr>
        <w:t>istəklərinə</w:t>
      </w:r>
      <w:r>
        <w:rPr>
          <w:lang w:val="az-Cyrl-AZ"/>
        </w:rPr>
        <w:t xml:space="preserve"> </w:t>
      </w:r>
      <w:r>
        <w:rPr>
          <w:lang w:val="az-Latn-AZ"/>
        </w:rPr>
        <w:t>boyun</w:t>
      </w:r>
      <w:r>
        <w:rPr>
          <w:lang w:val="az-Cyrl-AZ"/>
        </w:rPr>
        <w:t xml:space="preserve"> </w:t>
      </w:r>
      <w:r>
        <w:rPr>
          <w:lang w:val="az-Latn-AZ"/>
        </w:rPr>
        <w:t>əyməmək</w:t>
      </w:r>
      <w:r>
        <w:rPr>
          <w:lang w:val="az-Cyrl-AZ"/>
        </w:rPr>
        <w:t xml:space="preserve">, </w:t>
      </w:r>
      <w:r>
        <w:rPr>
          <w:lang w:val="az-Latn-AZ"/>
        </w:rPr>
        <w:t>itaət</w:t>
      </w:r>
      <w:r>
        <w:rPr>
          <w:lang w:val="az-Cyrl-AZ"/>
        </w:rPr>
        <w:t xml:space="preserve"> </w:t>
      </w:r>
      <w:r>
        <w:rPr>
          <w:lang w:val="az-Latn-AZ"/>
        </w:rPr>
        <w:t>etməmək</w:t>
      </w:r>
      <w:r>
        <w:rPr>
          <w:lang w:val="az-Cyrl-AZ"/>
        </w:rPr>
        <w:t xml:space="preserve"> </w:t>
      </w:r>
      <w:r>
        <w:rPr>
          <w:lang w:val="az-Latn-AZ"/>
        </w:rPr>
        <w:t>tövhid</w:t>
      </w:r>
      <w:r>
        <w:rPr>
          <w:lang w:val="az-Cyrl-AZ"/>
        </w:rPr>
        <w:t xml:space="preserve"> </w:t>
      </w:r>
      <w:r>
        <w:rPr>
          <w:lang w:val="az-Latn-AZ"/>
        </w:rPr>
        <w:t>şərtidir</w:t>
      </w:r>
      <w:r>
        <w:rPr>
          <w:lang w:val="az-Cyrl-AZ"/>
        </w:rPr>
        <w:t>.”</w:t>
      </w:r>
    </w:p>
    <w:p w:rsidR="00D301F4" w:rsidRDefault="00D301F4" w:rsidP="00D301F4">
      <w:pPr>
        <w:pStyle w:val="StyleJustifiedFirstline05cm"/>
        <w:rPr>
          <w:lang w:val="az-Cyrl-AZ"/>
        </w:rPr>
      </w:pPr>
      <w:r>
        <w:rPr>
          <w:lang w:val="az-Latn-AZ"/>
        </w:rPr>
        <w:t>Tövhid</w:t>
      </w:r>
      <w:r>
        <w:rPr>
          <w:lang w:val="az-Cyrl-AZ"/>
        </w:rPr>
        <w:t xml:space="preserve"> </w:t>
      </w:r>
      <w:r>
        <w:rPr>
          <w:lang w:val="az-Latn-AZ"/>
        </w:rPr>
        <w:t>şərti</w:t>
      </w:r>
      <w:r>
        <w:rPr>
          <w:lang w:val="az-Cyrl-AZ"/>
        </w:rPr>
        <w:t xml:space="preserve"> </w:t>
      </w:r>
      <w:r>
        <w:rPr>
          <w:lang w:val="az-Latn-AZ"/>
        </w:rPr>
        <w:t>ödənəndən</w:t>
      </w:r>
      <w:r>
        <w:rPr>
          <w:lang w:val="az-Cyrl-AZ"/>
        </w:rPr>
        <w:t xml:space="preserve">, </w:t>
      </w:r>
      <w:r>
        <w:rPr>
          <w:lang w:val="az-Latn-AZ"/>
        </w:rPr>
        <w:t>insanlara</w:t>
      </w:r>
      <w:r>
        <w:rPr>
          <w:lang w:val="az-Cyrl-AZ"/>
        </w:rPr>
        <w:t xml:space="preserve"> </w:t>
      </w:r>
      <w:r>
        <w:rPr>
          <w:lang w:val="az-Latn-AZ"/>
        </w:rPr>
        <w:t>tövhid</w:t>
      </w:r>
      <w:r>
        <w:rPr>
          <w:lang w:val="az-Cyrl-AZ"/>
        </w:rPr>
        <w:t xml:space="preserve"> </w:t>
      </w:r>
      <w:r>
        <w:rPr>
          <w:lang w:val="az-Latn-AZ"/>
        </w:rPr>
        <w:t>ruhu</w:t>
      </w:r>
      <w:r>
        <w:rPr>
          <w:lang w:val="az-Cyrl-AZ"/>
        </w:rPr>
        <w:t xml:space="preserve"> </w:t>
      </w:r>
      <w:r>
        <w:rPr>
          <w:lang w:val="az-Latn-AZ"/>
        </w:rPr>
        <w:t>hakim</w:t>
      </w:r>
      <w:r>
        <w:rPr>
          <w:lang w:val="az-Cyrl-AZ"/>
        </w:rPr>
        <w:t xml:space="preserve"> </w:t>
      </w:r>
      <w:r>
        <w:rPr>
          <w:lang w:val="az-Latn-AZ"/>
        </w:rPr>
        <w:t>olandan</w:t>
      </w:r>
      <w:r>
        <w:rPr>
          <w:lang w:val="az-Cyrl-AZ"/>
        </w:rPr>
        <w:t xml:space="preserve"> </w:t>
      </w:r>
      <w:r>
        <w:rPr>
          <w:lang w:val="az-Latn-AZ"/>
        </w:rPr>
        <w:t>sonra</w:t>
      </w:r>
      <w:r>
        <w:rPr>
          <w:lang w:val="az-Cyrl-AZ"/>
        </w:rPr>
        <w:t xml:space="preserve"> </w:t>
      </w:r>
      <w:r>
        <w:rPr>
          <w:lang w:val="az-Latn-AZ"/>
        </w:rPr>
        <w:t>Allaha</w:t>
      </w:r>
      <w:r>
        <w:rPr>
          <w:lang w:val="az-Cyrl-AZ"/>
        </w:rPr>
        <w:t xml:space="preserve"> </w:t>
      </w:r>
      <w:r>
        <w:rPr>
          <w:lang w:val="az-Latn-AZ"/>
        </w:rPr>
        <w:t>iman</w:t>
      </w:r>
      <w:r>
        <w:rPr>
          <w:lang w:val="az-Cyrl-AZ"/>
        </w:rPr>
        <w:t xml:space="preserve"> </w:t>
      </w:r>
      <w:r>
        <w:rPr>
          <w:lang w:val="az-Latn-AZ"/>
        </w:rPr>
        <w:t>kamilləşir</w:t>
      </w:r>
      <w:r>
        <w:rPr>
          <w:lang w:val="az-Cyrl-AZ"/>
        </w:rPr>
        <w:t xml:space="preserve">, </w:t>
      </w:r>
      <w:r>
        <w:rPr>
          <w:lang w:val="az-Latn-AZ"/>
        </w:rPr>
        <w:t>insanın</w:t>
      </w:r>
      <w:r>
        <w:rPr>
          <w:lang w:val="az-Cyrl-AZ"/>
        </w:rPr>
        <w:t xml:space="preserve"> </w:t>
      </w:r>
      <w:r>
        <w:rPr>
          <w:lang w:val="az-Latn-AZ"/>
        </w:rPr>
        <w:t>maddi</w:t>
      </w:r>
      <w:r>
        <w:rPr>
          <w:lang w:val="az-Cyrl-AZ"/>
        </w:rPr>
        <w:t xml:space="preserve"> </w:t>
      </w:r>
      <w:r>
        <w:rPr>
          <w:lang w:val="az-Latn-AZ"/>
        </w:rPr>
        <w:t>və</w:t>
      </w:r>
      <w:r>
        <w:rPr>
          <w:lang w:val="az-Cyrl-AZ"/>
        </w:rPr>
        <w:t xml:space="preserve"> </w:t>
      </w:r>
      <w:r>
        <w:rPr>
          <w:lang w:val="az-Latn-AZ"/>
        </w:rPr>
        <w:t>mənəvi</w:t>
      </w:r>
      <w:r>
        <w:rPr>
          <w:lang w:val="az-Cyrl-AZ"/>
        </w:rPr>
        <w:t xml:space="preserve"> </w:t>
      </w:r>
      <w:r>
        <w:rPr>
          <w:lang w:val="az-Latn-AZ"/>
        </w:rPr>
        <w:t>xoşbəxtliyi</w:t>
      </w:r>
      <w:r>
        <w:rPr>
          <w:lang w:val="az-Cyrl-AZ"/>
        </w:rPr>
        <w:t xml:space="preserve"> </w:t>
      </w:r>
      <w:r>
        <w:rPr>
          <w:lang w:val="az-Latn-AZ"/>
        </w:rPr>
        <w:t>təmin</w:t>
      </w:r>
      <w:r>
        <w:rPr>
          <w:lang w:val="az-Cyrl-AZ"/>
        </w:rPr>
        <w:t xml:space="preserve"> </w:t>
      </w:r>
      <w:r>
        <w:rPr>
          <w:lang w:val="az-Latn-AZ"/>
        </w:rPr>
        <w:t>olunur</w:t>
      </w:r>
      <w:r>
        <w:rPr>
          <w:lang w:val="az-Cyrl-AZ"/>
        </w:rPr>
        <w:t xml:space="preserve">. </w:t>
      </w:r>
    </w:p>
    <w:p w:rsidR="00D301F4" w:rsidRDefault="00D301F4" w:rsidP="00D301F4">
      <w:pPr>
        <w:pStyle w:val="StyleJustifiedFirstline05cm"/>
        <w:rPr>
          <w:lang w:val="az-Cyrl-AZ"/>
        </w:rPr>
      </w:pPr>
      <w:r>
        <w:rPr>
          <w:lang w:val="az-Latn-AZ"/>
        </w:rPr>
        <w:lastRenderedPageBreak/>
        <w:t>İmam</w:t>
      </w:r>
      <w:r>
        <w:rPr>
          <w:lang w:val="az-Cyrl-AZ"/>
        </w:rPr>
        <w:t xml:space="preserve"> </w:t>
      </w:r>
      <w:r>
        <w:rPr>
          <w:lang w:val="az-Latn-AZ"/>
        </w:rPr>
        <w:t>Xamenei</w:t>
      </w:r>
      <w:r>
        <w:rPr>
          <w:lang w:val="az-Cyrl-AZ"/>
        </w:rPr>
        <w:t xml:space="preserve"> 2010-</w:t>
      </w:r>
      <w:r>
        <w:rPr>
          <w:lang w:val="az-Latn-AZ"/>
        </w:rPr>
        <w:t>cu</w:t>
      </w:r>
      <w:r>
        <w:rPr>
          <w:lang w:val="az-Cyrl-AZ"/>
        </w:rPr>
        <w:t xml:space="preserve"> </w:t>
      </w:r>
      <w:r>
        <w:rPr>
          <w:lang w:val="az-Latn-AZ"/>
        </w:rPr>
        <w:t>il</w:t>
      </w:r>
      <w:r>
        <w:rPr>
          <w:lang w:val="az-Cyrl-AZ"/>
        </w:rPr>
        <w:t xml:space="preserve">, </w:t>
      </w:r>
      <w:r>
        <w:rPr>
          <w:lang w:val="az-Latn-AZ"/>
        </w:rPr>
        <w:t>martın</w:t>
      </w:r>
      <w:r>
        <w:rPr>
          <w:lang w:val="az-Cyrl-AZ"/>
        </w:rPr>
        <w:t xml:space="preserve"> 21-</w:t>
      </w:r>
      <w:r>
        <w:rPr>
          <w:lang w:val="az-Latn-AZ"/>
        </w:rPr>
        <w:t>dəki</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Allah</w:t>
      </w:r>
      <w:r>
        <w:rPr>
          <w:lang w:val="az-Cyrl-AZ"/>
        </w:rPr>
        <w:t>-</w:t>
      </w:r>
      <w:r>
        <w:rPr>
          <w:lang w:val="az-Latn-AZ"/>
        </w:rPr>
        <w:t>Taalaya</w:t>
      </w:r>
      <w:r>
        <w:rPr>
          <w:lang w:val="az-Cyrl-AZ"/>
        </w:rPr>
        <w:t xml:space="preserve"> </w:t>
      </w:r>
      <w:r>
        <w:rPr>
          <w:lang w:val="az-Latn-AZ"/>
        </w:rPr>
        <w:t>iman</w:t>
      </w:r>
      <w:r>
        <w:rPr>
          <w:lang w:val="az-Cyrl-AZ"/>
        </w:rPr>
        <w:t xml:space="preserve"> </w:t>
      </w:r>
      <w:r>
        <w:rPr>
          <w:lang w:val="az-Latn-AZ"/>
        </w:rPr>
        <w:t>nəinki</w:t>
      </w:r>
      <w:r>
        <w:rPr>
          <w:lang w:val="az-Cyrl-AZ"/>
        </w:rPr>
        <w:t xml:space="preserve"> </w:t>
      </w:r>
      <w:r>
        <w:rPr>
          <w:lang w:val="az-Latn-AZ"/>
        </w:rPr>
        <w:t>mənəvi</w:t>
      </w:r>
      <w:r>
        <w:rPr>
          <w:lang w:val="az-Cyrl-AZ"/>
        </w:rPr>
        <w:t xml:space="preserve"> </w:t>
      </w:r>
      <w:r>
        <w:rPr>
          <w:lang w:val="az-Latn-AZ"/>
        </w:rPr>
        <w:t>xoşbəxtliyi</w:t>
      </w:r>
      <w:r>
        <w:rPr>
          <w:lang w:val="az-Cyrl-AZ"/>
        </w:rPr>
        <w:t xml:space="preserve">, </w:t>
      </w:r>
      <w:r>
        <w:rPr>
          <w:lang w:val="az-Latn-AZ"/>
        </w:rPr>
        <w:t>həm</w:t>
      </w:r>
      <w:r>
        <w:rPr>
          <w:lang w:val="az-Cyrl-AZ"/>
        </w:rPr>
        <w:t xml:space="preserve"> </w:t>
      </w:r>
      <w:r>
        <w:rPr>
          <w:lang w:val="az-Latn-AZ"/>
        </w:rPr>
        <w:t>də</w:t>
      </w:r>
      <w:r>
        <w:rPr>
          <w:lang w:val="az-Cyrl-AZ"/>
        </w:rPr>
        <w:t xml:space="preserve"> </w:t>
      </w:r>
      <w:r>
        <w:rPr>
          <w:lang w:val="az-Latn-AZ"/>
        </w:rPr>
        <w:t>maddi</w:t>
      </w:r>
      <w:r>
        <w:rPr>
          <w:lang w:val="az-Cyrl-AZ"/>
        </w:rPr>
        <w:t xml:space="preserve"> </w:t>
      </w:r>
      <w:r>
        <w:rPr>
          <w:lang w:val="az-Latn-AZ"/>
        </w:rPr>
        <w:t>xoşbəxtliyi</w:t>
      </w:r>
      <w:r>
        <w:rPr>
          <w:lang w:val="az-Cyrl-AZ"/>
        </w:rPr>
        <w:t xml:space="preserve"> </w:t>
      </w:r>
      <w:r>
        <w:rPr>
          <w:lang w:val="az-Latn-AZ"/>
        </w:rPr>
        <w:t>təmin</w:t>
      </w:r>
      <w:r>
        <w:rPr>
          <w:lang w:val="az-Cyrl-AZ"/>
        </w:rPr>
        <w:t xml:space="preserve"> </w:t>
      </w:r>
      <w:r>
        <w:rPr>
          <w:lang w:val="az-Latn-AZ"/>
        </w:rPr>
        <w:t>edir</w:t>
      </w:r>
      <w:r>
        <w:rPr>
          <w:lang w:val="az-Cyrl-AZ"/>
        </w:rPr>
        <w:t xml:space="preserve">. </w:t>
      </w:r>
      <w:r>
        <w:rPr>
          <w:lang w:val="az-Latn-AZ"/>
        </w:rPr>
        <w:t>Allaha</w:t>
      </w:r>
      <w:r>
        <w:rPr>
          <w:lang w:val="az-Cyrl-AZ"/>
        </w:rPr>
        <w:t xml:space="preserve"> </w:t>
      </w:r>
      <w:r>
        <w:rPr>
          <w:lang w:val="az-Latn-AZ"/>
        </w:rPr>
        <w:t>iman</w:t>
      </w:r>
      <w:r>
        <w:rPr>
          <w:lang w:val="az-Cyrl-AZ"/>
        </w:rPr>
        <w:t xml:space="preserve"> </w:t>
      </w:r>
      <w:r>
        <w:rPr>
          <w:lang w:val="az-Latn-AZ"/>
        </w:rPr>
        <w:t>səbəb</w:t>
      </w:r>
      <w:r>
        <w:rPr>
          <w:lang w:val="az-Cyrl-AZ"/>
        </w:rPr>
        <w:t xml:space="preserve"> </w:t>
      </w:r>
      <w:r>
        <w:rPr>
          <w:lang w:val="az-Latn-AZ"/>
        </w:rPr>
        <w:t>olur</w:t>
      </w:r>
      <w:r>
        <w:rPr>
          <w:lang w:val="az-Cyrl-AZ"/>
        </w:rPr>
        <w:t xml:space="preserve"> </w:t>
      </w:r>
      <w:r>
        <w:rPr>
          <w:lang w:val="az-Latn-AZ"/>
        </w:rPr>
        <w:t>ki</w:t>
      </w:r>
      <w:r>
        <w:rPr>
          <w:lang w:val="az-Cyrl-AZ"/>
        </w:rPr>
        <w:t xml:space="preserve">, </w:t>
      </w:r>
      <w:r>
        <w:rPr>
          <w:lang w:val="az-Latn-AZ"/>
        </w:rPr>
        <w:t>insan</w:t>
      </w:r>
      <w:r>
        <w:rPr>
          <w:lang w:val="az-Cyrl-AZ"/>
        </w:rPr>
        <w:t xml:space="preserve"> </w:t>
      </w:r>
      <w:r>
        <w:rPr>
          <w:lang w:val="az-Latn-AZ"/>
        </w:rPr>
        <w:t>öz</w:t>
      </w:r>
      <w:r>
        <w:rPr>
          <w:lang w:val="az-Cyrl-AZ"/>
        </w:rPr>
        <w:t xml:space="preserve"> </w:t>
      </w:r>
      <w:r>
        <w:rPr>
          <w:lang w:val="az-Latn-AZ"/>
        </w:rPr>
        <w:t>maddi</w:t>
      </w:r>
      <w:r>
        <w:rPr>
          <w:lang w:val="az-Cyrl-AZ"/>
        </w:rPr>
        <w:t xml:space="preserve"> </w:t>
      </w:r>
      <w:r>
        <w:rPr>
          <w:lang w:val="az-Latn-AZ"/>
        </w:rPr>
        <w:t>həyatında</w:t>
      </w:r>
      <w:r>
        <w:rPr>
          <w:lang w:val="az-Cyrl-AZ"/>
        </w:rPr>
        <w:t xml:space="preserve"> </w:t>
      </w:r>
      <w:r>
        <w:rPr>
          <w:lang w:val="az-Latn-AZ"/>
        </w:rPr>
        <w:t>bütün</w:t>
      </w:r>
      <w:r>
        <w:rPr>
          <w:lang w:val="az-Cyrl-AZ"/>
        </w:rPr>
        <w:t xml:space="preserve"> </w:t>
      </w:r>
      <w:r>
        <w:rPr>
          <w:lang w:val="az-Latn-AZ"/>
        </w:rPr>
        <w:t>ehtiyac</w:t>
      </w:r>
      <w:r>
        <w:rPr>
          <w:lang w:val="az-Cyrl-AZ"/>
        </w:rPr>
        <w:t xml:space="preserve"> </w:t>
      </w:r>
      <w:r>
        <w:rPr>
          <w:lang w:val="az-Latn-AZ"/>
        </w:rPr>
        <w:t>duyduqlarını</w:t>
      </w:r>
      <w:r>
        <w:rPr>
          <w:lang w:val="az-Cyrl-AZ"/>
        </w:rPr>
        <w:t xml:space="preserve"> </w:t>
      </w:r>
      <w:r>
        <w:rPr>
          <w:lang w:val="az-Latn-AZ"/>
        </w:rPr>
        <w:t>əldə</w:t>
      </w:r>
      <w:r>
        <w:rPr>
          <w:lang w:val="az-Cyrl-AZ"/>
        </w:rPr>
        <w:t xml:space="preserve"> </w:t>
      </w:r>
      <w:r>
        <w:rPr>
          <w:lang w:val="az-Latn-AZ"/>
        </w:rPr>
        <w:t>edə</w:t>
      </w:r>
      <w:r>
        <w:rPr>
          <w:lang w:val="az-Cyrl-AZ"/>
        </w:rPr>
        <w:t xml:space="preserve"> </w:t>
      </w:r>
      <w:r>
        <w:rPr>
          <w:lang w:val="az-Latn-AZ"/>
        </w:rPr>
        <w:t>bilsin</w:t>
      </w:r>
      <w:r>
        <w:rPr>
          <w:lang w:val="az-Cyrl-AZ"/>
        </w:rPr>
        <w:t>.”</w:t>
      </w:r>
    </w:p>
    <w:p w:rsidR="00D301F4" w:rsidRDefault="00D301F4" w:rsidP="00D301F4">
      <w:pPr>
        <w:pStyle w:val="StyleJustifiedFirstline05cm"/>
        <w:rPr>
          <w:lang w:val="az-Cyrl-AZ"/>
        </w:rPr>
      </w:pPr>
      <w:r>
        <w:rPr>
          <w:lang w:val="az-Latn-AZ"/>
        </w:rPr>
        <w:t>Böyük</w:t>
      </w:r>
      <w:r>
        <w:rPr>
          <w:lang w:val="az-Cyrl-AZ"/>
        </w:rPr>
        <w:t xml:space="preserve"> </w:t>
      </w:r>
      <w:r>
        <w:rPr>
          <w:lang w:val="az-Latn-AZ"/>
        </w:rPr>
        <w:t>Rəhbər</w:t>
      </w:r>
      <w:r>
        <w:rPr>
          <w:lang w:val="az-Cyrl-AZ"/>
        </w:rPr>
        <w:t xml:space="preserve"> 2008-</w:t>
      </w:r>
      <w:r>
        <w:rPr>
          <w:lang w:val="az-Latn-AZ"/>
        </w:rPr>
        <w:t>ci</w:t>
      </w:r>
      <w:r>
        <w:rPr>
          <w:lang w:val="az-Cyrl-AZ"/>
        </w:rPr>
        <w:t xml:space="preserve"> </w:t>
      </w:r>
      <w:r>
        <w:rPr>
          <w:lang w:val="az-Latn-AZ"/>
        </w:rPr>
        <w:t>il</w:t>
      </w:r>
      <w:r>
        <w:rPr>
          <w:lang w:val="az-Cyrl-AZ"/>
        </w:rPr>
        <w:t xml:space="preserve">, </w:t>
      </w:r>
      <w:r>
        <w:rPr>
          <w:lang w:val="az-Latn-AZ"/>
        </w:rPr>
        <w:t>mayın</w:t>
      </w:r>
      <w:r>
        <w:rPr>
          <w:lang w:val="az-Cyrl-AZ"/>
        </w:rPr>
        <w:t xml:space="preserve"> 3-</w:t>
      </w:r>
      <w:r>
        <w:rPr>
          <w:lang w:val="az-Latn-AZ"/>
        </w:rPr>
        <w:t>dəki</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İman</w:t>
      </w:r>
      <w:r>
        <w:rPr>
          <w:lang w:val="az-Cyrl-AZ"/>
        </w:rPr>
        <w:t xml:space="preserve"> </w:t>
      </w:r>
      <w:r>
        <w:rPr>
          <w:lang w:val="az-Latn-AZ"/>
        </w:rPr>
        <w:t>və</w:t>
      </w:r>
      <w:r>
        <w:rPr>
          <w:lang w:val="az-Cyrl-AZ"/>
        </w:rPr>
        <w:t xml:space="preserve"> </w:t>
      </w:r>
      <w:r>
        <w:rPr>
          <w:lang w:val="az-Latn-AZ"/>
        </w:rPr>
        <w:t>təqva</w:t>
      </w:r>
      <w:r>
        <w:rPr>
          <w:lang w:val="az-Cyrl-AZ"/>
        </w:rPr>
        <w:t xml:space="preserve"> </w:t>
      </w:r>
      <w:r>
        <w:rPr>
          <w:lang w:val="az-Latn-AZ"/>
        </w:rPr>
        <w:t>olsa</w:t>
      </w:r>
      <w:r>
        <w:rPr>
          <w:lang w:val="az-Cyrl-AZ"/>
        </w:rPr>
        <w:t xml:space="preserve">, </w:t>
      </w:r>
      <w:r>
        <w:rPr>
          <w:lang w:val="az-Latn-AZ"/>
        </w:rPr>
        <w:t>yerin</w:t>
      </w:r>
      <w:r>
        <w:rPr>
          <w:lang w:val="az-Cyrl-AZ"/>
        </w:rPr>
        <w:t>-</w:t>
      </w:r>
      <w:r>
        <w:rPr>
          <w:lang w:val="az-Latn-AZ"/>
        </w:rPr>
        <w:t>göyün</w:t>
      </w:r>
      <w:r>
        <w:rPr>
          <w:lang w:val="az-Cyrl-AZ"/>
        </w:rPr>
        <w:t xml:space="preserve"> </w:t>
      </w:r>
      <w:r>
        <w:rPr>
          <w:lang w:val="az-Latn-AZ"/>
        </w:rPr>
        <w:t>bərəkəti</w:t>
      </w:r>
      <w:r>
        <w:rPr>
          <w:lang w:val="az-Cyrl-AZ"/>
        </w:rPr>
        <w:t xml:space="preserve"> </w:t>
      </w:r>
      <w:r>
        <w:rPr>
          <w:lang w:val="az-Latn-AZ"/>
        </w:rPr>
        <w:t>əldə</w:t>
      </w:r>
      <w:r>
        <w:rPr>
          <w:lang w:val="az-Cyrl-AZ"/>
        </w:rPr>
        <w:t xml:space="preserve"> </w:t>
      </w:r>
      <w:r>
        <w:rPr>
          <w:lang w:val="az-Latn-AZ"/>
        </w:rPr>
        <w:t>olunar</w:t>
      </w:r>
      <w:r>
        <w:rPr>
          <w:lang w:val="az-Cyrl-AZ"/>
        </w:rPr>
        <w:t xml:space="preserve">. </w:t>
      </w:r>
      <w:r>
        <w:rPr>
          <w:lang w:val="az-Latn-AZ"/>
        </w:rPr>
        <w:t>Asimanın</w:t>
      </w:r>
      <w:r>
        <w:rPr>
          <w:lang w:val="az-Cyrl-AZ"/>
        </w:rPr>
        <w:t xml:space="preserve"> </w:t>
      </w:r>
      <w:r>
        <w:rPr>
          <w:lang w:val="az-Latn-AZ"/>
        </w:rPr>
        <w:t>bərəkəti</w:t>
      </w:r>
      <w:r>
        <w:rPr>
          <w:lang w:val="az-Cyrl-AZ"/>
        </w:rPr>
        <w:t xml:space="preserve"> </w:t>
      </w:r>
      <w:r>
        <w:rPr>
          <w:lang w:val="az-Latn-AZ"/>
        </w:rPr>
        <w:t>elə</w:t>
      </w:r>
      <w:r>
        <w:rPr>
          <w:lang w:val="az-Cyrl-AZ"/>
        </w:rPr>
        <w:t xml:space="preserve"> </w:t>
      </w:r>
      <w:r>
        <w:rPr>
          <w:lang w:val="az-Latn-AZ"/>
        </w:rPr>
        <w:t>məhz</w:t>
      </w:r>
      <w:r>
        <w:rPr>
          <w:lang w:val="az-Cyrl-AZ"/>
        </w:rPr>
        <w:t xml:space="preserve"> </w:t>
      </w:r>
      <w:r>
        <w:rPr>
          <w:lang w:val="az-Latn-AZ"/>
        </w:rPr>
        <w:t>mənəvi</w:t>
      </w:r>
      <w:r>
        <w:rPr>
          <w:lang w:val="az-Cyrl-AZ"/>
        </w:rPr>
        <w:t xml:space="preserve"> </w:t>
      </w:r>
      <w:r>
        <w:rPr>
          <w:lang w:val="az-Latn-AZ"/>
        </w:rPr>
        <w:t>qələbə</w:t>
      </w:r>
      <w:r>
        <w:rPr>
          <w:lang w:val="az-Cyrl-AZ"/>
        </w:rPr>
        <w:t xml:space="preserve">, </w:t>
      </w:r>
      <w:r>
        <w:rPr>
          <w:lang w:val="az-Latn-AZ"/>
        </w:rPr>
        <w:t>ilahi</w:t>
      </w:r>
      <w:r>
        <w:rPr>
          <w:lang w:val="az-Cyrl-AZ"/>
        </w:rPr>
        <w:t xml:space="preserve"> </w:t>
      </w:r>
      <w:r>
        <w:rPr>
          <w:lang w:val="az-Latn-AZ"/>
        </w:rPr>
        <w:t>rəhmət</w:t>
      </w:r>
      <w:r>
        <w:rPr>
          <w:lang w:val="az-Cyrl-AZ"/>
        </w:rPr>
        <w:t xml:space="preserve">, </w:t>
      </w:r>
      <w:r>
        <w:rPr>
          <w:lang w:val="az-Latn-AZ"/>
        </w:rPr>
        <w:t>Allaha</w:t>
      </w:r>
      <w:r>
        <w:rPr>
          <w:lang w:val="az-Cyrl-AZ"/>
        </w:rPr>
        <w:t xml:space="preserve"> </w:t>
      </w:r>
      <w:r>
        <w:rPr>
          <w:lang w:val="az-Latn-AZ"/>
        </w:rPr>
        <w:t>yaxınlaşmaq</w:t>
      </w:r>
      <w:r>
        <w:rPr>
          <w:lang w:val="az-Cyrl-AZ"/>
        </w:rPr>
        <w:t xml:space="preserve">, </w:t>
      </w:r>
      <w:r>
        <w:rPr>
          <w:lang w:val="az-Latn-AZ"/>
        </w:rPr>
        <w:t>mələklərin</w:t>
      </w:r>
      <w:r>
        <w:rPr>
          <w:lang w:val="az-Cyrl-AZ"/>
        </w:rPr>
        <w:t xml:space="preserve"> </w:t>
      </w:r>
      <w:r>
        <w:rPr>
          <w:lang w:val="az-Latn-AZ"/>
        </w:rPr>
        <w:t>istiğfarı</w:t>
      </w:r>
      <w:r>
        <w:rPr>
          <w:lang w:val="az-Cyrl-AZ"/>
        </w:rPr>
        <w:t xml:space="preserve">, </w:t>
      </w:r>
      <w:r>
        <w:rPr>
          <w:lang w:val="az-Latn-AZ"/>
        </w:rPr>
        <w:t>göyün</w:t>
      </w:r>
      <w:r>
        <w:rPr>
          <w:lang w:val="az-Cyrl-AZ"/>
        </w:rPr>
        <w:t xml:space="preserve"> </w:t>
      </w:r>
      <w:r>
        <w:rPr>
          <w:lang w:val="az-Latn-AZ"/>
        </w:rPr>
        <w:t>Allah</w:t>
      </w:r>
      <w:r>
        <w:rPr>
          <w:lang w:val="az-Cyrl-AZ"/>
        </w:rPr>
        <w:t xml:space="preserve"> </w:t>
      </w:r>
      <w:r>
        <w:rPr>
          <w:lang w:val="az-Latn-AZ"/>
        </w:rPr>
        <w:t>bəndələrinə</w:t>
      </w:r>
      <w:r>
        <w:rPr>
          <w:lang w:val="az-Cyrl-AZ"/>
        </w:rPr>
        <w:t xml:space="preserve"> </w:t>
      </w:r>
      <w:r>
        <w:rPr>
          <w:lang w:val="az-Latn-AZ"/>
        </w:rPr>
        <w:t>nazil</w:t>
      </w:r>
      <w:r>
        <w:rPr>
          <w:lang w:val="az-Cyrl-AZ"/>
        </w:rPr>
        <w:t xml:space="preserve"> </w:t>
      </w:r>
      <w:r>
        <w:rPr>
          <w:lang w:val="az-Latn-AZ"/>
        </w:rPr>
        <w:t>etdikləridir</w:t>
      </w:r>
      <w:r>
        <w:rPr>
          <w:lang w:val="az-Cyrl-AZ"/>
        </w:rPr>
        <w:t xml:space="preserve">. </w:t>
      </w:r>
      <w:r>
        <w:rPr>
          <w:lang w:val="az-Latn-AZ"/>
        </w:rPr>
        <w:t>İnsanın</w:t>
      </w:r>
      <w:r>
        <w:rPr>
          <w:lang w:val="az-Cyrl-AZ"/>
        </w:rPr>
        <w:t xml:space="preserve"> </w:t>
      </w:r>
      <w:r>
        <w:rPr>
          <w:lang w:val="az-Latn-AZ"/>
        </w:rPr>
        <w:t>yer</w:t>
      </w:r>
      <w:r>
        <w:rPr>
          <w:lang w:val="az-Cyrl-AZ"/>
        </w:rPr>
        <w:t xml:space="preserve"> </w:t>
      </w:r>
      <w:r>
        <w:rPr>
          <w:lang w:val="az-Latn-AZ"/>
        </w:rPr>
        <w:t>üzündəki</w:t>
      </w:r>
      <w:r>
        <w:rPr>
          <w:lang w:val="az-Cyrl-AZ"/>
        </w:rPr>
        <w:t xml:space="preserve"> </w:t>
      </w:r>
      <w:r>
        <w:rPr>
          <w:lang w:val="az-Latn-AZ"/>
        </w:rPr>
        <w:t>həyatda</w:t>
      </w:r>
      <w:r>
        <w:rPr>
          <w:lang w:val="az-Cyrl-AZ"/>
        </w:rPr>
        <w:t xml:space="preserve"> </w:t>
      </w:r>
      <w:r>
        <w:rPr>
          <w:lang w:val="az-Latn-AZ"/>
        </w:rPr>
        <w:t>ehtiyac</w:t>
      </w:r>
      <w:r>
        <w:rPr>
          <w:lang w:val="az-Cyrl-AZ"/>
        </w:rPr>
        <w:t xml:space="preserve"> </w:t>
      </w:r>
      <w:r>
        <w:rPr>
          <w:lang w:val="az-Latn-AZ"/>
        </w:rPr>
        <w:t>duyduqları</w:t>
      </w:r>
      <w:r>
        <w:rPr>
          <w:lang w:val="az-Cyrl-AZ"/>
        </w:rPr>
        <w:t xml:space="preserve"> </w:t>
      </w:r>
      <w:r>
        <w:rPr>
          <w:lang w:val="az-Latn-AZ"/>
        </w:rPr>
        <w:t>yerin</w:t>
      </w:r>
      <w:r>
        <w:rPr>
          <w:lang w:val="az-Cyrl-AZ"/>
        </w:rPr>
        <w:t xml:space="preserve"> </w:t>
      </w:r>
      <w:r>
        <w:rPr>
          <w:lang w:val="az-Latn-AZ"/>
        </w:rPr>
        <w:t>bərəkətidir</w:t>
      </w:r>
      <w:r>
        <w:rPr>
          <w:lang w:val="az-Cyrl-AZ"/>
        </w:rPr>
        <w:t xml:space="preserve">. </w:t>
      </w:r>
      <w:r>
        <w:rPr>
          <w:lang w:val="az-Latn-AZ"/>
        </w:rPr>
        <w:t>Azadlıq</w:t>
      </w:r>
      <w:r>
        <w:rPr>
          <w:lang w:val="az-Cyrl-AZ"/>
        </w:rPr>
        <w:t xml:space="preserve">, </w:t>
      </w:r>
      <w:r>
        <w:rPr>
          <w:lang w:val="az-Latn-AZ"/>
        </w:rPr>
        <w:t>rifah</w:t>
      </w:r>
      <w:r>
        <w:rPr>
          <w:lang w:val="az-Cyrl-AZ"/>
        </w:rPr>
        <w:t xml:space="preserve">, </w:t>
      </w:r>
      <w:r>
        <w:rPr>
          <w:lang w:val="az-Latn-AZ"/>
        </w:rPr>
        <w:t>istiqlal</w:t>
      </w:r>
      <w:r>
        <w:rPr>
          <w:lang w:val="az-Cyrl-AZ"/>
        </w:rPr>
        <w:t xml:space="preserve">, </w:t>
      </w:r>
      <w:r>
        <w:rPr>
          <w:lang w:val="az-Latn-AZ"/>
        </w:rPr>
        <w:t>asayiş</w:t>
      </w:r>
      <w:r>
        <w:rPr>
          <w:lang w:val="az-Cyrl-AZ"/>
        </w:rPr>
        <w:t xml:space="preserve">, </w:t>
      </w:r>
      <w:r>
        <w:rPr>
          <w:lang w:val="az-Latn-AZ"/>
        </w:rPr>
        <w:t>ruzi</w:t>
      </w:r>
      <w:r>
        <w:rPr>
          <w:lang w:val="az-Cyrl-AZ"/>
        </w:rPr>
        <w:t xml:space="preserve"> </w:t>
      </w:r>
      <w:r>
        <w:rPr>
          <w:lang w:val="az-Latn-AZ"/>
        </w:rPr>
        <w:t>bolluğu</w:t>
      </w:r>
      <w:r>
        <w:rPr>
          <w:lang w:val="az-Cyrl-AZ"/>
        </w:rPr>
        <w:t xml:space="preserve">, </w:t>
      </w:r>
      <w:r>
        <w:rPr>
          <w:lang w:val="az-Latn-AZ"/>
        </w:rPr>
        <w:t>fiziki</w:t>
      </w:r>
      <w:r>
        <w:rPr>
          <w:lang w:val="az-Cyrl-AZ"/>
        </w:rPr>
        <w:t xml:space="preserve"> </w:t>
      </w:r>
      <w:r>
        <w:rPr>
          <w:lang w:val="az-Latn-AZ"/>
        </w:rPr>
        <w:t>sağlamlıq</w:t>
      </w:r>
      <w:r>
        <w:rPr>
          <w:lang w:val="az-Cyrl-AZ"/>
        </w:rPr>
        <w:t xml:space="preserve"> </w:t>
      </w:r>
      <w:r>
        <w:rPr>
          <w:lang w:val="az-Latn-AZ"/>
        </w:rPr>
        <w:t>bu</w:t>
      </w:r>
      <w:r>
        <w:rPr>
          <w:lang w:val="az-Cyrl-AZ"/>
        </w:rPr>
        <w:t xml:space="preserve"> </w:t>
      </w:r>
      <w:r>
        <w:rPr>
          <w:lang w:val="az-Latn-AZ"/>
        </w:rPr>
        <w:t>qrupdandır</w:t>
      </w:r>
      <w:r>
        <w:rPr>
          <w:lang w:val="az-Cyrl-AZ"/>
        </w:rPr>
        <w:t>.”</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2011-</w:t>
      </w:r>
      <w:r>
        <w:rPr>
          <w:lang w:val="az-Latn-AZ"/>
        </w:rPr>
        <w:t>ci</w:t>
      </w:r>
      <w:r>
        <w:rPr>
          <w:lang w:val="az-Cyrl-AZ"/>
        </w:rPr>
        <w:t xml:space="preserve"> </w:t>
      </w:r>
      <w:r>
        <w:rPr>
          <w:lang w:val="az-Latn-AZ"/>
        </w:rPr>
        <w:t>il</w:t>
      </w:r>
      <w:r>
        <w:rPr>
          <w:lang w:val="az-Cyrl-AZ"/>
        </w:rPr>
        <w:t xml:space="preserve">, </w:t>
      </w:r>
      <w:r>
        <w:rPr>
          <w:lang w:val="az-Latn-AZ"/>
        </w:rPr>
        <w:t>aprelin</w:t>
      </w:r>
      <w:r>
        <w:rPr>
          <w:lang w:val="az-Cyrl-AZ"/>
        </w:rPr>
        <w:t xml:space="preserve"> 12-</w:t>
      </w:r>
      <w:r>
        <w:rPr>
          <w:lang w:val="az-Latn-AZ"/>
        </w:rPr>
        <w:t>dəki</w:t>
      </w:r>
      <w:r>
        <w:rPr>
          <w:lang w:val="az-Cyrl-AZ"/>
        </w:rPr>
        <w:t xml:space="preserve"> </w:t>
      </w:r>
      <w:r>
        <w:rPr>
          <w:lang w:val="az-Latn-AZ"/>
        </w:rPr>
        <w:t>çıxışında</w:t>
      </w:r>
      <w:r>
        <w:rPr>
          <w:lang w:val="az-Cyrl-AZ"/>
        </w:rPr>
        <w:t xml:space="preserve"> </w:t>
      </w:r>
      <w:r>
        <w:rPr>
          <w:lang w:val="az-Latn-AZ"/>
        </w:rPr>
        <w:t>bu</w:t>
      </w:r>
      <w:r>
        <w:rPr>
          <w:lang w:val="az-Cyrl-AZ"/>
        </w:rPr>
        <w:t xml:space="preserve"> </w:t>
      </w:r>
      <w:r>
        <w:rPr>
          <w:lang w:val="az-Latn-AZ"/>
        </w:rPr>
        <w:t>barədə</w:t>
      </w:r>
      <w:r>
        <w:rPr>
          <w:lang w:val="az-Cyrl-AZ"/>
        </w:rPr>
        <w:t xml:space="preserve"> </w:t>
      </w:r>
      <w:r>
        <w:rPr>
          <w:lang w:val="az-Latn-AZ"/>
        </w:rPr>
        <w:t>deyir</w:t>
      </w:r>
      <w:r>
        <w:rPr>
          <w:lang w:val="az-Cyrl-AZ"/>
        </w:rPr>
        <w:t>: “</w:t>
      </w:r>
      <w:r>
        <w:rPr>
          <w:lang w:val="az-Latn-AZ"/>
        </w:rPr>
        <w:t>İnsanın</w:t>
      </w:r>
      <w:r>
        <w:rPr>
          <w:lang w:val="az-Cyrl-AZ"/>
        </w:rPr>
        <w:t xml:space="preserve"> </w:t>
      </w:r>
      <w:r>
        <w:rPr>
          <w:lang w:val="az-Latn-AZ"/>
        </w:rPr>
        <w:t>zehnini</w:t>
      </w:r>
      <w:r>
        <w:rPr>
          <w:lang w:val="az-Cyrl-AZ"/>
        </w:rPr>
        <w:t xml:space="preserve"> </w:t>
      </w:r>
      <w:r>
        <w:rPr>
          <w:lang w:val="az-Latn-AZ"/>
        </w:rPr>
        <w:t>özünə</w:t>
      </w:r>
      <w:r>
        <w:rPr>
          <w:lang w:val="az-Cyrl-AZ"/>
        </w:rPr>
        <w:t xml:space="preserve"> </w:t>
      </w:r>
      <w:r>
        <w:rPr>
          <w:lang w:val="az-Latn-AZ"/>
        </w:rPr>
        <w:t>məşğul</w:t>
      </w:r>
      <w:r>
        <w:rPr>
          <w:lang w:val="az-Cyrl-AZ"/>
        </w:rPr>
        <w:t xml:space="preserve"> </w:t>
      </w:r>
      <w:r>
        <w:rPr>
          <w:lang w:val="az-Latn-AZ"/>
        </w:rPr>
        <w:t>edəcək</w:t>
      </w:r>
      <w:r>
        <w:rPr>
          <w:lang w:val="az-Cyrl-AZ"/>
        </w:rPr>
        <w:t xml:space="preserve"> </w:t>
      </w:r>
      <w:r>
        <w:rPr>
          <w:lang w:val="az-Latn-AZ"/>
        </w:rPr>
        <w:t>ən</w:t>
      </w:r>
      <w:r>
        <w:rPr>
          <w:lang w:val="az-Cyrl-AZ"/>
        </w:rPr>
        <w:t xml:space="preserve"> </w:t>
      </w:r>
      <w:r>
        <w:rPr>
          <w:lang w:val="az-Latn-AZ"/>
        </w:rPr>
        <w:t>önəmli</w:t>
      </w:r>
      <w:r>
        <w:rPr>
          <w:lang w:val="az-Cyrl-AZ"/>
        </w:rPr>
        <w:t xml:space="preserve"> </w:t>
      </w:r>
      <w:r>
        <w:rPr>
          <w:lang w:val="az-Latn-AZ"/>
        </w:rPr>
        <w:t>nöqtə</w:t>
      </w:r>
      <w:r>
        <w:rPr>
          <w:lang w:val="az-Cyrl-AZ"/>
        </w:rPr>
        <w:t xml:space="preserve"> </w:t>
      </w:r>
      <w:r>
        <w:rPr>
          <w:lang w:val="az-Latn-AZ"/>
        </w:rPr>
        <w:t>onun</w:t>
      </w:r>
      <w:r>
        <w:rPr>
          <w:lang w:val="az-Cyrl-AZ"/>
        </w:rPr>
        <w:t xml:space="preserve"> </w:t>
      </w:r>
      <w:r>
        <w:rPr>
          <w:lang w:val="az-Latn-AZ"/>
        </w:rPr>
        <w:t>Allahla</w:t>
      </w:r>
      <w:r>
        <w:rPr>
          <w:lang w:val="az-Cyrl-AZ"/>
        </w:rPr>
        <w:t xml:space="preserve"> </w:t>
      </w:r>
      <w:r>
        <w:rPr>
          <w:lang w:val="az-Latn-AZ"/>
        </w:rPr>
        <w:t>rabitəsidir</w:t>
      </w:r>
      <w:r>
        <w:rPr>
          <w:lang w:val="az-Cyrl-AZ"/>
        </w:rPr>
        <w:t xml:space="preserve">. </w:t>
      </w:r>
      <w:r>
        <w:rPr>
          <w:lang w:val="az-Latn-AZ"/>
        </w:rPr>
        <w:t>Allahla</w:t>
      </w:r>
      <w:r>
        <w:rPr>
          <w:lang w:val="az-Cyrl-AZ"/>
        </w:rPr>
        <w:t xml:space="preserve"> </w:t>
      </w:r>
      <w:r>
        <w:rPr>
          <w:lang w:val="az-Latn-AZ"/>
        </w:rPr>
        <w:t>yeni</w:t>
      </w:r>
      <w:r>
        <w:rPr>
          <w:lang w:val="az-Cyrl-AZ"/>
        </w:rPr>
        <w:t xml:space="preserve"> </w:t>
      </w:r>
      <w:r>
        <w:rPr>
          <w:lang w:val="az-Latn-AZ"/>
        </w:rPr>
        <w:t>bir</w:t>
      </w:r>
      <w:r>
        <w:rPr>
          <w:lang w:val="az-Cyrl-AZ"/>
        </w:rPr>
        <w:t xml:space="preserve"> </w:t>
      </w:r>
      <w:r>
        <w:rPr>
          <w:lang w:val="az-Latn-AZ"/>
        </w:rPr>
        <w:t>rabitəyə</w:t>
      </w:r>
      <w:r>
        <w:rPr>
          <w:lang w:val="az-Cyrl-AZ"/>
        </w:rPr>
        <w:t xml:space="preserve"> </w:t>
      </w:r>
      <w:r>
        <w:rPr>
          <w:lang w:val="az-Latn-AZ"/>
        </w:rPr>
        <w:t>tərif</w:t>
      </w:r>
      <w:r>
        <w:rPr>
          <w:lang w:val="az-Cyrl-AZ"/>
        </w:rPr>
        <w:t xml:space="preserve"> </w:t>
      </w:r>
      <w:r>
        <w:rPr>
          <w:lang w:val="az-Latn-AZ"/>
        </w:rPr>
        <w:t>verək</w:t>
      </w:r>
      <w:r>
        <w:rPr>
          <w:lang w:val="az-Cyrl-AZ"/>
        </w:rPr>
        <w:t xml:space="preserve">. </w:t>
      </w:r>
      <w:r>
        <w:rPr>
          <w:lang w:val="az-Latn-AZ"/>
        </w:rPr>
        <w:t>Həm</w:t>
      </w:r>
      <w:r>
        <w:rPr>
          <w:lang w:val="az-Cyrl-AZ"/>
        </w:rPr>
        <w:t xml:space="preserve"> </w:t>
      </w:r>
      <w:r>
        <w:rPr>
          <w:lang w:val="az-Latn-AZ"/>
        </w:rPr>
        <w:t>lazım</w:t>
      </w:r>
      <w:r>
        <w:rPr>
          <w:lang w:val="az-Cyrl-AZ"/>
        </w:rPr>
        <w:t xml:space="preserve"> </w:t>
      </w:r>
      <w:r>
        <w:rPr>
          <w:lang w:val="az-Latn-AZ"/>
        </w:rPr>
        <w:t>olan</w:t>
      </w:r>
      <w:r>
        <w:rPr>
          <w:lang w:val="az-Cyrl-AZ"/>
        </w:rPr>
        <w:t xml:space="preserve">, </w:t>
      </w:r>
      <w:r>
        <w:rPr>
          <w:lang w:val="az-Latn-AZ"/>
        </w:rPr>
        <w:t>həm</w:t>
      </w:r>
      <w:r>
        <w:rPr>
          <w:lang w:val="az-Cyrl-AZ"/>
        </w:rPr>
        <w:t xml:space="preserve"> </w:t>
      </w:r>
      <w:r>
        <w:rPr>
          <w:lang w:val="az-Latn-AZ"/>
        </w:rPr>
        <w:t>də</w:t>
      </w:r>
      <w:r>
        <w:rPr>
          <w:lang w:val="az-Cyrl-AZ"/>
        </w:rPr>
        <w:t xml:space="preserve"> </w:t>
      </w:r>
      <w:r>
        <w:rPr>
          <w:lang w:val="az-Latn-AZ"/>
        </w:rPr>
        <w:t>inkar</w:t>
      </w:r>
      <w:r>
        <w:rPr>
          <w:lang w:val="az-Cyrl-AZ"/>
        </w:rPr>
        <w:t xml:space="preserve"> </w:t>
      </w:r>
      <w:r>
        <w:rPr>
          <w:lang w:val="az-Latn-AZ"/>
        </w:rPr>
        <w:t>ediləcək</w:t>
      </w:r>
      <w:r>
        <w:rPr>
          <w:lang w:val="az-Cyrl-AZ"/>
        </w:rPr>
        <w:t xml:space="preserve"> </w:t>
      </w:r>
      <w:r>
        <w:rPr>
          <w:lang w:val="az-Latn-AZ"/>
        </w:rPr>
        <w:t>işlər</w:t>
      </w:r>
      <w:r>
        <w:rPr>
          <w:lang w:val="az-Cyrl-AZ"/>
        </w:rPr>
        <w:t xml:space="preserve">, </w:t>
      </w:r>
      <w:r>
        <w:rPr>
          <w:lang w:val="az-Latn-AZ"/>
        </w:rPr>
        <w:t>yəni</w:t>
      </w:r>
      <w:r>
        <w:rPr>
          <w:lang w:val="az-Cyrl-AZ"/>
        </w:rPr>
        <w:t xml:space="preserve"> </w:t>
      </w:r>
      <w:r>
        <w:rPr>
          <w:lang w:val="az-Latn-AZ"/>
        </w:rPr>
        <w:t>günah</w:t>
      </w:r>
      <w:r>
        <w:rPr>
          <w:lang w:val="az-Cyrl-AZ"/>
        </w:rPr>
        <w:t>.”</w:t>
      </w:r>
    </w:p>
    <w:p w:rsidR="00D301F4" w:rsidRDefault="00D301F4" w:rsidP="00D301F4">
      <w:pPr>
        <w:pStyle w:val="StyleJustifiedFirstline05cm"/>
        <w:rPr>
          <w:lang w:val="az-Cyrl-AZ"/>
        </w:rPr>
      </w:pPr>
      <w:r>
        <w:rPr>
          <w:lang w:val="az-Cyrl-AZ"/>
        </w:rPr>
        <w:t>2012-</w:t>
      </w:r>
      <w:r>
        <w:rPr>
          <w:lang w:val="az-Latn-AZ"/>
        </w:rPr>
        <w:t>ci</w:t>
      </w:r>
      <w:r>
        <w:rPr>
          <w:lang w:val="az-Cyrl-AZ"/>
        </w:rPr>
        <w:t xml:space="preserve"> </w:t>
      </w:r>
      <w:r>
        <w:rPr>
          <w:lang w:val="az-Latn-AZ"/>
        </w:rPr>
        <w:t>il</w:t>
      </w:r>
      <w:r>
        <w:rPr>
          <w:lang w:val="az-Cyrl-AZ"/>
        </w:rPr>
        <w:t xml:space="preserve">, 29 </w:t>
      </w:r>
      <w:r>
        <w:rPr>
          <w:lang w:val="az-Latn-AZ"/>
        </w:rPr>
        <w:t>fevraldakı</w:t>
      </w:r>
      <w:r>
        <w:rPr>
          <w:lang w:val="az-Cyrl-AZ"/>
        </w:rPr>
        <w:t xml:space="preserve"> </w:t>
      </w:r>
      <w:r>
        <w:rPr>
          <w:lang w:val="az-Latn-AZ"/>
        </w:rPr>
        <w:t>çıxışda</w:t>
      </w:r>
      <w:r>
        <w:rPr>
          <w:lang w:val="az-Cyrl-AZ"/>
        </w:rPr>
        <w:t xml:space="preserve"> </w:t>
      </w:r>
      <w:r>
        <w:rPr>
          <w:lang w:val="az-Latn-AZ"/>
        </w:rPr>
        <w:t>görürük</w:t>
      </w:r>
      <w:r>
        <w:rPr>
          <w:lang w:val="az-Cyrl-AZ"/>
        </w:rPr>
        <w:t>: “</w:t>
      </w:r>
      <w:r>
        <w:rPr>
          <w:lang w:val="az-Latn-AZ"/>
        </w:rPr>
        <w:t>Xalqın</w:t>
      </w:r>
      <w:r>
        <w:rPr>
          <w:lang w:val="az-Cyrl-AZ"/>
        </w:rPr>
        <w:t xml:space="preserve">, </w:t>
      </w:r>
      <w:r>
        <w:rPr>
          <w:lang w:val="az-Latn-AZ"/>
        </w:rPr>
        <w:t>məsulların</w:t>
      </w:r>
      <w:r>
        <w:rPr>
          <w:lang w:val="az-Cyrl-AZ"/>
        </w:rPr>
        <w:t xml:space="preserve">, </w:t>
      </w:r>
      <w:r>
        <w:rPr>
          <w:lang w:val="az-Latn-AZ"/>
        </w:rPr>
        <w:t>ürək</w:t>
      </w:r>
      <w:r>
        <w:rPr>
          <w:lang w:val="az-Cyrl-AZ"/>
        </w:rPr>
        <w:t xml:space="preserve"> </w:t>
      </w:r>
      <w:r>
        <w:rPr>
          <w:lang w:val="az-Latn-AZ"/>
        </w:rPr>
        <w:t>yandıranların</w:t>
      </w:r>
      <w:r>
        <w:rPr>
          <w:lang w:val="az-Cyrl-AZ"/>
        </w:rPr>
        <w:t xml:space="preserve"> </w:t>
      </w:r>
      <w:r>
        <w:rPr>
          <w:lang w:val="az-Latn-AZ"/>
        </w:rPr>
        <w:t>qəlbi</w:t>
      </w:r>
      <w:r>
        <w:rPr>
          <w:lang w:val="az-Cyrl-AZ"/>
        </w:rPr>
        <w:t xml:space="preserve"> </w:t>
      </w:r>
      <w:r>
        <w:rPr>
          <w:lang w:val="az-Latn-AZ"/>
        </w:rPr>
        <w:t>Allahla</w:t>
      </w:r>
      <w:r>
        <w:rPr>
          <w:lang w:val="az-Cyrl-AZ"/>
        </w:rPr>
        <w:t xml:space="preserve"> </w:t>
      </w:r>
      <w:r>
        <w:rPr>
          <w:lang w:val="az-Latn-AZ"/>
        </w:rPr>
        <w:t>olanda</w:t>
      </w:r>
      <w:r>
        <w:rPr>
          <w:lang w:val="az-Cyrl-AZ"/>
        </w:rPr>
        <w:t xml:space="preserve"> </w:t>
      </w:r>
      <w:r>
        <w:rPr>
          <w:lang w:val="az-Latn-AZ"/>
        </w:rPr>
        <w:t>Allah</w:t>
      </w:r>
      <w:r>
        <w:rPr>
          <w:lang w:val="az-Cyrl-AZ"/>
        </w:rPr>
        <w:t xml:space="preserve"> </w:t>
      </w:r>
      <w:r>
        <w:rPr>
          <w:lang w:val="az-Latn-AZ"/>
        </w:rPr>
        <w:t>yolu</w:t>
      </w:r>
      <w:r>
        <w:rPr>
          <w:lang w:val="az-Cyrl-AZ"/>
        </w:rPr>
        <w:t xml:space="preserve"> </w:t>
      </w:r>
      <w:r>
        <w:rPr>
          <w:lang w:val="az-Latn-AZ"/>
        </w:rPr>
        <w:t>asanlaşdırır</w:t>
      </w:r>
      <w:r>
        <w:rPr>
          <w:lang w:val="az-Cyrl-AZ"/>
        </w:rPr>
        <w:t xml:space="preserve">, </w:t>
      </w:r>
      <w:r>
        <w:rPr>
          <w:lang w:val="az-Latn-AZ"/>
        </w:rPr>
        <w:t>yol</w:t>
      </w:r>
      <w:r>
        <w:rPr>
          <w:lang w:val="az-Cyrl-AZ"/>
        </w:rPr>
        <w:t xml:space="preserve"> </w:t>
      </w:r>
      <w:r>
        <w:rPr>
          <w:lang w:val="az-Latn-AZ"/>
        </w:rPr>
        <w:t>açır</w:t>
      </w:r>
      <w:r>
        <w:rPr>
          <w:lang w:val="az-Cyrl-AZ"/>
        </w:rPr>
        <w:t xml:space="preserve">, </w:t>
      </w:r>
      <w:r>
        <w:rPr>
          <w:lang w:val="az-Latn-AZ"/>
        </w:rPr>
        <w:t>kömək</w:t>
      </w:r>
      <w:r>
        <w:rPr>
          <w:lang w:val="az-Cyrl-AZ"/>
        </w:rPr>
        <w:t xml:space="preserve"> </w:t>
      </w:r>
      <w:r>
        <w:rPr>
          <w:lang w:val="az-Latn-AZ"/>
        </w:rPr>
        <w:t>edir</w:t>
      </w:r>
      <w:r>
        <w:rPr>
          <w:lang w:val="az-Cyrl-AZ"/>
        </w:rPr>
        <w:t>.”</w:t>
      </w:r>
    </w:p>
    <w:p w:rsidR="00D301F4" w:rsidRDefault="00D301F4" w:rsidP="00D301F4">
      <w:pPr>
        <w:pStyle w:val="StyleJustifiedFirstline05cm"/>
        <w:rPr>
          <w:lang w:val="az-Cyrl-AZ"/>
        </w:rPr>
      </w:pPr>
      <w:r>
        <w:rPr>
          <w:lang w:val="az-Latn-AZ"/>
        </w:rPr>
        <w:t>İslam</w:t>
      </w:r>
      <w:r>
        <w:rPr>
          <w:lang w:val="az-Cyrl-AZ"/>
        </w:rPr>
        <w:t xml:space="preserve"> </w:t>
      </w:r>
      <w:r>
        <w:rPr>
          <w:lang w:val="az-Latn-AZ"/>
        </w:rPr>
        <w:t>inqilabının</w:t>
      </w:r>
      <w:r>
        <w:rPr>
          <w:lang w:val="az-Cyrl-AZ"/>
        </w:rPr>
        <w:t xml:space="preserve"> </w:t>
      </w:r>
      <w:r>
        <w:rPr>
          <w:lang w:val="az-Latn-AZ"/>
        </w:rPr>
        <w:t>həkim</w:t>
      </w:r>
      <w:r>
        <w:rPr>
          <w:lang w:val="az-Cyrl-AZ"/>
        </w:rPr>
        <w:t xml:space="preserve"> </w:t>
      </w:r>
      <w:r>
        <w:rPr>
          <w:lang w:val="az-Latn-AZ"/>
        </w:rPr>
        <w:t>arifi</w:t>
      </w:r>
      <w:r>
        <w:rPr>
          <w:lang w:val="az-Cyrl-AZ"/>
        </w:rPr>
        <w:t xml:space="preserve"> 2016-</w:t>
      </w:r>
      <w:r>
        <w:rPr>
          <w:lang w:val="az-Latn-AZ"/>
        </w:rPr>
        <w:t>cı</w:t>
      </w:r>
      <w:r>
        <w:rPr>
          <w:lang w:val="az-Cyrl-AZ"/>
        </w:rPr>
        <w:t xml:space="preserve"> </w:t>
      </w:r>
      <w:r>
        <w:rPr>
          <w:lang w:val="az-Latn-AZ"/>
        </w:rPr>
        <w:t>il</w:t>
      </w:r>
      <w:r>
        <w:rPr>
          <w:lang w:val="az-Cyrl-AZ"/>
        </w:rPr>
        <w:t xml:space="preserve">, 13 </w:t>
      </w:r>
      <w:r>
        <w:rPr>
          <w:lang w:val="az-Latn-AZ"/>
        </w:rPr>
        <w:t>dekabrda</w:t>
      </w:r>
      <w:r>
        <w:rPr>
          <w:lang w:val="az-Cyrl-AZ"/>
        </w:rPr>
        <w:t xml:space="preserve"> </w:t>
      </w:r>
      <w:r>
        <w:rPr>
          <w:lang w:val="az-Latn-AZ"/>
        </w:rPr>
        <w:t>deyir</w:t>
      </w:r>
      <w:r>
        <w:rPr>
          <w:lang w:val="az-Cyrl-AZ"/>
        </w:rPr>
        <w:t>: “</w:t>
      </w:r>
      <w:r>
        <w:rPr>
          <w:lang w:val="az-Latn-AZ"/>
        </w:rPr>
        <w:t>Allahla</w:t>
      </w:r>
      <w:r>
        <w:rPr>
          <w:lang w:val="az-Cyrl-AZ"/>
        </w:rPr>
        <w:t xml:space="preserve"> </w:t>
      </w:r>
      <w:r>
        <w:rPr>
          <w:lang w:val="az-Latn-AZ"/>
        </w:rPr>
        <w:t>rabitədə</w:t>
      </w:r>
      <w:r>
        <w:rPr>
          <w:lang w:val="az-Cyrl-AZ"/>
        </w:rPr>
        <w:t xml:space="preserve"> </w:t>
      </w:r>
      <w:r>
        <w:rPr>
          <w:lang w:val="az-Latn-AZ"/>
        </w:rPr>
        <w:t>ilk</w:t>
      </w:r>
      <w:r>
        <w:rPr>
          <w:lang w:val="az-Cyrl-AZ"/>
        </w:rPr>
        <w:t xml:space="preserve"> </w:t>
      </w:r>
      <w:r>
        <w:rPr>
          <w:lang w:val="az-Latn-AZ"/>
        </w:rPr>
        <w:t>dərəcədə</w:t>
      </w:r>
      <w:r>
        <w:rPr>
          <w:lang w:val="az-Cyrl-AZ"/>
        </w:rPr>
        <w:t xml:space="preserve"> </w:t>
      </w:r>
      <w:r>
        <w:rPr>
          <w:lang w:val="az-Latn-AZ"/>
        </w:rPr>
        <w:t>ən</w:t>
      </w:r>
      <w:r>
        <w:rPr>
          <w:lang w:val="az-Cyrl-AZ"/>
        </w:rPr>
        <w:t xml:space="preserve"> </w:t>
      </w:r>
      <w:r>
        <w:rPr>
          <w:lang w:val="az-Latn-AZ"/>
        </w:rPr>
        <w:t>üstün</w:t>
      </w:r>
      <w:r>
        <w:rPr>
          <w:lang w:val="az-Cyrl-AZ"/>
        </w:rPr>
        <w:t xml:space="preserve"> </w:t>
      </w:r>
      <w:r>
        <w:rPr>
          <w:lang w:val="az-Latn-AZ"/>
        </w:rPr>
        <w:t>yol</w:t>
      </w:r>
      <w:r>
        <w:rPr>
          <w:lang w:val="az-Cyrl-AZ"/>
        </w:rPr>
        <w:t xml:space="preserve"> </w:t>
      </w:r>
      <w:r>
        <w:rPr>
          <w:lang w:val="az-Latn-AZ"/>
        </w:rPr>
        <w:t>namazdır</w:t>
      </w:r>
      <w:r>
        <w:rPr>
          <w:lang w:val="az-Cyrl-AZ"/>
        </w:rPr>
        <w:t xml:space="preserve">. </w:t>
      </w:r>
      <w:r>
        <w:rPr>
          <w:lang w:val="az-Latn-AZ"/>
        </w:rPr>
        <w:t>İnsan</w:t>
      </w:r>
      <w:r>
        <w:rPr>
          <w:lang w:val="az-Cyrl-AZ"/>
        </w:rPr>
        <w:t xml:space="preserve"> </w:t>
      </w:r>
      <w:r>
        <w:rPr>
          <w:lang w:val="az-Latn-AZ"/>
        </w:rPr>
        <w:t>Allah</w:t>
      </w:r>
      <w:r>
        <w:rPr>
          <w:lang w:val="az-Cyrl-AZ"/>
        </w:rPr>
        <w:t>-</w:t>
      </w:r>
      <w:r>
        <w:rPr>
          <w:lang w:val="az-Latn-AZ"/>
        </w:rPr>
        <w:t>Taala</w:t>
      </w:r>
      <w:r>
        <w:rPr>
          <w:lang w:val="az-Cyrl-AZ"/>
        </w:rPr>
        <w:t xml:space="preserve"> </w:t>
      </w:r>
      <w:r>
        <w:rPr>
          <w:lang w:val="az-Latn-AZ"/>
        </w:rPr>
        <w:t>ilə</w:t>
      </w:r>
      <w:r>
        <w:rPr>
          <w:lang w:val="az-Cyrl-AZ"/>
        </w:rPr>
        <w:t xml:space="preserve"> </w:t>
      </w:r>
      <w:r>
        <w:rPr>
          <w:lang w:val="az-Latn-AZ"/>
        </w:rPr>
        <w:t>danışanda</w:t>
      </w:r>
      <w:r>
        <w:rPr>
          <w:lang w:val="az-Cyrl-AZ"/>
        </w:rPr>
        <w:t xml:space="preserve"> </w:t>
      </w:r>
      <w:r>
        <w:rPr>
          <w:lang w:val="az-Latn-AZ"/>
        </w:rPr>
        <w:t>həm</w:t>
      </w:r>
      <w:r>
        <w:rPr>
          <w:lang w:val="az-Cyrl-AZ"/>
        </w:rPr>
        <w:t xml:space="preserve"> </w:t>
      </w:r>
      <w:r>
        <w:rPr>
          <w:lang w:val="az-Latn-AZ"/>
        </w:rPr>
        <w:t>Ona</w:t>
      </w:r>
      <w:r>
        <w:rPr>
          <w:lang w:val="az-Cyrl-AZ"/>
        </w:rPr>
        <w:t xml:space="preserve"> </w:t>
      </w:r>
      <w:r>
        <w:rPr>
          <w:lang w:val="az-Latn-AZ"/>
        </w:rPr>
        <w:t>sığınır</w:t>
      </w:r>
      <w:r>
        <w:rPr>
          <w:lang w:val="az-Cyrl-AZ"/>
        </w:rPr>
        <w:t xml:space="preserve">, </w:t>
      </w:r>
      <w:r>
        <w:rPr>
          <w:lang w:val="az-Latn-AZ"/>
        </w:rPr>
        <w:t>Ona</w:t>
      </w:r>
      <w:r>
        <w:rPr>
          <w:lang w:val="az-Cyrl-AZ"/>
        </w:rPr>
        <w:t xml:space="preserve"> </w:t>
      </w:r>
      <w:r>
        <w:rPr>
          <w:lang w:val="az-Latn-AZ"/>
        </w:rPr>
        <w:t>təvəkkül</w:t>
      </w:r>
      <w:r>
        <w:rPr>
          <w:lang w:val="az-Cyrl-AZ"/>
        </w:rPr>
        <w:t xml:space="preserve"> </w:t>
      </w:r>
      <w:r>
        <w:rPr>
          <w:lang w:val="az-Latn-AZ"/>
        </w:rPr>
        <w:t>edir</w:t>
      </w:r>
      <w:r>
        <w:rPr>
          <w:lang w:val="az-Cyrl-AZ"/>
        </w:rPr>
        <w:t xml:space="preserve">, </w:t>
      </w:r>
      <w:r>
        <w:rPr>
          <w:lang w:val="az-Latn-AZ"/>
        </w:rPr>
        <w:t>həm</w:t>
      </w:r>
      <w:r>
        <w:rPr>
          <w:lang w:val="az-Cyrl-AZ"/>
        </w:rPr>
        <w:t xml:space="preserve"> </w:t>
      </w:r>
      <w:r>
        <w:rPr>
          <w:lang w:val="az-Latn-AZ"/>
        </w:rPr>
        <w:t>də</w:t>
      </w:r>
      <w:r>
        <w:rPr>
          <w:lang w:val="az-Cyrl-AZ"/>
        </w:rPr>
        <w:t xml:space="preserve"> </w:t>
      </w:r>
      <w:r>
        <w:rPr>
          <w:lang w:val="az-Latn-AZ"/>
        </w:rPr>
        <w:t>Ondan</w:t>
      </w:r>
      <w:r>
        <w:rPr>
          <w:lang w:val="az-Cyrl-AZ"/>
        </w:rPr>
        <w:t xml:space="preserve"> </w:t>
      </w:r>
      <w:r>
        <w:rPr>
          <w:lang w:val="az-Latn-AZ"/>
        </w:rPr>
        <w:t>istəyir</w:t>
      </w:r>
      <w:r>
        <w:rPr>
          <w:lang w:val="az-Cyrl-AZ"/>
        </w:rPr>
        <w:t>.”</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2014-</w:t>
      </w:r>
      <w:r>
        <w:rPr>
          <w:lang w:val="az-Latn-AZ"/>
        </w:rPr>
        <w:t>cü</w:t>
      </w:r>
      <w:r>
        <w:rPr>
          <w:lang w:val="az-Cyrl-AZ"/>
        </w:rPr>
        <w:t xml:space="preserve"> </w:t>
      </w:r>
      <w:r>
        <w:rPr>
          <w:lang w:val="az-Latn-AZ"/>
        </w:rPr>
        <w:t>il</w:t>
      </w:r>
      <w:r>
        <w:rPr>
          <w:lang w:val="az-Cyrl-AZ"/>
        </w:rPr>
        <w:t xml:space="preserve">, </w:t>
      </w:r>
      <w:r>
        <w:rPr>
          <w:lang w:val="az-Latn-AZ"/>
        </w:rPr>
        <w:t>iyunun</w:t>
      </w:r>
      <w:r>
        <w:rPr>
          <w:lang w:val="az-Cyrl-AZ"/>
        </w:rPr>
        <w:t xml:space="preserve"> 29-</w:t>
      </w:r>
      <w:r>
        <w:rPr>
          <w:lang w:val="az-Latn-AZ"/>
        </w:rPr>
        <w:t>dakı</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Allahla</w:t>
      </w:r>
      <w:r>
        <w:rPr>
          <w:lang w:val="az-Cyrl-AZ"/>
        </w:rPr>
        <w:t xml:space="preserve"> </w:t>
      </w:r>
      <w:r>
        <w:rPr>
          <w:lang w:val="az-Latn-AZ"/>
        </w:rPr>
        <w:t>rabitə</w:t>
      </w:r>
      <w:r>
        <w:rPr>
          <w:lang w:val="az-Cyrl-AZ"/>
        </w:rPr>
        <w:t xml:space="preserve"> </w:t>
      </w:r>
      <w:r>
        <w:rPr>
          <w:lang w:val="az-Latn-AZ"/>
        </w:rPr>
        <w:t>və</w:t>
      </w:r>
      <w:r>
        <w:rPr>
          <w:lang w:val="az-Cyrl-AZ"/>
        </w:rPr>
        <w:t xml:space="preserve"> </w:t>
      </w:r>
      <w:r>
        <w:rPr>
          <w:lang w:val="az-Latn-AZ"/>
        </w:rPr>
        <w:t>Ona</w:t>
      </w:r>
      <w:r>
        <w:rPr>
          <w:lang w:val="az-Cyrl-AZ"/>
        </w:rPr>
        <w:t xml:space="preserve"> </w:t>
      </w:r>
      <w:r>
        <w:rPr>
          <w:lang w:val="az-Latn-AZ"/>
        </w:rPr>
        <w:t>bağlılıq</w:t>
      </w:r>
      <w:r>
        <w:rPr>
          <w:lang w:val="az-Cyrl-AZ"/>
        </w:rPr>
        <w:t xml:space="preserve"> </w:t>
      </w:r>
      <w:r>
        <w:rPr>
          <w:lang w:val="az-Latn-AZ"/>
        </w:rPr>
        <w:t>insanın</w:t>
      </w:r>
      <w:r>
        <w:rPr>
          <w:lang w:val="az-Cyrl-AZ"/>
        </w:rPr>
        <w:t xml:space="preserve"> </w:t>
      </w:r>
      <w:r>
        <w:rPr>
          <w:lang w:val="az-Latn-AZ"/>
        </w:rPr>
        <w:t>Allaha</w:t>
      </w:r>
      <w:r>
        <w:rPr>
          <w:lang w:val="az-Cyrl-AZ"/>
        </w:rPr>
        <w:t xml:space="preserve"> </w:t>
      </w:r>
      <w:r>
        <w:rPr>
          <w:lang w:val="az-Latn-AZ"/>
        </w:rPr>
        <w:t>xəyanət</w:t>
      </w:r>
      <w:r>
        <w:rPr>
          <w:lang w:val="az-Cyrl-AZ"/>
        </w:rPr>
        <w:t xml:space="preserve"> </w:t>
      </w:r>
      <w:r>
        <w:rPr>
          <w:lang w:val="az-Latn-AZ"/>
        </w:rPr>
        <w:t>etməsinə</w:t>
      </w:r>
      <w:r>
        <w:rPr>
          <w:lang w:val="az-Cyrl-AZ"/>
        </w:rPr>
        <w:t xml:space="preserve"> </w:t>
      </w:r>
      <w:r>
        <w:rPr>
          <w:lang w:val="az-Latn-AZ"/>
        </w:rPr>
        <w:t>mane</w:t>
      </w:r>
      <w:r>
        <w:rPr>
          <w:lang w:val="az-Cyrl-AZ"/>
        </w:rPr>
        <w:t xml:space="preserve"> </w:t>
      </w:r>
      <w:r>
        <w:rPr>
          <w:lang w:val="az-Latn-AZ"/>
        </w:rPr>
        <w:t>olur</w:t>
      </w:r>
      <w:r>
        <w:rPr>
          <w:lang w:val="az-Cyrl-AZ"/>
        </w:rPr>
        <w:t>.”</w:t>
      </w:r>
    </w:p>
    <w:p w:rsidR="00D301F4" w:rsidRDefault="00D301F4" w:rsidP="00D301F4">
      <w:pPr>
        <w:pStyle w:val="StyleJustifiedFirstline05cm"/>
        <w:rPr>
          <w:lang w:val="az-Cyrl-AZ"/>
        </w:rPr>
      </w:pPr>
      <w:r>
        <w:rPr>
          <w:lang w:val="az-Latn-AZ"/>
        </w:rPr>
        <w:t>Buna</w:t>
      </w:r>
      <w:r>
        <w:rPr>
          <w:lang w:val="az-Cyrl-AZ"/>
        </w:rPr>
        <w:t xml:space="preserve"> </w:t>
      </w:r>
      <w:r>
        <w:rPr>
          <w:lang w:val="az-Latn-AZ"/>
        </w:rPr>
        <w:t>görə</w:t>
      </w:r>
      <w:r>
        <w:rPr>
          <w:lang w:val="az-Cyrl-AZ"/>
        </w:rPr>
        <w:t xml:space="preserve"> </w:t>
      </w:r>
      <w:r>
        <w:rPr>
          <w:lang w:val="az-Latn-AZ"/>
        </w:rPr>
        <w:t>də</w:t>
      </w:r>
      <w:r>
        <w:rPr>
          <w:lang w:val="az-Cyrl-AZ"/>
        </w:rPr>
        <w:t xml:space="preserve"> </w:t>
      </w:r>
      <w:r>
        <w:rPr>
          <w:lang w:val="az-Latn-AZ"/>
        </w:rPr>
        <w:t>Allah</w:t>
      </w:r>
      <w:r>
        <w:rPr>
          <w:lang w:val="az-Cyrl-AZ"/>
        </w:rPr>
        <w:t>-</w:t>
      </w:r>
      <w:r>
        <w:rPr>
          <w:lang w:val="az-Latn-AZ"/>
        </w:rPr>
        <w:t>Taala</w:t>
      </w:r>
      <w:r>
        <w:rPr>
          <w:lang w:val="az-Cyrl-AZ"/>
        </w:rPr>
        <w:t xml:space="preserve"> </w:t>
      </w:r>
      <w:r>
        <w:rPr>
          <w:lang w:val="az-Latn-AZ"/>
        </w:rPr>
        <w:t>qarşısında</w:t>
      </w:r>
      <w:r>
        <w:rPr>
          <w:lang w:val="az-Cyrl-AZ"/>
        </w:rPr>
        <w:t xml:space="preserve"> </w:t>
      </w:r>
      <w:r>
        <w:rPr>
          <w:lang w:val="az-Latn-AZ"/>
        </w:rPr>
        <w:t>baş</w:t>
      </w:r>
      <w:r>
        <w:rPr>
          <w:lang w:val="az-Cyrl-AZ"/>
        </w:rPr>
        <w:t xml:space="preserve"> </w:t>
      </w:r>
      <w:r>
        <w:rPr>
          <w:lang w:val="az-Latn-AZ"/>
        </w:rPr>
        <w:t>əyib</w:t>
      </w:r>
      <w:r>
        <w:rPr>
          <w:lang w:val="az-Cyrl-AZ"/>
        </w:rPr>
        <w:t xml:space="preserve"> </w:t>
      </w:r>
      <w:r>
        <w:rPr>
          <w:lang w:val="az-Latn-AZ"/>
        </w:rPr>
        <w:t>təslim</w:t>
      </w:r>
      <w:r>
        <w:rPr>
          <w:lang w:val="az-Cyrl-AZ"/>
        </w:rPr>
        <w:t xml:space="preserve"> </w:t>
      </w:r>
      <w:r>
        <w:rPr>
          <w:lang w:val="az-Latn-AZ"/>
        </w:rPr>
        <w:t>olmaq</w:t>
      </w:r>
      <w:r>
        <w:rPr>
          <w:lang w:val="az-Cyrl-AZ"/>
        </w:rPr>
        <w:t xml:space="preserve">, </w:t>
      </w:r>
      <w:r>
        <w:rPr>
          <w:lang w:val="az-Latn-AZ"/>
        </w:rPr>
        <w:t>həqiqi</w:t>
      </w:r>
      <w:r>
        <w:rPr>
          <w:lang w:val="az-Cyrl-AZ"/>
        </w:rPr>
        <w:t xml:space="preserve"> </w:t>
      </w:r>
      <w:r>
        <w:rPr>
          <w:lang w:val="az-Latn-AZ"/>
        </w:rPr>
        <w:t>bəndəçilik</w:t>
      </w:r>
      <w:r>
        <w:rPr>
          <w:lang w:val="az-Cyrl-AZ"/>
        </w:rPr>
        <w:t xml:space="preserve"> </w:t>
      </w:r>
      <w:r>
        <w:rPr>
          <w:lang w:val="az-Latn-AZ"/>
        </w:rPr>
        <w:t>lazımdır</w:t>
      </w:r>
      <w:r>
        <w:rPr>
          <w:lang w:val="az-Cyrl-AZ"/>
        </w:rPr>
        <w:t xml:space="preserve">. </w:t>
      </w:r>
      <w:r>
        <w:rPr>
          <w:lang w:val="az-Latn-AZ"/>
        </w:rPr>
        <w:t>Varlıq</w:t>
      </w:r>
      <w:r>
        <w:rPr>
          <w:lang w:val="az-Cyrl-AZ"/>
        </w:rPr>
        <w:t xml:space="preserve"> </w:t>
      </w:r>
      <w:r>
        <w:rPr>
          <w:lang w:val="az-Latn-AZ"/>
        </w:rPr>
        <w:t>aləmi</w:t>
      </w:r>
      <w:r>
        <w:rPr>
          <w:lang w:val="az-Cyrl-AZ"/>
        </w:rPr>
        <w:t xml:space="preserve"> </w:t>
      </w:r>
      <w:r>
        <w:rPr>
          <w:lang w:val="az-Latn-AZ"/>
        </w:rPr>
        <w:t>də</w:t>
      </w:r>
      <w:r>
        <w:rPr>
          <w:lang w:val="az-Cyrl-AZ"/>
        </w:rPr>
        <w:t xml:space="preserve"> </w:t>
      </w:r>
      <w:r>
        <w:rPr>
          <w:lang w:val="az-Latn-AZ"/>
        </w:rPr>
        <w:t>bu</w:t>
      </w:r>
      <w:r>
        <w:rPr>
          <w:lang w:val="az-Cyrl-AZ"/>
        </w:rPr>
        <w:t xml:space="preserve"> </w:t>
      </w:r>
      <w:r>
        <w:rPr>
          <w:lang w:val="az-Latn-AZ"/>
        </w:rPr>
        <w:t>əsas</w:t>
      </w:r>
      <w:r>
        <w:rPr>
          <w:lang w:val="az-Cyrl-AZ"/>
        </w:rPr>
        <w:t xml:space="preserve"> </w:t>
      </w:r>
      <w:r>
        <w:rPr>
          <w:lang w:val="az-Latn-AZ"/>
        </w:rPr>
        <w:t>üzərində</w:t>
      </w:r>
      <w:r>
        <w:rPr>
          <w:lang w:val="az-Cyrl-AZ"/>
        </w:rPr>
        <w:t xml:space="preserve"> </w:t>
      </w:r>
      <w:r>
        <w:rPr>
          <w:lang w:val="az-Latn-AZ"/>
        </w:rPr>
        <w:t>qurulub</w:t>
      </w:r>
      <w:r>
        <w:rPr>
          <w:lang w:val="az-Cyrl-AZ"/>
        </w:rPr>
        <w:t xml:space="preserve">, </w:t>
      </w:r>
      <w:r>
        <w:rPr>
          <w:lang w:val="az-Latn-AZ"/>
        </w:rPr>
        <w:t>hamı</w:t>
      </w:r>
      <w:r>
        <w:rPr>
          <w:lang w:val="az-Cyrl-AZ"/>
        </w:rPr>
        <w:t xml:space="preserve"> </w:t>
      </w:r>
      <w:r>
        <w:rPr>
          <w:lang w:val="az-Latn-AZ"/>
        </w:rPr>
        <w:t>bir</w:t>
      </w:r>
      <w:r>
        <w:rPr>
          <w:lang w:val="az-Cyrl-AZ"/>
        </w:rPr>
        <w:t xml:space="preserve"> </w:t>
      </w:r>
      <w:r>
        <w:rPr>
          <w:lang w:val="az-Latn-AZ"/>
        </w:rPr>
        <w:t>olan</w:t>
      </w:r>
      <w:r>
        <w:rPr>
          <w:lang w:val="az-Cyrl-AZ"/>
        </w:rPr>
        <w:t xml:space="preserve"> </w:t>
      </w:r>
      <w:r>
        <w:rPr>
          <w:lang w:val="az-Latn-AZ"/>
        </w:rPr>
        <w:t>Allaha</w:t>
      </w:r>
      <w:r>
        <w:rPr>
          <w:lang w:val="az-Cyrl-AZ"/>
        </w:rPr>
        <w:t xml:space="preserve"> </w:t>
      </w:r>
      <w:r>
        <w:rPr>
          <w:lang w:val="az-Latn-AZ"/>
        </w:rPr>
        <w:t>bəndə</w:t>
      </w:r>
      <w:r>
        <w:rPr>
          <w:lang w:val="az-Cyrl-AZ"/>
        </w:rPr>
        <w:t xml:space="preserve"> </w:t>
      </w:r>
      <w:r>
        <w:rPr>
          <w:lang w:val="az-Latn-AZ"/>
        </w:rPr>
        <w:t>olmalıdır</w:t>
      </w:r>
      <w:r>
        <w:rPr>
          <w:lang w:val="az-Cyrl-AZ"/>
        </w:rPr>
        <w:t xml:space="preserve">. </w:t>
      </w:r>
    </w:p>
    <w:p w:rsidR="00D301F4" w:rsidRDefault="00D301F4" w:rsidP="00D301F4">
      <w:pPr>
        <w:pStyle w:val="StyleJustifiedFirstline05cm"/>
        <w:rPr>
          <w:lang w:val="az-Latn-AZ"/>
        </w:rPr>
      </w:pPr>
      <w:r>
        <w:rPr>
          <w:lang w:val="az-Cyrl-AZ"/>
        </w:rPr>
        <w:t>“</w:t>
      </w:r>
      <w:r>
        <w:rPr>
          <w:lang w:val="az-Latn-AZ"/>
        </w:rPr>
        <w:t>Quranda</w:t>
      </w:r>
      <w:r>
        <w:rPr>
          <w:lang w:val="az-Cyrl-AZ"/>
        </w:rPr>
        <w:t xml:space="preserve"> </w:t>
      </w:r>
      <w:r>
        <w:rPr>
          <w:lang w:val="az-Latn-AZ"/>
        </w:rPr>
        <w:t>İslam</w:t>
      </w:r>
      <w:r>
        <w:rPr>
          <w:lang w:val="az-Cyrl-AZ"/>
        </w:rPr>
        <w:t xml:space="preserve"> </w:t>
      </w:r>
      <w:r>
        <w:rPr>
          <w:lang w:val="az-Latn-AZ"/>
        </w:rPr>
        <w:t>düşüncəsinin</w:t>
      </w:r>
      <w:r>
        <w:rPr>
          <w:lang w:val="az-Cyrl-AZ"/>
        </w:rPr>
        <w:t xml:space="preserve"> </w:t>
      </w:r>
      <w:r>
        <w:rPr>
          <w:lang w:val="az-Latn-AZ"/>
        </w:rPr>
        <w:t>ümumi</w:t>
      </w:r>
      <w:r>
        <w:rPr>
          <w:lang w:val="az-Cyrl-AZ"/>
        </w:rPr>
        <w:t xml:space="preserve"> </w:t>
      </w:r>
      <w:r>
        <w:rPr>
          <w:lang w:val="az-Latn-AZ"/>
        </w:rPr>
        <w:t>planı</w:t>
      </w:r>
      <w:r>
        <w:rPr>
          <w:lang w:val="az-Cyrl-AZ"/>
        </w:rPr>
        <w:t xml:space="preserve">” </w:t>
      </w:r>
      <w:r>
        <w:rPr>
          <w:lang w:val="az-Latn-AZ"/>
        </w:rPr>
        <w:t>kitabının</w:t>
      </w:r>
      <w:r>
        <w:rPr>
          <w:lang w:val="az-Cyrl-AZ"/>
        </w:rPr>
        <w:t xml:space="preserve"> 191-</w:t>
      </w:r>
      <w:r>
        <w:rPr>
          <w:lang w:val="az-Latn-AZ"/>
        </w:rPr>
        <w:t>ci</w:t>
      </w:r>
      <w:r>
        <w:rPr>
          <w:lang w:val="az-Cyrl-AZ"/>
        </w:rPr>
        <w:t xml:space="preserve"> </w:t>
      </w:r>
      <w:r>
        <w:rPr>
          <w:lang w:val="az-Latn-AZ"/>
        </w:rPr>
        <w:t>səhifəsində</w:t>
      </w:r>
      <w:r>
        <w:rPr>
          <w:lang w:val="az-Cyrl-AZ"/>
        </w:rPr>
        <w:t xml:space="preserve"> </w:t>
      </w:r>
      <w:r>
        <w:rPr>
          <w:lang w:val="az-Latn-AZ"/>
        </w:rPr>
        <w:t>deyilir</w:t>
      </w:r>
      <w:r>
        <w:rPr>
          <w:lang w:val="az-Cyrl-AZ"/>
        </w:rPr>
        <w:t>: “</w:t>
      </w:r>
      <w:r>
        <w:rPr>
          <w:lang w:val="az-Latn-AZ"/>
        </w:rPr>
        <w:t>Bütün</w:t>
      </w:r>
      <w:r>
        <w:rPr>
          <w:lang w:val="az-Cyrl-AZ"/>
        </w:rPr>
        <w:t xml:space="preserve"> </w:t>
      </w:r>
      <w:r>
        <w:rPr>
          <w:lang w:val="az-Latn-AZ"/>
        </w:rPr>
        <w:t>vücud</w:t>
      </w:r>
      <w:r>
        <w:rPr>
          <w:lang w:val="az-Cyrl-AZ"/>
        </w:rPr>
        <w:t xml:space="preserve"> </w:t>
      </w:r>
      <w:r>
        <w:rPr>
          <w:lang w:val="az-Latn-AZ"/>
        </w:rPr>
        <w:t>səhnəsində</w:t>
      </w:r>
      <w:r>
        <w:rPr>
          <w:lang w:val="az-Cyrl-AZ"/>
        </w:rPr>
        <w:t xml:space="preserve"> </w:t>
      </w:r>
      <w:r>
        <w:rPr>
          <w:lang w:val="az-Latn-AZ"/>
        </w:rPr>
        <w:t>Allah</w:t>
      </w:r>
      <w:r>
        <w:rPr>
          <w:lang w:val="az-Cyrl-AZ"/>
        </w:rPr>
        <w:t xml:space="preserve"> </w:t>
      </w:r>
      <w:r>
        <w:rPr>
          <w:lang w:val="az-Latn-AZ"/>
        </w:rPr>
        <w:t>adlı</w:t>
      </w:r>
      <w:r>
        <w:rPr>
          <w:lang w:val="az-Cyrl-AZ"/>
        </w:rPr>
        <w:t xml:space="preserve"> </w:t>
      </w:r>
      <w:r>
        <w:rPr>
          <w:lang w:val="az-Latn-AZ"/>
        </w:rPr>
        <w:t>qüdrət</w:t>
      </w:r>
      <w:r>
        <w:rPr>
          <w:lang w:val="az-Cyrl-AZ"/>
        </w:rPr>
        <w:t xml:space="preserve">, </w:t>
      </w:r>
      <w:r>
        <w:rPr>
          <w:lang w:val="az-Latn-AZ"/>
        </w:rPr>
        <w:t>güc</w:t>
      </w:r>
      <w:r>
        <w:rPr>
          <w:lang w:val="az-Cyrl-AZ"/>
        </w:rPr>
        <w:t xml:space="preserve"> </w:t>
      </w:r>
      <w:r>
        <w:rPr>
          <w:lang w:val="az-Latn-AZ"/>
        </w:rPr>
        <w:t>var</w:t>
      </w:r>
      <w:r>
        <w:rPr>
          <w:lang w:val="az-Cyrl-AZ"/>
        </w:rPr>
        <w:t xml:space="preserve">. </w:t>
      </w:r>
      <w:r>
        <w:rPr>
          <w:lang w:val="az-Latn-AZ"/>
        </w:rPr>
        <w:t>Allah</w:t>
      </w:r>
      <w:r>
        <w:rPr>
          <w:lang w:val="az-Cyrl-AZ"/>
        </w:rPr>
        <w:t xml:space="preserve"> </w:t>
      </w:r>
      <w:r>
        <w:rPr>
          <w:lang w:val="az-Latn-AZ"/>
        </w:rPr>
        <w:t>adlı</w:t>
      </w:r>
      <w:r>
        <w:rPr>
          <w:lang w:val="az-Cyrl-AZ"/>
        </w:rPr>
        <w:t xml:space="preserve"> </w:t>
      </w:r>
      <w:r>
        <w:rPr>
          <w:lang w:val="az-Latn-AZ"/>
        </w:rPr>
        <w:t>qüdrət</w:t>
      </w:r>
      <w:r>
        <w:rPr>
          <w:lang w:val="az-Cyrl-AZ"/>
        </w:rPr>
        <w:t xml:space="preserve"> </w:t>
      </w:r>
      <w:r>
        <w:rPr>
          <w:lang w:val="az-Latn-AZ"/>
        </w:rPr>
        <w:t>mərkəzi</w:t>
      </w:r>
      <w:r>
        <w:rPr>
          <w:lang w:val="az-Cyrl-AZ"/>
        </w:rPr>
        <w:t xml:space="preserve">, </w:t>
      </w:r>
      <w:r>
        <w:rPr>
          <w:lang w:val="az-Latn-AZ"/>
        </w:rPr>
        <w:t>elm</w:t>
      </w:r>
      <w:r>
        <w:rPr>
          <w:lang w:val="az-Cyrl-AZ"/>
        </w:rPr>
        <w:t xml:space="preserve"> </w:t>
      </w:r>
      <w:r>
        <w:rPr>
          <w:lang w:val="az-Latn-AZ"/>
        </w:rPr>
        <w:t>ocağı</w:t>
      </w:r>
      <w:r>
        <w:rPr>
          <w:lang w:val="az-Cyrl-AZ"/>
        </w:rPr>
        <w:t xml:space="preserve">, </w:t>
      </w:r>
      <w:r>
        <w:rPr>
          <w:lang w:val="az-Latn-AZ"/>
        </w:rPr>
        <w:t>həyat</w:t>
      </w:r>
      <w:r>
        <w:rPr>
          <w:lang w:val="az-Cyrl-AZ"/>
        </w:rPr>
        <w:t xml:space="preserve"> </w:t>
      </w:r>
      <w:r>
        <w:rPr>
          <w:lang w:val="az-Latn-AZ"/>
        </w:rPr>
        <w:t>və</w:t>
      </w:r>
      <w:r>
        <w:rPr>
          <w:lang w:val="az-Cyrl-AZ"/>
        </w:rPr>
        <w:t xml:space="preserve"> </w:t>
      </w:r>
      <w:r>
        <w:rPr>
          <w:lang w:val="az-Latn-AZ"/>
        </w:rPr>
        <w:t>enerji</w:t>
      </w:r>
      <w:r>
        <w:rPr>
          <w:lang w:val="az-Cyrl-AZ"/>
        </w:rPr>
        <w:t xml:space="preserve">! </w:t>
      </w:r>
      <w:r>
        <w:rPr>
          <w:lang w:val="az-Latn-AZ"/>
        </w:rPr>
        <w:t>Qarşı</w:t>
      </w:r>
      <w:r>
        <w:rPr>
          <w:lang w:val="az-Cyrl-AZ"/>
        </w:rPr>
        <w:t xml:space="preserve"> </w:t>
      </w:r>
      <w:r>
        <w:rPr>
          <w:lang w:val="az-Latn-AZ"/>
        </w:rPr>
        <w:t>tərəfdə</w:t>
      </w:r>
      <w:r>
        <w:rPr>
          <w:lang w:val="az-Cyrl-AZ"/>
        </w:rPr>
        <w:t xml:space="preserve"> </w:t>
      </w:r>
      <w:r>
        <w:rPr>
          <w:lang w:val="az-Latn-AZ"/>
        </w:rPr>
        <w:t>bütün</w:t>
      </w:r>
      <w:r>
        <w:rPr>
          <w:lang w:val="az-Cyrl-AZ"/>
        </w:rPr>
        <w:t xml:space="preserve"> </w:t>
      </w:r>
      <w:r>
        <w:rPr>
          <w:lang w:val="az-Latn-AZ"/>
        </w:rPr>
        <w:t>hadisələr</w:t>
      </w:r>
      <w:r>
        <w:rPr>
          <w:lang w:val="az-Cyrl-AZ"/>
        </w:rPr>
        <w:t xml:space="preserve">, </w:t>
      </w:r>
      <w:r>
        <w:rPr>
          <w:lang w:val="az-Latn-AZ"/>
        </w:rPr>
        <w:t>hər</w:t>
      </w:r>
      <w:r>
        <w:rPr>
          <w:lang w:val="az-Cyrl-AZ"/>
        </w:rPr>
        <w:t xml:space="preserve"> </w:t>
      </w:r>
      <w:r>
        <w:rPr>
          <w:lang w:val="az-Latn-AZ"/>
        </w:rPr>
        <w:t>şey</w:t>
      </w:r>
      <w:r>
        <w:rPr>
          <w:lang w:val="az-Cyrl-AZ"/>
        </w:rPr>
        <w:t xml:space="preserve"> </w:t>
      </w:r>
      <w:r>
        <w:rPr>
          <w:lang w:val="az-Latn-AZ"/>
        </w:rPr>
        <w:t>Ona</w:t>
      </w:r>
      <w:r>
        <w:rPr>
          <w:lang w:val="az-Cyrl-AZ"/>
        </w:rPr>
        <w:t xml:space="preserve"> </w:t>
      </w:r>
      <w:r>
        <w:rPr>
          <w:lang w:val="az-Latn-AZ"/>
        </w:rPr>
        <w:t>təslimdir</w:t>
      </w:r>
      <w:r>
        <w:rPr>
          <w:lang w:val="az-Cyrl-AZ"/>
        </w:rPr>
        <w:t xml:space="preserve">, </w:t>
      </w:r>
      <w:r>
        <w:rPr>
          <w:lang w:val="az-Latn-AZ"/>
        </w:rPr>
        <w:t>Ona</w:t>
      </w:r>
      <w:r>
        <w:rPr>
          <w:lang w:val="az-Cyrl-AZ"/>
        </w:rPr>
        <w:t xml:space="preserve"> </w:t>
      </w:r>
      <w:r>
        <w:rPr>
          <w:lang w:val="az-Latn-AZ"/>
        </w:rPr>
        <w:t>bəndəlik</w:t>
      </w:r>
      <w:r>
        <w:rPr>
          <w:lang w:val="az-Cyrl-AZ"/>
        </w:rPr>
        <w:t xml:space="preserve"> </w:t>
      </w:r>
      <w:r>
        <w:rPr>
          <w:lang w:val="az-Latn-AZ"/>
        </w:rPr>
        <w:t>edir</w:t>
      </w:r>
      <w:r>
        <w:rPr>
          <w:lang w:val="az-Cyrl-AZ"/>
        </w:rPr>
        <w:t xml:space="preserve">. </w:t>
      </w:r>
      <w:r>
        <w:rPr>
          <w:lang w:val="az-Latn-AZ"/>
        </w:rPr>
        <w:t>O</w:t>
      </w:r>
      <w:r>
        <w:rPr>
          <w:lang w:val="az-Cyrl-AZ"/>
        </w:rPr>
        <w:t xml:space="preserve"> </w:t>
      </w:r>
      <w:r>
        <w:rPr>
          <w:lang w:val="az-Latn-AZ"/>
        </w:rPr>
        <w:t>güc</w:t>
      </w:r>
      <w:r>
        <w:rPr>
          <w:lang w:val="az-Cyrl-AZ"/>
        </w:rPr>
        <w:t xml:space="preserve"> </w:t>
      </w:r>
      <w:r>
        <w:rPr>
          <w:lang w:val="az-Latn-AZ"/>
        </w:rPr>
        <w:t>mərkəzi</w:t>
      </w:r>
      <w:r>
        <w:rPr>
          <w:lang w:val="az-Cyrl-AZ"/>
        </w:rPr>
        <w:t xml:space="preserve"> </w:t>
      </w:r>
      <w:r>
        <w:rPr>
          <w:lang w:val="az-Latn-AZ"/>
        </w:rPr>
        <w:t>qarşısında</w:t>
      </w:r>
      <w:r>
        <w:rPr>
          <w:lang w:val="az-Cyrl-AZ"/>
        </w:rPr>
        <w:t xml:space="preserve"> </w:t>
      </w:r>
      <w:r>
        <w:rPr>
          <w:lang w:val="az-Latn-AZ"/>
        </w:rPr>
        <w:t>bəndəçilikdə</w:t>
      </w:r>
      <w:r>
        <w:rPr>
          <w:lang w:val="az-Cyrl-AZ"/>
        </w:rPr>
        <w:t xml:space="preserve"> </w:t>
      </w:r>
      <w:r>
        <w:rPr>
          <w:lang w:val="az-Latn-AZ"/>
        </w:rPr>
        <w:t>hamı</w:t>
      </w:r>
      <w:r>
        <w:rPr>
          <w:lang w:val="az-Cyrl-AZ"/>
        </w:rPr>
        <w:t xml:space="preserve"> </w:t>
      </w:r>
      <w:r>
        <w:rPr>
          <w:lang w:val="az-Latn-AZ"/>
        </w:rPr>
        <w:t>eynidir</w:t>
      </w:r>
      <w:r>
        <w:rPr>
          <w:lang w:val="az-Cyrl-AZ"/>
        </w:rPr>
        <w:t xml:space="preserve">, </w:t>
      </w:r>
      <w:r>
        <w:rPr>
          <w:lang w:val="az-Latn-AZ"/>
        </w:rPr>
        <w:t>arada</w:t>
      </w:r>
      <w:r>
        <w:rPr>
          <w:lang w:val="az-Cyrl-AZ"/>
        </w:rPr>
        <w:t xml:space="preserve"> </w:t>
      </w:r>
      <w:r>
        <w:rPr>
          <w:lang w:val="az-Latn-AZ"/>
        </w:rPr>
        <w:t>fərq</w:t>
      </w:r>
      <w:r>
        <w:rPr>
          <w:lang w:val="az-Cyrl-AZ"/>
        </w:rPr>
        <w:t xml:space="preserve"> </w:t>
      </w:r>
      <w:r>
        <w:rPr>
          <w:lang w:val="az-Latn-AZ"/>
        </w:rPr>
        <w:t>yoxdur</w:t>
      </w:r>
      <w:r>
        <w:rPr>
          <w:lang w:val="az-Cyrl-AZ"/>
        </w:rPr>
        <w:t xml:space="preserve">. </w:t>
      </w:r>
      <w:r>
        <w:rPr>
          <w:lang w:val="az-Latn-AZ"/>
        </w:rPr>
        <w:t>Kiçik</w:t>
      </w:r>
      <w:r>
        <w:rPr>
          <w:lang w:val="az-Cyrl-AZ"/>
        </w:rPr>
        <w:t xml:space="preserve"> </w:t>
      </w:r>
      <w:r>
        <w:rPr>
          <w:lang w:val="az-Latn-AZ"/>
        </w:rPr>
        <w:t>zərrədən</w:t>
      </w:r>
      <w:r>
        <w:rPr>
          <w:lang w:val="az-Cyrl-AZ"/>
        </w:rPr>
        <w:t xml:space="preserve"> </w:t>
      </w:r>
      <w:r>
        <w:rPr>
          <w:lang w:val="az-Latn-AZ"/>
        </w:rPr>
        <w:t>böyük</w:t>
      </w:r>
      <w:r>
        <w:rPr>
          <w:lang w:val="az-Cyrl-AZ"/>
        </w:rPr>
        <w:t xml:space="preserve"> </w:t>
      </w:r>
      <w:r>
        <w:rPr>
          <w:lang w:val="az-Latn-AZ"/>
        </w:rPr>
        <w:t>kəhkəşana</w:t>
      </w:r>
      <w:r>
        <w:rPr>
          <w:lang w:val="az-Cyrl-AZ"/>
        </w:rPr>
        <w:t xml:space="preserve">, </w:t>
      </w:r>
      <w:r>
        <w:rPr>
          <w:lang w:val="az-Latn-AZ"/>
        </w:rPr>
        <w:t>mömin</w:t>
      </w:r>
      <w:r>
        <w:rPr>
          <w:lang w:val="az-Cyrl-AZ"/>
        </w:rPr>
        <w:t xml:space="preserve"> </w:t>
      </w:r>
      <w:r>
        <w:rPr>
          <w:lang w:val="az-Latn-AZ"/>
        </w:rPr>
        <w:t>insanlardan</w:t>
      </w:r>
      <w:r>
        <w:rPr>
          <w:lang w:val="az-Cyrl-AZ"/>
        </w:rPr>
        <w:t xml:space="preserve"> </w:t>
      </w:r>
      <w:r>
        <w:rPr>
          <w:lang w:val="az-Latn-AZ"/>
        </w:rPr>
        <w:t>kafir</w:t>
      </w:r>
      <w:r>
        <w:rPr>
          <w:lang w:val="az-Cyrl-AZ"/>
        </w:rPr>
        <w:t xml:space="preserve"> </w:t>
      </w:r>
      <w:r>
        <w:rPr>
          <w:lang w:val="az-Latn-AZ"/>
        </w:rPr>
        <w:t>insanlara</w:t>
      </w:r>
      <w:r>
        <w:rPr>
          <w:lang w:val="az-Cyrl-AZ"/>
        </w:rPr>
        <w:t xml:space="preserve">, </w:t>
      </w:r>
      <w:r>
        <w:rPr>
          <w:lang w:val="az-Latn-AZ"/>
        </w:rPr>
        <w:t>dəyərsiz</w:t>
      </w:r>
      <w:r>
        <w:rPr>
          <w:lang w:val="az-Cyrl-AZ"/>
        </w:rPr>
        <w:t xml:space="preserve"> </w:t>
      </w:r>
      <w:r>
        <w:rPr>
          <w:lang w:val="az-Latn-AZ"/>
        </w:rPr>
        <w:t>varlıqlardan</w:t>
      </w:r>
      <w:r>
        <w:rPr>
          <w:lang w:val="az-Cyrl-AZ"/>
        </w:rPr>
        <w:t xml:space="preserve"> </w:t>
      </w:r>
      <w:r>
        <w:rPr>
          <w:lang w:val="az-Latn-AZ"/>
        </w:rPr>
        <w:t>dəyərli</w:t>
      </w:r>
      <w:r>
        <w:rPr>
          <w:lang w:val="az-Cyrl-AZ"/>
        </w:rPr>
        <w:t xml:space="preserve"> </w:t>
      </w:r>
      <w:r>
        <w:rPr>
          <w:lang w:val="az-Latn-AZ"/>
        </w:rPr>
        <w:t>varlıqlara</w:t>
      </w:r>
      <w:r>
        <w:rPr>
          <w:lang w:val="az-Cyrl-AZ"/>
        </w:rPr>
        <w:t xml:space="preserve"> </w:t>
      </w:r>
      <w:r>
        <w:rPr>
          <w:lang w:val="az-Latn-AZ"/>
        </w:rPr>
        <w:t>qədər</w:t>
      </w:r>
      <w:r>
        <w:rPr>
          <w:lang w:val="az-Cyrl-AZ"/>
        </w:rPr>
        <w:t xml:space="preserve"> </w:t>
      </w:r>
      <w:r>
        <w:rPr>
          <w:lang w:val="az-Latn-AZ"/>
        </w:rPr>
        <w:t>hər</w:t>
      </w:r>
      <w:r>
        <w:rPr>
          <w:lang w:val="az-Cyrl-AZ"/>
        </w:rPr>
        <w:t xml:space="preserve"> </w:t>
      </w:r>
      <w:r>
        <w:rPr>
          <w:lang w:val="az-Latn-AZ"/>
        </w:rPr>
        <w:t>bir</w:t>
      </w:r>
      <w:r>
        <w:rPr>
          <w:lang w:val="az-Cyrl-AZ"/>
        </w:rPr>
        <w:t xml:space="preserve"> </w:t>
      </w:r>
      <w:r>
        <w:rPr>
          <w:lang w:val="az-Latn-AZ"/>
        </w:rPr>
        <w:t>məxluq</w:t>
      </w:r>
      <w:r>
        <w:rPr>
          <w:lang w:val="az-Cyrl-AZ"/>
        </w:rPr>
        <w:t xml:space="preserve"> </w:t>
      </w:r>
      <w:r>
        <w:rPr>
          <w:lang w:val="az-Latn-AZ"/>
        </w:rPr>
        <w:t>qolları</w:t>
      </w:r>
      <w:r>
        <w:rPr>
          <w:lang w:val="az-Cyrl-AZ"/>
        </w:rPr>
        <w:t xml:space="preserve"> </w:t>
      </w:r>
      <w:r>
        <w:rPr>
          <w:lang w:val="az-Latn-AZ"/>
        </w:rPr>
        <w:t>bağlı</w:t>
      </w:r>
      <w:r>
        <w:rPr>
          <w:lang w:val="az-Cyrl-AZ"/>
        </w:rPr>
        <w:t xml:space="preserve"> </w:t>
      </w:r>
      <w:r>
        <w:rPr>
          <w:lang w:val="az-Latn-AZ"/>
        </w:rPr>
        <w:t>vəziyyətdə</w:t>
      </w:r>
      <w:r>
        <w:rPr>
          <w:lang w:val="az-Cyrl-AZ"/>
        </w:rPr>
        <w:t xml:space="preserve"> </w:t>
      </w:r>
      <w:r>
        <w:rPr>
          <w:lang w:val="az-Latn-AZ"/>
        </w:rPr>
        <w:t>Ona</w:t>
      </w:r>
      <w:r>
        <w:rPr>
          <w:lang w:val="az-Cyrl-AZ"/>
        </w:rPr>
        <w:t xml:space="preserve"> </w:t>
      </w:r>
      <w:r>
        <w:rPr>
          <w:lang w:val="az-Latn-AZ"/>
        </w:rPr>
        <w:t>təslim</w:t>
      </w:r>
      <w:r>
        <w:rPr>
          <w:lang w:val="az-Cyrl-AZ"/>
        </w:rPr>
        <w:t xml:space="preserve">, </w:t>
      </w:r>
      <w:r>
        <w:rPr>
          <w:lang w:val="az-Latn-AZ"/>
        </w:rPr>
        <w:t>ona</w:t>
      </w:r>
      <w:r>
        <w:rPr>
          <w:lang w:val="az-Cyrl-AZ"/>
        </w:rPr>
        <w:t xml:space="preserve"> </w:t>
      </w:r>
      <w:r>
        <w:rPr>
          <w:lang w:val="az-Latn-AZ"/>
        </w:rPr>
        <w:t>bəndədir</w:t>
      </w:r>
      <w:r>
        <w:rPr>
          <w:lang w:val="az-Cyrl-AZ"/>
        </w:rPr>
        <w:t>.”</w:t>
      </w:r>
    </w:p>
    <w:p w:rsidR="00D301F4" w:rsidRDefault="00D301F4" w:rsidP="00D301F4">
      <w:pPr>
        <w:pStyle w:val="StyleJustifiedFirstline05cm"/>
        <w:rPr>
          <w:lang w:val="az-Latn-AZ"/>
        </w:rPr>
      </w:pPr>
    </w:p>
    <w:p w:rsidR="00D301F4" w:rsidRDefault="00D301F4" w:rsidP="00D301F4">
      <w:pPr>
        <w:ind w:firstLine="284"/>
        <w:jc w:val="both"/>
        <w:rPr>
          <w:b/>
          <w:bCs/>
          <w:sz w:val="28"/>
          <w:szCs w:val="28"/>
          <w:lang w:val="az-Cyrl-AZ"/>
        </w:rPr>
      </w:pPr>
      <w:r>
        <w:rPr>
          <w:b/>
          <w:bCs/>
          <w:sz w:val="28"/>
          <w:szCs w:val="28"/>
          <w:lang w:val="az-Latn-AZ"/>
        </w:rPr>
        <w:t>c</w:t>
      </w:r>
      <w:r>
        <w:rPr>
          <w:b/>
          <w:bCs/>
          <w:sz w:val="28"/>
          <w:szCs w:val="28"/>
          <w:lang w:val="az-Cyrl-AZ"/>
        </w:rPr>
        <w:t xml:space="preserve">) </w:t>
      </w:r>
      <w:r>
        <w:rPr>
          <w:b/>
          <w:bCs/>
          <w:sz w:val="28"/>
          <w:szCs w:val="28"/>
          <w:lang w:val="az-Latn-AZ"/>
        </w:rPr>
        <w:t>İnsanşünaslıq</w:t>
      </w:r>
    </w:p>
    <w:p w:rsidR="00D301F4" w:rsidRDefault="00D301F4" w:rsidP="00D301F4">
      <w:pPr>
        <w:pStyle w:val="StyleJustifiedFirstline05cm"/>
        <w:rPr>
          <w:lang w:val="az-Cyrl-AZ"/>
        </w:rPr>
      </w:pPr>
      <w:r>
        <w:rPr>
          <w:lang w:val="az-Latn-AZ"/>
        </w:rPr>
        <w:t>İnsan</w:t>
      </w:r>
      <w:r>
        <w:rPr>
          <w:lang w:val="az-Cyrl-AZ"/>
        </w:rPr>
        <w:t xml:space="preserve"> </w:t>
      </w:r>
      <w:r>
        <w:rPr>
          <w:lang w:val="az-Latn-AZ"/>
        </w:rPr>
        <w:t>varlıq</w:t>
      </w:r>
      <w:r>
        <w:rPr>
          <w:lang w:val="az-Cyrl-AZ"/>
        </w:rPr>
        <w:t xml:space="preserve"> </w:t>
      </w:r>
      <w:r>
        <w:rPr>
          <w:lang w:val="az-Latn-AZ"/>
        </w:rPr>
        <w:t>aləminin</w:t>
      </w:r>
      <w:r>
        <w:rPr>
          <w:lang w:val="az-Cyrl-AZ"/>
        </w:rPr>
        <w:t xml:space="preserve"> </w:t>
      </w:r>
      <w:r>
        <w:rPr>
          <w:lang w:val="az-Latn-AZ"/>
        </w:rPr>
        <w:t>heyrətamiz</w:t>
      </w:r>
      <w:r>
        <w:rPr>
          <w:lang w:val="az-Cyrl-AZ"/>
        </w:rPr>
        <w:t xml:space="preserve"> </w:t>
      </w:r>
      <w:r>
        <w:rPr>
          <w:lang w:val="az-Latn-AZ"/>
        </w:rPr>
        <w:t>mövcudların-dandır</w:t>
      </w:r>
      <w:r>
        <w:rPr>
          <w:lang w:val="az-Cyrl-AZ"/>
        </w:rPr>
        <w:t xml:space="preserve">. </w:t>
      </w:r>
      <w:r>
        <w:rPr>
          <w:lang w:val="az-Latn-AZ"/>
        </w:rPr>
        <w:t>Onun</w:t>
      </w:r>
      <w:r>
        <w:rPr>
          <w:lang w:val="az-Cyrl-AZ"/>
        </w:rPr>
        <w:t xml:space="preserve"> </w:t>
      </w:r>
      <w:r>
        <w:rPr>
          <w:lang w:val="az-Latn-AZ"/>
        </w:rPr>
        <w:t>müxtəlif</w:t>
      </w:r>
      <w:r>
        <w:rPr>
          <w:lang w:val="az-Cyrl-AZ"/>
        </w:rPr>
        <w:t xml:space="preserve"> </w:t>
      </w:r>
      <w:r>
        <w:rPr>
          <w:lang w:val="az-Latn-AZ"/>
        </w:rPr>
        <w:t>yönləri</w:t>
      </w:r>
      <w:r>
        <w:rPr>
          <w:lang w:val="az-Cyrl-AZ"/>
        </w:rPr>
        <w:t xml:space="preserve"> </w:t>
      </w:r>
      <w:r>
        <w:rPr>
          <w:lang w:val="az-Latn-AZ"/>
        </w:rPr>
        <w:t>var</w:t>
      </w:r>
      <w:r>
        <w:rPr>
          <w:lang w:val="az-Cyrl-AZ"/>
        </w:rPr>
        <w:t xml:space="preserve"> </w:t>
      </w:r>
      <w:r>
        <w:rPr>
          <w:lang w:val="az-Latn-AZ"/>
        </w:rPr>
        <w:t>və</w:t>
      </w:r>
      <w:r>
        <w:rPr>
          <w:lang w:val="az-Cyrl-AZ"/>
        </w:rPr>
        <w:t xml:space="preserve"> </w:t>
      </w:r>
      <w:r>
        <w:rPr>
          <w:lang w:val="az-Latn-AZ"/>
        </w:rPr>
        <w:t>hər</w:t>
      </w:r>
      <w:r>
        <w:rPr>
          <w:lang w:val="az-Cyrl-AZ"/>
        </w:rPr>
        <w:t xml:space="preserve"> </w:t>
      </w:r>
      <w:r>
        <w:rPr>
          <w:lang w:val="az-Latn-AZ"/>
        </w:rPr>
        <w:t>yönünə</w:t>
      </w:r>
      <w:r>
        <w:rPr>
          <w:lang w:val="az-Cyrl-AZ"/>
        </w:rPr>
        <w:t xml:space="preserve"> </w:t>
      </w:r>
      <w:r>
        <w:rPr>
          <w:lang w:val="az-Latn-AZ"/>
        </w:rPr>
        <w:t>görə</w:t>
      </w:r>
      <w:r>
        <w:rPr>
          <w:lang w:val="az-Cyrl-AZ"/>
        </w:rPr>
        <w:t xml:space="preserve"> </w:t>
      </w:r>
      <w:r>
        <w:rPr>
          <w:lang w:val="az-Latn-AZ"/>
        </w:rPr>
        <w:t>bir</w:t>
      </w:r>
      <w:r>
        <w:rPr>
          <w:lang w:val="az-Cyrl-AZ"/>
        </w:rPr>
        <w:t xml:space="preserve"> </w:t>
      </w:r>
      <w:r>
        <w:rPr>
          <w:lang w:val="az-Latn-AZ"/>
        </w:rPr>
        <w:t>elmin</w:t>
      </w:r>
      <w:r>
        <w:rPr>
          <w:lang w:val="az-Cyrl-AZ"/>
        </w:rPr>
        <w:t xml:space="preserve"> </w:t>
      </w:r>
      <w:r>
        <w:rPr>
          <w:lang w:val="az-Latn-AZ"/>
        </w:rPr>
        <w:t>mövzusudur</w:t>
      </w:r>
      <w:r>
        <w:rPr>
          <w:lang w:val="az-Cyrl-AZ"/>
        </w:rPr>
        <w:t xml:space="preserve">. </w:t>
      </w:r>
      <w:r>
        <w:rPr>
          <w:lang w:val="az-Latn-AZ"/>
        </w:rPr>
        <w:t>İnsanşünaslıqda</w:t>
      </w:r>
      <w:r>
        <w:rPr>
          <w:lang w:val="az-Cyrl-AZ"/>
        </w:rPr>
        <w:t xml:space="preserve"> </w:t>
      </w:r>
      <w:r>
        <w:rPr>
          <w:lang w:val="az-Latn-AZ"/>
        </w:rPr>
        <w:t>insanın</w:t>
      </w:r>
      <w:r>
        <w:rPr>
          <w:lang w:val="az-Cyrl-AZ"/>
        </w:rPr>
        <w:t xml:space="preserve"> </w:t>
      </w:r>
      <w:r>
        <w:rPr>
          <w:lang w:val="az-Latn-AZ"/>
        </w:rPr>
        <w:t>mahiyyəti</w:t>
      </w:r>
      <w:r>
        <w:rPr>
          <w:lang w:val="az-Cyrl-AZ"/>
        </w:rPr>
        <w:t xml:space="preserve"> </w:t>
      </w:r>
      <w:r>
        <w:rPr>
          <w:lang w:val="az-Latn-AZ"/>
        </w:rPr>
        <w:t>və</w:t>
      </w:r>
      <w:r>
        <w:rPr>
          <w:lang w:val="az-Cyrl-AZ"/>
        </w:rPr>
        <w:t xml:space="preserve"> </w:t>
      </w:r>
      <w:r>
        <w:rPr>
          <w:lang w:val="az-Latn-AZ"/>
        </w:rPr>
        <w:t>xüsusiyyətləri</w:t>
      </w:r>
      <w:r>
        <w:rPr>
          <w:lang w:val="az-Cyrl-AZ"/>
        </w:rPr>
        <w:t xml:space="preserve">, </w:t>
      </w:r>
      <w:r>
        <w:rPr>
          <w:lang w:val="az-Latn-AZ"/>
        </w:rPr>
        <w:t>insanlığın</w:t>
      </w:r>
      <w:r>
        <w:rPr>
          <w:lang w:val="az-Cyrl-AZ"/>
        </w:rPr>
        <w:t xml:space="preserve"> </w:t>
      </w:r>
      <w:r>
        <w:rPr>
          <w:lang w:val="az-Latn-AZ"/>
        </w:rPr>
        <w:t>məqsədinin</w:t>
      </w:r>
      <w:r>
        <w:rPr>
          <w:lang w:val="az-Cyrl-AZ"/>
        </w:rPr>
        <w:t xml:space="preserve"> </w:t>
      </w:r>
      <w:r>
        <w:rPr>
          <w:lang w:val="az-Latn-AZ"/>
        </w:rPr>
        <w:t>nə</w:t>
      </w:r>
      <w:r>
        <w:rPr>
          <w:lang w:val="az-Cyrl-AZ"/>
        </w:rPr>
        <w:t xml:space="preserve"> </w:t>
      </w:r>
      <w:r>
        <w:rPr>
          <w:lang w:val="az-Latn-AZ"/>
        </w:rPr>
        <w:t>və</w:t>
      </w:r>
      <w:r>
        <w:rPr>
          <w:lang w:val="az-Cyrl-AZ"/>
        </w:rPr>
        <w:t xml:space="preserve"> </w:t>
      </w:r>
      <w:r>
        <w:rPr>
          <w:lang w:val="az-Latn-AZ"/>
        </w:rPr>
        <w:t>necə</w:t>
      </w:r>
      <w:r>
        <w:rPr>
          <w:lang w:val="az-Cyrl-AZ"/>
        </w:rPr>
        <w:t xml:space="preserve"> </w:t>
      </w:r>
      <w:r>
        <w:rPr>
          <w:lang w:val="az-Latn-AZ"/>
        </w:rPr>
        <w:t>olmasından</w:t>
      </w:r>
      <w:r>
        <w:rPr>
          <w:lang w:val="az-Cyrl-AZ"/>
        </w:rPr>
        <w:t xml:space="preserve"> </w:t>
      </w:r>
      <w:r>
        <w:rPr>
          <w:lang w:val="az-Latn-AZ"/>
        </w:rPr>
        <w:t>danışılır</w:t>
      </w:r>
      <w:r>
        <w:rPr>
          <w:lang w:val="az-Cyrl-AZ"/>
        </w:rPr>
        <w:t xml:space="preserve">. </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Xameninin</w:t>
      </w:r>
      <w:r>
        <w:rPr>
          <w:lang w:val="az-Cyrl-AZ"/>
        </w:rPr>
        <w:t xml:space="preserve"> </w:t>
      </w:r>
      <w:r>
        <w:rPr>
          <w:lang w:val="az-Latn-AZ"/>
        </w:rPr>
        <w:t>düşüncə</w:t>
      </w:r>
      <w:r>
        <w:rPr>
          <w:lang w:val="az-Cyrl-AZ"/>
        </w:rPr>
        <w:t xml:space="preserve"> </w:t>
      </w:r>
      <w:r>
        <w:rPr>
          <w:lang w:val="az-Latn-AZ"/>
        </w:rPr>
        <w:t>nizamının</w:t>
      </w:r>
      <w:r>
        <w:rPr>
          <w:lang w:val="az-Cyrl-AZ"/>
        </w:rPr>
        <w:t xml:space="preserve"> </w:t>
      </w:r>
      <w:r>
        <w:rPr>
          <w:lang w:val="az-Latn-AZ"/>
        </w:rPr>
        <w:t>sütunlarından</w:t>
      </w:r>
      <w:r>
        <w:rPr>
          <w:lang w:val="az-Cyrl-AZ"/>
        </w:rPr>
        <w:t xml:space="preserve"> </w:t>
      </w:r>
      <w:r>
        <w:rPr>
          <w:lang w:val="az-Latn-AZ"/>
        </w:rPr>
        <w:t>biri</w:t>
      </w:r>
      <w:r>
        <w:rPr>
          <w:lang w:val="az-Cyrl-AZ"/>
        </w:rPr>
        <w:t xml:space="preserve"> </w:t>
      </w:r>
      <w:r>
        <w:rPr>
          <w:lang w:val="az-Latn-AZ"/>
        </w:rPr>
        <w:t>insanşünaslıqdır</w:t>
      </w:r>
      <w:r>
        <w:rPr>
          <w:lang w:val="az-Cyrl-AZ"/>
        </w:rPr>
        <w:t xml:space="preserve">. </w:t>
      </w:r>
      <w:r>
        <w:rPr>
          <w:lang w:val="az-Latn-AZ"/>
        </w:rPr>
        <w:t>Böyük</w:t>
      </w:r>
      <w:r>
        <w:rPr>
          <w:lang w:val="az-Cyrl-AZ"/>
        </w:rPr>
        <w:t xml:space="preserve"> </w:t>
      </w:r>
      <w:r>
        <w:rPr>
          <w:lang w:val="az-Latn-AZ"/>
        </w:rPr>
        <w:t>Rəhbər</w:t>
      </w:r>
      <w:r>
        <w:rPr>
          <w:lang w:val="az-Cyrl-AZ"/>
        </w:rPr>
        <w:t xml:space="preserve"> </w:t>
      </w:r>
      <w:r>
        <w:rPr>
          <w:lang w:val="az-Latn-AZ"/>
        </w:rPr>
        <w:t>insanı</w:t>
      </w:r>
      <w:r>
        <w:rPr>
          <w:lang w:val="az-Cyrl-AZ"/>
        </w:rPr>
        <w:t xml:space="preserve"> </w:t>
      </w:r>
      <w:r>
        <w:rPr>
          <w:lang w:val="az-Latn-AZ"/>
        </w:rPr>
        <w:t>kamala</w:t>
      </w:r>
      <w:r>
        <w:rPr>
          <w:lang w:val="az-Cyrl-AZ"/>
        </w:rPr>
        <w:t xml:space="preserve"> </w:t>
      </w:r>
      <w:r>
        <w:rPr>
          <w:lang w:val="az-Latn-AZ"/>
        </w:rPr>
        <w:t>çata</w:t>
      </w:r>
      <w:r>
        <w:rPr>
          <w:lang w:val="az-Cyrl-AZ"/>
        </w:rPr>
        <w:t xml:space="preserve"> </w:t>
      </w:r>
      <w:r>
        <w:rPr>
          <w:lang w:val="az-Latn-AZ"/>
        </w:rPr>
        <w:t>bilən</w:t>
      </w:r>
      <w:r>
        <w:rPr>
          <w:lang w:val="az-Cyrl-AZ"/>
        </w:rPr>
        <w:t xml:space="preserve"> </w:t>
      </w:r>
      <w:r>
        <w:rPr>
          <w:lang w:val="az-Latn-AZ"/>
        </w:rPr>
        <w:t>varlıq</w:t>
      </w:r>
      <w:r>
        <w:rPr>
          <w:lang w:val="az-Cyrl-AZ"/>
        </w:rPr>
        <w:t xml:space="preserve"> </w:t>
      </w:r>
      <w:r>
        <w:rPr>
          <w:lang w:val="az-Latn-AZ"/>
        </w:rPr>
        <w:t>kimi</w:t>
      </w:r>
      <w:r>
        <w:rPr>
          <w:lang w:val="az-Cyrl-AZ"/>
        </w:rPr>
        <w:t xml:space="preserve"> </w:t>
      </w:r>
      <w:r>
        <w:rPr>
          <w:lang w:val="az-Latn-AZ"/>
        </w:rPr>
        <w:t>tanıyır</w:t>
      </w:r>
      <w:r>
        <w:rPr>
          <w:lang w:val="az-Cyrl-AZ"/>
        </w:rPr>
        <w:t xml:space="preserve">. </w:t>
      </w:r>
      <w:r>
        <w:rPr>
          <w:lang w:val="az-Latn-AZ"/>
        </w:rPr>
        <w:t>Cənab</w:t>
      </w:r>
      <w:r>
        <w:rPr>
          <w:lang w:val="az-Cyrl-AZ"/>
        </w:rPr>
        <w:t xml:space="preserve"> </w:t>
      </w:r>
      <w:r>
        <w:rPr>
          <w:lang w:val="az-Latn-AZ"/>
        </w:rPr>
        <w:t>Rəhbər</w:t>
      </w:r>
      <w:r>
        <w:rPr>
          <w:lang w:val="az-Cyrl-AZ"/>
        </w:rPr>
        <w:t xml:space="preserve"> </w:t>
      </w:r>
      <w:r>
        <w:rPr>
          <w:lang w:val="az-Latn-AZ"/>
        </w:rPr>
        <w:t>inanır</w:t>
      </w:r>
      <w:r>
        <w:rPr>
          <w:lang w:val="az-Cyrl-AZ"/>
        </w:rPr>
        <w:t xml:space="preserve"> </w:t>
      </w:r>
      <w:r>
        <w:rPr>
          <w:lang w:val="az-Latn-AZ"/>
        </w:rPr>
        <w:t>ki</w:t>
      </w:r>
      <w:r>
        <w:rPr>
          <w:lang w:val="az-Cyrl-AZ"/>
        </w:rPr>
        <w:t xml:space="preserve">, </w:t>
      </w:r>
      <w:r>
        <w:rPr>
          <w:lang w:val="az-Latn-AZ"/>
        </w:rPr>
        <w:t>insan</w:t>
      </w:r>
      <w:r>
        <w:rPr>
          <w:lang w:val="az-Cyrl-AZ"/>
        </w:rPr>
        <w:t xml:space="preserve"> </w:t>
      </w:r>
      <w:r>
        <w:rPr>
          <w:lang w:val="az-Latn-AZ"/>
        </w:rPr>
        <w:t>özü</w:t>
      </w:r>
      <w:r>
        <w:rPr>
          <w:lang w:val="az-Cyrl-AZ"/>
        </w:rPr>
        <w:t xml:space="preserve"> </w:t>
      </w:r>
      <w:r>
        <w:rPr>
          <w:lang w:val="az-Latn-AZ"/>
        </w:rPr>
        <w:t>barədə</w:t>
      </w:r>
      <w:r>
        <w:rPr>
          <w:lang w:val="az-Cyrl-AZ"/>
        </w:rPr>
        <w:t xml:space="preserve"> </w:t>
      </w:r>
      <w:r>
        <w:rPr>
          <w:lang w:val="az-Latn-AZ"/>
        </w:rPr>
        <w:t>düşünməklə</w:t>
      </w:r>
      <w:r>
        <w:rPr>
          <w:lang w:val="az-Cyrl-AZ"/>
        </w:rPr>
        <w:t xml:space="preserve">, </w:t>
      </w:r>
      <w:r>
        <w:rPr>
          <w:lang w:val="az-Latn-AZ"/>
        </w:rPr>
        <w:t>vücudundakı</w:t>
      </w:r>
      <w:r>
        <w:rPr>
          <w:lang w:val="az-Cyrl-AZ"/>
        </w:rPr>
        <w:t xml:space="preserve"> </w:t>
      </w:r>
      <w:r>
        <w:rPr>
          <w:lang w:val="az-Latn-AZ"/>
        </w:rPr>
        <w:t>kamillik</w:t>
      </w:r>
      <w:r>
        <w:rPr>
          <w:lang w:val="az-Cyrl-AZ"/>
        </w:rPr>
        <w:t xml:space="preserve"> </w:t>
      </w:r>
      <w:r>
        <w:rPr>
          <w:lang w:val="az-Latn-AZ"/>
        </w:rPr>
        <w:t>amillərini</w:t>
      </w:r>
      <w:r>
        <w:rPr>
          <w:lang w:val="az-Cyrl-AZ"/>
        </w:rPr>
        <w:t xml:space="preserve"> </w:t>
      </w:r>
      <w:r>
        <w:rPr>
          <w:lang w:val="az-Latn-AZ"/>
        </w:rPr>
        <w:t>tanımaqla</w:t>
      </w:r>
      <w:r>
        <w:rPr>
          <w:lang w:val="az-Cyrl-AZ"/>
        </w:rPr>
        <w:t xml:space="preserve">, </w:t>
      </w:r>
      <w:r>
        <w:rPr>
          <w:lang w:val="az-Latn-AZ"/>
        </w:rPr>
        <w:t>böyük</w:t>
      </w:r>
      <w:r>
        <w:rPr>
          <w:lang w:val="az-Cyrl-AZ"/>
        </w:rPr>
        <w:t xml:space="preserve"> </w:t>
      </w:r>
      <w:r>
        <w:rPr>
          <w:lang w:val="az-Latn-AZ"/>
        </w:rPr>
        <w:t>məqsədlərə</w:t>
      </w:r>
      <w:r>
        <w:rPr>
          <w:lang w:val="az-Cyrl-AZ"/>
        </w:rPr>
        <w:t xml:space="preserve"> </w:t>
      </w:r>
      <w:r>
        <w:rPr>
          <w:lang w:val="az-Latn-AZ"/>
        </w:rPr>
        <w:t>aparan</w:t>
      </w:r>
      <w:r>
        <w:rPr>
          <w:lang w:val="az-Cyrl-AZ"/>
        </w:rPr>
        <w:t xml:space="preserve"> </w:t>
      </w:r>
      <w:r>
        <w:rPr>
          <w:lang w:val="az-Latn-AZ"/>
        </w:rPr>
        <w:t>fitri</w:t>
      </w:r>
      <w:r>
        <w:rPr>
          <w:lang w:val="az-Cyrl-AZ"/>
        </w:rPr>
        <w:t xml:space="preserve"> </w:t>
      </w:r>
      <w:r>
        <w:rPr>
          <w:lang w:val="az-Latn-AZ"/>
        </w:rPr>
        <w:t>xüsusiyyətlərini</w:t>
      </w:r>
      <w:r>
        <w:rPr>
          <w:lang w:val="az-Cyrl-AZ"/>
        </w:rPr>
        <w:t xml:space="preserve"> </w:t>
      </w:r>
      <w:r>
        <w:rPr>
          <w:lang w:val="az-Latn-AZ"/>
        </w:rPr>
        <w:t>görməklə</w:t>
      </w:r>
      <w:r>
        <w:rPr>
          <w:lang w:val="az-Cyrl-AZ"/>
        </w:rPr>
        <w:t xml:space="preserve"> </w:t>
      </w:r>
      <w:r>
        <w:rPr>
          <w:lang w:val="az-Latn-AZ"/>
        </w:rPr>
        <w:t>böyük</w:t>
      </w:r>
      <w:r>
        <w:rPr>
          <w:lang w:val="az-Cyrl-AZ"/>
        </w:rPr>
        <w:t xml:space="preserve"> </w:t>
      </w:r>
      <w:r>
        <w:rPr>
          <w:lang w:val="az-Latn-AZ"/>
        </w:rPr>
        <w:t>ideala</w:t>
      </w:r>
      <w:r>
        <w:rPr>
          <w:lang w:val="az-Cyrl-AZ"/>
        </w:rPr>
        <w:t xml:space="preserve">, </w:t>
      </w:r>
      <w:r>
        <w:rPr>
          <w:lang w:val="az-Latn-AZ"/>
        </w:rPr>
        <w:t>həqiqi</w:t>
      </w:r>
      <w:r>
        <w:rPr>
          <w:lang w:val="az-Cyrl-AZ"/>
        </w:rPr>
        <w:t xml:space="preserve"> </w:t>
      </w:r>
      <w:r>
        <w:rPr>
          <w:lang w:val="az-Latn-AZ"/>
        </w:rPr>
        <w:t>səadətə</w:t>
      </w:r>
      <w:r>
        <w:rPr>
          <w:lang w:val="az-Cyrl-AZ"/>
        </w:rPr>
        <w:t xml:space="preserve"> </w:t>
      </w:r>
      <w:r>
        <w:rPr>
          <w:lang w:val="az-Latn-AZ"/>
        </w:rPr>
        <w:t>çatmaq</w:t>
      </w:r>
      <w:r>
        <w:rPr>
          <w:lang w:val="az-Cyrl-AZ"/>
        </w:rPr>
        <w:t xml:space="preserve"> </w:t>
      </w:r>
      <w:r>
        <w:rPr>
          <w:lang w:val="az-Latn-AZ"/>
        </w:rPr>
        <w:t>üçün</w:t>
      </w:r>
      <w:r>
        <w:rPr>
          <w:lang w:val="az-Cyrl-AZ"/>
        </w:rPr>
        <w:t xml:space="preserve"> </w:t>
      </w:r>
      <w:r>
        <w:rPr>
          <w:lang w:val="az-Latn-AZ"/>
        </w:rPr>
        <w:t>addım</w:t>
      </w:r>
      <w:r>
        <w:rPr>
          <w:lang w:val="az-Cyrl-AZ"/>
        </w:rPr>
        <w:t xml:space="preserve"> </w:t>
      </w:r>
      <w:r>
        <w:rPr>
          <w:lang w:val="az-Latn-AZ"/>
        </w:rPr>
        <w:t>ata</w:t>
      </w:r>
      <w:r>
        <w:rPr>
          <w:lang w:val="az-Cyrl-AZ"/>
        </w:rPr>
        <w:t xml:space="preserve"> </w:t>
      </w:r>
      <w:r>
        <w:rPr>
          <w:lang w:val="az-Latn-AZ"/>
        </w:rPr>
        <w:t>bilər</w:t>
      </w:r>
      <w:r>
        <w:rPr>
          <w:lang w:val="az-Cyrl-AZ"/>
        </w:rPr>
        <w:t xml:space="preserve">. </w:t>
      </w:r>
    </w:p>
    <w:p w:rsidR="00D301F4" w:rsidRDefault="00D301F4" w:rsidP="00D301F4">
      <w:pPr>
        <w:pStyle w:val="StyleJustifiedFirstline05cm"/>
        <w:rPr>
          <w:lang w:val="az-Cyrl-AZ"/>
        </w:rPr>
      </w:pPr>
      <w:r>
        <w:rPr>
          <w:lang w:val="az-Cyrl-AZ"/>
        </w:rPr>
        <w:t>“</w:t>
      </w:r>
      <w:r>
        <w:rPr>
          <w:lang w:val="az-Latn-AZ"/>
        </w:rPr>
        <w:t>Quranda</w:t>
      </w:r>
      <w:r>
        <w:rPr>
          <w:lang w:val="az-Cyrl-AZ"/>
        </w:rPr>
        <w:t xml:space="preserve"> </w:t>
      </w:r>
      <w:r>
        <w:rPr>
          <w:lang w:val="az-Latn-AZ"/>
        </w:rPr>
        <w:t>İslam</w:t>
      </w:r>
      <w:r>
        <w:rPr>
          <w:lang w:val="az-Cyrl-AZ"/>
        </w:rPr>
        <w:t xml:space="preserve"> </w:t>
      </w:r>
      <w:r>
        <w:rPr>
          <w:lang w:val="az-Latn-AZ"/>
        </w:rPr>
        <w:t>düşüncəsinin</w:t>
      </w:r>
      <w:r>
        <w:rPr>
          <w:lang w:val="az-Cyrl-AZ"/>
        </w:rPr>
        <w:t xml:space="preserve"> </w:t>
      </w:r>
      <w:r>
        <w:rPr>
          <w:lang w:val="az-Latn-AZ"/>
        </w:rPr>
        <w:t>ümumi</w:t>
      </w:r>
      <w:r>
        <w:rPr>
          <w:lang w:val="az-Cyrl-AZ"/>
        </w:rPr>
        <w:t xml:space="preserve"> </w:t>
      </w:r>
      <w:r>
        <w:rPr>
          <w:lang w:val="az-Latn-AZ"/>
        </w:rPr>
        <w:t>planı</w:t>
      </w:r>
      <w:r>
        <w:rPr>
          <w:lang w:val="az-Cyrl-AZ"/>
        </w:rPr>
        <w:t xml:space="preserve">” </w:t>
      </w:r>
      <w:r>
        <w:rPr>
          <w:lang w:val="az-Latn-AZ"/>
        </w:rPr>
        <w:t>kitabının</w:t>
      </w:r>
      <w:r>
        <w:rPr>
          <w:lang w:val="az-Cyrl-AZ"/>
        </w:rPr>
        <w:t xml:space="preserve"> 340-</w:t>
      </w:r>
      <w:r>
        <w:rPr>
          <w:lang w:val="az-Latn-AZ"/>
        </w:rPr>
        <w:t>cı</w:t>
      </w:r>
      <w:r>
        <w:rPr>
          <w:lang w:val="az-Cyrl-AZ"/>
        </w:rPr>
        <w:t xml:space="preserve"> </w:t>
      </w:r>
      <w:r>
        <w:rPr>
          <w:lang w:val="az-Latn-AZ"/>
        </w:rPr>
        <w:t>səhifəsində</w:t>
      </w:r>
      <w:r>
        <w:rPr>
          <w:lang w:val="az-Cyrl-AZ"/>
        </w:rPr>
        <w:t xml:space="preserve"> </w:t>
      </w:r>
      <w:r>
        <w:rPr>
          <w:lang w:val="az-Latn-AZ"/>
        </w:rPr>
        <w:t>oxuyuruq</w:t>
      </w:r>
      <w:r>
        <w:rPr>
          <w:lang w:val="az-Cyrl-AZ"/>
        </w:rPr>
        <w:t>: “</w:t>
      </w:r>
      <w:r>
        <w:rPr>
          <w:lang w:val="az-Latn-AZ"/>
        </w:rPr>
        <w:t>İnsandakı</w:t>
      </w:r>
      <w:r>
        <w:rPr>
          <w:lang w:val="az-Cyrl-AZ"/>
        </w:rPr>
        <w:t xml:space="preserve"> </w:t>
      </w:r>
      <w:r>
        <w:rPr>
          <w:lang w:val="az-Latn-AZ"/>
        </w:rPr>
        <w:t>düşüncə</w:t>
      </w:r>
      <w:r>
        <w:rPr>
          <w:lang w:val="az-Cyrl-AZ"/>
        </w:rPr>
        <w:t xml:space="preserve"> </w:t>
      </w:r>
      <w:r>
        <w:rPr>
          <w:lang w:val="az-Latn-AZ"/>
        </w:rPr>
        <w:t>və</w:t>
      </w:r>
      <w:r>
        <w:rPr>
          <w:lang w:val="az-Cyrl-AZ"/>
        </w:rPr>
        <w:t xml:space="preserve"> </w:t>
      </w:r>
      <w:r>
        <w:rPr>
          <w:lang w:val="az-Latn-AZ"/>
        </w:rPr>
        <w:t>iradə</w:t>
      </w:r>
      <w:r>
        <w:rPr>
          <w:lang w:val="az-Cyrl-AZ"/>
        </w:rPr>
        <w:t xml:space="preserve"> </w:t>
      </w:r>
      <w:r>
        <w:rPr>
          <w:lang w:val="az-Latn-AZ"/>
        </w:rPr>
        <w:t>gücü</w:t>
      </w:r>
      <w:r>
        <w:rPr>
          <w:lang w:val="az-Cyrl-AZ"/>
        </w:rPr>
        <w:t xml:space="preserve">, </w:t>
      </w:r>
      <w:r>
        <w:rPr>
          <w:lang w:val="az-Latn-AZ"/>
        </w:rPr>
        <w:t>yaradıcılıq</w:t>
      </w:r>
      <w:r>
        <w:rPr>
          <w:lang w:val="az-Cyrl-AZ"/>
        </w:rPr>
        <w:t xml:space="preserve"> </w:t>
      </w:r>
      <w:r>
        <w:rPr>
          <w:lang w:val="az-Latn-AZ"/>
        </w:rPr>
        <w:t>qabiliyyəti</w:t>
      </w:r>
      <w:r>
        <w:rPr>
          <w:lang w:val="az-Cyrl-AZ"/>
        </w:rPr>
        <w:t xml:space="preserve"> </w:t>
      </w:r>
      <w:r>
        <w:rPr>
          <w:lang w:val="az-Latn-AZ"/>
        </w:rPr>
        <w:t>onu</w:t>
      </w:r>
      <w:r>
        <w:rPr>
          <w:lang w:val="az-Cyrl-AZ"/>
        </w:rPr>
        <w:t xml:space="preserve"> </w:t>
      </w:r>
      <w:r>
        <w:rPr>
          <w:lang w:val="az-Latn-AZ"/>
        </w:rPr>
        <w:t>başqa</w:t>
      </w:r>
      <w:r>
        <w:rPr>
          <w:lang w:val="az-Cyrl-AZ"/>
        </w:rPr>
        <w:t xml:space="preserve"> </w:t>
      </w:r>
      <w:r>
        <w:rPr>
          <w:lang w:val="az-Latn-AZ"/>
        </w:rPr>
        <w:t>varlıqlardan</w:t>
      </w:r>
      <w:r>
        <w:rPr>
          <w:lang w:val="az-Cyrl-AZ"/>
        </w:rPr>
        <w:t xml:space="preserve"> </w:t>
      </w:r>
      <w:r>
        <w:rPr>
          <w:lang w:val="az-Latn-AZ"/>
        </w:rPr>
        <w:t>fərqləndirir</w:t>
      </w:r>
      <w:r>
        <w:rPr>
          <w:lang w:val="az-Cyrl-AZ"/>
        </w:rPr>
        <w:t xml:space="preserve">. </w:t>
      </w:r>
      <w:r>
        <w:rPr>
          <w:lang w:val="az-Latn-AZ"/>
        </w:rPr>
        <w:t>Başqa</w:t>
      </w:r>
      <w:r>
        <w:rPr>
          <w:lang w:val="az-Cyrl-AZ"/>
        </w:rPr>
        <w:t xml:space="preserve"> </w:t>
      </w:r>
      <w:r>
        <w:rPr>
          <w:lang w:val="az-Latn-AZ"/>
        </w:rPr>
        <w:t>məxluqlarla</w:t>
      </w:r>
      <w:r>
        <w:rPr>
          <w:lang w:val="az-Cyrl-AZ"/>
        </w:rPr>
        <w:t xml:space="preserve"> </w:t>
      </w:r>
      <w:r>
        <w:rPr>
          <w:lang w:val="az-Latn-AZ"/>
        </w:rPr>
        <w:t>müqayisədə</w:t>
      </w:r>
      <w:r>
        <w:rPr>
          <w:lang w:val="az-Cyrl-AZ"/>
        </w:rPr>
        <w:t xml:space="preserve"> </w:t>
      </w:r>
      <w:r>
        <w:rPr>
          <w:lang w:val="az-Latn-AZ"/>
        </w:rPr>
        <w:t>insan</w:t>
      </w:r>
      <w:r>
        <w:rPr>
          <w:lang w:val="az-Cyrl-AZ"/>
        </w:rPr>
        <w:t xml:space="preserve"> </w:t>
      </w:r>
      <w:r>
        <w:rPr>
          <w:lang w:val="az-Latn-AZ"/>
        </w:rPr>
        <w:t>başqa</w:t>
      </w:r>
      <w:r>
        <w:rPr>
          <w:lang w:val="az-Cyrl-AZ"/>
        </w:rPr>
        <w:t xml:space="preserve"> </w:t>
      </w:r>
      <w:r>
        <w:rPr>
          <w:lang w:val="az-Latn-AZ"/>
        </w:rPr>
        <w:t>bir</w:t>
      </w:r>
      <w:r>
        <w:rPr>
          <w:lang w:val="az-Cyrl-AZ"/>
        </w:rPr>
        <w:t xml:space="preserve"> </w:t>
      </w:r>
      <w:r>
        <w:rPr>
          <w:lang w:val="az-Latn-AZ"/>
        </w:rPr>
        <w:t>aləmdir</w:t>
      </w:r>
      <w:r>
        <w:rPr>
          <w:lang w:val="az-Cyrl-AZ"/>
        </w:rPr>
        <w:t xml:space="preserve">. </w:t>
      </w:r>
      <w:r>
        <w:rPr>
          <w:lang w:val="az-Latn-AZ"/>
        </w:rPr>
        <w:t>İnsanın</w:t>
      </w:r>
      <w:r>
        <w:rPr>
          <w:lang w:val="az-Cyrl-AZ"/>
        </w:rPr>
        <w:t xml:space="preserve"> </w:t>
      </w:r>
      <w:r>
        <w:rPr>
          <w:lang w:val="az-Latn-AZ"/>
        </w:rPr>
        <w:t>bütün</w:t>
      </w:r>
      <w:r>
        <w:rPr>
          <w:lang w:val="az-Cyrl-AZ"/>
        </w:rPr>
        <w:t xml:space="preserve"> </w:t>
      </w:r>
      <w:r>
        <w:rPr>
          <w:lang w:val="az-Latn-AZ"/>
        </w:rPr>
        <w:t>imtiyazları</w:t>
      </w:r>
      <w:r>
        <w:rPr>
          <w:lang w:val="az-Cyrl-AZ"/>
        </w:rPr>
        <w:t xml:space="preserve"> </w:t>
      </w:r>
      <w:r>
        <w:rPr>
          <w:lang w:val="az-Latn-AZ"/>
        </w:rPr>
        <w:t>ondakı</w:t>
      </w:r>
      <w:r>
        <w:rPr>
          <w:lang w:val="az-Cyrl-AZ"/>
        </w:rPr>
        <w:t xml:space="preserve"> </w:t>
      </w:r>
      <w:r>
        <w:rPr>
          <w:lang w:val="az-Latn-AZ"/>
        </w:rPr>
        <w:t>ilahi</w:t>
      </w:r>
      <w:r>
        <w:rPr>
          <w:lang w:val="az-Cyrl-AZ"/>
        </w:rPr>
        <w:t xml:space="preserve"> </w:t>
      </w:r>
      <w:r>
        <w:rPr>
          <w:lang w:val="az-Latn-AZ"/>
        </w:rPr>
        <w:t>ruhdan</w:t>
      </w:r>
      <w:r>
        <w:rPr>
          <w:lang w:val="az-Cyrl-AZ"/>
        </w:rPr>
        <w:t xml:space="preserve"> </w:t>
      </w:r>
      <w:r>
        <w:rPr>
          <w:lang w:val="az-Latn-AZ"/>
        </w:rPr>
        <w:t>təsirlənir</w:t>
      </w:r>
      <w:r>
        <w:rPr>
          <w:lang w:val="az-Cyrl-AZ"/>
        </w:rPr>
        <w:t xml:space="preserve">, </w:t>
      </w:r>
      <w:r>
        <w:rPr>
          <w:lang w:val="az-Latn-AZ"/>
        </w:rPr>
        <w:t>insanda</w:t>
      </w:r>
      <w:r>
        <w:rPr>
          <w:lang w:val="az-Cyrl-AZ"/>
        </w:rPr>
        <w:t xml:space="preserve"> </w:t>
      </w:r>
      <w:r>
        <w:rPr>
          <w:lang w:val="az-Latn-AZ"/>
        </w:rPr>
        <w:t>Allahın</w:t>
      </w:r>
      <w:r>
        <w:rPr>
          <w:lang w:val="az-Cyrl-AZ"/>
        </w:rPr>
        <w:t xml:space="preserve"> </w:t>
      </w:r>
      <w:r>
        <w:rPr>
          <w:lang w:val="az-Latn-AZ"/>
        </w:rPr>
        <w:t>ruhunun</w:t>
      </w:r>
      <w:r>
        <w:rPr>
          <w:lang w:val="az-Cyrl-AZ"/>
        </w:rPr>
        <w:t xml:space="preserve"> </w:t>
      </w:r>
      <w:r>
        <w:rPr>
          <w:lang w:val="az-Latn-AZ"/>
        </w:rPr>
        <w:t>təcəllasıdır</w:t>
      </w:r>
      <w:r>
        <w:rPr>
          <w:lang w:val="az-Cyrl-AZ"/>
        </w:rPr>
        <w:t>.”</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Xameneinin</w:t>
      </w:r>
      <w:r>
        <w:rPr>
          <w:lang w:val="az-Cyrl-AZ"/>
        </w:rPr>
        <w:t xml:space="preserve"> </w:t>
      </w:r>
      <w:r>
        <w:rPr>
          <w:lang w:val="az-Latn-AZ"/>
        </w:rPr>
        <w:t>nəzərincə</w:t>
      </w:r>
      <w:r>
        <w:rPr>
          <w:lang w:val="az-Cyrl-AZ"/>
        </w:rPr>
        <w:t xml:space="preserve">, </w:t>
      </w:r>
      <w:r>
        <w:rPr>
          <w:lang w:val="az-Latn-AZ"/>
        </w:rPr>
        <w:t>insanda</w:t>
      </w:r>
      <w:r>
        <w:rPr>
          <w:lang w:val="az-Cyrl-AZ"/>
        </w:rPr>
        <w:t xml:space="preserve"> </w:t>
      </w:r>
      <w:r>
        <w:rPr>
          <w:lang w:val="az-Latn-AZ"/>
        </w:rPr>
        <w:t>onu</w:t>
      </w:r>
      <w:r>
        <w:rPr>
          <w:lang w:val="az-Cyrl-AZ"/>
        </w:rPr>
        <w:t xml:space="preserve"> </w:t>
      </w:r>
      <w:r>
        <w:rPr>
          <w:lang w:val="az-Latn-AZ"/>
        </w:rPr>
        <w:t>xeyirə</w:t>
      </w:r>
      <w:r>
        <w:rPr>
          <w:lang w:val="az-Cyrl-AZ"/>
        </w:rPr>
        <w:t xml:space="preserve">, </w:t>
      </w:r>
      <w:r>
        <w:rPr>
          <w:lang w:val="az-Latn-AZ"/>
        </w:rPr>
        <w:t>yaxşılığa</w:t>
      </w:r>
      <w:r>
        <w:rPr>
          <w:lang w:val="az-Cyrl-AZ"/>
        </w:rPr>
        <w:t xml:space="preserve">, </w:t>
      </w:r>
      <w:r>
        <w:rPr>
          <w:lang w:val="az-Latn-AZ"/>
        </w:rPr>
        <w:t>doğruya</w:t>
      </w:r>
      <w:r>
        <w:rPr>
          <w:lang w:val="az-Cyrl-AZ"/>
        </w:rPr>
        <w:t xml:space="preserve"> </w:t>
      </w:r>
      <w:r>
        <w:rPr>
          <w:lang w:val="az-Latn-AZ"/>
        </w:rPr>
        <w:t>yönəldən</w:t>
      </w:r>
      <w:r>
        <w:rPr>
          <w:lang w:val="az-Cyrl-AZ"/>
        </w:rPr>
        <w:t xml:space="preserve"> </w:t>
      </w:r>
      <w:r>
        <w:rPr>
          <w:lang w:val="az-Latn-AZ"/>
        </w:rPr>
        <w:t>meyillər</w:t>
      </w:r>
      <w:r>
        <w:rPr>
          <w:lang w:val="az-Cyrl-AZ"/>
        </w:rPr>
        <w:t xml:space="preserve">, </w:t>
      </w:r>
      <w:r>
        <w:rPr>
          <w:lang w:val="az-Latn-AZ"/>
        </w:rPr>
        <w:t>sifətlər</w:t>
      </w:r>
      <w:r>
        <w:rPr>
          <w:lang w:val="az-Cyrl-AZ"/>
        </w:rPr>
        <w:t xml:space="preserve"> </w:t>
      </w:r>
      <w:r>
        <w:rPr>
          <w:lang w:val="az-Latn-AZ"/>
        </w:rPr>
        <w:t>var</w:t>
      </w:r>
      <w:r>
        <w:rPr>
          <w:lang w:val="az-Cyrl-AZ"/>
        </w:rPr>
        <w:t xml:space="preserve">. </w:t>
      </w:r>
    </w:p>
    <w:p w:rsidR="00D301F4" w:rsidRDefault="00D301F4" w:rsidP="00D301F4">
      <w:pPr>
        <w:pStyle w:val="StyleJustifiedFirstline05cm"/>
        <w:rPr>
          <w:lang w:val="az-Cyrl-AZ"/>
        </w:rPr>
      </w:pPr>
      <w:r>
        <w:rPr>
          <w:lang w:val="az-Latn-AZ"/>
        </w:rPr>
        <w:t>Böyük</w:t>
      </w:r>
      <w:r>
        <w:rPr>
          <w:lang w:val="az-Cyrl-AZ"/>
        </w:rPr>
        <w:t xml:space="preserve"> </w:t>
      </w:r>
      <w:r>
        <w:rPr>
          <w:lang w:val="az-Latn-AZ"/>
        </w:rPr>
        <w:t>Rəhbər</w:t>
      </w:r>
      <w:r>
        <w:rPr>
          <w:lang w:val="az-Cyrl-AZ"/>
        </w:rPr>
        <w:t xml:space="preserve"> 1989-</w:t>
      </w:r>
      <w:r>
        <w:rPr>
          <w:lang w:val="az-Latn-AZ"/>
        </w:rPr>
        <w:t>cu</w:t>
      </w:r>
      <w:r>
        <w:rPr>
          <w:lang w:val="az-Cyrl-AZ"/>
        </w:rPr>
        <w:t xml:space="preserve"> </w:t>
      </w:r>
      <w:r>
        <w:rPr>
          <w:lang w:val="az-Latn-AZ"/>
        </w:rPr>
        <w:t>il</w:t>
      </w:r>
      <w:r>
        <w:rPr>
          <w:lang w:val="az-Cyrl-AZ"/>
        </w:rPr>
        <w:t xml:space="preserve">, </w:t>
      </w:r>
      <w:r>
        <w:rPr>
          <w:lang w:val="az-Latn-AZ"/>
        </w:rPr>
        <w:t>iyunun</w:t>
      </w:r>
      <w:r>
        <w:rPr>
          <w:lang w:val="az-Cyrl-AZ"/>
        </w:rPr>
        <w:t xml:space="preserve"> 8-</w:t>
      </w:r>
      <w:r>
        <w:rPr>
          <w:lang w:val="az-Latn-AZ"/>
        </w:rPr>
        <w:t>dəki</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İnsan</w:t>
      </w:r>
      <w:r>
        <w:rPr>
          <w:lang w:val="az-Cyrl-AZ"/>
        </w:rPr>
        <w:t xml:space="preserve"> </w:t>
      </w:r>
      <w:r>
        <w:rPr>
          <w:lang w:val="az-Latn-AZ"/>
        </w:rPr>
        <w:t>vücudundakı</w:t>
      </w:r>
      <w:r>
        <w:rPr>
          <w:lang w:val="az-Cyrl-AZ"/>
        </w:rPr>
        <w:t xml:space="preserve"> </w:t>
      </w:r>
      <w:r>
        <w:rPr>
          <w:lang w:val="az-Latn-AZ"/>
        </w:rPr>
        <w:t>müxtəlif</w:t>
      </w:r>
      <w:r>
        <w:rPr>
          <w:lang w:val="az-Cyrl-AZ"/>
        </w:rPr>
        <w:t xml:space="preserve"> </w:t>
      </w:r>
      <w:r>
        <w:rPr>
          <w:lang w:val="az-Latn-AZ"/>
        </w:rPr>
        <w:t>qüvvələr</w:t>
      </w:r>
      <w:r>
        <w:rPr>
          <w:lang w:val="az-Cyrl-AZ"/>
        </w:rPr>
        <w:t xml:space="preserve"> </w:t>
      </w:r>
      <w:r>
        <w:rPr>
          <w:lang w:val="az-Latn-AZ"/>
        </w:rPr>
        <w:t>onun</w:t>
      </w:r>
      <w:r>
        <w:rPr>
          <w:lang w:val="az-Cyrl-AZ"/>
        </w:rPr>
        <w:t xml:space="preserve"> </w:t>
      </w:r>
      <w:r>
        <w:rPr>
          <w:lang w:val="az-Latn-AZ"/>
        </w:rPr>
        <w:t>xarakterini</w:t>
      </w:r>
      <w:r>
        <w:rPr>
          <w:lang w:val="az-Cyrl-AZ"/>
        </w:rPr>
        <w:t xml:space="preserve"> </w:t>
      </w:r>
      <w:r>
        <w:rPr>
          <w:lang w:val="az-Latn-AZ"/>
        </w:rPr>
        <w:t>formalaşdırır</w:t>
      </w:r>
      <w:r>
        <w:rPr>
          <w:lang w:val="az-Cyrl-AZ"/>
        </w:rPr>
        <w:t xml:space="preserve">. </w:t>
      </w:r>
      <w:r>
        <w:rPr>
          <w:lang w:val="az-Latn-AZ"/>
        </w:rPr>
        <w:t>Bu</w:t>
      </w:r>
      <w:r>
        <w:rPr>
          <w:lang w:val="az-Cyrl-AZ"/>
        </w:rPr>
        <w:t xml:space="preserve"> </w:t>
      </w:r>
      <w:r>
        <w:rPr>
          <w:lang w:val="az-Latn-AZ"/>
        </w:rPr>
        <w:t>qüvvələr</w:t>
      </w:r>
      <w:r>
        <w:rPr>
          <w:lang w:val="az-Cyrl-AZ"/>
        </w:rPr>
        <w:t xml:space="preserve"> </w:t>
      </w:r>
      <w:r>
        <w:rPr>
          <w:lang w:val="az-Latn-AZ"/>
        </w:rPr>
        <w:t>arasında</w:t>
      </w:r>
      <w:r>
        <w:rPr>
          <w:lang w:val="az-Cyrl-AZ"/>
        </w:rPr>
        <w:t xml:space="preserve"> </w:t>
      </w:r>
      <w:r>
        <w:rPr>
          <w:lang w:val="az-Latn-AZ"/>
        </w:rPr>
        <w:t>heç</w:t>
      </w:r>
      <w:r>
        <w:rPr>
          <w:lang w:val="az-Cyrl-AZ"/>
        </w:rPr>
        <w:t xml:space="preserve"> </w:t>
      </w:r>
      <w:r>
        <w:rPr>
          <w:lang w:val="az-Latn-AZ"/>
        </w:rPr>
        <w:t>bir</w:t>
      </w:r>
      <w:r>
        <w:rPr>
          <w:lang w:val="az-Cyrl-AZ"/>
        </w:rPr>
        <w:t xml:space="preserve"> </w:t>
      </w:r>
      <w:r>
        <w:rPr>
          <w:lang w:val="az-Latn-AZ"/>
        </w:rPr>
        <w:t>ziddiyyət</w:t>
      </w:r>
      <w:r>
        <w:rPr>
          <w:lang w:val="az-Cyrl-AZ"/>
        </w:rPr>
        <w:t xml:space="preserve"> </w:t>
      </w:r>
      <w:r>
        <w:rPr>
          <w:lang w:val="az-Latn-AZ"/>
        </w:rPr>
        <w:lastRenderedPageBreak/>
        <w:t>yoxdur</w:t>
      </w:r>
      <w:r>
        <w:rPr>
          <w:lang w:val="az-Cyrl-AZ"/>
        </w:rPr>
        <w:t xml:space="preserve">, </w:t>
      </w:r>
      <w:r>
        <w:rPr>
          <w:lang w:val="az-Latn-AZ"/>
        </w:rPr>
        <w:t>hamısı</w:t>
      </w:r>
      <w:r>
        <w:rPr>
          <w:lang w:val="az-Cyrl-AZ"/>
        </w:rPr>
        <w:t xml:space="preserve"> </w:t>
      </w:r>
      <w:r>
        <w:rPr>
          <w:lang w:val="az-Latn-AZ"/>
        </w:rPr>
        <w:t>bir</w:t>
      </w:r>
      <w:r>
        <w:rPr>
          <w:lang w:val="az-Cyrl-AZ"/>
        </w:rPr>
        <w:t xml:space="preserve"> </w:t>
      </w:r>
      <w:r>
        <w:rPr>
          <w:lang w:val="az-Latn-AZ"/>
        </w:rPr>
        <w:t>istiqamətə</w:t>
      </w:r>
      <w:r>
        <w:rPr>
          <w:lang w:val="az-Cyrl-AZ"/>
        </w:rPr>
        <w:t xml:space="preserve"> </w:t>
      </w:r>
      <w:r>
        <w:rPr>
          <w:lang w:val="az-Latn-AZ"/>
        </w:rPr>
        <w:t>yönəlib</w:t>
      </w:r>
      <w:r>
        <w:rPr>
          <w:lang w:val="az-Cyrl-AZ"/>
        </w:rPr>
        <w:t xml:space="preserve">. </w:t>
      </w:r>
      <w:r>
        <w:rPr>
          <w:lang w:val="az-Latn-AZ"/>
        </w:rPr>
        <w:t>İnsan</w:t>
      </w:r>
      <w:r>
        <w:rPr>
          <w:lang w:val="az-Cyrl-AZ"/>
        </w:rPr>
        <w:t xml:space="preserve"> </w:t>
      </w:r>
      <w:r>
        <w:rPr>
          <w:lang w:val="az-Latn-AZ"/>
        </w:rPr>
        <w:t>vücudunda</w:t>
      </w:r>
      <w:r>
        <w:rPr>
          <w:lang w:val="az-Cyrl-AZ"/>
        </w:rPr>
        <w:t xml:space="preserve"> </w:t>
      </w:r>
      <w:r>
        <w:rPr>
          <w:lang w:val="az-Latn-AZ"/>
        </w:rPr>
        <w:t>onun</w:t>
      </w:r>
      <w:r>
        <w:rPr>
          <w:lang w:val="az-Cyrl-AZ"/>
        </w:rPr>
        <w:t xml:space="preserve"> </w:t>
      </w:r>
      <w:r>
        <w:rPr>
          <w:lang w:val="az-Latn-AZ"/>
        </w:rPr>
        <w:t>zahirini</w:t>
      </w:r>
      <w:r>
        <w:rPr>
          <w:lang w:val="az-Cyrl-AZ"/>
        </w:rPr>
        <w:t xml:space="preserve"> </w:t>
      </w:r>
      <w:r>
        <w:rPr>
          <w:lang w:val="az-Latn-AZ"/>
        </w:rPr>
        <w:t>formalaşdıran</w:t>
      </w:r>
      <w:r>
        <w:rPr>
          <w:lang w:val="az-Cyrl-AZ"/>
        </w:rPr>
        <w:t xml:space="preserve"> </w:t>
      </w:r>
      <w:r>
        <w:rPr>
          <w:lang w:val="az-Latn-AZ"/>
        </w:rPr>
        <w:t>qüvvələrlə</w:t>
      </w:r>
      <w:r>
        <w:rPr>
          <w:lang w:val="az-Cyrl-AZ"/>
        </w:rPr>
        <w:t xml:space="preserve"> </w:t>
      </w:r>
      <w:r>
        <w:rPr>
          <w:lang w:val="az-Latn-AZ"/>
        </w:rPr>
        <w:t>yanaşı</w:t>
      </w:r>
      <w:r>
        <w:rPr>
          <w:lang w:val="az-Cyrl-AZ"/>
        </w:rPr>
        <w:t xml:space="preserve">, </w:t>
      </w:r>
      <w:r>
        <w:rPr>
          <w:lang w:val="az-Latn-AZ"/>
        </w:rPr>
        <w:t>düşüncəsini</w:t>
      </w:r>
      <w:r>
        <w:rPr>
          <w:lang w:val="az-Cyrl-AZ"/>
        </w:rPr>
        <w:t xml:space="preserve">, </w:t>
      </w:r>
      <w:r>
        <w:rPr>
          <w:lang w:val="az-Latn-AZ"/>
        </w:rPr>
        <w:t>dünyabaxışını</w:t>
      </w:r>
      <w:r>
        <w:rPr>
          <w:lang w:val="az-Cyrl-AZ"/>
        </w:rPr>
        <w:t xml:space="preserve"> </w:t>
      </w:r>
      <w:r>
        <w:rPr>
          <w:lang w:val="az-Latn-AZ"/>
        </w:rPr>
        <w:t>istiqamətləndirən</w:t>
      </w:r>
      <w:r>
        <w:rPr>
          <w:lang w:val="az-Cyrl-AZ"/>
        </w:rPr>
        <w:t xml:space="preserve"> </w:t>
      </w:r>
      <w:r>
        <w:rPr>
          <w:lang w:val="az-Latn-AZ"/>
        </w:rPr>
        <w:t>qüvvələr</w:t>
      </w:r>
      <w:r>
        <w:rPr>
          <w:lang w:val="az-Cyrl-AZ"/>
        </w:rPr>
        <w:t xml:space="preserve"> </w:t>
      </w:r>
      <w:r>
        <w:rPr>
          <w:lang w:val="az-Latn-AZ"/>
        </w:rPr>
        <w:t>də</w:t>
      </w:r>
      <w:r>
        <w:rPr>
          <w:lang w:val="az-Cyrl-AZ"/>
        </w:rPr>
        <w:t xml:space="preserve"> </w:t>
      </w:r>
      <w:r>
        <w:rPr>
          <w:lang w:val="az-Latn-AZ"/>
        </w:rPr>
        <w:t>mövcuddur</w:t>
      </w:r>
      <w:r>
        <w:rPr>
          <w:lang w:val="az-Cyrl-AZ"/>
        </w:rPr>
        <w:t>.”</w:t>
      </w:r>
    </w:p>
    <w:p w:rsidR="00D301F4" w:rsidRDefault="00D301F4" w:rsidP="00D301F4">
      <w:pPr>
        <w:pStyle w:val="StyleJustifiedFirstline05cm"/>
        <w:rPr>
          <w:lang w:val="az-Latn-AZ"/>
        </w:rPr>
      </w:pPr>
      <w:r>
        <w:rPr>
          <w:lang w:val="az-Latn-AZ"/>
        </w:rPr>
        <w:t>İmam</w:t>
      </w:r>
      <w:r>
        <w:rPr>
          <w:lang w:val="az-Cyrl-AZ"/>
        </w:rPr>
        <w:t xml:space="preserve"> </w:t>
      </w:r>
      <w:r>
        <w:rPr>
          <w:lang w:val="az-Latn-AZ"/>
        </w:rPr>
        <w:t>Xameneinin</w:t>
      </w:r>
      <w:r>
        <w:rPr>
          <w:lang w:val="az-Cyrl-AZ"/>
        </w:rPr>
        <w:t xml:space="preserve"> </w:t>
      </w:r>
      <w:r>
        <w:rPr>
          <w:lang w:val="az-Latn-AZ"/>
        </w:rPr>
        <w:t>nəzərincə</w:t>
      </w:r>
      <w:r>
        <w:rPr>
          <w:lang w:val="az-Cyrl-AZ"/>
        </w:rPr>
        <w:t xml:space="preserve">, </w:t>
      </w:r>
      <w:r>
        <w:rPr>
          <w:lang w:val="az-Latn-AZ"/>
        </w:rPr>
        <w:t>belə</w:t>
      </w:r>
      <w:r>
        <w:rPr>
          <w:lang w:val="az-Cyrl-AZ"/>
        </w:rPr>
        <w:t xml:space="preserve"> </w:t>
      </w:r>
      <w:r>
        <w:rPr>
          <w:lang w:val="az-Latn-AZ"/>
        </w:rPr>
        <w:t>bir</w:t>
      </w:r>
      <w:r>
        <w:rPr>
          <w:lang w:val="az-Cyrl-AZ"/>
        </w:rPr>
        <w:t xml:space="preserve"> </w:t>
      </w:r>
      <w:r>
        <w:rPr>
          <w:lang w:val="az-Latn-AZ"/>
        </w:rPr>
        <w:t>şəxsiyyətdə</w:t>
      </w:r>
      <w:r>
        <w:rPr>
          <w:lang w:val="az-Cyrl-AZ"/>
        </w:rPr>
        <w:t xml:space="preserve"> </w:t>
      </w:r>
      <w:r>
        <w:rPr>
          <w:lang w:val="az-Latn-AZ"/>
        </w:rPr>
        <w:t>aşağıdakı</w:t>
      </w:r>
      <w:r>
        <w:rPr>
          <w:lang w:val="az-Cyrl-AZ"/>
        </w:rPr>
        <w:t xml:space="preserve"> </w:t>
      </w:r>
      <w:r>
        <w:rPr>
          <w:lang w:val="az-Latn-AZ"/>
        </w:rPr>
        <w:t>xüsusiyyətlər</w:t>
      </w:r>
      <w:r>
        <w:rPr>
          <w:lang w:val="az-Cyrl-AZ"/>
        </w:rPr>
        <w:t xml:space="preserve"> </w:t>
      </w:r>
      <w:r>
        <w:rPr>
          <w:lang w:val="az-Latn-AZ"/>
        </w:rPr>
        <w:t>olmalıdır</w:t>
      </w:r>
      <w:r>
        <w:rPr>
          <w:lang w:val="az-Cyrl-AZ"/>
        </w:rPr>
        <w:t>:</w:t>
      </w:r>
    </w:p>
    <w:p w:rsidR="00D301F4" w:rsidRDefault="00D301F4" w:rsidP="00D301F4">
      <w:pPr>
        <w:pStyle w:val="StyleJustifiedFirstline05cm"/>
        <w:rPr>
          <w:lang w:val="az-Latn-AZ"/>
        </w:rPr>
      </w:pPr>
    </w:p>
    <w:p w:rsidR="00D301F4" w:rsidRDefault="00D301F4" w:rsidP="00D301F4">
      <w:pPr>
        <w:pStyle w:val="StyleJustifiedFirstline05cm"/>
        <w:rPr>
          <w:lang w:val="az-Cyrl-AZ"/>
        </w:rPr>
      </w:pPr>
      <w:r>
        <w:rPr>
          <w:lang w:val="az-Cyrl-AZ"/>
        </w:rPr>
        <w:t xml:space="preserve">1. </w:t>
      </w:r>
      <w:r>
        <w:rPr>
          <w:lang w:val="az-Latn-AZ"/>
        </w:rPr>
        <w:t>Öz</w:t>
      </w:r>
      <w:r>
        <w:rPr>
          <w:lang w:val="az-Cyrl-AZ"/>
        </w:rPr>
        <w:t>-</w:t>
      </w:r>
      <w:r>
        <w:rPr>
          <w:lang w:val="az-Latn-AZ"/>
        </w:rPr>
        <w:t>özlüyündə</w:t>
      </w:r>
      <w:r>
        <w:rPr>
          <w:lang w:val="az-Cyrl-AZ"/>
        </w:rPr>
        <w:t xml:space="preserve"> </w:t>
      </w:r>
      <w:r>
        <w:rPr>
          <w:lang w:val="az-Latn-AZ"/>
        </w:rPr>
        <w:t>hörməti</w:t>
      </w:r>
      <w:r>
        <w:rPr>
          <w:lang w:val="az-Cyrl-AZ"/>
        </w:rPr>
        <w:t xml:space="preserve"> </w:t>
      </w:r>
      <w:r>
        <w:rPr>
          <w:lang w:val="az-Latn-AZ"/>
        </w:rPr>
        <w:t>var</w:t>
      </w:r>
      <w:r>
        <w:rPr>
          <w:lang w:val="az-Cyrl-AZ"/>
        </w:rPr>
        <w:t>;</w:t>
      </w:r>
    </w:p>
    <w:p w:rsidR="00D301F4" w:rsidRDefault="00D301F4" w:rsidP="00D301F4">
      <w:pPr>
        <w:pStyle w:val="StyleJustifiedFirstline05cm"/>
        <w:rPr>
          <w:lang w:val="az-Cyrl-AZ"/>
        </w:rPr>
      </w:pPr>
      <w:r>
        <w:rPr>
          <w:lang w:val="az-Cyrl-AZ"/>
        </w:rPr>
        <w:t xml:space="preserve">2. </w:t>
      </w:r>
      <w:r>
        <w:rPr>
          <w:lang w:val="az-Latn-AZ"/>
        </w:rPr>
        <w:t>Allah</w:t>
      </w:r>
      <w:r>
        <w:rPr>
          <w:lang w:val="az-Cyrl-AZ"/>
        </w:rPr>
        <w:t xml:space="preserve"> </w:t>
      </w:r>
      <w:r>
        <w:rPr>
          <w:lang w:val="az-Latn-AZ"/>
        </w:rPr>
        <w:t>onu</w:t>
      </w:r>
      <w:r>
        <w:rPr>
          <w:lang w:val="az-Cyrl-AZ"/>
        </w:rPr>
        <w:t xml:space="preserve"> </w:t>
      </w:r>
      <w:r>
        <w:rPr>
          <w:lang w:val="az-Latn-AZ"/>
        </w:rPr>
        <w:t>əziz</w:t>
      </w:r>
      <w:r>
        <w:rPr>
          <w:lang w:val="az-Cyrl-AZ"/>
        </w:rPr>
        <w:t xml:space="preserve"> </w:t>
      </w:r>
      <w:r>
        <w:rPr>
          <w:lang w:val="az-Latn-AZ"/>
        </w:rPr>
        <w:t>bilir</w:t>
      </w:r>
      <w:r>
        <w:rPr>
          <w:lang w:val="az-Cyrl-AZ"/>
        </w:rPr>
        <w:t>;</w:t>
      </w:r>
    </w:p>
    <w:p w:rsidR="00D301F4" w:rsidRDefault="00D301F4" w:rsidP="00D301F4">
      <w:pPr>
        <w:pStyle w:val="StyleJustifiedFirstline05cm"/>
        <w:rPr>
          <w:lang w:val="az-Cyrl-AZ"/>
        </w:rPr>
      </w:pPr>
      <w:r>
        <w:rPr>
          <w:lang w:val="az-Cyrl-AZ"/>
        </w:rPr>
        <w:t xml:space="preserve">3. </w:t>
      </w:r>
      <w:r>
        <w:rPr>
          <w:lang w:val="az-Latn-AZ"/>
        </w:rPr>
        <w:t>Bələdçiyə</w:t>
      </w:r>
      <w:r>
        <w:rPr>
          <w:lang w:val="az-Cyrl-AZ"/>
        </w:rPr>
        <w:t xml:space="preserve">, </w:t>
      </w:r>
      <w:r>
        <w:rPr>
          <w:lang w:val="az-Latn-AZ"/>
        </w:rPr>
        <w:t>peyğəmbərə</w:t>
      </w:r>
      <w:r>
        <w:rPr>
          <w:lang w:val="az-Cyrl-AZ"/>
        </w:rPr>
        <w:t xml:space="preserve"> </w:t>
      </w:r>
      <w:r>
        <w:rPr>
          <w:lang w:val="az-Latn-AZ"/>
        </w:rPr>
        <w:t>ehtiyac</w:t>
      </w:r>
      <w:r>
        <w:rPr>
          <w:lang w:val="az-Cyrl-AZ"/>
        </w:rPr>
        <w:t xml:space="preserve"> </w:t>
      </w:r>
      <w:r>
        <w:rPr>
          <w:lang w:val="az-Latn-AZ"/>
        </w:rPr>
        <w:t>duyur</w:t>
      </w:r>
      <w:r>
        <w:rPr>
          <w:lang w:val="az-Cyrl-AZ"/>
        </w:rPr>
        <w:t>;</w:t>
      </w:r>
    </w:p>
    <w:p w:rsidR="00D301F4" w:rsidRDefault="00D301F4" w:rsidP="00D301F4">
      <w:pPr>
        <w:pStyle w:val="StyleJustifiedFirstline05cm"/>
        <w:rPr>
          <w:lang w:val="az-Cyrl-AZ"/>
        </w:rPr>
      </w:pPr>
      <w:r>
        <w:rPr>
          <w:lang w:val="az-Cyrl-AZ"/>
        </w:rPr>
        <w:t xml:space="preserve">4. </w:t>
      </w:r>
      <w:r>
        <w:rPr>
          <w:lang w:val="az-Latn-AZ"/>
        </w:rPr>
        <w:t>İlahi</w:t>
      </w:r>
      <w:r>
        <w:rPr>
          <w:lang w:val="az-Cyrl-AZ"/>
        </w:rPr>
        <w:t xml:space="preserve"> </w:t>
      </w:r>
      <w:r>
        <w:rPr>
          <w:lang w:val="az-Latn-AZ"/>
        </w:rPr>
        <w:t>əxlaqla</w:t>
      </w:r>
      <w:r>
        <w:rPr>
          <w:lang w:val="az-Cyrl-AZ"/>
        </w:rPr>
        <w:t xml:space="preserve"> </w:t>
      </w:r>
      <w:r>
        <w:rPr>
          <w:lang w:val="az-Latn-AZ"/>
        </w:rPr>
        <w:t>zinətlənib</w:t>
      </w:r>
      <w:r>
        <w:rPr>
          <w:lang w:val="az-Cyrl-AZ"/>
        </w:rPr>
        <w:t>;</w:t>
      </w:r>
    </w:p>
    <w:p w:rsidR="00D301F4" w:rsidRDefault="00D301F4" w:rsidP="00D301F4">
      <w:pPr>
        <w:pStyle w:val="StyleJustifiedFirstline05cm"/>
      </w:pPr>
      <w:r>
        <w:t xml:space="preserve">5. </w:t>
      </w:r>
      <w:r>
        <w:rPr>
          <w:lang w:val="az-Latn-AZ"/>
        </w:rPr>
        <w:t>Allaha iman ona güc verir</w:t>
      </w:r>
      <w:r>
        <w:t>;</w:t>
      </w:r>
    </w:p>
    <w:p w:rsidR="00D301F4" w:rsidRDefault="00D301F4" w:rsidP="00D301F4">
      <w:pPr>
        <w:pStyle w:val="StyleJustifiedFirstline05cm"/>
      </w:pPr>
      <w:r>
        <w:t xml:space="preserve">6. </w:t>
      </w:r>
      <w:r>
        <w:rPr>
          <w:lang w:val="az-Latn-AZ"/>
        </w:rPr>
        <w:t>İlahi təlim</w:t>
      </w:r>
      <w:r>
        <w:t>-</w:t>
      </w:r>
      <w:r>
        <w:rPr>
          <w:lang w:val="az-Latn-AZ"/>
        </w:rPr>
        <w:t>tərbiyə</w:t>
      </w:r>
      <w:r>
        <w:t xml:space="preserve">, </w:t>
      </w:r>
      <w:r>
        <w:rPr>
          <w:lang w:val="az-Latn-AZ"/>
        </w:rPr>
        <w:t>paklanmaya ehtiyac duyur</w:t>
      </w:r>
      <w:r>
        <w:t>;</w:t>
      </w:r>
    </w:p>
    <w:p w:rsidR="00D301F4" w:rsidRDefault="00D301F4" w:rsidP="00D301F4">
      <w:pPr>
        <w:pStyle w:val="StyleJustifiedFirstline05cm"/>
      </w:pPr>
      <w:r>
        <w:t xml:space="preserve">7. </w:t>
      </w:r>
      <w:r>
        <w:rPr>
          <w:lang w:val="az-Latn-AZ"/>
        </w:rPr>
        <w:t>Varlıq aləmində ilahi sünnə onun səadəti üçündür</w:t>
      </w:r>
      <w:r>
        <w:t>;</w:t>
      </w:r>
    </w:p>
    <w:p w:rsidR="00D301F4" w:rsidRDefault="00D301F4" w:rsidP="00D301F4">
      <w:pPr>
        <w:pStyle w:val="StyleJustifiedFirstline05cm"/>
      </w:pPr>
      <w:r>
        <w:t xml:space="preserve">8. </w:t>
      </w:r>
      <w:r>
        <w:rPr>
          <w:lang w:val="az-Latn-AZ"/>
        </w:rPr>
        <w:t>Dəyərli varlıqdır</w:t>
      </w:r>
      <w:r>
        <w:t>;</w:t>
      </w:r>
    </w:p>
    <w:p w:rsidR="00D301F4" w:rsidRDefault="00D301F4" w:rsidP="00D301F4">
      <w:pPr>
        <w:pStyle w:val="StyleJustifiedFirstline05cm"/>
      </w:pPr>
      <w:r>
        <w:t xml:space="preserve">9. </w:t>
      </w:r>
      <w:r>
        <w:rPr>
          <w:lang w:val="az-Latn-AZ"/>
        </w:rPr>
        <w:t>Onun varlığı və həyatı müxtəlif cəhətlərdən vəhdətdədir</w:t>
      </w:r>
      <w:r>
        <w:t>;</w:t>
      </w:r>
    </w:p>
    <w:p w:rsidR="00D301F4" w:rsidRDefault="00D301F4" w:rsidP="00D301F4">
      <w:pPr>
        <w:pStyle w:val="StyleJustifiedFirstline05cm"/>
      </w:pPr>
      <w:r>
        <w:t xml:space="preserve">10. </w:t>
      </w:r>
      <w:r>
        <w:rPr>
          <w:lang w:val="az-Latn-AZ"/>
        </w:rPr>
        <w:t>Ətraf aləmlə həmahəngliyi var</w:t>
      </w:r>
      <w:r>
        <w:t xml:space="preserve">. </w:t>
      </w:r>
    </w:p>
    <w:p w:rsidR="00D301F4" w:rsidRDefault="00D301F4" w:rsidP="00D301F4">
      <w:pPr>
        <w:pStyle w:val="StyleJustifiedFirstline05cm"/>
        <w:rPr>
          <w:lang w:val="az-Latn-AZ"/>
        </w:rPr>
      </w:pPr>
    </w:p>
    <w:p w:rsidR="00D301F4" w:rsidRDefault="00D301F4" w:rsidP="00D301F4">
      <w:pPr>
        <w:pStyle w:val="StyleJustifiedFirstline05cm"/>
        <w:rPr>
          <w:lang w:val="az-Latn-AZ"/>
        </w:rPr>
      </w:pPr>
      <w:r>
        <w:rPr>
          <w:lang w:val="az-Latn-AZ"/>
        </w:rPr>
        <w:t xml:space="preserve">İmam Xameneinin insanşünaslıq nizamında insan Allahın yer üzərindəki xəlifəsidir. İnsan Allahın razılığı yolunda addım atmalı, Allaha yaxın məqama çatmalıdır. Belə bir insan kəramətlidir, uca məqam və dəyərə malikdir. </w:t>
      </w:r>
    </w:p>
    <w:p w:rsidR="00D301F4" w:rsidRDefault="00D301F4" w:rsidP="00D301F4">
      <w:pPr>
        <w:pStyle w:val="StyleJustifiedFirstline05cm"/>
        <w:rPr>
          <w:lang w:val="az-Latn-AZ"/>
        </w:rPr>
      </w:pPr>
      <w:r>
        <w:rPr>
          <w:lang w:val="az-Latn-AZ"/>
        </w:rPr>
        <w:t>Cənab Rəhbər 2000-ci il, dekabrın 2-dəki çıxışında buyurur: “Quran, Nəhcül-bəlağə, dini əsərlərə baxan insan dərk edir ki, İslam nəzərindən yaranış çarxı insanın vücudu mehvərində fırlanır.”</w:t>
      </w:r>
    </w:p>
    <w:p w:rsidR="00D301F4" w:rsidRDefault="00D301F4" w:rsidP="00D301F4">
      <w:pPr>
        <w:pStyle w:val="StyleJustifiedFirstline05cm"/>
        <w:rPr>
          <w:lang w:val="az-Latn-AZ"/>
        </w:rPr>
      </w:pPr>
    </w:p>
    <w:p w:rsidR="00D301F4" w:rsidRDefault="00D301F4" w:rsidP="00D301F4">
      <w:pPr>
        <w:ind w:firstLine="284"/>
        <w:jc w:val="both"/>
        <w:rPr>
          <w:b/>
          <w:bCs/>
          <w:sz w:val="28"/>
          <w:szCs w:val="28"/>
          <w:lang w:val="az-Latn-AZ"/>
        </w:rPr>
      </w:pPr>
      <w:r>
        <w:rPr>
          <w:b/>
          <w:bCs/>
          <w:sz w:val="28"/>
          <w:szCs w:val="28"/>
          <w:lang w:val="az-Latn-AZ"/>
        </w:rPr>
        <w:t>d) Vilayətşünaslıq</w:t>
      </w:r>
    </w:p>
    <w:p w:rsidR="00D301F4" w:rsidRDefault="00D301F4" w:rsidP="00D301F4">
      <w:pPr>
        <w:pStyle w:val="StyleJustifiedFirstline05cm"/>
        <w:rPr>
          <w:lang w:val="az-Latn-AZ"/>
        </w:rPr>
      </w:pPr>
      <w:r>
        <w:rPr>
          <w:lang w:val="az-Latn-AZ"/>
        </w:rPr>
        <w:t xml:space="preserve">İslam İnqilabının Böyük Rəhbərinin nəzərində əsas məfhumlardan biri vilayətdir. Vilayət vahid fikrə malik, eyni məqsəd izləyən insanların bir cəbhədə birləşməsidir. Eyni əqidəyə malik bu insanlar bir yolda addım atır, eyni məqsədə doğru hərəkət edirlər. </w:t>
      </w:r>
    </w:p>
    <w:p w:rsidR="00D301F4" w:rsidRDefault="00D301F4" w:rsidP="00D301F4">
      <w:pPr>
        <w:pStyle w:val="StyleJustifiedFirstline05cm"/>
        <w:rPr>
          <w:lang w:val="az-Latn-AZ"/>
        </w:rPr>
      </w:pPr>
      <w:r>
        <w:rPr>
          <w:lang w:val="az-Latn-AZ"/>
        </w:rPr>
        <w:t>İmam Xamenei 1998-ci il, aprelin 16-dakı çıxışında buyurur: “Vilayət həyat yolunda siyasi, ictimai, təyinedici bir hadisədir. Vilayət təlaş, hərəkət, hicrət, çiyin-çiyinə dayanmaq, həmkarlıqla əldə edilir. Buna görə də İslam nizamında Vəli xalqdan ayrı deyil. Mənası birləşmək, ittifaq olan vilayətin bir mənası da məhəbbətdir. Bəzən arxa, dayaq mənasında da işlənir. Bütün bunlar vəhdətin, ittifaqın nümunələridir. Həqiqi mənası birlikdə olmaq, bir-biri üçün olmaqdır.”</w:t>
      </w:r>
    </w:p>
    <w:p w:rsidR="00D301F4" w:rsidRDefault="00D301F4" w:rsidP="00D301F4">
      <w:pPr>
        <w:pStyle w:val="StyleJustifiedFirstline05cm"/>
        <w:rPr>
          <w:lang w:val="az-Latn-AZ"/>
        </w:rPr>
      </w:pPr>
      <w:r>
        <w:rPr>
          <w:lang w:val="az-Latn-AZ"/>
        </w:rPr>
        <w:t xml:space="preserve">İslam cəmiyyətinə bu prizmadan baxsaq, ictimai vəhdət, siyasi vəhdət, mənəvi vəhdət, əməli vəhdət İslam maarifinin böyük bir hissəsinə məna verər. Vilayət varlıq aləminin mərkəzinə, İlahi vilayətə doğru hərəkətdir. Varlıq aləmindəki bütün zərrələr istər-istəməz İlahi vilayətə doğru hərəkət etməkdədir. Agah, azad, qərar çıxaran, seçim apara bilən insanlar əməldə İlahi vilayət yolunu seçir, hərəkət edir. Onlar ilahi məhəbbət kəsb edir, vücudları İlahi məhəbbətlə doludur. </w:t>
      </w:r>
    </w:p>
    <w:p w:rsidR="00D301F4" w:rsidRDefault="00D301F4" w:rsidP="00D301F4">
      <w:pPr>
        <w:pStyle w:val="StyleJustifiedFirstline05cm"/>
        <w:rPr>
          <w:lang w:val="az-Latn-AZ"/>
        </w:rPr>
      </w:pPr>
      <w:r>
        <w:rPr>
          <w:lang w:val="az-Latn-AZ"/>
        </w:rPr>
        <w:t>İslam dünyasının, İslam fəzasının, mənəvi fəzanın gözəlliyi vilayətdən qaynaqlanır. Bu İlahi vilayət Allahın siyasət, hökumət sahəsindəki vilayətindən mahiyyətcə fərqlənmir. Ona görə də İslam nizamında hökumət məhəbbət, iman, vəhdət, həmfikirlik, xalqla bir yerdə olmaq, hökumət daxilində, xalq daxilində birlikdir. Parçalanmış, dağılmış dünyada həqiqi vilayəti tanıtdıran də</w:t>
      </w:r>
      <w:r>
        <w:rPr>
          <w:lang w:val="az-Cyrl-AZ"/>
        </w:rPr>
        <w:t xml:space="preserve"> </w:t>
      </w:r>
      <w:r>
        <w:rPr>
          <w:lang w:val="az-Latn-AZ"/>
        </w:rPr>
        <w:t>məhz</w:t>
      </w:r>
      <w:r>
        <w:rPr>
          <w:lang w:val="az-Cyrl-AZ"/>
        </w:rPr>
        <w:t xml:space="preserve"> </w:t>
      </w:r>
      <w:r>
        <w:rPr>
          <w:lang w:val="az-Latn-AZ"/>
        </w:rPr>
        <w:t xml:space="preserve">bu xüsusiyyətlərdir. </w:t>
      </w:r>
    </w:p>
    <w:p w:rsidR="00D301F4" w:rsidRDefault="00D301F4" w:rsidP="00D301F4">
      <w:pPr>
        <w:pStyle w:val="StyleHeading2Before12pt"/>
        <w:rPr>
          <w:sz w:val="32"/>
          <w:szCs w:val="32"/>
          <w:lang w:val="az-Latn-AZ"/>
        </w:rPr>
      </w:pPr>
      <w:bookmarkStart w:id="4" w:name="_Toc49390343"/>
      <w:bookmarkStart w:id="5" w:name="_Toc49386343"/>
      <w:r>
        <w:rPr>
          <w:sz w:val="32"/>
          <w:szCs w:val="32"/>
          <w:lang w:val="az-Latn-AZ"/>
        </w:rPr>
        <w:lastRenderedPageBreak/>
        <w:t>Risalətin məqsədi</w:t>
      </w:r>
      <w:bookmarkEnd w:id="4"/>
      <w:bookmarkEnd w:id="5"/>
    </w:p>
    <w:p w:rsidR="00D301F4" w:rsidRDefault="00D301F4" w:rsidP="00D301F4">
      <w:pPr>
        <w:pStyle w:val="StyleJustifiedFirstline05cm"/>
        <w:rPr>
          <w:lang w:val="az-Latn-AZ"/>
        </w:rPr>
      </w:pPr>
      <w:r>
        <w:rPr>
          <w:lang w:val="az-Latn-AZ"/>
        </w:rPr>
        <w:t>Cənab Rəhbər 1982-ci il, sentyabrın 28-dəki söhbətində buyurur: “İlahi peyğəmbərlər insanların tərbiyə və təkamül yolunu tanıdıqları üçün, rəhbər olduqları üçün Allahın əmr və qadağalarını da biliblər. Risalət uca peyğəmbərlik məqamıdır. Risalət peyğəmbərlərə Allahın planlarını açıqlayır. İmamət və vilayət peyğəmbərlərin ikinci məqamı, məsuliyyətidir. Peyğəmbərlər bu məqamla cəmiyyətə rəhbərliyə hazırlanır. Vilayət xalqla rəhbər arasında dərin bağlılıqdır.”</w:t>
      </w:r>
    </w:p>
    <w:p w:rsidR="00D301F4" w:rsidRDefault="00D301F4" w:rsidP="00D301F4">
      <w:pPr>
        <w:pStyle w:val="StyleJustifiedFirstline05cm"/>
        <w:rPr>
          <w:lang w:val="az-Latn-AZ"/>
        </w:rPr>
      </w:pPr>
      <w:r>
        <w:rPr>
          <w:lang w:val="az-Latn-AZ"/>
        </w:rPr>
        <w:t>İmam Xamenei 1973-cü ilin yanvar ayında buyurub: “Nəbi gəlir ki, inqilab edib cəmiyyətin bünövrəsini, əsas prinsiplərini dəyişsin. Nəbi qədim, mürtəce, yanlış quruluşu dəyişir, cəmiyyəti yenidən qurur, İslam İnqilabının prinsiplərinə əsaslanır.”</w:t>
      </w:r>
    </w:p>
    <w:p w:rsidR="00D301F4" w:rsidRDefault="00D301F4" w:rsidP="00D301F4">
      <w:pPr>
        <w:pStyle w:val="StyleJustifiedFirstline05cm"/>
        <w:rPr>
          <w:lang w:val="az-Cyrl-AZ"/>
        </w:rPr>
      </w:pPr>
      <w:r>
        <w:rPr>
          <w:lang w:val="az-Latn-AZ"/>
        </w:rPr>
        <w:t>Bu baxışla və Böyük Rəhbərin nəzərincə, böyük peyğəmbərlərin iki vəzifəsi olub:</w:t>
      </w:r>
    </w:p>
    <w:p w:rsidR="00D301F4" w:rsidRDefault="00D301F4" w:rsidP="00D301F4">
      <w:pPr>
        <w:pStyle w:val="StyleJustifiedFirstline05cm"/>
        <w:rPr>
          <w:lang w:val="az-Cyrl-AZ"/>
        </w:rPr>
      </w:pPr>
    </w:p>
    <w:p w:rsidR="00D301F4" w:rsidRDefault="00D301F4" w:rsidP="00D301F4">
      <w:pPr>
        <w:pStyle w:val="StyleJustifiedFirstline05cm"/>
        <w:rPr>
          <w:lang w:val="az-Latn-AZ"/>
        </w:rPr>
      </w:pPr>
      <w:r>
        <w:rPr>
          <w:lang w:val="az-Latn-AZ"/>
        </w:rPr>
        <w:t>1. İnqilabi prinsiplərin təqdimi və bu prinsiplər əsasında inqilab yaratmaq;</w:t>
      </w:r>
    </w:p>
    <w:p w:rsidR="00D301F4" w:rsidRDefault="00D301F4" w:rsidP="00D301F4">
      <w:pPr>
        <w:pStyle w:val="StyleJustifiedFirstline05cm"/>
        <w:rPr>
          <w:lang w:val="az-Cyrl-AZ"/>
        </w:rPr>
      </w:pPr>
      <w:r>
        <w:rPr>
          <w:lang w:val="az-Latn-AZ"/>
        </w:rPr>
        <w:t xml:space="preserve">2. Yeni cəmiyyətin bünövrəsini qoymaq, yeni cəmiyyət yaratmaq. </w:t>
      </w:r>
    </w:p>
    <w:p w:rsidR="00D301F4" w:rsidRDefault="00D301F4" w:rsidP="00D301F4">
      <w:pPr>
        <w:pStyle w:val="StyleJustifiedFirstline05cm"/>
        <w:rPr>
          <w:lang w:val="az-Cyrl-AZ"/>
        </w:rPr>
      </w:pPr>
    </w:p>
    <w:p w:rsidR="00D301F4" w:rsidRDefault="00D301F4" w:rsidP="00D301F4">
      <w:pPr>
        <w:pStyle w:val="StyleJustifiedFirstline05cm"/>
        <w:rPr>
          <w:lang w:val="az-Latn-AZ"/>
        </w:rPr>
      </w:pPr>
      <w:r>
        <w:rPr>
          <w:lang w:val="az-Latn-AZ"/>
        </w:rPr>
        <w:t xml:space="preserve">Cənab Rəhbər sözünün davamında buyurur: “Əgər böyük nəbi yeni prinsiplər ortaya qoyandan sonra yeni cəmiyyət yaratmasa, onun risaləti, missiyası tamamlanmır, naqis olur.” </w:t>
      </w:r>
    </w:p>
    <w:p w:rsidR="00D301F4" w:rsidRDefault="00D301F4" w:rsidP="00D301F4">
      <w:pPr>
        <w:pStyle w:val="StyleJustifiedFirstline05cm"/>
        <w:rPr>
          <w:lang w:val="az-Latn-AZ"/>
        </w:rPr>
      </w:pPr>
      <w:r>
        <w:rPr>
          <w:lang w:val="az-Latn-AZ"/>
        </w:rPr>
        <w:t>Böyük Rəhbər 1974-cü il, oktyabrın 9-dakı söhbətində buyurur: “Peyğəmbərlər buyururlar ki, insanları bir-bir tərbiyələndirməyə vaxt çatmaz, cəmiyyət, yeni nizam qurmaq lazımdır. Yalnız yeni cəmiyyətdə insanlar lazımi həddə tərbiyələnir.”</w:t>
      </w:r>
    </w:p>
    <w:p w:rsidR="00D301F4" w:rsidRDefault="00D301F4" w:rsidP="00D301F4">
      <w:pPr>
        <w:pStyle w:val="StyleJustifiedFirstline05cm"/>
        <w:rPr>
          <w:lang w:val="az-Latn-AZ"/>
        </w:rPr>
      </w:pPr>
      <w:r>
        <w:rPr>
          <w:lang w:val="az-Latn-AZ"/>
        </w:rPr>
        <w:t>Cənab Rəhbər 1985-ci il, aprelin 12-dəki çıxışında buyurur: “İmamət İslam cəmiyyətinə hakim olmaqdır.”</w:t>
      </w:r>
    </w:p>
    <w:p w:rsidR="00D301F4" w:rsidRDefault="00D301F4" w:rsidP="00D301F4">
      <w:pPr>
        <w:pStyle w:val="StyleJustifiedFirstline05cm"/>
        <w:rPr>
          <w:lang w:val="az-Latn-AZ"/>
        </w:rPr>
      </w:pPr>
      <w:r>
        <w:rPr>
          <w:lang w:val="az-Latn-AZ"/>
        </w:rPr>
        <w:t>Rəhbər sözünün davamında buyurur: “İmamlar imamət məsuliyyətini qəbul edən kimi əsas işlərindən biri siyasi mübarizə olub. Bu mübarizə hakimiyyətə yiyələnmək üçün idi. Bu siyasi təlaş yeni nizam qurmaq istəyən bütün insanların təlaşıdır və imamlar bu addımı atıb.”</w:t>
      </w:r>
    </w:p>
    <w:p w:rsidR="00D301F4" w:rsidRDefault="00D301F4" w:rsidP="00D301F4">
      <w:pPr>
        <w:pStyle w:val="StyleJustifiedFirstline05cm"/>
        <w:rPr>
          <w:lang w:val="az-Latn-AZ"/>
        </w:rPr>
      </w:pPr>
      <w:r>
        <w:rPr>
          <w:lang w:val="az-Latn-AZ"/>
        </w:rPr>
        <w:t>İmam Xamenei 2002-ci il, avqust ayının 22-də buyurub: “Haqq-ədalət əsasında cəmiyyət qurmaq siyasi işdir. Bu, peyğəmbərlərin məqsədidir. Təkcə İslam Peyğəmbəri yox, bütün peyğəmbərlər, İsa, Musa, İbrahim siyasət üçün, ilahi nizam qurmaq üçün göndəriliblər.”</w:t>
      </w:r>
    </w:p>
    <w:p w:rsidR="00D301F4" w:rsidRDefault="00D301F4" w:rsidP="00D301F4">
      <w:pPr>
        <w:pStyle w:val="StyleJustifiedFirstline05cm"/>
        <w:rPr>
          <w:lang w:val="az-Latn-AZ"/>
        </w:rPr>
      </w:pPr>
      <w:r>
        <w:rPr>
          <w:lang w:val="az-Latn-AZ"/>
        </w:rPr>
        <w:t>İslam Peyğəmbəri (s) aşağıdakı meyarlar əsasında nizam qurdu:</w:t>
      </w:r>
    </w:p>
    <w:p w:rsidR="00D301F4" w:rsidRDefault="00D301F4" w:rsidP="00D301F4">
      <w:pPr>
        <w:pStyle w:val="StyleJustifiedFirstline05cm"/>
        <w:rPr>
          <w:lang w:val="az-Latn-AZ"/>
        </w:rPr>
      </w:pPr>
    </w:p>
    <w:p w:rsidR="00D301F4" w:rsidRDefault="00D301F4" w:rsidP="00D301F4">
      <w:pPr>
        <w:pStyle w:val="StyleJustifiedFirstline05cm"/>
        <w:rPr>
          <w:lang w:val="az-Latn-AZ"/>
        </w:rPr>
      </w:pPr>
      <w:r>
        <w:rPr>
          <w:lang w:val="az-Latn-AZ"/>
        </w:rPr>
        <w:t>Meyar 1:</w:t>
      </w:r>
      <w:r>
        <w:rPr>
          <w:lang w:val="az-Cyrl-AZ"/>
        </w:rPr>
        <w:t xml:space="preserve"> </w:t>
      </w:r>
      <w:r>
        <w:rPr>
          <w:lang w:val="az-Latn-AZ"/>
        </w:rPr>
        <w:t>İman və mənəviyyat;</w:t>
      </w:r>
    </w:p>
    <w:p w:rsidR="00D301F4" w:rsidRDefault="00D301F4" w:rsidP="00D301F4">
      <w:pPr>
        <w:pStyle w:val="StyleJustifiedFirstline05cm"/>
        <w:rPr>
          <w:lang w:val="az-Latn-AZ"/>
        </w:rPr>
      </w:pPr>
      <w:r>
        <w:rPr>
          <w:lang w:val="az-Latn-AZ"/>
        </w:rPr>
        <w:t>Meyar 2:</w:t>
      </w:r>
      <w:r>
        <w:rPr>
          <w:lang w:val="az-Cyrl-AZ"/>
        </w:rPr>
        <w:t xml:space="preserve"> </w:t>
      </w:r>
      <w:r>
        <w:rPr>
          <w:lang w:val="az-Latn-AZ"/>
        </w:rPr>
        <w:t>Haqq-ədalət;</w:t>
      </w:r>
    </w:p>
    <w:p w:rsidR="00D301F4" w:rsidRDefault="00D301F4" w:rsidP="00D301F4">
      <w:pPr>
        <w:pStyle w:val="StyleJustifiedFirstline05cm"/>
        <w:rPr>
          <w:lang w:val="az-Latn-AZ"/>
        </w:rPr>
      </w:pPr>
      <w:r>
        <w:rPr>
          <w:lang w:val="az-Latn-AZ"/>
        </w:rPr>
        <w:t>Meyar 3:</w:t>
      </w:r>
      <w:r>
        <w:rPr>
          <w:lang w:val="az-Cyrl-AZ"/>
        </w:rPr>
        <w:t xml:space="preserve"> </w:t>
      </w:r>
      <w:r>
        <w:rPr>
          <w:lang w:val="az-Latn-AZ"/>
        </w:rPr>
        <w:t>Elm və mərifət;</w:t>
      </w:r>
    </w:p>
    <w:p w:rsidR="00D301F4" w:rsidRDefault="00D301F4" w:rsidP="00D301F4">
      <w:pPr>
        <w:pStyle w:val="StyleJustifiedFirstline05cm"/>
        <w:rPr>
          <w:lang w:val="az-Latn-AZ"/>
        </w:rPr>
      </w:pPr>
      <w:r>
        <w:rPr>
          <w:lang w:val="az-Latn-AZ"/>
        </w:rPr>
        <w:t>Meyar 4:</w:t>
      </w:r>
      <w:r>
        <w:rPr>
          <w:lang w:val="az-Cyrl-AZ"/>
        </w:rPr>
        <w:t xml:space="preserve"> </w:t>
      </w:r>
      <w:r>
        <w:rPr>
          <w:lang w:val="az-Latn-AZ"/>
        </w:rPr>
        <w:t>Səmimiyyət və qardaşlıq;</w:t>
      </w:r>
    </w:p>
    <w:p w:rsidR="00D301F4" w:rsidRDefault="00D301F4" w:rsidP="00D301F4">
      <w:pPr>
        <w:pStyle w:val="StyleJustifiedFirstline05cm"/>
        <w:rPr>
          <w:lang w:val="az-Latn-AZ"/>
        </w:rPr>
      </w:pPr>
      <w:r>
        <w:rPr>
          <w:lang w:val="az-Latn-AZ"/>
        </w:rPr>
        <w:t>Meyar 5:</w:t>
      </w:r>
      <w:r>
        <w:rPr>
          <w:lang w:val="az-Cyrl-AZ"/>
        </w:rPr>
        <w:t xml:space="preserve"> </w:t>
      </w:r>
      <w:r>
        <w:rPr>
          <w:lang w:val="az-Latn-AZ"/>
        </w:rPr>
        <w:t>Münasib, faydalı rəftar və əxlaq;</w:t>
      </w:r>
    </w:p>
    <w:p w:rsidR="00D301F4" w:rsidRDefault="00D301F4" w:rsidP="00D301F4">
      <w:pPr>
        <w:pStyle w:val="StyleJustifiedFirstline05cm"/>
        <w:rPr>
          <w:lang w:val="az-Latn-AZ"/>
        </w:rPr>
      </w:pPr>
      <w:r>
        <w:rPr>
          <w:lang w:val="az-Latn-AZ"/>
        </w:rPr>
        <w:t>Meyar 6:</w:t>
      </w:r>
      <w:r>
        <w:rPr>
          <w:lang w:val="az-Cyrl-AZ"/>
        </w:rPr>
        <w:t xml:space="preserve"> </w:t>
      </w:r>
      <w:r>
        <w:rPr>
          <w:lang w:val="az-Latn-AZ"/>
        </w:rPr>
        <w:t>İqtidar və izzət;</w:t>
      </w:r>
    </w:p>
    <w:p w:rsidR="00D301F4" w:rsidRDefault="00D301F4" w:rsidP="00D301F4">
      <w:pPr>
        <w:pStyle w:val="StyleJustifiedFirstline05cm"/>
        <w:rPr>
          <w:lang w:val="az-Latn-AZ"/>
        </w:rPr>
      </w:pPr>
      <w:r>
        <w:rPr>
          <w:lang w:val="az-Latn-AZ"/>
        </w:rPr>
        <w:t>Meyar 7:</w:t>
      </w:r>
      <w:r>
        <w:rPr>
          <w:lang w:val="az-Cyrl-AZ"/>
        </w:rPr>
        <w:t xml:space="preserve"> </w:t>
      </w:r>
      <w:r>
        <w:rPr>
          <w:lang w:val="az-Latn-AZ"/>
        </w:rPr>
        <w:t xml:space="preserve">Ardıcıl iş və daimi inkişaf. </w:t>
      </w:r>
    </w:p>
    <w:p w:rsidR="00D301F4" w:rsidRDefault="00D301F4" w:rsidP="00D301F4">
      <w:pPr>
        <w:pStyle w:val="Heading1"/>
        <w:rPr>
          <w:sz w:val="36"/>
          <w:szCs w:val="36"/>
          <w:lang w:val="az-Latn-AZ"/>
        </w:rPr>
      </w:pPr>
      <w:r>
        <w:rPr>
          <w:b w:val="0"/>
          <w:bCs w:val="0"/>
          <w:sz w:val="36"/>
          <w:szCs w:val="36"/>
          <w:lang w:val="az-Latn-AZ"/>
        </w:rPr>
        <w:br w:type="page"/>
      </w:r>
      <w:bookmarkStart w:id="6" w:name="_Toc49390344"/>
      <w:bookmarkStart w:id="7" w:name="_Toc49386344"/>
      <w:r>
        <w:rPr>
          <w:sz w:val="36"/>
          <w:szCs w:val="36"/>
          <w:lang w:val="az-Latn-AZ"/>
        </w:rPr>
        <w:lastRenderedPageBreak/>
        <w:t>İmamət</w:t>
      </w:r>
      <w:bookmarkEnd w:id="6"/>
      <w:bookmarkEnd w:id="7"/>
    </w:p>
    <w:p w:rsidR="00D301F4" w:rsidRDefault="00D301F4" w:rsidP="00D301F4">
      <w:pPr>
        <w:pStyle w:val="StyleJustifiedFirstline05cm"/>
        <w:rPr>
          <w:lang w:val="az-Latn-AZ"/>
        </w:rPr>
      </w:pPr>
      <w:r>
        <w:rPr>
          <w:lang w:val="az-Latn-AZ"/>
        </w:rPr>
        <w:t>Bu baxışa görə İnqilab Rəhbəri peyğəmbərlər üçün risaləti birinci, imamət və vilayəti ikinci mənsəb kimi tanıyır. 1974-cü il, oktyabrın 1-dəki çıxışında buyurur: “Vilayət mövzusu nübüvvət mövzusunun ardınca gəlir. Vilayət nübüvvətdən ayrı bir mövzu deyil. Vilayət mövzusu əslində nübüvvət mövzusunu tamamlayır. Vilayət olmasa, nübüvvət naqisdir.”</w:t>
      </w:r>
    </w:p>
    <w:p w:rsidR="00D301F4" w:rsidRDefault="00D301F4" w:rsidP="00D301F4">
      <w:pPr>
        <w:pStyle w:val="StyleJustifiedFirstline05cm"/>
        <w:rPr>
          <w:lang w:val="az-Latn-AZ"/>
        </w:rPr>
      </w:pPr>
      <w:r>
        <w:rPr>
          <w:lang w:val="az-Latn-AZ"/>
        </w:rPr>
        <w:t>İmam Xamenei 1973-cü ilin yanvar ayında buyurub: “Düşünürəm ki, nübüvvətin imamət şəklində davamı, imamət xəttinin yaranmasının iki səbəbi var:</w:t>
      </w:r>
    </w:p>
    <w:p w:rsidR="00D301F4" w:rsidRDefault="00D301F4" w:rsidP="00D301F4">
      <w:pPr>
        <w:pStyle w:val="StyleJustifiedFirstline05cm"/>
        <w:rPr>
          <w:lang w:val="az-Latn-AZ"/>
        </w:rPr>
      </w:pPr>
    </w:p>
    <w:p w:rsidR="00D301F4" w:rsidRDefault="00D301F4" w:rsidP="00D301F4">
      <w:pPr>
        <w:pStyle w:val="StyleJustifiedFirstline05cm"/>
        <w:rPr>
          <w:lang w:val="az-Latn-AZ"/>
        </w:rPr>
      </w:pPr>
      <w:r>
        <w:rPr>
          <w:lang w:val="az-Latn-AZ"/>
        </w:rPr>
        <w:t>1. Məktəbin təşkili və tanıtdırılması;</w:t>
      </w:r>
    </w:p>
    <w:p w:rsidR="00D301F4" w:rsidRDefault="00D301F4" w:rsidP="00D301F4">
      <w:pPr>
        <w:pStyle w:val="StyleJustifiedFirstline05cm"/>
        <w:rPr>
          <w:lang w:val="az-Cyrl-AZ"/>
        </w:rPr>
      </w:pPr>
      <w:r>
        <w:rPr>
          <w:lang w:val="az-Latn-AZ"/>
        </w:rPr>
        <w:t xml:space="preserve">2. Nübüvvət yolunun davamı, nəbinin məqsədlərinin həyata keçməsi. </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Latn-AZ"/>
        </w:rPr>
        <w:t xml:space="preserve">Cənab Rəhbər həmin çıxışında imamətin fəlsəfəsi barədə buyurur: </w:t>
      </w:r>
    </w:p>
    <w:p w:rsidR="00D301F4" w:rsidRDefault="00D301F4" w:rsidP="00D301F4">
      <w:pPr>
        <w:pStyle w:val="StyleJustifiedFirstline05cm"/>
        <w:rPr>
          <w:lang w:val="az-Cyrl-AZ"/>
        </w:rPr>
      </w:pPr>
    </w:p>
    <w:p w:rsidR="00D301F4" w:rsidRDefault="00D301F4" w:rsidP="00D301F4">
      <w:pPr>
        <w:pStyle w:val="StyleJustifiedFirstline05cm"/>
        <w:rPr>
          <w:lang w:val="az-Latn-AZ"/>
        </w:rPr>
      </w:pPr>
      <w:r>
        <w:rPr>
          <w:lang w:val="az-Latn-AZ"/>
        </w:rPr>
        <w:t>1. Kitab və peyğəmbər sünnəsi, peyğəmbərin sözü və yolunu öyrənsin, anlasın, düşüncəsində həzm</w:t>
      </w:r>
      <w:r>
        <w:rPr>
          <w:lang w:val="az-Cyrl-AZ"/>
        </w:rPr>
        <w:t xml:space="preserve"> </w:t>
      </w:r>
      <w:r>
        <w:rPr>
          <w:lang w:val="az-Latn-AZ"/>
        </w:rPr>
        <w:t>etsin;</w:t>
      </w:r>
    </w:p>
    <w:p w:rsidR="00D301F4" w:rsidRDefault="00D301F4" w:rsidP="00D301F4">
      <w:pPr>
        <w:pStyle w:val="StyleJustifiedFirstline05cm"/>
        <w:rPr>
          <w:lang w:val="az-Latn-AZ"/>
        </w:rPr>
      </w:pPr>
      <w:r>
        <w:rPr>
          <w:lang w:val="az-Latn-AZ"/>
        </w:rPr>
        <w:t>2. Bunları öz ehtiyaclarına tətbiq etsin;</w:t>
      </w:r>
    </w:p>
    <w:p w:rsidR="00D301F4" w:rsidRDefault="00D301F4" w:rsidP="00D301F4">
      <w:pPr>
        <w:pStyle w:val="StyleJustifiedFirstline05cm"/>
        <w:rPr>
          <w:lang w:val="az-Latn-AZ"/>
        </w:rPr>
      </w:pPr>
      <w:r>
        <w:rPr>
          <w:lang w:val="az-Latn-AZ"/>
        </w:rPr>
        <w:t>3. Həmin bünövrə fikirləri bəyan və şərh etsin;</w:t>
      </w:r>
    </w:p>
    <w:p w:rsidR="00D301F4" w:rsidRDefault="00D301F4" w:rsidP="00D301F4">
      <w:pPr>
        <w:pStyle w:val="StyleJustifiedFirstline05cm"/>
        <w:rPr>
          <w:lang w:val="az-Latn-AZ"/>
        </w:rPr>
      </w:pPr>
      <w:r>
        <w:rPr>
          <w:lang w:val="az-Latn-AZ"/>
        </w:rPr>
        <w:t>4. İslam cəmiyyətinə rəhbər məqamında dayansın, peyğəmbərin cəmiyyəti tərbiyələndirmək, kamala çatdırmaq işini davam etdirsin.”</w:t>
      </w:r>
    </w:p>
    <w:p w:rsidR="00D301F4" w:rsidRDefault="00D301F4" w:rsidP="00D301F4">
      <w:pPr>
        <w:pStyle w:val="StyleJustifiedFirstline05cm"/>
        <w:rPr>
          <w:lang w:val="az-Latn-AZ"/>
        </w:rPr>
      </w:pPr>
    </w:p>
    <w:p w:rsidR="00D301F4" w:rsidRDefault="00D301F4" w:rsidP="00D301F4">
      <w:pPr>
        <w:pStyle w:val="StyleJustifiedFirstline05cm"/>
        <w:rPr>
          <w:lang w:val="az-Latn-AZ"/>
        </w:rPr>
      </w:pPr>
      <w:r>
        <w:rPr>
          <w:lang w:val="az-Latn-AZ"/>
        </w:rPr>
        <w:t xml:space="preserve">Cənab Rəhbər sözünün davamında buyurur: “Cəmiyyətə müdiriyyəti ələ almaq, cəmiyyəti inqilab yaradan peyğəmbərin təyin etdiyi yola yönəltmək imamın vəzifəsidir.” Bu vəzifəyə əməl olunmasa, nübüvvət naqis qalır. Əgər siyasi qanad işləməsə, imam cəmiyyətin idarəçiliyini ələ almasa, nübüvvət yarımçıqdır. İmamət bu həqiqəti anladır. </w:t>
      </w:r>
    </w:p>
    <w:p w:rsidR="00D301F4" w:rsidRDefault="00D301F4" w:rsidP="00D301F4">
      <w:pPr>
        <w:pStyle w:val="StyleJustifiedFirstline05cm"/>
        <w:rPr>
          <w:lang w:val="az-Latn-AZ"/>
        </w:rPr>
      </w:pPr>
      <w:r>
        <w:rPr>
          <w:lang w:val="az-Latn-AZ"/>
        </w:rPr>
        <w:t>Din imamlarının imaməti də bu yolda məna kəsb edir. Cənab Rəhbər 2002-ci il, martın 3-dəki çıxışında buyurur: “İmamət cəmiyyətin zəiflik, şəhvət, təkəbbür, acgözlüklə idarə olunması müqabilində ali idarəçilikdir.”</w:t>
      </w:r>
    </w:p>
    <w:p w:rsidR="00D301F4" w:rsidRDefault="00D301F4" w:rsidP="00D301F4">
      <w:pPr>
        <w:pStyle w:val="StyleJustifiedFirstline05cm"/>
        <w:rPr>
          <w:lang w:val="az-Latn-AZ"/>
        </w:rPr>
      </w:pPr>
      <w:r>
        <w:rPr>
          <w:lang w:val="az-Latn-AZ"/>
        </w:rPr>
        <w:t>İmam Xameneinin 1980-cı ildə İmam Sadiq (ə) barədə qeydlərindən tərtib edilmiş “Sadiq rəhbər” kitabında oxuyuruq: “Müxtəlif kitablarda mövcud olan yüzlərlə rəvayətdə şiə məktəbindəki imamət aydın şəkildə cəmiyyətə rəhbərlik kimi təqdim olunur. Əhli-beyt imamları hakimiyyətin həqiqi sahibləri adlandırılır. İnsaflı araşdırmaçı üçün şübhəyə yer qalmır. İmamların imamət iddiası ideoloji və mənəvi rəhbərlikdən daha geniş olan hakimiyyət iddiası, müdiriyyətin ələ alınması üçün cəmiyyətin siyasi mübarizəyə dəvətidir.”</w:t>
      </w:r>
    </w:p>
    <w:p w:rsidR="00D301F4" w:rsidRDefault="00D301F4" w:rsidP="00D301F4">
      <w:pPr>
        <w:pStyle w:val="StyleJustifiedFirstline05cm"/>
        <w:rPr>
          <w:lang w:val="az-Latn-AZ"/>
        </w:rPr>
      </w:pPr>
      <w:r>
        <w:rPr>
          <w:lang w:val="az-Latn-AZ"/>
        </w:rPr>
        <w:t>İmam Xameneinin 1973-cü ildə imamların siyasi mübarizəsi mövzusunda söhbətlərindən ibarət olan “Hüseynin (ə) döyüş yoldaşları” kitabının 78-ci səhifəsində oxuyuruq: “Bizim nəzərimizcə, peyğəmbər (s) tərəfindən cəmiyyətə rəhbərlik üçün təyin olunmuş, bu iş üçün malik olduğu zəruri xüsusiyyətləri ilə tanıtdırılmış imam bir zaman haqqından məhrum edilsə, bu haqqı qaytarmaq üçün təlaş lazımdır. Çünki bu haqq nəzakət xətrinə təklif edilən sadə bir haqq deyil.”</w:t>
      </w:r>
    </w:p>
    <w:p w:rsidR="00D301F4" w:rsidRDefault="00D301F4" w:rsidP="00D301F4">
      <w:pPr>
        <w:pStyle w:val="StyleJustifiedFirstline05cm"/>
        <w:rPr>
          <w:lang w:val="az-Latn-AZ"/>
        </w:rPr>
      </w:pPr>
      <w:r>
        <w:rPr>
          <w:lang w:val="az-Latn-AZ"/>
        </w:rPr>
        <w:lastRenderedPageBreak/>
        <w:t>Peyğəmbərdən (s) sonra bu imamət 12 nəfərə verilib. İmam Xamenei 1973-cü ilin yanvar ayında buyurub: “Peyğəmbər (s) buyurub ki, imamlar 12 nəfərdir. Bir sıra rəvayətlərdə, şiə xətti ilə xeyli rəvayətdə onların adı, xüsusiyyətləri göstərilib. Əmirəlmöminindən sonra İmam Həsən Müctəba, ondan sonra İmam Hüseyn bin Əli, daha sonra Əli bin Hüseyn, sonra növbə ilə Məhəmməd bin Əli, Cəfər bin Məhəmməd, Musa bin Cəfər, Əli bin Musa, Məhəmməd bin Əli, Əli bin Məhəmməd, Həsən bin Əli, Məhəmməd bin Həsən imam kimi tanıtdırılır. Allahın salamı olsun onlara, onlar bizim imamlardır.”</w:t>
      </w:r>
    </w:p>
    <w:p w:rsidR="00D301F4" w:rsidRDefault="00D301F4" w:rsidP="00D301F4">
      <w:pPr>
        <w:pStyle w:val="StyleJustifiedFirstline05cm"/>
        <w:rPr>
          <w:lang w:val="az-Latn-AZ"/>
        </w:rPr>
      </w:pPr>
      <w:r>
        <w:rPr>
          <w:lang w:val="az-Latn-AZ"/>
        </w:rPr>
        <w:t xml:space="preserve">İmam Zaman (əc) böyük qeyb dövrünü yaşayır. Biz onun zühuru intizarındayıq. </w:t>
      </w:r>
    </w:p>
    <w:p w:rsidR="00D301F4" w:rsidRDefault="00D301F4" w:rsidP="00D301F4">
      <w:pPr>
        <w:pStyle w:val="StyleHeading2Before12pt"/>
        <w:rPr>
          <w:sz w:val="32"/>
          <w:szCs w:val="32"/>
          <w:lang w:val="az-Latn-AZ"/>
        </w:rPr>
      </w:pPr>
      <w:bookmarkStart w:id="8" w:name="_Toc49390345"/>
      <w:bookmarkStart w:id="9" w:name="_Toc49386345"/>
      <w:r>
        <w:rPr>
          <w:sz w:val="32"/>
          <w:szCs w:val="32"/>
          <w:lang w:val="az-Latn-AZ"/>
        </w:rPr>
        <w:t>Məhdəvi hökumət</w:t>
      </w:r>
      <w:bookmarkEnd w:id="8"/>
      <w:bookmarkEnd w:id="9"/>
    </w:p>
    <w:p w:rsidR="00D301F4" w:rsidRDefault="00D301F4" w:rsidP="00D301F4">
      <w:pPr>
        <w:pStyle w:val="StyleJustifiedFirstline05cm"/>
        <w:rPr>
          <w:lang w:val="az-Latn-AZ"/>
        </w:rPr>
      </w:pPr>
      <w:r>
        <w:rPr>
          <w:lang w:val="az-Latn-AZ"/>
        </w:rPr>
        <w:t>Cənab Rəhbər 2008-ci il, avqustun 17-dəki söhbətlərində buyurur: “Bu gün biz zühur və</w:t>
      </w:r>
      <w:r>
        <w:rPr>
          <w:lang w:val="az-Cyrl-AZ"/>
        </w:rPr>
        <w:t xml:space="preserve"> </w:t>
      </w:r>
      <w:r>
        <w:rPr>
          <w:lang w:val="az-Latn-AZ"/>
        </w:rPr>
        <w:t>qurtuluş intizarındayıq. Ədaləti bərpa edəcək iqtidarlı şəxsin gəlib təqribən bütün bəşəriyyətin nifrətini qazanmış zülmə son qoyacağını gözləyirik. Gözləyirik ki, zülm fəzası aradan qaldırılacaq, həyatımıza ədalət nəsimi əsəcək, insanlar ədalətin hakimiyyətini hiss edəcək.” Cənab Rəhbər sözünün davmında buyurur: “İslam Respublikasının təşkili o böyük tarixi hərəkat üçün bir müqəddimədir.”</w:t>
      </w:r>
    </w:p>
    <w:p w:rsidR="00D301F4" w:rsidRDefault="00D301F4" w:rsidP="00D301F4">
      <w:pPr>
        <w:pStyle w:val="StyleJustifiedFirstline05cm"/>
        <w:rPr>
          <w:lang w:val="az-Latn-AZ"/>
        </w:rPr>
      </w:pPr>
      <w:r>
        <w:rPr>
          <w:lang w:val="az-Latn-AZ"/>
        </w:rPr>
        <w:t>İmam Xameninin nəzərincə, Məhdəvi hökuməti (İmam Mehdinin hökuməti) bir neçə sütun üzərində</w:t>
      </w:r>
      <w:r>
        <w:rPr>
          <w:lang w:val="az-Cyrl-AZ"/>
        </w:rPr>
        <w:t xml:space="preserve"> </w:t>
      </w:r>
      <w:r>
        <w:rPr>
          <w:lang w:val="az-Latn-AZ"/>
        </w:rPr>
        <w:t>qurulacaq:</w:t>
      </w:r>
    </w:p>
    <w:p w:rsidR="00D301F4" w:rsidRDefault="00D301F4" w:rsidP="00D301F4">
      <w:pPr>
        <w:pStyle w:val="StyleJustifiedFirstline05cm"/>
        <w:rPr>
          <w:lang w:val="az-Latn-AZ"/>
        </w:rPr>
      </w:pPr>
    </w:p>
    <w:p w:rsidR="00D301F4" w:rsidRDefault="00D301F4" w:rsidP="00D301F4">
      <w:pPr>
        <w:pStyle w:val="StyleJustifiedFirstline05cm"/>
        <w:rPr>
          <w:lang w:val="az-Latn-AZ"/>
        </w:rPr>
      </w:pPr>
      <w:r>
        <w:rPr>
          <w:lang w:val="az-Latn-AZ"/>
        </w:rPr>
        <w:t>1. Zülm və azğınlığın kökünün kəsilməsi;</w:t>
      </w:r>
    </w:p>
    <w:p w:rsidR="00D301F4" w:rsidRDefault="00D301F4" w:rsidP="00D301F4">
      <w:pPr>
        <w:pStyle w:val="StyleJustifiedFirstline05cm"/>
        <w:rPr>
          <w:lang w:val="az-Latn-AZ"/>
        </w:rPr>
      </w:pPr>
      <w:r>
        <w:rPr>
          <w:lang w:val="az-Latn-AZ"/>
        </w:rPr>
        <w:t>2. İnsanların elmi və İslami düşüncəsinin inkişafı;</w:t>
      </w:r>
    </w:p>
    <w:p w:rsidR="00D301F4" w:rsidRDefault="00D301F4" w:rsidP="00D301F4">
      <w:pPr>
        <w:pStyle w:val="StyleJustifiedFirstline05cm"/>
        <w:rPr>
          <w:lang w:val="az-Latn-AZ"/>
        </w:rPr>
      </w:pPr>
      <w:r>
        <w:rPr>
          <w:lang w:val="az-Latn-AZ"/>
        </w:rPr>
        <w:t>3. Təbiət və cəmiyyətin bütün faydalı potensialının üzə çıxması;</w:t>
      </w:r>
    </w:p>
    <w:p w:rsidR="00D301F4" w:rsidRDefault="00D301F4" w:rsidP="00D301F4">
      <w:pPr>
        <w:pStyle w:val="StyleJustifiedFirstline05cm"/>
        <w:rPr>
          <w:lang w:val="az-Latn-AZ"/>
        </w:rPr>
      </w:pPr>
      <w:r>
        <w:rPr>
          <w:lang w:val="az-Latn-AZ"/>
        </w:rPr>
        <w:t>4. Fəzilət və əxlaqın əsas meyar olması;</w:t>
      </w:r>
    </w:p>
    <w:p w:rsidR="00D301F4" w:rsidRDefault="00D301F4" w:rsidP="00D301F4">
      <w:pPr>
        <w:pStyle w:val="StyleJustifiedFirstline05cm"/>
        <w:rPr>
          <w:lang w:val="az-Latn-AZ"/>
        </w:rPr>
      </w:pPr>
      <w:r>
        <w:rPr>
          <w:lang w:val="az-Latn-AZ"/>
        </w:rPr>
        <w:t>5. İmkanların dünyanın abadlaşmasına sərf olunması;</w:t>
      </w:r>
    </w:p>
    <w:p w:rsidR="00D301F4" w:rsidRDefault="00D301F4" w:rsidP="00D301F4">
      <w:pPr>
        <w:pStyle w:val="StyleJustifiedFirstline05cm"/>
        <w:rPr>
          <w:lang w:val="az-Latn-AZ"/>
        </w:rPr>
      </w:pPr>
      <w:r>
        <w:rPr>
          <w:lang w:val="az-Latn-AZ"/>
        </w:rPr>
        <w:t>6. Sağlam İslami, əxlaqi, iqtisadi, ictimai nizam formalaşması;</w:t>
      </w:r>
    </w:p>
    <w:p w:rsidR="00D301F4" w:rsidRDefault="00D301F4" w:rsidP="00D301F4">
      <w:pPr>
        <w:pStyle w:val="StyleJustifiedFirstline05cm"/>
        <w:rPr>
          <w:lang w:val="az-Latn-AZ"/>
        </w:rPr>
      </w:pPr>
      <w:r>
        <w:rPr>
          <w:lang w:val="az-Latn-AZ"/>
        </w:rPr>
        <w:t>7. İnsan və dəyərlərin alçaldılması, məhvinə son qoyulması;</w:t>
      </w:r>
    </w:p>
    <w:p w:rsidR="00D301F4" w:rsidRDefault="00D301F4" w:rsidP="00D301F4">
      <w:pPr>
        <w:pStyle w:val="StyleJustifiedFirstline05cm"/>
        <w:rPr>
          <w:lang w:val="az-Latn-AZ"/>
        </w:rPr>
      </w:pPr>
      <w:r>
        <w:rPr>
          <w:lang w:val="az-Latn-AZ"/>
        </w:rPr>
        <w:t xml:space="preserve">8. Maddi, iqtisadi baxımdan bərabərlik. </w:t>
      </w:r>
    </w:p>
    <w:p w:rsidR="00D301F4" w:rsidRDefault="00D301F4" w:rsidP="00D301F4">
      <w:pPr>
        <w:pStyle w:val="StyleJustifiedFirstline05cm"/>
        <w:rPr>
          <w:lang w:val="az-Latn-AZ"/>
        </w:rPr>
      </w:pPr>
    </w:p>
    <w:p w:rsidR="00D301F4" w:rsidRDefault="00D301F4" w:rsidP="00D301F4">
      <w:pPr>
        <w:pStyle w:val="StyleJustifiedFirstline05cm"/>
        <w:rPr>
          <w:lang w:val="az-Latn-AZ"/>
        </w:rPr>
      </w:pPr>
      <w:r>
        <w:rPr>
          <w:lang w:val="az-Latn-AZ"/>
        </w:rPr>
        <w:t>Cənab Rəhbər 1980-cı il, iyunun 27-dəki söhbətində buyurur: “Biz də yerimizdə oturmamalı, hazırlaşmalıyıq. Zülmlə barışmamalı, zülmə qarşı qətiyyətlə çıxmalıyıq; zülmün hər növünə və kimdən olursa-olsun. Biz öz məqsədimizi İslamın göstərişlərini bərpa etmək istiqamətində təyin etməliyik... Bütün qanunlarımız, meyarlarımız forma və məzmunca islami olmalı, hər gün daha da islamlaşmalıdır.”</w:t>
      </w:r>
    </w:p>
    <w:p w:rsidR="00D301F4" w:rsidRDefault="00D301F4" w:rsidP="00D301F4">
      <w:pPr>
        <w:pStyle w:val="StyleJustifiedFirstline05cm"/>
        <w:rPr>
          <w:lang w:val="az-Latn-AZ"/>
        </w:rPr>
      </w:pPr>
      <w:r>
        <w:rPr>
          <w:lang w:val="az-Latn-AZ"/>
        </w:rPr>
        <w:t xml:space="preserve">İmam Xameneinin nəzərincə, böyük qeyb dövründə cəmiyyətə rəhbərlik məsuliyyəti vəliyyi-fəqihin üzərindədir. </w:t>
      </w:r>
    </w:p>
    <w:p w:rsidR="00D301F4" w:rsidRDefault="00D301F4" w:rsidP="00D301F4">
      <w:pPr>
        <w:pStyle w:val="StyleHeading2Before12pt"/>
        <w:rPr>
          <w:sz w:val="32"/>
          <w:szCs w:val="32"/>
          <w:lang w:val="az-Latn-AZ"/>
        </w:rPr>
      </w:pPr>
      <w:bookmarkStart w:id="10" w:name="_Toc49390346"/>
      <w:bookmarkStart w:id="11" w:name="_Toc49386346"/>
      <w:r>
        <w:rPr>
          <w:sz w:val="32"/>
          <w:szCs w:val="32"/>
          <w:lang w:val="az-Latn-AZ"/>
        </w:rPr>
        <w:t>Vəliyyi-fəqih hökuməti</w:t>
      </w:r>
      <w:bookmarkEnd w:id="10"/>
      <w:bookmarkEnd w:id="11"/>
    </w:p>
    <w:p w:rsidR="00D301F4" w:rsidRDefault="00D301F4" w:rsidP="00D301F4">
      <w:pPr>
        <w:pStyle w:val="StyleJustifiedFirstline05cm"/>
        <w:rPr>
          <w:lang w:val="az-Latn-AZ"/>
        </w:rPr>
      </w:pPr>
      <w:r>
        <w:rPr>
          <w:lang w:val="az-Latn-AZ"/>
        </w:rPr>
        <w:t>Cənab Rəhbər 1980-cı il, iyunun 27-dəki çıxışında buyurub: “Bütün imkanların işə düşməsi, eyni istiqamətdə hərəkəti, hamının cəmiyyətin islahına çalışması üçün monolit bir qüdrətə ehtiyac var. Təbii ki, belə bir qüdrətin, insanın xüsusiyyətləri var:</w:t>
      </w:r>
    </w:p>
    <w:p w:rsidR="00D301F4" w:rsidRDefault="00D301F4" w:rsidP="00D301F4">
      <w:pPr>
        <w:pStyle w:val="StyleJustifiedFirstline05cm"/>
        <w:rPr>
          <w:lang w:val="az-Latn-AZ"/>
        </w:rPr>
      </w:pPr>
    </w:p>
    <w:p w:rsidR="00D301F4" w:rsidRDefault="00D301F4" w:rsidP="00D301F4">
      <w:pPr>
        <w:pStyle w:val="StyleJustifiedFirstline05cm"/>
        <w:rPr>
          <w:lang w:val="az-Latn-AZ"/>
        </w:rPr>
      </w:pPr>
      <w:r>
        <w:rPr>
          <w:lang w:val="az-Latn-AZ"/>
        </w:rPr>
        <w:t>1. Agah olmalıdır;</w:t>
      </w:r>
    </w:p>
    <w:p w:rsidR="00D301F4" w:rsidRDefault="00D301F4" w:rsidP="00D301F4">
      <w:pPr>
        <w:pStyle w:val="StyleJustifiedFirstline05cm"/>
        <w:rPr>
          <w:lang w:val="az-Latn-AZ"/>
        </w:rPr>
      </w:pPr>
      <w:r>
        <w:rPr>
          <w:lang w:val="az-Latn-AZ"/>
        </w:rPr>
        <w:lastRenderedPageBreak/>
        <w:t>2. Qətiyyətli olmalıdır;</w:t>
      </w:r>
    </w:p>
    <w:p w:rsidR="00D301F4" w:rsidRDefault="00D301F4" w:rsidP="00D301F4">
      <w:pPr>
        <w:pStyle w:val="StyleJustifiedFirstline05cm"/>
        <w:rPr>
          <w:lang w:val="az-Latn-AZ"/>
        </w:rPr>
      </w:pPr>
      <w:r>
        <w:rPr>
          <w:lang w:val="az-Latn-AZ"/>
        </w:rPr>
        <w:t>3. Fərqli baxışı olmalıdır;</w:t>
      </w:r>
    </w:p>
    <w:p w:rsidR="00D301F4" w:rsidRDefault="00D301F4" w:rsidP="00D301F4">
      <w:pPr>
        <w:pStyle w:val="StyleJustifiedFirstline05cm"/>
        <w:rPr>
          <w:lang w:val="az-Latn-AZ"/>
        </w:rPr>
      </w:pPr>
      <w:r>
        <w:rPr>
          <w:lang w:val="az-Latn-AZ"/>
        </w:rPr>
        <w:t>4. Allah yolunda heç nədən qorxmamalıdır;</w:t>
      </w:r>
    </w:p>
    <w:p w:rsidR="00D301F4" w:rsidRDefault="00D301F4" w:rsidP="00D301F4">
      <w:pPr>
        <w:pStyle w:val="StyleJustifiedFirstline05cm"/>
        <w:rPr>
          <w:lang w:val="az-Latn-AZ"/>
        </w:rPr>
      </w:pPr>
      <w:r>
        <w:rPr>
          <w:lang w:val="az-Latn-AZ"/>
        </w:rPr>
        <w:t>5. Lazım gəlsə, özünü fəda etməli, qurban verməlidir.”</w:t>
      </w:r>
    </w:p>
    <w:p w:rsidR="00D301F4" w:rsidRDefault="00D301F4" w:rsidP="00D301F4">
      <w:pPr>
        <w:pStyle w:val="StyleHeading2Before12pt"/>
        <w:rPr>
          <w:sz w:val="32"/>
          <w:szCs w:val="32"/>
        </w:rPr>
      </w:pPr>
      <w:bookmarkStart w:id="12" w:name="_Toc49390347"/>
      <w:bookmarkStart w:id="13" w:name="_Toc49386347"/>
      <w:r>
        <w:rPr>
          <w:sz w:val="32"/>
          <w:szCs w:val="32"/>
          <w:lang w:val="az-Latn-AZ"/>
        </w:rPr>
        <w:t>Biz belə bir insana İmam deyirik</w:t>
      </w:r>
      <w:r>
        <w:rPr>
          <w:sz w:val="32"/>
          <w:szCs w:val="32"/>
        </w:rPr>
        <w:t>!</w:t>
      </w:r>
      <w:bookmarkEnd w:id="12"/>
      <w:bookmarkEnd w:id="13"/>
    </w:p>
    <w:p w:rsidR="00D301F4" w:rsidRDefault="00D301F4" w:rsidP="00D301F4">
      <w:pPr>
        <w:pStyle w:val="StyleJustifiedFirstline05cm"/>
      </w:pPr>
      <w:r>
        <w:rPr>
          <w:lang w:val="az-Latn-AZ"/>
        </w:rPr>
        <w:t>İmam Allah tərəfindən cəmiyyətə rəhbər</w:t>
      </w:r>
      <w:r>
        <w:t xml:space="preserve">, </w:t>
      </w:r>
      <w:r>
        <w:rPr>
          <w:lang w:val="az-Latn-AZ"/>
        </w:rPr>
        <w:t>hakim təyin edilmiş şəxsdir</w:t>
      </w:r>
      <w:r>
        <w:t xml:space="preserve">. </w:t>
      </w:r>
      <w:r>
        <w:rPr>
          <w:lang w:val="az-Latn-AZ"/>
        </w:rPr>
        <w:t>Bəzən Allah imamı ad və ünvanı ilə tanıtdırır</w:t>
      </w:r>
      <w:r>
        <w:t xml:space="preserve">. </w:t>
      </w:r>
      <w:r>
        <w:rPr>
          <w:lang w:val="az-Latn-AZ"/>
        </w:rPr>
        <w:t>Bəzən isə təkcə ünvan göstərilir</w:t>
      </w:r>
      <w:r>
        <w:t xml:space="preserve">. </w:t>
      </w:r>
      <w:r>
        <w:rPr>
          <w:lang w:val="az-Latn-AZ"/>
        </w:rPr>
        <w:t>İmamın yerinə təyin olunan fəqih adı ilə tanıtdırılmamış imamdır</w:t>
      </w:r>
      <w:r>
        <w:t xml:space="preserve">. </w:t>
      </w:r>
      <w:r>
        <w:rPr>
          <w:lang w:val="az-Latn-AZ"/>
        </w:rPr>
        <w:t>Göstərilən ünvanla təyin edilən kəs imam olur</w:t>
      </w:r>
      <w:r>
        <w:t>.”</w:t>
      </w:r>
    </w:p>
    <w:p w:rsidR="00D301F4" w:rsidRDefault="00D301F4" w:rsidP="00D301F4">
      <w:pPr>
        <w:pStyle w:val="StyleJustifiedFirstline05cm"/>
      </w:pPr>
      <w:r>
        <w:rPr>
          <w:lang w:val="az-Latn-AZ"/>
        </w:rPr>
        <w:t xml:space="preserve">İmam Xamenei </w:t>
      </w:r>
      <w:r>
        <w:t>1988-</w:t>
      </w:r>
      <w:r>
        <w:rPr>
          <w:lang w:val="az-Latn-AZ"/>
        </w:rPr>
        <w:t>ci il</w:t>
      </w:r>
      <w:r>
        <w:t xml:space="preserve">, </w:t>
      </w:r>
      <w:r>
        <w:rPr>
          <w:lang w:val="az-Latn-AZ"/>
        </w:rPr>
        <w:t>fevralın</w:t>
      </w:r>
      <w:r>
        <w:t xml:space="preserve"> 6-</w:t>
      </w:r>
      <w:r>
        <w:rPr>
          <w:lang w:val="az-Latn-AZ"/>
        </w:rPr>
        <w:t>dakı söhbətində buyurur</w:t>
      </w:r>
      <w:r>
        <w:t>: “</w:t>
      </w:r>
      <w:r>
        <w:rPr>
          <w:lang w:val="az-Latn-AZ"/>
        </w:rPr>
        <w:t>Allaha məxsus olan və peyğəmbərə ötürülən hakimiyyət hazırki dövrdə ədalət həddində pak və təqvalı olan</w:t>
      </w:r>
      <w:r>
        <w:t xml:space="preserve">, </w:t>
      </w:r>
      <w:r>
        <w:rPr>
          <w:lang w:val="az-Latn-AZ"/>
        </w:rPr>
        <w:t>günah və zülmə yol verməyən</w:t>
      </w:r>
      <w:r>
        <w:t xml:space="preserve">, </w:t>
      </w:r>
      <w:r>
        <w:rPr>
          <w:lang w:val="az-Latn-AZ"/>
        </w:rPr>
        <w:t>Allahın düşmənlərinə meyl göstərməyən</w:t>
      </w:r>
      <w:r>
        <w:t xml:space="preserve">, </w:t>
      </w:r>
      <w:r>
        <w:rPr>
          <w:lang w:val="az-Latn-AZ"/>
        </w:rPr>
        <w:t>Allahın əmrinə tabe olan</w:t>
      </w:r>
      <w:r>
        <w:t xml:space="preserve">, </w:t>
      </w:r>
      <w:r>
        <w:rPr>
          <w:lang w:val="az-Latn-AZ"/>
        </w:rPr>
        <w:t>azğın nəfsinə qarşı çıxan</w:t>
      </w:r>
      <w:r>
        <w:t xml:space="preserve">, </w:t>
      </w:r>
      <w:r>
        <w:rPr>
          <w:lang w:val="az-Latn-AZ"/>
        </w:rPr>
        <w:t>nəfsinə nəzarət edən insana verilir</w:t>
      </w:r>
      <w:r>
        <w:t>.”</w:t>
      </w:r>
    </w:p>
    <w:p w:rsidR="00D301F4" w:rsidRDefault="00D301F4" w:rsidP="00D301F4">
      <w:pPr>
        <w:pStyle w:val="StyleJustifiedFirstline05cm"/>
      </w:pPr>
      <w:r>
        <w:rPr>
          <w:lang w:val="az-Latn-AZ"/>
        </w:rPr>
        <w:t>Bu şəkildə vilayət Allahın</w:t>
      </w:r>
      <w:r>
        <w:t xml:space="preserve">, </w:t>
      </w:r>
      <w:r>
        <w:rPr>
          <w:lang w:val="az-Latn-AZ"/>
        </w:rPr>
        <w:t>peyğəmbərin və imamların vilayətinin davamıdır</w:t>
      </w:r>
      <w:r>
        <w:t xml:space="preserve">. </w:t>
      </w:r>
      <w:r>
        <w:rPr>
          <w:lang w:val="az-Latn-AZ"/>
        </w:rPr>
        <w:t xml:space="preserve">İmam Xamenei </w:t>
      </w:r>
      <w:r>
        <w:t>1982-</w:t>
      </w:r>
      <w:r>
        <w:rPr>
          <w:lang w:val="az-Latn-AZ"/>
        </w:rPr>
        <w:t>ci il</w:t>
      </w:r>
      <w:r>
        <w:t xml:space="preserve">, </w:t>
      </w:r>
      <w:r>
        <w:rPr>
          <w:lang w:val="az-Latn-AZ"/>
        </w:rPr>
        <w:t>aprelin</w:t>
      </w:r>
      <w:r>
        <w:t xml:space="preserve"> 27-</w:t>
      </w:r>
      <w:r>
        <w:rPr>
          <w:lang w:val="az-Latn-AZ"/>
        </w:rPr>
        <w:t>dəki söhbətində buyurub</w:t>
      </w:r>
      <w:r>
        <w:t>: “</w:t>
      </w:r>
      <w:r>
        <w:rPr>
          <w:lang w:val="az-Latn-AZ"/>
        </w:rPr>
        <w:t>Allahın vilayəti ilə imamın vilayəti dedikdə</w:t>
      </w:r>
      <w:r>
        <w:t xml:space="preserve">, </w:t>
      </w:r>
      <w:r>
        <w:rPr>
          <w:lang w:val="az-Latn-AZ"/>
        </w:rPr>
        <w:t>ayrı</w:t>
      </w:r>
      <w:r>
        <w:t>-</w:t>
      </w:r>
      <w:r>
        <w:rPr>
          <w:lang w:val="az-Latn-AZ"/>
        </w:rPr>
        <w:t>ayrılıqda iki vilayət nəzərdə tutulmur</w:t>
      </w:r>
      <w:r>
        <w:t xml:space="preserve">. </w:t>
      </w:r>
      <w:r>
        <w:rPr>
          <w:lang w:val="az-Latn-AZ"/>
        </w:rPr>
        <w:t>Peyğəmbərin vilayəti də imamın vilayətindən ayrı olmur</w:t>
      </w:r>
      <w:r>
        <w:t xml:space="preserve">. </w:t>
      </w:r>
      <w:r>
        <w:rPr>
          <w:lang w:val="az-Latn-AZ"/>
        </w:rPr>
        <w:t>Bu vilayətlər eynidir</w:t>
      </w:r>
      <w:r>
        <w:t xml:space="preserve">. </w:t>
      </w:r>
      <w:r>
        <w:rPr>
          <w:lang w:val="az-Latn-AZ"/>
        </w:rPr>
        <w:t>Vilayət bağlılıq</w:t>
      </w:r>
      <w:r>
        <w:t xml:space="preserve">, </w:t>
      </w:r>
      <w:r>
        <w:rPr>
          <w:lang w:val="az-Latn-AZ"/>
        </w:rPr>
        <w:t>iki şey arasında əlaqədir</w:t>
      </w:r>
      <w:r>
        <w:t xml:space="preserve">. </w:t>
      </w:r>
      <w:r>
        <w:rPr>
          <w:lang w:val="az-Latn-AZ"/>
        </w:rPr>
        <w:t>Bu iki şey bir</w:t>
      </w:r>
      <w:r>
        <w:t>-</w:t>
      </w:r>
      <w:r>
        <w:rPr>
          <w:lang w:val="az-Latn-AZ"/>
        </w:rPr>
        <w:t>birindən asanlıqla ayrılmaz</w:t>
      </w:r>
      <w:r>
        <w:t xml:space="preserve">. </w:t>
      </w:r>
      <w:r>
        <w:rPr>
          <w:lang w:val="az-Latn-AZ"/>
        </w:rPr>
        <w:t>Bu bağlılıq düşüncə</w:t>
      </w:r>
      <w:r>
        <w:t xml:space="preserve">, </w:t>
      </w:r>
      <w:r>
        <w:rPr>
          <w:lang w:val="az-Latn-AZ"/>
        </w:rPr>
        <w:t>ruh</w:t>
      </w:r>
      <w:r>
        <w:t xml:space="preserve">, </w:t>
      </w:r>
      <w:r>
        <w:rPr>
          <w:lang w:val="az-Latn-AZ"/>
        </w:rPr>
        <w:t>əməl bağlılığıdır</w:t>
      </w:r>
      <w:r>
        <w:t xml:space="preserve">. </w:t>
      </w:r>
      <w:r>
        <w:rPr>
          <w:lang w:val="az-Latn-AZ"/>
        </w:rPr>
        <w:t>Bu üç qolda bizimlə Allah</w:t>
      </w:r>
      <w:r>
        <w:t xml:space="preserve">, </w:t>
      </w:r>
      <w:r>
        <w:rPr>
          <w:lang w:val="az-Latn-AZ"/>
        </w:rPr>
        <w:t>peyğəmbər</w:t>
      </w:r>
      <w:r>
        <w:t xml:space="preserve">, </w:t>
      </w:r>
      <w:r>
        <w:rPr>
          <w:lang w:val="az-Latn-AZ"/>
        </w:rPr>
        <w:t>imam arasında əlaqə yaransa</w:t>
      </w:r>
      <w:r>
        <w:t xml:space="preserve">, </w:t>
      </w:r>
      <w:r>
        <w:rPr>
          <w:lang w:val="az-Latn-AZ"/>
        </w:rPr>
        <w:t>vilayət bərqərar olub</w:t>
      </w:r>
      <w:r>
        <w:t>.”</w:t>
      </w:r>
    </w:p>
    <w:p w:rsidR="00D301F4" w:rsidRDefault="00D301F4" w:rsidP="00D301F4">
      <w:pPr>
        <w:pStyle w:val="StyleJustifiedFirstline05cm"/>
      </w:pPr>
      <w:r>
        <w:rPr>
          <w:lang w:val="az-Latn-AZ"/>
        </w:rPr>
        <w:t>Bizimlə vəliyyi</w:t>
      </w:r>
      <w:r>
        <w:t>-</w:t>
      </w:r>
      <w:r>
        <w:rPr>
          <w:lang w:val="az-Latn-AZ"/>
        </w:rPr>
        <w:t>fəqih arasında yaranan əlaqə də vilayətin yaranmasıdır</w:t>
      </w:r>
      <w:r>
        <w:t xml:space="preserve">. </w:t>
      </w:r>
      <w:r>
        <w:rPr>
          <w:lang w:val="az-Latn-AZ"/>
        </w:rPr>
        <w:t>Vilayəti</w:t>
      </w:r>
      <w:r>
        <w:t>-</w:t>
      </w:r>
      <w:r>
        <w:rPr>
          <w:lang w:val="az-Latn-AZ"/>
        </w:rPr>
        <w:t>fəqih Allah övliyalarının vilayətinin davamıdır</w:t>
      </w:r>
      <w:r>
        <w:t xml:space="preserve">. </w:t>
      </w:r>
      <w:r>
        <w:rPr>
          <w:lang w:val="az-Latn-AZ"/>
        </w:rPr>
        <w:t>Bunun isbatı üçün nəqli dəlilə</w:t>
      </w:r>
      <w:r>
        <w:t xml:space="preserve"> (</w:t>
      </w:r>
      <w:r>
        <w:rPr>
          <w:lang w:val="az-Latn-AZ"/>
        </w:rPr>
        <w:t>Quran və hədisdən dəlilə</w:t>
      </w:r>
      <w:r>
        <w:t xml:space="preserve">) </w:t>
      </w:r>
      <w:r>
        <w:rPr>
          <w:lang w:val="az-Latn-AZ"/>
        </w:rPr>
        <w:t>ehtiyac qalmır</w:t>
      </w:r>
      <w:r>
        <w:t xml:space="preserve">, </w:t>
      </w:r>
      <w:r>
        <w:rPr>
          <w:lang w:val="az-Latn-AZ"/>
        </w:rPr>
        <w:t>əqli dəlil bəs edir</w:t>
      </w:r>
      <w:r>
        <w:t xml:space="preserve">. </w:t>
      </w:r>
    </w:p>
    <w:p w:rsidR="00D301F4" w:rsidRDefault="00D301F4" w:rsidP="00D301F4">
      <w:pPr>
        <w:pStyle w:val="StyleJustifiedFirstline05cm"/>
      </w:pPr>
      <w:r>
        <w:rPr>
          <w:lang w:val="az-Latn-AZ"/>
        </w:rPr>
        <w:t>İnqilabın həkim və ilahi rəhbəri</w:t>
      </w:r>
      <w:r>
        <w:t xml:space="preserve"> 1983-</w:t>
      </w:r>
      <w:r>
        <w:rPr>
          <w:lang w:val="az-Latn-AZ"/>
        </w:rPr>
        <w:t>cü il</w:t>
      </w:r>
      <w:r>
        <w:t xml:space="preserve">, </w:t>
      </w:r>
      <w:r>
        <w:rPr>
          <w:lang w:val="az-Latn-AZ"/>
        </w:rPr>
        <w:t xml:space="preserve">aprelin </w:t>
      </w:r>
      <w:r>
        <w:t>30-</w:t>
      </w:r>
      <w:r>
        <w:rPr>
          <w:lang w:val="az-Latn-AZ"/>
        </w:rPr>
        <w:t>dakı söhbətində buyurur</w:t>
      </w:r>
      <w:r>
        <w:t>: “</w:t>
      </w:r>
      <w:r>
        <w:rPr>
          <w:lang w:val="az-Latn-AZ"/>
        </w:rPr>
        <w:t>Vilayəti</w:t>
      </w:r>
      <w:r>
        <w:t>-</w:t>
      </w:r>
      <w:r>
        <w:rPr>
          <w:lang w:val="az-Latn-AZ"/>
        </w:rPr>
        <w:t>fəqihin</w:t>
      </w:r>
      <w:r>
        <w:t xml:space="preserve">, </w:t>
      </w:r>
      <w:r>
        <w:rPr>
          <w:lang w:val="az-Latn-AZ"/>
        </w:rPr>
        <w:t>yəni İslam cəmiyyətinin fəqihin hakimiyyətinə ehtiyaclı olmasının isbatında nəqli dəlilə lüzum yoxdur</w:t>
      </w:r>
      <w:r>
        <w:t xml:space="preserve">. </w:t>
      </w:r>
      <w:r>
        <w:rPr>
          <w:lang w:val="az-Latn-AZ"/>
        </w:rPr>
        <w:t>Qeyd edək ki</w:t>
      </w:r>
      <w:r>
        <w:t xml:space="preserve">, </w:t>
      </w:r>
      <w:r>
        <w:rPr>
          <w:lang w:val="az-Latn-AZ"/>
        </w:rPr>
        <w:t>vilayəti</w:t>
      </w:r>
      <w:r>
        <w:t>-</w:t>
      </w:r>
      <w:r>
        <w:rPr>
          <w:lang w:val="az-Latn-AZ"/>
        </w:rPr>
        <w:t>fəqihin isbatı üçün nəqli dəlillər də</w:t>
      </w:r>
      <w:r>
        <w:t xml:space="preserve">, </w:t>
      </w:r>
      <w:r>
        <w:rPr>
          <w:lang w:val="az-Latn-AZ"/>
        </w:rPr>
        <w:t>Quran və hədis dəlilləri də mövcuddur</w:t>
      </w:r>
      <w:r>
        <w:t xml:space="preserve">. </w:t>
      </w:r>
      <w:r>
        <w:rPr>
          <w:lang w:val="az-Latn-AZ"/>
        </w:rPr>
        <w:t>Yəni din alimlərinin hakimiyyəti Quran və hədislərdə təsdiqlənir</w:t>
      </w:r>
      <w:r>
        <w:t xml:space="preserve">. </w:t>
      </w:r>
      <w:r>
        <w:rPr>
          <w:lang w:val="az-Latn-AZ"/>
        </w:rPr>
        <w:t>Amma nəqli dəlillər və din alimləri olmasaydı da</w:t>
      </w:r>
      <w:r>
        <w:t xml:space="preserve">, </w:t>
      </w:r>
      <w:r>
        <w:rPr>
          <w:lang w:val="az-Latn-AZ"/>
        </w:rPr>
        <w:t>əqli dəlillər kifayət edirdi</w:t>
      </w:r>
      <w:r>
        <w:t xml:space="preserve">. </w:t>
      </w:r>
      <w:r>
        <w:rPr>
          <w:lang w:val="az-Latn-AZ"/>
        </w:rPr>
        <w:t>Qarşı tərəf Quran və hədisə</w:t>
      </w:r>
      <w:r>
        <w:t xml:space="preserve">, </w:t>
      </w:r>
      <w:r>
        <w:rPr>
          <w:lang w:val="az-Latn-AZ"/>
        </w:rPr>
        <w:t>ilahi hökmlərə</w:t>
      </w:r>
      <w:r>
        <w:t xml:space="preserve">, </w:t>
      </w:r>
      <w:r>
        <w:rPr>
          <w:lang w:val="az-Latn-AZ"/>
        </w:rPr>
        <w:t>dini hakimiyyətə sayğısız bir insan olsa</w:t>
      </w:r>
      <w:r>
        <w:t xml:space="preserve">, </w:t>
      </w:r>
      <w:r>
        <w:rPr>
          <w:lang w:val="az-Latn-AZ"/>
        </w:rPr>
        <w:t>nəqli dəlillər göstərmək mənasızdır</w:t>
      </w:r>
      <w:r>
        <w:t xml:space="preserve">. </w:t>
      </w:r>
      <w:r>
        <w:rPr>
          <w:lang w:val="az-Latn-AZ"/>
        </w:rPr>
        <w:t>Bu şəraitdə məhz əqli</w:t>
      </w:r>
      <w:r>
        <w:t xml:space="preserve">, </w:t>
      </w:r>
      <w:r>
        <w:rPr>
          <w:lang w:val="az-Latn-AZ"/>
        </w:rPr>
        <w:t>məntiqi dəlillərə ehtiyac yaranır</w:t>
      </w:r>
      <w:r>
        <w:t xml:space="preserve">. </w:t>
      </w:r>
      <w:r>
        <w:rPr>
          <w:lang w:val="az-Latn-AZ"/>
        </w:rPr>
        <w:t>Eləcə də</w:t>
      </w:r>
      <w:r>
        <w:t xml:space="preserve">, </w:t>
      </w:r>
      <w:r>
        <w:rPr>
          <w:lang w:val="az-Latn-AZ"/>
        </w:rPr>
        <w:t>ilahi hökmlərin icrasına etiqadlı insanın nəqli dəlillərə ehtiyacı yoxdur</w:t>
      </w:r>
      <w:r>
        <w:t xml:space="preserve">. </w:t>
      </w:r>
      <w:r>
        <w:rPr>
          <w:lang w:val="az-Latn-AZ"/>
        </w:rPr>
        <w:t>O</w:t>
      </w:r>
      <w:r>
        <w:t xml:space="preserve">, </w:t>
      </w:r>
      <w:r>
        <w:rPr>
          <w:lang w:val="az-Latn-AZ"/>
        </w:rPr>
        <w:t>İslam qanunlarının cəmiyyətə hakim olmasını Allaha etiqad şərti kimi görür</w:t>
      </w:r>
      <w:r>
        <w:t xml:space="preserve">. </w:t>
      </w:r>
      <w:r>
        <w:rPr>
          <w:lang w:val="az-Latn-AZ"/>
        </w:rPr>
        <w:t>Əgər cəmiyyət İslam qanunları ilə idarə olunmalıdırsa</w:t>
      </w:r>
      <w:r>
        <w:t xml:space="preserve">, </w:t>
      </w:r>
      <w:r>
        <w:rPr>
          <w:lang w:val="az-Latn-AZ"/>
        </w:rPr>
        <w:t>idarə edən şəxs bu qanunları bilməlidir</w:t>
      </w:r>
      <w:r>
        <w:t xml:space="preserve">. </w:t>
      </w:r>
      <w:r>
        <w:rPr>
          <w:lang w:val="az-Latn-AZ"/>
        </w:rPr>
        <w:t>Vəliyyi</w:t>
      </w:r>
      <w:r>
        <w:t>-</w:t>
      </w:r>
      <w:r>
        <w:rPr>
          <w:lang w:val="az-Latn-AZ"/>
        </w:rPr>
        <w:t>fəqihin İslam cəmiyyətinin əsas qurumlarına nəzarət etməsi əsas qanunda nəzərdə tutulmuş zərurətdir və bunun sübutuna ehtiyac yoxdur</w:t>
      </w:r>
      <w:r>
        <w:t xml:space="preserve">. </w:t>
      </w:r>
      <w:r>
        <w:rPr>
          <w:lang w:val="az-Latn-AZ"/>
        </w:rPr>
        <w:t>Vilayəti</w:t>
      </w:r>
      <w:r>
        <w:t>-</w:t>
      </w:r>
      <w:r>
        <w:rPr>
          <w:lang w:val="az-Latn-AZ"/>
        </w:rPr>
        <w:t>fəqihi</w:t>
      </w:r>
      <w:r>
        <w:t xml:space="preserve">, </w:t>
      </w:r>
      <w:r>
        <w:rPr>
          <w:lang w:val="az-Latn-AZ"/>
        </w:rPr>
        <w:t>təqvalı din aliminin İslam cəmiyyətinə rəhbərliyini rədd etmək üçün sübut axtaranlara təəccüblənməmək olmur</w:t>
      </w:r>
      <w:r>
        <w:t xml:space="preserve">. </w:t>
      </w:r>
      <w:r>
        <w:rPr>
          <w:lang w:val="az-Latn-AZ"/>
        </w:rPr>
        <w:t>İlahi dəyərlərə bağlı olmayanlar əxlaqsız və etiqadsız insanın</w:t>
      </w:r>
      <w:r>
        <w:t xml:space="preserve">, </w:t>
      </w:r>
      <w:r>
        <w:rPr>
          <w:lang w:val="az-Latn-AZ"/>
        </w:rPr>
        <w:t>bir artist</w:t>
      </w:r>
      <w:r>
        <w:t xml:space="preserve">, </w:t>
      </w:r>
      <w:r>
        <w:rPr>
          <w:lang w:val="az-Latn-AZ"/>
        </w:rPr>
        <w:t>rəqqasın cəmiyyətə rəhbərliyinə qarşı çıxmır</w:t>
      </w:r>
      <w:r>
        <w:t xml:space="preserve">. </w:t>
      </w:r>
      <w:r>
        <w:rPr>
          <w:lang w:val="az-Latn-AZ"/>
        </w:rPr>
        <w:t>Amma ilahi dəyərlərə bağlı olan</w:t>
      </w:r>
      <w:r>
        <w:t xml:space="preserve">, </w:t>
      </w:r>
      <w:r>
        <w:rPr>
          <w:lang w:val="az-Latn-AZ"/>
        </w:rPr>
        <w:t>tövhid</w:t>
      </w:r>
      <w:r>
        <w:t xml:space="preserve">, </w:t>
      </w:r>
      <w:r>
        <w:rPr>
          <w:lang w:val="az-Latn-AZ"/>
        </w:rPr>
        <w:t>nübüvvət</w:t>
      </w:r>
      <w:r>
        <w:t xml:space="preserve">, </w:t>
      </w:r>
      <w:r>
        <w:rPr>
          <w:lang w:val="az-Latn-AZ"/>
        </w:rPr>
        <w:t>şəriəti qəbul edən insan yalnız dini bilən şəxsin hakimiyyətini məqbul saya bilər</w:t>
      </w:r>
      <w:r>
        <w:t xml:space="preserve">. </w:t>
      </w:r>
      <w:r>
        <w:rPr>
          <w:lang w:val="az-Latn-AZ"/>
        </w:rPr>
        <w:t>İslam cəmiyyətinə yalnız günahdan uzaq</w:t>
      </w:r>
      <w:r>
        <w:t xml:space="preserve">, </w:t>
      </w:r>
      <w:r>
        <w:rPr>
          <w:lang w:val="az-Latn-AZ"/>
        </w:rPr>
        <w:t>bilərəkdən səhv etməyən</w:t>
      </w:r>
      <w:r>
        <w:t xml:space="preserve">, </w:t>
      </w:r>
      <w:r>
        <w:rPr>
          <w:lang w:val="az-Latn-AZ"/>
        </w:rPr>
        <w:t>zülmə yol verməyən</w:t>
      </w:r>
      <w:r>
        <w:t xml:space="preserve">, </w:t>
      </w:r>
      <w:r>
        <w:rPr>
          <w:lang w:val="az-Latn-AZ"/>
        </w:rPr>
        <w:t>özü üçün nəsə istəməyən</w:t>
      </w:r>
      <w:r>
        <w:t xml:space="preserve">, </w:t>
      </w:r>
      <w:r>
        <w:rPr>
          <w:lang w:val="az-Latn-AZ"/>
        </w:rPr>
        <w:t>insanlara ürək yandıran</w:t>
      </w:r>
      <w:r>
        <w:t xml:space="preserve">, </w:t>
      </w:r>
      <w:r>
        <w:rPr>
          <w:lang w:val="az-Latn-AZ"/>
        </w:rPr>
        <w:t>ilahi əxlaqa sahib</w:t>
      </w:r>
      <w:r>
        <w:t xml:space="preserve">, </w:t>
      </w:r>
      <w:r>
        <w:rPr>
          <w:lang w:val="az-Latn-AZ"/>
        </w:rPr>
        <w:t>dinin mənafeyini şəxsi və qrup mənafelərindən üstün tutan biri hakim ola bilər</w:t>
      </w:r>
      <w:r>
        <w:t xml:space="preserve">. </w:t>
      </w:r>
    </w:p>
    <w:p w:rsidR="00D301F4" w:rsidRDefault="00D301F4" w:rsidP="00D301F4">
      <w:pPr>
        <w:pStyle w:val="StyleJustifiedFirstline05cm"/>
      </w:pPr>
      <w:r>
        <w:rPr>
          <w:lang w:val="az-Latn-AZ"/>
        </w:rPr>
        <w:lastRenderedPageBreak/>
        <w:t>Belə bir cəmiyyətdə xalqın prezidentə verdiyi səs vəliyyi</w:t>
      </w:r>
      <w:r>
        <w:t>-</w:t>
      </w:r>
      <w:r>
        <w:rPr>
          <w:lang w:val="az-Latn-AZ"/>
        </w:rPr>
        <w:t>fəqihin təsdiqi ilə həyata keçir</w:t>
      </w:r>
      <w:r>
        <w:t xml:space="preserve">. </w:t>
      </w:r>
      <w:r>
        <w:rPr>
          <w:lang w:val="az-Latn-AZ"/>
        </w:rPr>
        <w:t>Vəliyyi</w:t>
      </w:r>
      <w:r>
        <w:t>-</w:t>
      </w:r>
      <w:r>
        <w:rPr>
          <w:lang w:val="az-Latn-AZ"/>
        </w:rPr>
        <w:t>fəqih təsdiqləməsə</w:t>
      </w:r>
      <w:r>
        <w:t xml:space="preserve">, </w:t>
      </w:r>
      <w:r>
        <w:rPr>
          <w:lang w:val="az-Latn-AZ"/>
        </w:rPr>
        <w:t>kimsə prezident ola bilməz</w:t>
      </w:r>
      <w:r>
        <w:t xml:space="preserve">. </w:t>
      </w:r>
      <w:r>
        <w:rPr>
          <w:lang w:val="az-Latn-AZ"/>
        </w:rPr>
        <w:t>O</w:t>
      </w:r>
      <w:r>
        <w:t xml:space="preserve">, </w:t>
      </w:r>
      <w:r>
        <w:rPr>
          <w:lang w:val="az-Latn-AZ"/>
        </w:rPr>
        <w:t>prezidentliyə namizəd irəli sürmür</w:t>
      </w:r>
      <w:r>
        <w:t xml:space="preserve">, </w:t>
      </w:r>
      <w:r>
        <w:rPr>
          <w:lang w:val="az-Latn-AZ"/>
        </w:rPr>
        <w:t>sadəcə seçilmiş namizədin səlahiyyətini təsdiqləyir</w:t>
      </w:r>
      <w:r>
        <w:t xml:space="preserve">. </w:t>
      </w:r>
      <w:r>
        <w:rPr>
          <w:lang w:val="az-Latn-AZ"/>
        </w:rPr>
        <w:t>Ədalətli vəliyyi</w:t>
      </w:r>
      <w:r>
        <w:t>-</w:t>
      </w:r>
      <w:r>
        <w:rPr>
          <w:lang w:val="az-Latn-AZ"/>
        </w:rPr>
        <w:t>fəqih ölkənin icra mexanizmində ən ali rütbədədir</w:t>
      </w:r>
      <w:r>
        <w:t xml:space="preserve">. </w:t>
      </w:r>
      <w:r>
        <w:rPr>
          <w:lang w:val="az-Latn-AZ"/>
        </w:rPr>
        <w:t>Nəzarət şurası</w:t>
      </w:r>
      <w:r>
        <w:t xml:space="preserve">, </w:t>
      </w:r>
      <w:r>
        <w:rPr>
          <w:lang w:val="az-Latn-AZ"/>
        </w:rPr>
        <w:t>ordu və digər əsas qurumlarda nümayəndəsi olan vəliyyi</w:t>
      </w:r>
      <w:r>
        <w:t>-</w:t>
      </w:r>
      <w:r>
        <w:rPr>
          <w:lang w:val="az-Latn-AZ"/>
        </w:rPr>
        <w:t>fəqih işə tam nəzarət edir</w:t>
      </w:r>
      <w:r>
        <w:t xml:space="preserve">. </w:t>
      </w:r>
      <w:r>
        <w:rPr>
          <w:lang w:val="az-Latn-AZ"/>
        </w:rPr>
        <w:t>Məhkəmə və ədliyyə qurumlarına rəhbər təyin edən vəliyyi</w:t>
      </w:r>
      <w:r>
        <w:t>-</w:t>
      </w:r>
      <w:r>
        <w:rPr>
          <w:lang w:val="az-Latn-AZ"/>
        </w:rPr>
        <w:t>fəqih bütün sahələrdə fəaldır</w:t>
      </w:r>
      <w:r>
        <w:t xml:space="preserve">. </w:t>
      </w:r>
      <w:r>
        <w:rPr>
          <w:lang w:val="az-Latn-AZ"/>
        </w:rPr>
        <w:t>İslam cəmiyyətində İslam meyarları ilə Allah tərəfindən hakim təyin edilmiş vəliyyi</w:t>
      </w:r>
      <w:r>
        <w:t>-</w:t>
      </w:r>
      <w:r>
        <w:rPr>
          <w:lang w:val="az-Latn-AZ"/>
        </w:rPr>
        <w:t>fəqih qanunverici</w:t>
      </w:r>
      <w:r>
        <w:t xml:space="preserve">, </w:t>
      </w:r>
      <w:r>
        <w:rPr>
          <w:lang w:val="az-Latn-AZ"/>
        </w:rPr>
        <w:t>icraedici orqanların</w:t>
      </w:r>
      <w:r>
        <w:t xml:space="preserve">, </w:t>
      </w:r>
      <w:r>
        <w:rPr>
          <w:lang w:val="az-Latn-AZ"/>
        </w:rPr>
        <w:t>ədliyyə qurumlarının işində iştirak edir</w:t>
      </w:r>
      <w:r>
        <w:t xml:space="preserve">. </w:t>
      </w:r>
      <w:r>
        <w:rPr>
          <w:lang w:val="az-Latn-AZ"/>
        </w:rPr>
        <w:t>Əlbəttə ki</w:t>
      </w:r>
      <w:r>
        <w:t xml:space="preserve">, </w:t>
      </w:r>
      <w:r>
        <w:rPr>
          <w:lang w:val="az-Latn-AZ"/>
        </w:rPr>
        <w:t>vəliyyi</w:t>
      </w:r>
      <w:r>
        <w:t>-</w:t>
      </w:r>
      <w:r>
        <w:rPr>
          <w:lang w:val="az-Latn-AZ"/>
        </w:rPr>
        <w:t>fəqihin səlahiyyətləri bundan da genişdir</w:t>
      </w:r>
      <w:r>
        <w:t xml:space="preserve">. </w:t>
      </w:r>
    </w:p>
    <w:p w:rsidR="00D301F4" w:rsidRDefault="00D301F4" w:rsidP="00D301F4">
      <w:pPr>
        <w:pStyle w:val="StyleJustifiedFirstline05cm"/>
      </w:pPr>
      <w:r>
        <w:rPr>
          <w:lang w:val="az-Latn-AZ"/>
        </w:rPr>
        <w:t xml:space="preserve">Cənab Rəhbər </w:t>
      </w:r>
      <w:r>
        <w:t>1988-</w:t>
      </w:r>
      <w:r>
        <w:rPr>
          <w:lang w:val="az-Latn-AZ"/>
        </w:rPr>
        <w:t>ci il</w:t>
      </w:r>
      <w:r>
        <w:t xml:space="preserve">, </w:t>
      </w:r>
      <w:r>
        <w:rPr>
          <w:lang w:val="az-Latn-AZ"/>
        </w:rPr>
        <w:t>fevralın</w:t>
      </w:r>
      <w:r>
        <w:t xml:space="preserve"> 6-</w:t>
      </w:r>
      <w:r>
        <w:rPr>
          <w:lang w:val="az-Latn-AZ"/>
        </w:rPr>
        <w:t>dakı çıxışında buyurur</w:t>
      </w:r>
      <w:r>
        <w:t>: “</w:t>
      </w:r>
      <w:r>
        <w:rPr>
          <w:lang w:val="az-Latn-AZ"/>
        </w:rPr>
        <w:t>Vilayəti</w:t>
      </w:r>
      <w:r>
        <w:t>-</w:t>
      </w:r>
      <w:r>
        <w:rPr>
          <w:lang w:val="az-Latn-AZ"/>
        </w:rPr>
        <w:t>fəqih dindən xəbərdar</w:t>
      </w:r>
      <w:r>
        <w:t xml:space="preserve">, </w:t>
      </w:r>
      <w:r>
        <w:rPr>
          <w:lang w:val="az-Latn-AZ"/>
        </w:rPr>
        <w:t>ədalətli hökumətdir</w:t>
      </w:r>
      <w:r>
        <w:t xml:space="preserve">. </w:t>
      </w:r>
      <w:r>
        <w:rPr>
          <w:lang w:val="az-Latn-AZ"/>
        </w:rPr>
        <w:t>Vəliyyi</w:t>
      </w:r>
      <w:r>
        <w:t>-</w:t>
      </w:r>
      <w:r>
        <w:rPr>
          <w:lang w:val="az-Latn-AZ"/>
        </w:rPr>
        <w:t>fəqih Quran və İslam hökmlərindən tam məlumatlı olmalıdır</w:t>
      </w:r>
      <w:r>
        <w:t xml:space="preserve">. </w:t>
      </w:r>
      <w:r>
        <w:rPr>
          <w:lang w:val="az-Latn-AZ"/>
        </w:rPr>
        <w:t>Onun fəqihlik qüdrəti olmalı</w:t>
      </w:r>
      <w:r>
        <w:t xml:space="preserve">, </w:t>
      </w:r>
      <w:r>
        <w:rPr>
          <w:lang w:val="az-Latn-AZ"/>
        </w:rPr>
        <w:t>İslamı bilib ilahi hökmləri müəyyənləşdirməyi bacarmalıdır</w:t>
      </w:r>
      <w:r>
        <w:t xml:space="preserve">. </w:t>
      </w:r>
      <w:r>
        <w:rPr>
          <w:lang w:val="az-Latn-AZ"/>
        </w:rPr>
        <w:t>Quran və sünnəni bilən vəliyyi</w:t>
      </w:r>
      <w:r>
        <w:t>-</w:t>
      </w:r>
      <w:r>
        <w:rPr>
          <w:lang w:val="az-Latn-AZ"/>
        </w:rPr>
        <w:t>fəqih şəriət hökmlərini müəyyənləşdirir</w:t>
      </w:r>
      <w:r>
        <w:t xml:space="preserve">, </w:t>
      </w:r>
      <w:r>
        <w:rPr>
          <w:lang w:val="az-Latn-AZ"/>
        </w:rPr>
        <w:t>sübuta yetirir</w:t>
      </w:r>
      <w:r>
        <w:t xml:space="preserve">. </w:t>
      </w:r>
      <w:r>
        <w:rPr>
          <w:lang w:val="az-Latn-AZ"/>
        </w:rPr>
        <w:t>Fəqih və ədalətli vəliyyi</w:t>
      </w:r>
      <w:r>
        <w:t>-</w:t>
      </w:r>
      <w:r>
        <w:rPr>
          <w:lang w:val="az-Latn-AZ"/>
        </w:rPr>
        <w:t>fəqih həm də agah</w:t>
      </w:r>
      <w:r>
        <w:t xml:space="preserve">, </w:t>
      </w:r>
      <w:r>
        <w:rPr>
          <w:lang w:val="az-Latn-AZ"/>
        </w:rPr>
        <w:t>tədbirli olmalıdır</w:t>
      </w:r>
      <w:r>
        <w:t xml:space="preserve">. </w:t>
      </w:r>
      <w:r>
        <w:rPr>
          <w:lang w:val="az-Latn-AZ"/>
        </w:rPr>
        <w:t>Bu da əqli və zəruri şərtdir</w:t>
      </w:r>
      <w:r>
        <w:t xml:space="preserve">. </w:t>
      </w:r>
      <w:r>
        <w:rPr>
          <w:lang w:val="az-Latn-AZ"/>
        </w:rPr>
        <w:t>Müdiriyyət təcrübəsi olmayan bir insan hakim ola bilməz</w:t>
      </w:r>
      <w:r>
        <w:t xml:space="preserve">. </w:t>
      </w:r>
      <w:r>
        <w:rPr>
          <w:lang w:val="az-Latn-AZ"/>
        </w:rPr>
        <w:t>Demək</w:t>
      </w:r>
      <w:r>
        <w:t xml:space="preserve">, </w:t>
      </w:r>
      <w:r>
        <w:rPr>
          <w:lang w:val="az-Latn-AZ"/>
        </w:rPr>
        <w:t>fəqihlik</w:t>
      </w:r>
      <w:r>
        <w:t xml:space="preserve">, </w:t>
      </w:r>
      <w:r>
        <w:rPr>
          <w:lang w:val="az-Latn-AZ"/>
        </w:rPr>
        <w:t>ədalət</w:t>
      </w:r>
      <w:r>
        <w:t xml:space="preserve">, </w:t>
      </w:r>
      <w:r>
        <w:rPr>
          <w:lang w:val="az-Latn-AZ"/>
        </w:rPr>
        <w:t xml:space="preserve">məharət </w:t>
      </w:r>
      <w:r>
        <w:t>(</w:t>
      </w:r>
      <w:r>
        <w:rPr>
          <w:lang w:val="az-Latn-AZ"/>
        </w:rPr>
        <w:t>ləyaqət</w:t>
      </w:r>
      <w:r>
        <w:t xml:space="preserve">) </w:t>
      </w:r>
      <w:r>
        <w:rPr>
          <w:lang w:val="az-Latn-AZ"/>
        </w:rPr>
        <w:t>vəliyyi</w:t>
      </w:r>
      <w:r>
        <w:t>-</w:t>
      </w:r>
      <w:r>
        <w:rPr>
          <w:lang w:val="az-Latn-AZ"/>
        </w:rPr>
        <w:t>fəqih üçün nəzərdə tutulmuş üç əsas şərtdir</w:t>
      </w:r>
      <w:r>
        <w:t xml:space="preserve">. </w:t>
      </w:r>
      <w:r>
        <w:rPr>
          <w:lang w:val="az-Latn-AZ"/>
        </w:rPr>
        <w:t>Məharət öz zehni və əməli olmaqla iki növə bölünür</w:t>
      </w:r>
      <w:r>
        <w:t xml:space="preserve">. </w:t>
      </w:r>
      <w:r>
        <w:rPr>
          <w:lang w:val="az-Latn-AZ"/>
        </w:rPr>
        <w:t>Bacarıq olan zaman vəliyyi</w:t>
      </w:r>
      <w:r>
        <w:t>-</w:t>
      </w:r>
      <w:r>
        <w:rPr>
          <w:lang w:val="az-Latn-AZ"/>
        </w:rPr>
        <w:t>fəqih Allah və peyğəmbərə aid olan vilayəti öhdəsinə götürür</w:t>
      </w:r>
      <w:r>
        <w:t>.”</w:t>
      </w:r>
    </w:p>
    <w:p w:rsidR="00D301F4" w:rsidRDefault="00D301F4" w:rsidP="00D301F4">
      <w:pPr>
        <w:pStyle w:val="StyleJustifiedFirstline05cm"/>
      </w:pPr>
      <w:r>
        <w:rPr>
          <w:lang w:val="az-Latn-AZ"/>
        </w:rPr>
        <w:t>Meydanda müvəffəq</w:t>
      </w:r>
      <w:r>
        <w:t xml:space="preserve">, </w:t>
      </w:r>
      <w:r>
        <w:rPr>
          <w:lang w:val="az-Latn-AZ"/>
        </w:rPr>
        <w:t>sabitqədəm olmaq istəyən ümmət vilayətlə əlaqələrini gücləndirməlidir</w:t>
      </w:r>
      <w:r>
        <w:t xml:space="preserve">. </w:t>
      </w:r>
    </w:p>
    <w:p w:rsidR="00D301F4" w:rsidRDefault="00D301F4" w:rsidP="00D301F4">
      <w:pPr>
        <w:pStyle w:val="StyleJustifiedFirstline05cm"/>
      </w:pPr>
      <w:r>
        <w:rPr>
          <w:lang w:val="az-Latn-AZ"/>
        </w:rPr>
        <w:t>Vəliyyi</w:t>
      </w:r>
      <w:r>
        <w:t>-</w:t>
      </w:r>
      <w:r>
        <w:rPr>
          <w:lang w:val="az-Latn-AZ"/>
        </w:rPr>
        <w:t>fəqih də imam kimi insanlar üzərində ixtiyar sahibidir</w:t>
      </w:r>
      <w:r>
        <w:t xml:space="preserve">. </w:t>
      </w:r>
      <w:r>
        <w:rPr>
          <w:lang w:val="az-Latn-AZ"/>
        </w:rPr>
        <w:t>Allah onu ünvanı ilə tanıtdırıb</w:t>
      </w:r>
      <w:r>
        <w:t xml:space="preserve">. </w:t>
      </w:r>
      <w:r>
        <w:rPr>
          <w:lang w:val="az-Latn-AZ"/>
        </w:rPr>
        <w:t xml:space="preserve">İmam Xamenei </w:t>
      </w:r>
      <w:r>
        <w:t>1974-</w:t>
      </w:r>
      <w:r>
        <w:rPr>
          <w:lang w:val="az-Latn-AZ"/>
        </w:rPr>
        <w:t>cü il</w:t>
      </w:r>
      <w:r>
        <w:t xml:space="preserve">, </w:t>
      </w:r>
      <w:r>
        <w:rPr>
          <w:lang w:val="az-Latn-AZ"/>
        </w:rPr>
        <w:t>oktyabrın</w:t>
      </w:r>
      <w:r>
        <w:t xml:space="preserve"> 14-</w:t>
      </w:r>
      <w:r>
        <w:rPr>
          <w:lang w:val="az-Latn-AZ"/>
        </w:rPr>
        <w:t>dəki söhbətində deyir</w:t>
      </w:r>
      <w:r>
        <w:t>: “</w:t>
      </w:r>
      <w:r>
        <w:rPr>
          <w:lang w:val="az-Latn-AZ"/>
        </w:rPr>
        <w:t>Həqiqi imamın canişini olan fəqih özü imamdır</w:t>
      </w:r>
      <w:r>
        <w:t xml:space="preserve">. </w:t>
      </w:r>
      <w:r>
        <w:rPr>
          <w:lang w:val="az-Latn-AZ"/>
        </w:rPr>
        <w:t>Amma adı yox</w:t>
      </w:r>
      <w:r>
        <w:t xml:space="preserve">, </w:t>
      </w:r>
      <w:r>
        <w:rPr>
          <w:lang w:val="az-Latn-AZ"/>
        </w:rPr>
        <w:t>ünvanı ilə tanıtdırılmışdır</w:t>
      </w:r>
      <w:r>
        <w:t xml:space="preserve">. </w:t>
      </w:r>
      <w:r>
        <w:rPr>
          <w:lang w:val="az-Latn-AZ"/>
        </w:rPr>
        <w:t>Ünvanı uyğun gələn şəxs imam olur</w:t>
      </w:r>
      <w:r>
        <w:t>.”</w:t>
      </w:r>
    </w:p>
    <w:p w:rsidR="00D301F4" w:rsidRDefault="00D301F4" w:rsidP="00D301F4">
      <w:pPr>
        <w:pStyle w:val="StyleJustifiedFirstline05cm"/>
      </w:pPr>
      <w:r>
        <w:rPr>
          <w:lang w:val="az-Latn-AZ"/>
        </w:rPr>
        <w:t>Zəruri xüsusiyyət və ünvana malik olan imam üç vəzifə daşıyır</w:t>
      </w:r>
      <w:r>
        <w:t>:</w:t>
      </w:r>
    </w:p>
    <w:p w:rsidR="00D301F4" w:rsidRDefault="00D301F4" w:rsidP="00D301F4">
      <w:pPr>
        <w:pStyle w:val="StyleJustifiedFirstline05cm"/>
      </w:pPr>
    </w:p>
    <w:p w:rsidR="00D301F4" w:rsidRDefault="00D301F4" w:rsidP="00D301F4">
      <w:pPr>
        <w:pStyle w:val="StyleJustifiedFirstline05cm"/>
      </w:pPr>
      <w:r>
        <w:t xml:space="preserve">1. </w:t>
      </w:r>
      <w:r>
        <w:rPr>
          <w:lang w:val="az-Latn-AZ"/>
        </w:rPr>
        <w:t>Məktəbin əyani nümunəsi olmalıdır</w:t>
      </w:r>
      <w:r>
        <w:t xml:space="preserve"> – </w:t>
      </w:r>
      <w:r>
        <w:rPr>
          <w:lang w:val="az-Latn-AZ"/>
        </w:rPr>
        <w:t>mənəvi baxımdan</w:t>
      </w:r>
      <w:r>
        <w:t xml:space="preserve">, </w:t>
      </w:r>
      <w:r>
        <w:rPr>
          <w:lang w:val="az-Latn-AZ"/>
        </w:rPr>
        <w:t>düşüncə baxımından</w:t>
      </w:r>
      <w:r>
        <w:t xml:space="preserve">, </w:t>
      </w:r>
      <w:r>
        <w:rPr>
          <w:lang w:val="az-Latn-AZ"/>
        </w:rPr>
        <w:t>elmi baxımdan</w:t>
      </w:r>
      <w:r>
        <w:t xml:space="preserve">, </w:t>
      </w:r>
      <w:r>
        <w:rPr>
          <w:lang w:val="az-Latn-AZ"/>
        </w:rPr>
        <w:t>əxlaq və insanlarla rəftar baxımından</w:t>
      </w:r>
      <w:r>
        <w:t xml:space="preserve">, </w:t>
      </w:r>
      <w:r>
        <w:rPr>
          <w:lang w:val="az-Latn-AZ"/>
        </w:rPr>
        <w:t>təlaş və mücahidə baxımından</w:t>
      </w:r>
      <w:r>
        <w:t xml:space="preserve">; </w:t>
      </w:r>
    </w:p>
    <w:p w:rsidR="00D301F4" w:rsidRDefault="00D301F4" w:rsidP="00D301F4">
      <w:pPr>
        <w:pStyle w:val="StyleJustifiedFirstline05cm"/>
      </w:pPr>
      <w:r>
        <w:t xml:space="preserve">2. </w:t>
      </w:r>
      <w:r>
        <w:rPr>
          <w:lang w:val="az-Latn-AZ"/>
        </w:rPr>
        <w:t>Zaman boyu tövhid ideologiyası</w:t>
      </w:r>
      <w:r>
        <w:t xml:space="preserve">, </w:t>
      </w:r>
      <w:r>
        <w:rPr>
          <w:lang w:val="az-Latn-AZ"/>
        </w:rPr>
        <w:t>İslam təfəkkürünü hifz etməlidir</w:t>
      </w:r>
      <w:r>
        <w:t xml:space="preserve">. </w:t>
      </w:r>
      <w:r>
        <w:rPr>
          <w:lang w:val="az-Latn-AZ"/>
        </w:rPr>
        <w:t>İslamı düzgün</w:t>
      </w:r>
      <w:r>
        <w:t xml:space="preserve">, </w:t>
      </w:r>
      <w:r>
        <w:rPr>
          <w:lang w:val="az-Latn-AZ"/>
        </w:rPr>
        <w:t>dəqiq anlamaq istəyən xalqa sütun</w:t>
      </w:r>
      <w:r>
        <w:t xml:space="preserve">, </w:t>
      </w:r>
      <w:r>
        <w:rPr>
          <w:lang w:val="az-Latn-AZ"/>
        </w:rPr>
        <w:t>düşüncə müəllimi olmalıdır</w:t>
      </w:r>
      <w:r>
        <w:t xml:space="preserve">. </w:t>
      </w:r>
    </w:p>
    <w:p w:rsidR="00D301F4" w:rsidRDefault="00D301F4" w:rsidP="00D301F4">
      <w:pPr>
        <w:pStyle w:val="StyleJustifiedFirstline05cm"/>
      </w:pPr>
      <w:r>
        <w:t xml:space="preserve">3. </w:t>
      </w:r>
      <w:r>
        <w:rPr>
          <w:lang w:val="az-Latn-AZ"/>
        </w:rPr>
        <w:t>İslam cəmiyyəti yaratmaq və bu cəmiyyəti yaşatmaq üçün təlaş göstərməlidir</w:t>
      </w:r>
      <w:r>
        <w:t xml:space="preserve">. </w:t>
      </w:r>
    </w:p>
    <w:p w:rsidR="00D301F4" w:rsidRDefault="00D301F4" w:rsidP="00D301F4">
      <w:pPr>
        <w:pStyle w:val="StyleJustifiedFirstline05cm"/>
      </w:pPr>
    </w:p>
    <w:p w:rsidR="00D301F4" w:rsidRDefault="00D301F4" w:rsidP="00D301F4">
      <w:pPr>
        <w:ind w:firstLine="284"/>
        <w:jc w:val="both"/>
        <w:rPr>
          <w:b/>
          <w:bCs/>
          <w:sz w:val="28"/>
          <w:szCs w:val="28"/>
        </w:rPr>
      </w:pPr>
      <w:r>
        <w:rPr>
          <w:b/>
          <w:bCs/>
          <w:sz w:val="28"/>
          <w:szCs w:val="28"/>
          <w:lang w:val="az-Latn-AZ"/>
        </w:rPr>
        <w:t>e</w:t>
      </w:r>
      <w:r>
        <w:rPr>
          <w:b/>
          <w:bCs/>
          <w:sz w:val="28"/>
          <w:szCs w:val="28"/>
        </w:rPr>
        <w:t xml:space="preserve">) </w:t>
      </w:r>
      <w:r>
        <w:rPr>
          <w:b/>
          <w:bCs/>
          <w:sz w:val="28"/>
          <w:szCs w:val="28"/>
          <w:lang w:val="az-Latn-AZ"/>
        </w:rPr>
        <w:t>İslamşünaslıq</w:t>
      </w:r>
    </w:p>
    <w:p w:rsidR="00D301F4" w:rsidRDefault="00D301F4" w:rsidP="00D301F4">
      <w:pPr>
        <w:pStyle w:val="StyleJustifiedFirstline05cm"/>
      </w:pPr>
      <w:r>
        <w:rPr>
          <w:lang w:val="az-Latn-AZ"/>
        </w:rPr>
        <w:t>İmam Xamenei İslamşünaslıq mövzusunu nəzmlə araşdırır və həqiqi İslamı dünyaya belə tanıtdırır</w:t>
      </w:r>
      <w:r>
        <w:t>:</w:t>
      </w:r>
    </w:p>
    <w:p w:rsidR="00D301F4" w:rsidRDefault="00D301F4" w:rsidP="00D301F4">
      <w:pPr>
        <w:pStyle w:val="StyleJustifiedFirstline05cm"/>
      </w:pPr>
      <w:r>
        <w:t xml:space="preserve">1. </w:t>
      </w:r>
      <w:r>
        <w:rPr>
          <w:lang w:val="az-Latn-AZ"/>
        </w:rPr>
        <w:t>Mənəviyyat</w:t>
      </w:r>
      <w:r>
        <w:t xml:space="preserve">, </w:t>
      </w:r>
      <w:r>
        <w:rPr>
          <w:lang w:val="az-Latn-AZ"/>
        </w:rPr>
        <w:t>ədalət və ağıl həqiqi İslamın üç göstəricisidir</w:t>
      </w:r>
      <w:r>
        <w:t>;</w:t>
      </w:r>
    </w:p>
    <w:p w:rsidR="00D301F4" w:rsidRDefault="00D301F4" w:rsidP="00D301F4">
      <w:pPr>
        <w:pStyle w:val="StyleJustifiedFirstline05cm"/>
      </w:pPr>
      <w:r>
        <w:t xml:space="preserve">2. </w:t>
      </w:r>
      <w:r>
        <w:rPr>
          <w:lang w:val="az-Latn-AZ"/>
        </w:rPr>
        <w:t>Həqiqi İslamın başqa bir göstəricisi onun xalqın mənafeyinə</w:t>
      </w:r>
      <w:r>
        <w:t xml:space="preserve">, </w:t>
      </w:r>
      <w:r>
        <w:rPr>
          <w:lang w:val="az-Latn-AZ"/>
        </w:rPr>
        <w:t>taleyinə möhkəm bağlı olmasıdır</w:t>
      </w:r>
      <w:r>
        <w:t>;</w:t>
      </w:r>
    </w:p>
    <w:p w:rsidR="00D301F4" w:rsidRDefault="00D301F4" w:rsidP="00D301F4">
      <w:pPr>
        <w:pStyle w:val="StyleJustifiedFirstline05cm"/>
      </w:pPr>
      <w:r>
        <w:t xml:space="preserve">3. </w:t>
      </w:r>
      <w:r>
        <w:rPr>
          <w:lang w:val="az-Latn-AZ"/>
        </w:rPr>
        <w:t>Həqiqi İslam Allah qarşısında təslimçilik</w:t>
      </w:r>
      <w:r>
        <w:t xml:space="preserve">, </w:t>
      </w:r>
      <w:r>
        <w:rPr>
          <w:lang w:val="az-Latn-AZ"/>
        </w:rPr>
        <w:t>həqiqi bəndəlik və Ondan qeyrisinə bəndəliyin tərk edilməsidir</w:t>
      </w:r>
      <w:r>
        <w:t>;</w:t>
      </w:r>
    </w:p>
    <w:p w:rsidR="00D301F4" w:rsidRDefault="00D301F4" w:rsidP="00D301F4">
      <w:pPr>
        <w:pStyle w:val="StyleJustifiedFirstline05cm"/>
      </w:pPr>
      <w:r>
        <w:t xml:space="preserve">4. </w:t>
      </w:r>
      <w:r>
        <w:rPr>
          <w:lang w:val="az-Latn-AZ"/>
        </w:rPr>
        <w:t>Həqiqi İslam dünya və axirət səadətinə çatmaq üçün bütün fərdi və ictimai ehtiyacları əhatə edir</w:t>
      </w:r>
      <w:r>
        <w:t>;</w:t>
      </w:r>
    </w:p>
    <w:p w:rsidR="00D301F4" w:rsidRDefault="00D301F4" w:rsidP="00D301F4">
      <w:pPr>
        <w:pStyle w:val="StyleJustifiedFirstline05cm"/>
      </w:pPr>
      <w:r>
        <w:lastRenderedPageBreak/>
        <w:t xml:space="preserve">5. </w:t>
      </w:r>
      <w:r>
        <w:rPr>
          <w:lang w:val="az-Latn-AZ"/>
        </w:rPr>
        <w:t>İslam Peyğəmbərinin besəti inqilabi bir hərəkatın başlanğıcı idi</w:t>
      </w:r>
      <w:r>
        <w:t xml:space="preserve">. </w:t>
      </w:r>
      <w:r>
        <w:rPr>
          <w:lang w:val="az-Latn-AZ"/>
        </w:rPr>
        <w:t>Bu hərəkat Mədinədə İslam quruluşu şəklində bərqərar oldu və İmam Həsən Müctəbanın</w:t>
      </w:r>
      <w:r>
        <w:t xml:space="preserve"> (</w:t>
      </w:r>
      <w:r>
        <w:rPr>
          <w:lang w:val="az-Latn-AZ"/>
        </w:rPr>
        <w:t>ə</w:t>
      </w:r>
      <w:r>
        <w:t xml:space="preserve">) </w:t>
      </w:r>
      <w:r>
        <w:rPr>
          <w:lang w:val="az-Latn-AZ"/>
        </w:rPr>
        <w:t>dövründən həqiqi İslamın yayılması hərəkatı kimi davam etdi</w:t>
      </w:r>
      <w:r>
        <w:t>;</w:t>
      </w:r>
    </w:p>
    <w:p w:rsidR="00D301F4" w:rsidRDefault="00D301F4" w:rsidP="00D301F4">
      <w:pPr>
        <w:pStyle w:val="StyleJustifiedFirstline05cm"/>
      </w:pPr>
      <w:r>
        <w:t xml:space="preserve">6. </w:t>
      </w:r>
      <w:r>
        <w:rPr>
          <w:lang w:val="az-Latn-AZ"/>
        </w:rPr>
        <w:t>Ədalətli quruluşun yaranması həqiqi İslamın ən mühüm səmərələrindən</w:t>
      </w:r>
      <w:r>
        <w:t xml:space="preserve">, </w:t>
      </w:r>
      <w:r>
        <w:rPr>
          <w:lang w:val="az-Latn-AZ"/>
        </w:rPr>
        <w:t>onun əməli olması göstəricilərindəndir</w:t>
      </w:r>
      <w:r>
        <w:t>;</w:t>
      </w:r>
    </w:p>
    <w:p w:rsidR="00D301F4" w:rsidRDefault="00D301F4" w:rsidP="00D301F4">
      <w:pPr>
        <w:pStyle w:val="StyleJustifiedFirstline05cm"/>
      </w:pPr>
      <w:r>
        <w:t xml:space="preserve">7. </w:t>
      </w:r>
      <w:r>
        <w:rPr>
          <w:lang w:val="az-Latn-AZ"/>
        </w:rPr>
        <w:t>İslam əqidələrinə etiqad insanların qəlbində Allaha ümid</w:t>
      </w:r>
      <w:r>
        <w:t xml:space="preserve">, </w:t>
      </w:r>
      <w:r>
        <w:rPr>
          <w:lang w:val="az-Latn-AZ"/>
        </w:rPr>
        <w:t>Allahın yardımına güvənc hissi yaradır</w:t>
      </w:r>
      <w:r>
        <w:t xml:space="preserve">. </w:t>
      </w:r>
      <w:r>
        <w:rPr>
          <w:lang w:val="az-Latn-AZ"/>
        </w:rPr>
        <w:t>İnsan bu ruhiyyə ilə zalımların sülm</w:t>
      </w:r>
      <w:r>
        <w:t>-</w:t>
      </w:r>
      <w:r>
        <w:rPr>
          <w:lang w:val="az-Latn-AZ"/>
        </w:rPr>
        <w:t>sitəmi qarşısında dayanır</w:t>
      </w:r>
      <w:r>
        <w:t xml:space="preserve">, </w:t>
      </w:r>
      <w:r>
        <w:rPr>
          <w:lang w:val="az-Latn-AZ"/>
        </w:rPr>
        <w:t>müqavimət göstərir</w:t>
      </w:r>
      <w:r>
        <w:t>;</w:t>
      </w:r>
    </w:p>
    <w:p w:rsidR="00D301F4" w:rsidRDefault="00D301F4" w:rsidP="00D301F4">
      <w:pPr>
        <w:pStyle w:val="StyleJustifiedFirstline05cm"/>
      </w:pPr>
      <w:r>
        <w:t xml:space="preserve">8. </w:t>
      </w:r>
      <w:r>
        <w:rPr>
          <w:lang w:val="az-Latn-AZ"/>
        </w:rPr>
        <w:t>Həqiqi İslam cəmiyyətin vahid orqanizm kimi həmahəngliyinin səbəbidir</w:t>
      </w:r>
      <w:r>
        <w:t>;</w:t>
      </w:r>
    </w:p>
    <w:p w:rsidR="00D301F4" w:rsidRDefault="00D301F4" w:rsidP="00D301F4">
      <w:pPr>
        <w:pStyle w:val="StyleJustifiedFirstline05cm"/>
      </w:pPr>
      <w:r>
        <w:t xml:space="preserve">9. </w:t>
      </w:r>
      <w:r>
        <w:rPr>
          <w:lang w:val="az-Latn-AZ"/>
        </w:rPr>
        <w:t>Çiçəklənmə</w:t>
      </w:r>
      <w:r>
        <w:t xml:space="preserve">, </w:t>
      </w:r>
      <w:r>
        <w:rPr>
          <w:lang w:val="az-Latn-AZ"/>
        </w:rPr>
        <w:t>inkişaf</w:t>
      </w:r>
      <w:r>
        <w:t xml:space="preserve">, </w:t>
      </w:r>
      <w:r>
        <w:rPr>
          <w:lang w:val="az-Latn-AZ"/>
        </w:rPr>
        <w:t>xoşbəxtliyə çatmağın yolu həqiqi İslam təlimlərinə möhkəm bağlanmaqdır</w:t>
      </w:r>
      <w:r>
        <w:t xml:space="preserve">. </w:t>
      </w:r>
    </w:p>
    <w:p w:rsidR="00D301F4" w:rsidRDefault="00D301F4" w:rsidP="00D301F4">
      <w:pPr>
        <w:pStyle w:val="StyleJustifiedFirstline05cm"/>
      </w:pPr>
      <w:r>
        <w:rPr>
          <w:lang w:val="az-Latn-AZ"/>
        </w:rPr>
        <w:t>Əgər İmam Xameneinin nəzərindən həqiqi İslamı dəqiq və geniş aydınlaşdırmaq istəsək</w:t>
      </w:r>
      <w:r>
        <w:t xml:space="preserve">, </w:t>
      </w:r>
      <w:r>
        <w:rPr>
          <w:lang w:val="az-Latn-AZ"/>
        </w:rPr>
        <w:t>dinin üsulu</w:t>
      </w:r>
      <w:r>
        <w:t xml:space="preserve"> (</w:t>
      </w:r>
      <w:r>
        <w:rPr>
          <w:lang w:val="az-Latn-AZ"/>
        </w:rPr>
        <w:t>üsuliddin</w:t>
      </w:r>
      <w:r>
        <w:t xml:space="preserve">) </w:t>
      </w:r>
      <w:r>
        <w:rPr>
          <w:lang w:val="az-Latn-AZ"/>
        </w:rPr>
        <w:t>və dinin hökmlərini</w:t>
      </w:r>
      <w:r>
        <w:t xml:space="preserve"> (</w:t>
      </w:r>
      <w:r>
        <w:rPr>
          <w:lang w:val="az-Latn-AZ"/>
        </w:rPr>
        <w:t>firuiddin</w:t>
      </w:r>
      <w:r>
        <w:t xml:space="preserve">) </w:t>
      </w:r>
      <w:r>
        <w:rPr>
          <w:lang w:val="az-Latn-AZ"/>
        </w:rPr>
        <w:t>aydınlaşdırmalıyıq</w:t>
      </w:r>
      <w:r>
        <w:t xml:space="preserve">. </w:t>
      </w:r>
      <w:r>
        <w:rPr>
          <w:lang w:val="az-Latn-AZ"/>
        </w:rPr>
        <w:t>Öncə Allah</w:t>
      </w:r>
      <w:r>
        <w:t xml:space="preserve">, </w:t>
      </w:r>
      <w:r>
        <w:rPr>
          <w:lang w:val="az-Latn-AZ"/>
        </w:rPr>
        <w:t>peyğəmbər</w:t>
      </w:r>
      <w:r>
        <w:t xml:space="preserve">, </w:t>
      </w:r>
      <w:r>
        <w:rPr>
          <w:lang w:val="az-Latn-AZ"/>
        </w:rPr>
        <w:t>on iki imam</w:t>
      </w:r>
      <w:r>
        <w:t xml:space="preserve">, </w:t>
      </w:r>
      <w:r>
        <w:rPr>
          <w:lang w:val="az-Latn-AZ"/>
        </w:rPr>
        <w:t>qiyamət</w:t>
      </w:r>
      <w:r>
        <w:t xml:space="preserve">, </w:t>
      </w:r>
      <w:r>
        <w:rPr>
          <w:lang w:val="az-Latn-AZ"/>
        </w:rPr>
        <w:t>cənnət və cəhənnəmdən danışmalıyıq</w:t>
      </w:r>
      <w:r>
        <w:t xml:space="preserve">. </w:t>
      </w:r>
      <w:r>
        <w:rPr>
          <w:lang w:val="az-Latn-AZ"/>
        </w:rPr>
        <w:t>Firuiddin</w:t>
      </w:r>
      <w:r>
        <w:t xml:space="preserve"> – </w:t>
      </w:r>
      <w:r>
        <w:rPr>
          <w:lang w:val="az-Latn-AZ"/>
        </w:rPr>
        <w:t>dinin hökmləri namaz</w:t>
      </w:r>
      <w:r>
        <w:t xml:space="preserve">, </w:t>
      </w:r>
      <w:r>
        <w:rPr>
          <w:lang w:val="az-Latn-AZ"/>
        </w:rPr>
        <w:t>oruc</w:t>
      </w:r>
      <w:r>
        <w:t xml:space="preserve">, </w:t>
      </w:r>
      <w:r>
        <w:rPr>
          <w:lang w:val="az-Latn-AZ"/>
        </w:rPr>
        <w:t>xüms</w:t>
      </w:r>
      <w:r>
        <w:t xml:space="preserve">, </w:t>
      </w:r>
      <w:r>
        <w:rPr>
          <w:lang w:val="az-Latn-AZ"/>
        </w:rPr>
        <w:t>zəkat</w:t>
      </w:r>
      <w:r>
        <w:t xml:space="preserve">, </w:t>
      </w:r>
      <w:r>
        <w:rPr>
          <w:lang w:val="az-Latn-AZ"/>
        </w:rPr>
        <w:t>həcc</w:t>
      </w:r>
      <w:r>
        <w:t xml:space="preserve">, </w:t>
      </w:r>
      <w:r>
        <w:rPr>
          <w:lang w:val="az-Latn-AZ"/>
        </w:rPr>
        <w:t>cihad</w:t>
      </w:r>
      <w:r>
        <w:t xml:space="preserve">, </w:t>
      </w:r>
      <w:r>
        <w:rPr>
          <w:lang w:val="az-Latn-AZ"/>
        </w:rPr>
        <w:t>əmr bil</w:t>
      </w:r>
      <w:r>
        <w:t>-</w:t>
      </w:r>
      <w:r>
        <w:rPr>
          <w:lang w:val="az-Latn-AZ"/>
        </w:rPr>
        <w:t>məruf və nəhy ənil</w:t>
      </w:r>
      <w:r>
        <w:t>-</w:t>
      </w:r>
      <w:r>
        <w:rPr>
          <w:lang w:val="az-Latn-AZ"/>
        </w:rPr>
        <w:t>munkər</w:t>
      </w:r>
      <w:r>
        <w:t xml:space="preserve"> (</w:t>
      </w:r>
      <w:r>
        <w:rPr>
          <w:lang w:val="az-Latn-AZ"/>
        </w:rPr>
        <w:t>yaxşıya əmr</w:t>
      </w:r>
      <w:r>
        <w:t xml:space="preserve">, </w:t>
      </w:r>
      <w:r>
        <w:rPr>
          <w:lang w:val="az-Latn-AZ"/>
        </w:rPr>
        <w:t>pisdən çəkindirmək</w:t>
      </w:r>
      <w:r>
        <w:t xml:space="preserve">), </w:t>
      </w:r>
      <w:r>
        <w:rPr>
          <w:lang w:val="az-Latn-AZ"/>
        </w:rPr>
        <w:t>təvəlla və təbərradır</w:t>
      </w:r>
      <w:r>
        <w:t xml:space="preserve"> (</w:t>
      </w:r>
      <w:r>
        <w:rPr>
          <w:lang w:val="az-Latn-AZ"/>
        </w:rPr>
        <w:t>Allahın dostu ilə dost</w:t>
      </w:r>
      <w:r>
        <w:t xml:space="preserve">, </w:t>
      </w:r>
      <w:r>
        <w:rPr>
          <w:lang w:val="az-Latn-AZ"/>
        </w:rPr>
        <w:t>düşməni ilə düşmən olmaq</w:t>
      </w:r>
      <w:r>
        <w:t xml:space="preserve">), </w:t>
      </w:r>
      <w:r>
        <w:rPr>
          <w:lang w:val="az-Latn-AZ"/>
        </w:rPr>
        <w:t>bu hökmlər aydınlaşdırılmalıdır</w:t>
      </w:r>
      <w:r>
        <w:t xml:space="preserve">. </w:t>
      </w:r>
      <w:r>
        <w:rPr>
          <w:lang w:val="az-Latn-AZ"/>
        </w:rPr>
        <w:t>Vacib</w:t>
      </w:r>
      <w:r>
        <w:t xml:space="preserve">, </w:t>
      </w:r>
      <w:r>
        <w:rPr>
          <w:lang w:val="az-Latn-AZ"/>
        </w:rPr>
        <w:t>haram</w:t>
      </w:r>
      <w:r>
        <w:t xml:space="preserve">, </w:t>
      </w:r>
      <w:r>
        <w:rPr>
          <w:lang w:val="az-Latn-AZ"/>
        </w:rPr>
        <w:t>müstəhəb</w:t>
      </w:r>
      <w:r>
        <w:t xml:space="preserve">, </w:t>
      </w:r>
      <w:r>
        <w:rPr>
          <w:lang w:val="az-Latn-AZ"/>
        </w:rPr>
        <w:t>məkruh</w:t>
      </w:r>
      <w:r>
        <w:t xml:space="preserve">, </w:t>
      </w:r>
      <w:r>
        <w:rPr>
          <w:lang w:val="az-Latn-AZ"/>
        </w:rPr>
        <w:t>mübah hökmlər şərh edilməlidir</w:t>
      </w:r>
      <w:r>
        <w:t xml:space="preserve">. </w:t>
      </w:r>
      <w:r>
        <w:rPr>
          <w:lang w:val="az-Latn-AZ"/>
        </w:rPr>
        <w:t>Quran və sünnə açıqlanmalıdır</w:t>
      </w:r>
      <w:r>
        <w:t xml:space="preserve">. </w:t>
      </w:r>
      <w:r>
        <w:rPr>
          <w:lang w:val="az-Latn-AZ"/>
        </w:rPr>
        <w:t>İnsanın əxlaqı</w:t>
      </w:r>
      <w:r>
        <w:t xml:space="preserve">, </w:t>
      </w:r>
      <w:r>
        <w:rPr>
          <w:lang w:val="az-Latn-AZ"/>
        </w:rPr>
        <w:t>mənəviyyatı</w:t>
      </w:r>
      <w:r>
        <w:t xml:space="preserve">, </w:t>
      </w:r>
      <w:r>
        <w:rPr>
          <w:lang w:val="az-Latn-AZ"/>
        </w:rPr>
        <w:t>tərbiyəsi</w:t>
      </w:r>
      <w:r>
        <w:t xml:space="preserve">, </w:t>
      </w:r>
      <w:r>
        <w:rPr>
          <w:lang w:val="az-Latn-AZ"/>
        </w:rPr>
        <w:t>imanı barədə söhbət aparılmalıdır</w:t>
      </w:r>
      <w:r>
        <w:t xml:space="preserve">. </w:t>
      </w:r>
      <w:r>
        <w:rPr>
          <w:lang w:val="az-Latn-AZ"/>
        </w:rPr>
        <w:t>Amma bu kitabda geniş danışmaq imkanı yoxdur</w:t>
      </w:r>
      <w:r>
        <w:t xml:space="preserve">, </w:t>
      </w:r>
      <w:r>
        <w:rPr>
          <w:lang w:val="az-Latn-AZ"/>
        </w:rPr>
        <w:t>həqiqi İslam haqqında xülasə söhbətlə kifayətlənirik</w:t>
      </w:r>
      <w:r>
        <w:t xml:space="preserve">. </w:t>
      </w:r>
    </w:p>
    <w:p w:rsidR="00D301F4" w:rsidRDefault="00D301F4" w:rsidP="00D301F4">
      <w:pPr>
        <w:pStyle w:val="StyleJustifiedFirstline05cm"/>
      </w:pPr>
      <w:r>
        <w:rPr>
          <w:lang w:val="az-Latn-AZ"/>
        </w:rPr>
        <w:t xml:space="preserve">Cənab Rəhbər İmam Xomeyni kimi həqiqi İslam ardıncadır və </w:t>
      </w:r>
      <w:r>
        <w:t>2010-</w:t>
      </w:r>
      <w:r>
        <w:rPr>
          <w:lang w:val="az-Latn-AZ"/>
        </w:rPr>
        <w:t>cu il</w:t>
      </w:r>
      <w:r>
        <w:t xml:space="preserve">, 4 </w:t>
      </w:r>
      <w:r>
        <w:rPr>
          <w:lang w:val="az-Latn-AZ"/>
        </w:rPr>
        <w:t>iyunda buyurub</w:t>
      </w:r>
      <w:r>
        <w:t>: “</w:t>
      </w:r>
      <w:r>
        <w:rPr>
          <w:lang w:val="az-Latn-AZ"/>
        </w:rPr>
        <w:t>Həqiqi Məhəmməd İslamı zülmə qarşı çıxan İslamdır</w:t>
      </w:r>
      <w:r>
        <w:t xml:space="preserve">. </w:t>
      </w:r>
      <w:r>
        <w:rPr>
          <w:lang w:val="az-Latn-AZ"/>
        </w:rPr>
        <w:t>Həqiqi İslam ədalət istəyən</w:t>
      </w:r>
      <w:r>
        <w:t xml:space="preserve">, </w:t>
      </w:r>
      <w:r>
        <w:rPr>
          <w:lang w:val="az-Latn-AZ"/>
        </w:rPr>
        <w:t>mücahid</w:t>
      </w:r>
      <w:r>
        <w:t xml:space="preserve">, </w:t>
      </w:r>
      <w:r>
        <w:rPr>
          <w:lang w:val="az-Latn-AZ"/>
        </w:rPr>
        <w:t>məhrumların tərəfdarı olan</w:t>
      </w:r>
      <w:r>
        <w:t xml:space="preserve">, </w:t>
      </w:r>
      <w:r>
        <w:rPr>
          <w:lang w:val="az-Latn-AZ"/>
        </w:rPr>
        <w:t>əzilən insanları müdafiə edən İslamdır</w:t>
      </w:r>
      <w:r>
        <w:t xml:space="preserve">.” </w:t>
      </w:r>
    </w:p>
    <w:p w:rsidR="00D301F4" w:rsidRDefault="00D301F4" w:rsidP="00D301F4">
      <w:pPr>
        <w:pStyle w:val="StyleJustifiedFirstline05cm"/>
      </w:pPr>
      <w:r>
        <w:rPr>
          <w:lang w:val="az-Latn-AZ"/>
        </w:rPr>
        <w:t>Cənab Rəhbər həqiqi İslamı İmam Xomeyninin məqsədi sayır və İslam inqilabını İslamın dünyada təcəssümü kimi dəyərləndirir</w:t>
      </w:r>
      <w:r>
        <w:t xml:space="preserve">. </w:t>
      </w:r>
      <w:r>
        <w:rPr>
          <w:lang w:val="az-Latn-AZ"/>
        </w:rPr>
        <w:t xml:space="preserve">İmam Xamenei </w:t>
      </w:r>
      <w:r>
        <w:t>1990-</w:t>
      </w:r>
      <w:r>
        <w:rPr>
          <w:lang w:val="az-Latn-AZ"/>
        </w:rPr>
        <w:t>cı il</w:t>
      </w:r>
      <w:r>
        <w:t xml:space="preserve">, </w:t>
      </w:r>
      <w:r>
        <w:rPr>
          <w:lang w:val="az-Latn-AZ"/>
        </w:rPr>
        <w:t>mayın</w:t>
      </w:r>
      <w:r>
        <w:t xml:space="preserve"> 31-</w:t>
      </w:r>
      <w:r>
        <w:rPr>
          <w:lang w:val="az-Latn-AZ"/>
        </w:rPr>
        <w:t>dəki söhbətində buyurur</w:t>
      </w:r>
      <w:r>
        <w:t>: “</w:t>
      </w:r>
      <w:r>
        <w:rPr>
          <w:lang w:val="az-Latn-AZ"/>
        </w:rPr>
        <w:t>İslam inqilabında kitab və sünnə İslamı xurafat və bidət İslamını</w:t>
      </w:r>
      <w:r>
        <w:t xml:space="preserve">, </w:t>
      </w:r>
      <w:r>
        <w:rPr>
          <w:lang w:val="az-Latn-AZ"/>
        </w:rPr>
        <w:t>cihad və şəhadət İslamı əsarət və zillət İslamını</w:t>
      </w:r>
      <w:r>
        <w:t xml:space="preserve">, </w:t>
      </w:r>
      <w:r>
        <w:rPr>
          <w:lang w:val="az-Latn-AZ"/>
        </w:rPr>
        <w:t>düşüncə İslamı cəhalət İslamını</w:t>
      </w:r>
      <w:r>
        <w:t xml:space="preserve">, </w:t>
      </w:r>
      <w:r>
        <w:rPr>
          <w:lang w:val="az-Latn-AZ"/>
        </w:rPr>
        <w:t>dünya və axirət İslamı dünyapərəstlik və rahiblik İslamını</w:t>
      </w:r>
      <w:r>
        <w:t xml:space="preserve">, </w:t>
      </w:r>
      <w:r>
        <w:rPr>
          <w:lang w:val="az-Latn-AZ"/>
        </w:rPr>
        <w:t>elm və mərifət İslamı guşənişinlik və qəflət İslamını</w:t>
      </w:r>
      <w:r>
        <w:t xml:space="preserve">, </w:t>
      </w:r>
      <w:r>
        <w:rPr>
          <w:lang w:val="az-Latn-AZ"/>
        </w:rPr>
        <w:t>siyasət və bəsirət İslamı biganəlik və özbaşınalıq İslamını</w:t>
      </w:r>
      <w:r>
        <w:t xml:space="preserve">, </w:t>
      </w:r>
      <w:r>
        <w:rPr>
          <w:lang w:val="az-Latn-AZ"/>
        </w:rPr>
        <w:t>qiyam və əməl İslamı halsızlıq və pərişanlıq İslamını</w:t>
      </w:r>
      <w:r>
        <w:t xml:space="preserve">, </w:t>
      </w:r>
      <w:r>
        <w:rPr>
          <w:lang w:val="az-Latn-AZ"/>
        </w:rPr>
        <w:t>fərd və cəmiyyət İslamı dəbdəbə İslamını</w:t>
      </w:r>
      <w:r>
        <w:t xml:space="preserve">, </w:t>
      </w:r>
      <w:r>
        <w:rPr>
          <w:lang w:val="az-Latn-AZ"/>
        </w:rPr>
        <w:t>qurtuluş İslamı əsarət İslamını</w:t>
      </w:r>
      <w:r>
        <w:t xml:space="preserve">, </w:t>
      </w:r>
      <w:r>
        <w:rPr>
          <w:lang w:val="az-Latn-AZ"/>
        </w:rPr>
        <w:t>xülasə həqiqi Məhəmməd İslamı Amerika İslamını əvəz etdi</w:t>
      </w:r>
      <w:r>
        <w:t>.”</w:t>
      </w:r>
    </w:p>
    <w:p w:rsidR="00D301F4" w:rsidRDefault="00D301F4" w:rsidP="00D301F4">
      <w:pPr>
        <w:pStyle w:val="StyleJustifiedFirstline05cm"/>
      </w:pPr>
      <w:r>
        <w:rPr>
          <w:lang w:val="az-Latn-AZ"/>
        </w:rPr>
        <w:t xml:space="preserve">İslam İnqilabının Böyük Rəhbəri </w:t>
      </w:r>
      <w:r>
        <w:t>1991-</w:t>
      </w:r>
      <w:r>
        <w:rPr>
          <w:lang w:val="az-Latn-AZ"/>
        </w:rPr>
        <w:t>ci il</w:t>
      </w:r>
      <w:r>
        <w:t xml:space="preserve">, 16 </w:t>
      </w:r>
      <w:r>
        <w:rPr>
          <w:lang w:val="az-Latn-AZ"/>
        </w:rPr>
        <w:t>iyunda həqiqi Məhəmməd İslamının hədəfləri barədə buyurub</w:t>
      </w:r>
      <w:r>
        <w:t>: “</w:t>
      </w:r>
      <w:r>
        <w:rPr>
          <w:lang w:val="az-Latn-AZ"/>
        </w:rPr>
        <w:t>İslam dininin ali hədəfi fərdi və ictimai həyatda tövhidin gerçəkləşməsidir</w:t>
      </w:r>
      <w:r>
        <w:t xml:space="preserve">. </w:t>
      </w:r>
      <w:r>
        <w:rPr>
          <w:lang w:val="az-Latn-AZ"/>
        </w:rPr>
        <w:t>Məqsəd Allah qarşısında səcdə qılan vahid ümmətin formalaşmasıdır</w:t>
      </w:r>
      <w:r>
        <w:t xml:space="preserve">. </w:t>
      </w:r>
      <w:r>
        <w:rPr>
          <w:lang w:val="az-Latn-AZ"/>
        </w:rPr>
        <w:t>Bütün ibadətlər və vacib əməllər bu hədəfin gerçəkləşməsinə xidmət edir</w:t>
      </w:r>
      <w:r>
        <w:t>.”</w:t>
      </w:r>
    </w:p>
    <w:p w:rsidR="00D301F4" w:rsidRDefault="00D301F4" w:rsidP="00D301F4">
      <w:pPr>
        <w:pStyle w:val="StyleJustifiedFirstline05cm"/>
      </w:pPr>
      <w:r>
        <w:rPr>
          <w:lang w:val="az-Latn-AZ"/>
        </w:rPr>
        <w:t>Belə bir İslam İranda və bütün müsəlman ölkələrində İslamın məhvinə çalışanları hövsələdən çıxardı</w:t>
      </w:r>
      <w:r>
        <w:t xml:space="preserve">. </w:t>
      </w:r>
      <w:r>
        <w:rPr>
          <w:lang w:val="az-Latn-AZ"/>
        </w:rPr>
        <w:t>Həqiqi İslamın vahid ümmət prinsipi zalım və azğın başçıları qorxudan əsas səbəbdir</w:t>
      </w:r>
      <w:r>
        <w:t xml:space="preserve">. </w:t>
      </w:r>
      <w:r>
        <w:rPr>
          <w:lang w:val="az-Latn-AZ"/>
        </w:rPr>
        <w:t>Onlar İslam inqilabının ilk günündən həqiqi İslam və İslam cümhuriyyətinə zərbə vurmaqdan çəkinməyiblər</w:t>
      </w:r>
      <w:r>
        <w:t xml:space="preserve">. </w:t>
      </w:r>
    </w:p>
    <w:p w:rsidR="00D301F4" w:rsidRDefault="00D301F4" w:rsidP="00D301F4">
      <w:pPr>
        <w:pStyle w:val="StyleJustifiedFirstline05cm"/>
      </w:pPr>
      <w:r>
        <w:rPr>
          <w:lang w:val="az-Latn-AZ"/>
        </w:rPr>
        <w:t xml:space="preserve">İmam Xamenei </w:t>
      </w:r>
      <w:r>
        <w:t>1990-</w:t>
      </w:r>
      <w:r>
        <w:rPr>
          <w:lang w:val="az-Latn-AZ"/>
        </w:rPr>
        <w:t>cı il</w:t>
      </w:r>
      <w:r>
        <w:t xml:space="preserve">, </w:t>
      </w:r>
      <w:r>
        <w:rPr>
          <w:lang w:val="az-Latn-AZ"/>
        </w:rPr>
        <w:t xml:space="preserve">martın </w:t>
      </w:r>
      <w:r>
        <w:t>1-</w:t>
      </w:r>
      <w:r>
        <w:rPr>
          <w:lang w:val="az-Latn-AZ"/>
        </w:rPr>
        <w:t>dəki çıxışında buyurub</w:t>
      </w:r>
      <w:r>
        <w:t>: “</w:t>
      </w:r>
      <w:r>
        <w:rPr>
          <w:lang w:val="az-Latn-AZ"/>
        </w:rPr>
        <w:t>Həqiqi İslamdan əbu</w:t>
      </w:r>
      <w:r>
        <w:t>-</w:t>
      </w:r>
      <w:r>
        <w:rPr>
          <w:lang w:val="az-Latn-AZ"/>
        </w:rPr>
        <w:t>cəhllər qorxmalıdır</w:t>
      </w:r>
      <w:r>
        <w:t xml:space="preserve">. </w:t>
      </w:r>
      <w:r>
        <w:rPr>
          <w:lang w:val="az-Latn-AZ"/>
        </w:rPr>
        <w:t>Bir İslamdan əbu</w:t>
      </w:r>
      <w:r>
        <w:t>-</w:t>
      </w:r>
      <w:r>
        <w:rPr>
          <w:lang w:val="az-Latn-AZ"/>
        </w:rPr>
        <w:t>cəhllər</w:t>
      </w:r>
      <w:r>
        <w:t xml:space="preserve">, </w:t>
      </w:r>
      <w:r>
        <w:rPr>
          <w:lang w:val="az-Latn-AZ"/>
        </w:rPr>
        <w:t>əbu</w:t>
      </w:r>
      <w:r>
        <w:t>-</w:t>
      </w:r>
      <w:r>
        <w:rPr>
          <w:lang w:val="az-Latn-AZ"/>
        </w:rPr>
        <w:t>süfyanlar qorxmursa</w:t>
      </w:r>
      <w:r>
        <w:t xml:space="preserve">, </w:t>
      </w:r>
      <w:r>
        <w:rPr>
          <w:lang w:val="az-Latn-AZ"/>
        </w:rPr>
        <w:t>o İslama şübhə etmək lazımdır</w:t>
      </w:r>
      <w:r>
        <w:t xml:space="preserve">. </w:t>
      </w:r>
      <w:r>
        <w:rPr>
          <w:lang w:val="az-Latn-AZ"/>
        </w:rPr>
        <w:t>Bir İslama məhrumlar</w:t>
      </w:r>
      <w:r>
        <w:t xml:space="preserve">, </w:t>
      </w:r>
      <w:r>
        <w:rPr>
          <w:lang w:val="az-Latn-AZ"/>
        </w:rPr>
        <w:t>məzlumlar ümid etmirsə</w:t>
      </w:r>
      <w:r>
        <w:t xml:space="preserve">, </w:t>
      </w:r>
      <w:r>
        <w:rPr>
          <w:lang w:val="az-Latn-AZ"/>
        </w:rPr>
        <w:t>demək həqiqi İslam deyil</w:t>
      </w:r>
      <w:r>
        <w:t xml:space="preserve">. </w:t>
      </w:r>
      <w:r>
        <w:rPr>
          <w:lang w:val="az-Latn-AZ"/>
        </w:rPr>
        <w:t>Məzlum təbəqənin arzularını gerçəkləşdirməyən dinin İslam olması şübhəlidir</w:t>
      </w:r>
      <w:r>
        <w:t>.”</w:t>
      </w:r>
    </w:p>
    <w:p w:rsidR="00D301F4" w:rsidRDefault="00D301F4" w:rsidP="00D301F4">
      <w:pPr>
        <w:pStyle w:val="StyleHeading2Before12pt"/>
        <w:rPr>
          <w:sz w:val="32"/>
          <w:szCs w:val="32"/>
        </w:rPr>
      </w:pPr>
      <w:bookmarkStart w:id="14" w:name="_Toc49390348"/>
      <w:bookmarkStart w:id="15" w:name="_Toc49386348"/>
      <w:r>
        <w:rPr>
          <w:sz w:val="32"/>
          <w:szCs w:val="32"/>
          <w:lang w:val="az-Latn-AZ"/>
        </w:rPr>
        <w:lastRenderedPageBreak/>
        <w:t>Sekulyar din</w:t>
      </w:r>
      <w:bookmarkEnd w:id="14"/>
      <w:bookmarkEnd w:id="15"/>
    </w:p>
    <w:p w:rsidR="00D301F4" w:rsidRDefault="00D301F4" w:rsidP="00D301F4">
      <w:pPr>
        <w:pStyle w:val="StyleJustifiedFirstline05cm"/>
      </w:pPr>
      <w:r>
        <w:rPr>
          <w:lang w:val="az-Latn-AZ"/>
        </w:rPr>
        <w:t xml:space="preserve">İmam Xamenei </w:t>
      </w:r>
      <w:r>
        <w:t>2015-</w:t>
      </w:r>
      <w:r>
        <w:rPr>
          <w:lang w:val="az-Latn-AZ"/>
        </w:rPr>
        <w:t>ci il</w:t>
      </w:r>
      <w:r>
        <w:t xml:space="preserve">, </w:t>
      </w:r>
      <w:r>
        <w:rPr>
          <w:lang w:val="az-Latn-AZ"/>
        </w:rPr>
        <w:t>martın</w:t>
      </w:r>
      <w:r>
        <w:t xml:space="preserve"> 12-</w:t>
      </w:r>
      <w:r>
        <w:rPr>
          <w:lang w:val="az-Latn-AZ"/>
        </w:rPr>
        <w:t>dəki söhbətində buyurub</w:t>
      </w:r>
      <w:r>
        <w:t>: “</w:t>
      </w:r>
      <w:r>
        <w:rPr>
          <w:lang w:val="az-Latn-AZ"/>
        </w:rPr>
        <w:t>Sekulyar İslam sekulyar məsihilik kimidir</w:t>
      </w:r>
      <w:r>
        <w:t xml:space="preserve">. </w:t>
      </w:r>
      <w:r>
        <w:rPr>
          <w:lang w:val="az-Latn-AZ"/>
        </w:rPr>
        <w:t>Belə dinin ictimai həyatda heç bir rolu yoxdur</w:t>
      </w:r>
      <w:r>
        <w:t xml:space="preserve">, </w:t>
      </w:r>
      <w:r>
        <w:rPr>
          <w:lang w:val="az-Latn-AZ"/>
        </w:rPr>
        <w:t>məscid və kilsənin bir guşəsində həbs olunmuşdur</w:t>
      </w:r>
      <w:r>
        <w:t xml:space="preserve">. </w:t>
      </w:r>
      <w:r>
        <w:rPr>
          <w:lang w:val="az-Latn-AZ"/>
        </w:rPr>
        <w:t>Bu gün sekulyar</w:t>
      </w:r>
      <w:r>
        <w:t xml:space="preserve">, </w:t>
      </w:r>
      <w:r>
        <w:rPr>
          <w:lang w:val="az-Latn-AZ"/>
        </w:rPr>
        <w:t>guşənişin İslama dəvət edənlər var</w:t>
      </w:r>
      <w:r>
        <w:t xml:space="preserve">. </w:t>
      </w:r>
      <w:r>
        <w:rPr>
          <w:lang w:val="az-Latn-AZ"/>
        </w:rPr>
        <w:t>Belə İslam insanları məscid və evlərdə bir guşədə ibadətə dəvət edir</w:t>
      </w:r>
      <w:r>
        <w:t xml:space="preserve">, </w:t>
      </w:r>
      <w:r>
        <w:rPr>
          <w:lang w:val="az-Latn-AZ"/>
        </w:rPr>
        <w:t>insanların həyatı</w:t>
      </w:r>
      <w:r>
        <w:t xml:space="preserve">, </w:t>
      </w:r>
      <w:r>
        <w:rPr>
          <w:lang w:val="az-Latn-AZ"/>
        </w:rPr>
        <w:t>problemlərinə biganədir</w:t>
      </w:r>
      <w:r>
        <w:t>.”</w:t>
      </w:r>
    </w:p>
    <w:p w:rsidR="00D301F4" w:rsidRDefault="00D301F4" w:rsidP="00D301F4">
      <w:pPr>
        <w:pStyle w:val="StyleHeading2Before12pt"/>
        <w:rPr>
          <w:sz w:val="32"/>
          <w:szCs w:val="32"/>
        </w:rPr>
      </w:pPr>
      <w:bookmarkStart w:id="16" w:name="_Toc49390349"/>
      <w:bookmarkStart w:id="17" w:name="_Toc49386349"/>
      <w:r>
        <w:rPr>
          <w:sz w:val="32"/>
          <w:szCs w:val="32"/>
          <w:lang w:val="az-Latn-AZ"/>
        </w:rPr>
        <w:t>Amerika İslamı</w:t>
      </w:r>
      <w:bookmarkEnd w:id="16"/>
      <w:bookmarkEnd w:id="17"/>
    </w:p>
    <w:p w:rsidR="00D301F4" w:rsidRDefault="00D301F4" w:rsidP="00D301F4">
      <w:pPr>
        <w:pStyle w:val="StyleJustifiedFirstline05cm"/>
      </w:pPr>
      <w:r>
        <w:rPr>
          <w:lang w:val="az-Latn-AZ"/>
        </w:rPr>
        <w:t xml:space="preserve">Cənab Rəhbər </w:t>
      </w:r>
      <w:r>
        <w:t>2010-</w:t>
      </w:r>
      <w:r>
        <w:rPr>
          <w:lang w:val="az-Latn-AZ"/>
        </w:rPr>
        <w:t>cu il</w:t>
      </w:r>
      <w:r>
        <w:t xml:space="preserve">, </w:t>
      </w:r>
      <w:r>
        <w:rPr>
          <w:lang w:val="az-Latn-AZ"/>
        </w:rPr>
        <w:t xml:space="preserve">iyunun </w:t>
      </w:r>
      <w:r>
        <w:t>4-</w:t>
      </w:r>
      <w:r>
        <w:rPr>
          <w:lang w:val="az-Latn-AZ"/>
        </w:rPr>
        <w:t>dəki çıxışında buyurub</w:t>
      </w:r>
      <w:r>
        <w:t>: “</w:t>
      </w:r>
      <w:r>
        <w:rPr>
          <w:lang w:val="az-Latn-AZ"/>
        </w:rPr>
        <w:t>Amerika İslamı formal</w:t>
      </w:r>
      <w:r>
        <w:t xml:space="preserve">, </w:t>
      </w:r>
      <w:r>
        <w:rPr>
          <w:lang w:val="az-Latn-AZ"/>
        </w:rPr>
        <w:t>zülmə biganə</w:t>
      </w:r>
      <w:r>
        <w:t xml:space="preserve">, </w:t>
      </w:r>
      <w:r>
        <w:rPr>
          <w:lang w:val="az-Latn-AZ"/>
        </w:rPr>
        <w:t>məzlumların haqqının tanınmasına fərqsiz</w:t>
      </w:r>
      <w:r>
        <w:t xml:space="preserve">, </w:t>
      </w:r>
      <w:r>
        <w:rPr>
          <w:lang w:val="az-Latn-AZ"/>
        </w:rPr>
        <w:t>zalımlara yardımçı</w:t>
      </w:r>
      <w:r>
        <w:t xml:space="preserve">, </w:t>
      </w:r>
      <w:r>
        <w:rPr>
          <w:lang w:val="az-Latn-AZ"/>
        </w:rPr>
        <w:t>güclünün tərəfində olan</w:t>
      </w:r>
      <w:r>
        <w:t xml:space="preserve">, </w:t>
      </w:r>
      <w:r>
        <w:rPr>
          <w:lang w:val="az-Latn-AZ"/>
        </w:rPr>
        <w:t>bütün haqsızlıqlarla keçinən İslamdır</w:t>
      </w:r>
      <w:r>
        <w:t>.”</w:t>
      </w:r>
    </w:p>
    <w:p w:rsidR="00D301F4" w:rsidRDefault="00D301F4" w:rsidP="00D301F4">
      <w:pPr>
        <w:pStyle w:val="StyleJustifiedFirstline05cm"/>
      </w:pPr>
      <w:r>
        <w:rPr>
          <w:lang w:val="az-Latn-AZ"/>
        </w:rPr>
        <w:t xml:space="preserve">Böyük Rəhbər </w:t>
      </w:r>
      <w:r>
        <w:t>2014-</w:t>
      </w:r>
      <w:r>
        <w:rPr>
          <w:lang w:val="az-Latn-AZ"/>
        </w:rPr>
        <w:t>cü il</w:t>
      </w:r>
      <w:r>
        <w:t xml:space="preserve">, </w:t>
      </w:r>
      <w:r>
        <w:rPr>
          <w:lang w:val="az-Latn-AZ"/>
        </w:rPr>
        <w:t>iyunun</w:t>
      </w:r>
      <w:r>
        <w:t xml:space="preserve"> 14-</w:t>
      </w:r>
      <w:r>
        <w:rPr>
          <w:lang w:val="az-Latn-AZ"/>
        </w:rPr>
        <w:t>dəki söhbətində buyurur</w:t>
      </w:r>
      <w:r>
        <w:t>: “</w:t>
      </w:r>
      <w:r>
        <w:rPr>
          <w:lang w:val="az-Latn-AZ"/>
        </w:rPr>
        <w:t>Amerika İslamı hegemonlarla</w:t>
      </w:r>
      <w:r>
        <w:t xml:space="preserve">, </w:t>
      </w:r>
      <w:r>
        <w:rPr>
          <w:lang w:val="az-Latn-AZ"/>
        </w:rPr>
        <w:t>sionizmlə keçinən</w:t>
      </w:r>
      <w:r>
        <w:t xml:space="preserve">, </w:t>
      </w:r>
      <w:r>
        <w:rPr>
          <w:lang w:val="az-Latn-AZ"/>
        </w:rPr>
        <w:t>ABŞ</w:t>
      </w:r>
      <w:r>
        <w:t>-</w:t>
      </w:r>
      <w:r>
        <w:rPr>
          <w:lang w:val="az-Latn-AZ"/>
        </w:rPr>
        <w:t>ın siyasətlərinə xidmət edən İslamdır</w:t>
      </w:r>
      <w:r>
        <w:t>.”</w:t>
      </w:r>
    </w:p>
    <w:p w:rsidR="00D301F4" w:rsidRDefault="00D301F4" w:rsidP="00D301F4">
      <w:pPr>
        <w:pStyle w:val="StyleJustifiedFirstline05cm"/>
      </w:pPr>
      <w:r>
        <w:rPr>
          <w:lang w:val="az-Latn-AZ"/>
        </w:rPr>
        <w:t xml:space="preserve">İnqilabın Böyük Rəhbəri </w:t>
      </w:r>
      <w:r>
        <w:t>2009-</w:t>
      </w:r>
      <w:r>
        <w:rPr>
          <w:lang w:val="az-Latn-AZ"/>
        </w:rPr>
        <w:t>cu il</w:t>
      </w:r>
      <w:r>
        <w:t xml:space="preserve">, </w:t>
      </w:r>
      <w:r>
        <w:rPr>
          <w:lang w:val="az-Latn-AZ"/>
        </w:rPr>
        <w:t xml:space="preserve">sentyabrın </w:t>
      </w:r>
      <w:r>
        <w:t>24-</w:t>
      </w:r>
      <w:r>
        <w:rPr>
          <w:lang w:val="az-Latn-AZ"/>
        </w:rPr>
        <w:t>dəki çıxışında buyurur</w:t>
      </w:r>
      <w:r>
        <w:t>: “</w:t>
      </w:r>
      <w:r>
        <w:rPr>
          <w:lang w:val="az-Latn-AZ"/>
        </w:rPr>
        <w:t>Amerika İslamı təkcə Amerika bəyənən İslam deyil</w:t>
      </w:r>
      <w:r>
        <w:t xml:space="preserve">. </w:t>
      </w:r>
      <w:r>
        <w:rPr>
          <w:lang w:val="az-Latn-AZ"/>
        </w:rPr>
        <w:t>Həqiqi İslamdan kənar nə varsa belədir</w:t>
      </w:r>
      <w:r>
        <w:t xml:space="preserve">. </w:t>
      </w:r>
      <w:r>
        <w:rPr>
          <w:lang w:val="az-Latn-AZ"/>
        </w:rPr>
        <w:t>Saray İslamı da belədir</w:t>
      </w:r>
      <w:r>
        <w:t xml:space="preserve">. </w:t>
      </w:r>
      <w:r>
        <w:rPr>
          <w:lang w:val="az-Latn-AZ"/>
        </w:rPr>
        <w:t>Plüralizm İslamı</w:t>
      </w:r>
      <w:r>
        <w:t xml:space="preserve">, </w:t>
      </w:r>
      <w:r>
        <w:rPr>
          <w:lang w:val="az-Latn-AZ"/>
        </w:rPr>
        <w:t>kapitalizm İslamı</w:t>
      </w:r>
      <w:r>
        <w:t xml:space="preserve">, </w:t>
      </w:r>
      <w:r>
        <w:rPr>
          <w:lang w:val="az-Latn-AZ"/>
        </w:rPr>
        <w:t>sosializm İslamı</w:t>
      </w:r>
      <w:r>
        <w:t xml:space="preserve">, </w:t>
      </w:r>
      <w:r>
        <w:rPr>
          <w:lang w:val="az-Latn-AZ"/>
        </w:rPr>
        <w:t>müxtəlif formalı və rəngli islamlar hamısı həqiqi İslama qarşıdır</w:t>
      </w:r>
      <w:r>
        <w:t xml:space="preserve">, </w:t>
      </w:r>
      <w:r>
        <w:rPr>
          <w:lang w:val="az-Latn-AZ"/>
        </w:rPr>
        <w:t>hamısı bir növ Amerika İslamıdır</w:t>
      </w:r>
      <w:r>
        <w:t>.”</w:t>
      </w:r>
    </w:p>
    <w:p w:rsidR="00D301F4" w:rsidRDefault="00D301F4" w:rsidP="00D301F4">
      <w:pPr>
        <w:pStyle w:val="StyleJustifiedFirstline05cm"/>
      </w:pPr>
      <w:r>
        <w:rPr>
          <w:lang w:val="az-Latn-AZ"/>
        </w:rPr>
        <w:t xml:space="preserve">Cənab Rəhbər </w:t>
      </w:r>
      <w:r>
        <w:t>2000-</w:t>
      </w:r>
      <w:r>
        <w:rPr>
          <w:lang w:val="az-Latn-AZ"/>
        </w:rPr>
        <w:t>ci il</w:t>
      </w:r>
      <w:r>
        <w:t xml:space="preserve">, </w:t>
      </w:r>
      <w:r>
        <w:rPr>
          <w:lang w:val="az-Latn-AZ"/>
        </w:rPr>
        <w:t>mayın</w:t>
      </w:r>
      <w:r>
        <w:t xml:space="preserve"> 12-</w:t>
      </w:r>
      <w:r>
        <w:rPr>
          <w:lang w:val="az-Latn-AZ"/>
        </w:rPr>
        <w:t>dəki söhbətində buyurur</w:t>
      </w:r>
      <w:r>
        <w:t>: “</w:t>
      </w:r>
      <w:r>
        <w:rPr>
          <w:lang w:val="az-Latn-AZ"/>
        </w:rPr>
        <w:t>İslam insanların dünya və axirət səadətini təmin edəcək ictimai quruluş</w:t>
      </w:r>
      <w:r>
        <w:t xml:space="preserve">, </w:t>
      </w:r>
      <w:r>
        <w:rPr>
          <w:lang w:val="az-Latn-AZ"/>
        </w:rPr>
        <w:t>müştərək həyat qurulmasıdır</w:t>
      </w:r>
      <w:r>
        <w:t>.”</w:t>
      </w:r>
    </w:p>
    <w:p w:rsidR="00D301F4" w:rsidRDefault="00D301F4" w:rsidP="00D301F4">
      <w:pPr>
        <w:pStyle w:val="StyleJustifiedFirstline05cm"/>
      </w:pPr>
      <w:r>
        <w:rPr>
          <w:lang w:val="az-Latn-AZ"/>
        </w:rPr>
        <w:t>Əbu</w:t>
      </w:r>
      <w:r>
        <w:t>-</w:t>
      </w:r>
      <w:r>
        <w:rPr>
          <w:lang w:val="az-Latn-AZ"/>
        </w:rPr>
        <w:t>cəhllər</w:t>
      </w:r>
      <w:r>
        <w:t xml:space="preserve">, </w:t>
      </w:r>
      <w:r>
        <w:rPr>
          <w:lang w:val="az-Latn-AZ"/>
        </w:rPr>
        <w:t>əbu</w:t>
      </w:r>
      <w:r>
        <w:t>-</w:t>
      </w:r>
      <w:r>
        <w:rPr>
          <w:lang w:val="az-Latn-AZ"/>
        </w:rPr>
        <w:t>süfyanlar belə bir İslamdan qorxur</w:t>
      </w:r>
      <w:r>
        <w:t xml:space="preserve">. </w:t>
      </w:r>
      <w:r>
        <w:rPr>
          <w:lang w:val="az-Latn-AZ"/>
        </w:rPr>
        <w:t>Bu İslam məzlumların ölü istəklərinə həyat verir</w:t>
      </w:r>
      <w:r>
        <w:t xml:space="preserve">, </w:t>
      </w:r>
      <w:r>
        <w:rPr>
          <w:lang w:val="az-Latn-AZ"/>
        </w:rPr>
        <w:t>siyasəti dinin ayrılmaz hissəsi sayır</w:t>
      </w:r>
      <w:r>
        <w:t xml:space="preserve">, </w:t>
      </w:r>
      <w:r>
        <w:rPr>
          <w:lang w:val="az-Latn-AZ"/>
        </w:rPr>
        <w:t>hökumət yaratmaqla insanları ilahi hədəflərə çatdırır</w:t>
      </w:r>
      <w:r>
        <w:t xml:space="preserve">, </w:t>
      </w:r>
      <w:r>
        <w:rPr>
          <w:lang w:val="az-Latn-AZ"/>
        </w:rPr>
        <w:t>mömin insandan siyasi təhlilçi yaradır</w:t>
      </w:r>
      <w:r>
        <w:t xml:space="preserve">, </w:t>
      </w:r>
      <w:r>
        <w:rPr>
          <w:lang w:val="az-Latn-AZ"/>
        </w:rPr>
        <w:t>onu dünya imperializmi</w:t>
      </w:r>
      <w:r>
        <w:t xml:space="preserve">, </w:t>
      </w:r>
      <w:r>
        <w:rPr>
          <w:lang w:val="az-Latn-AZ"/>
        </w:rPr>
        <w:t>azğın qüvvələrlə mübarizə çağırır</w:t>
      </w:r>
      <w:r>
        <w:t xml:space="preserve">. </w:t>
      </w:r>
    </w:p>
    <w:p w:rsidR="00D301F4" w:rsidRDefault="00D301F4" w:rsidP="00D301F4">
      <w:pPr>
        <w:pStyle w:val="StyleHeading2Before12pt"/>
        <w:rPr>
          <w:sz w:val="32"/>
          <w:szCs w:val="32"/>
        </w:rPr>
      </w:pPr>
      <w:bookmarkStart w:id="18" w:name="_Toc49390350"/>
      <w:bookmarkStart w:id="19" w:name="_Toc49386350"/>
      <w:r>
        <w:rPr>
          <w:sz w:val="32"/>
          <w:szCs w:val="32"/>
          <w:lang w:val="az-Latn-AZ"/>
        </w:rPr>
        <w:t>Din və siyasət</w:t>
      </w:r>
      <w:bookmarkEnd w:id="18"/>
      <w:bookmarkEnd w:id="19"/>
    </w:p>
    <w:p w:rsidR="00D301F4" w:rsidRDefault="00D301F4" w:rsidP="00D301F4">
      <w:pPr>
        <w:pStyle w:val="StyleJustifiedFirstline05cm"/>
      </w:pPr>
      <w:r>
        <w:rPr>
          <w:lang w:val="az-Latn-AZ"/>
        </w:rPr>
        <w:t xml:space="preserve">Cənab Rəhbər </w:t>
      </w:r>
      <w:r>
        <w:t>2001-</w:t>
      </w:r>
      <w:r>
        <w:rPr>
          <w:lang w:val="az-Latn-AZ"/>
        </w:rPr>
        <w:t>ci il</w:t>
      </w:r>
      <w:r>
        <w:t xml:space="preserve">, 30 </w:t>
      </w:r>
      <w:r>
        <w:rPr>
          <w:lang w:val="az-Latn-AZ"/>
        </w:rPr>
        <w:t>yanvardakı çıxışında buyurub</w:t>
      </w:r>
      <w:r>
        <w:t>: “</w:t>
      </w:r>
      <w:r>
        <w:rPr>
          <w:lang w:val="az-Latn-AZ"/>
        </w:rPr>
        <w:t>Həqiqi Məhəmməd İslamı siyasəti dinin ayrılmaz hissəsi sayır və bütün müsəlmanları siyasi düşüncə və hərəkətə çağırır</w:t>
      </w:r>
      <w:r>
        <w:t>.”</w:t>
      </w:r>
    </w:p>
    <w:p w:rsidR="00D301F4" w:rsidRDefault="00D301F4" w:rsidP="00D301F4">
      <w:pPr>
        <w:pStyle w:val="StyleJustifiedFirstline05cm"/>
      </w:pPr>
      <w:r>
        <w:rPr>
          <w:lang w:val="az-Latn-AZ"/>
        </w:rPr>
        <w:t>İmam Xameneinin düşüncə nizamında İslam həyat məsələlərinin məcmuəsidir</w:t>
      </w:r>
      <w:r>
        <w:t xml:space="preserve">, </w:t>
      </w:r>
      <w:r>
        <w:rPr>
          <w:lang w:val="az-Latn-AZ"/>
        </w:rPr>
        <w:t>siyasət və hökumət də bu məcmuəyə daxildir</w:t>
      </w:r>
      <w:r>
        <w:t xml:space="preserve">. </w:t>
      </w:r>
      <w:r>
        <w:rPr>
          <w:lang w:val="az-Latn-AZ"/>
        </w:rPr>
        <w:t>Müsəlmanlar ilk gündən ağır mübarizə ilə İslam hökumətinin</w:t>
      </w:r>
      <w:r>
        <w:t xml:space="preserve">, </w:t>
      </w:r>
      <w:r>
        <w:rPr>
          <w:lang w:val="az-Latn-AZ"/>
        </w:rPr>
        <w:t>siyasi quruluşun yaradılmasına doğru hərəkət edib</w:t>
      </w:r>
      <w:r>
        <w:t xml:space="preserve">. </w:t>
      </w:r>
    </w:p>
    <w:p w:rsidR="00D301F4" w:rsidRDefault="00D301F4" w:rsidP="00D301F4">
      <w:pPr>
        <w:pStyle w:val="StyleJustifiedFirstline05cm"/>
      </w:pPr>
      <w:r>
        <w:rPr>
          <w:lang w:val="az-Latn-AZ"/>
        </w:rPr>
        <w:t>O böyük arif</w:t>
      </w:r>
      <w:r>
        <w:t xml:space="preserve">, </w:t>
      </w:r>
      <w:r>
        <w:rPr>
          <w:lang w:val="az-Latn-AZ"/>
        </w:rPr>
        <w:t xml:space="preserve">həkim alim </w:t>
      </w:r>
      <w:r>
        <w:t>2005-</w:t>
      </w:r>
      <w:r>
        <w:rPr>
          <w:lang w:val="az-Latn-AZ"/>
        </w:rPr>
        <w:t xml:space="preserve">ci il iyunun </w:t>
      </w:r>
      <w:r>
        <w:t>4-</w:t>
      </w:r>
      <w:r>
        <w:rPr>
          <w:lang w:val="az-Latn-AZ"/>
        </w:rPr>
        <w:t>dəki söhbətində buyurur</w:t>
      </w:r>
      <w:r>
        <w:t>: “</w:t>
      </w:r>
      <w:r>
        <w:rPr>
          <w:lang w:val="az-Latn-AZ"/>
        </w:rPr>
        <w:t>İslam dünyanı insanın kamilliyə çatması yolunda vasitə sayır</w:t>
      </w:r>
      <w:r>
        <w:t xml:space="preserve">. </w:t>
      </w:r>
      <w:r>
        <w:rPr>
          <w:lang w:val="az-Latn-AZ"/>
        </w:rPr>
        <w:t>İslama görə dünya axirət üçün əkinəcəkdir</w:t>
      </w:r>
      <w:r>
        <w:t xml:space="preserve">. </w:t>
      </w:r>
      <w:r>
        <w:rPr>
          <w:lang w:val="az-Latn-AZ"/>
        </w:rPr>
        <w:t>İnsanın həyatı</w:t>
      </w:r>
      <w:r>
        <w:t xml:space="preserve">, </w:t>
      </w:r>
      <w:r>
        <w:rPr>
          <w:lang w:val="az-Latn-AZ"/>
        </w:rPr>
        <w:t>düşüncəsi</w:t>
      </w:r>
      <w:r>
        <w:t xml:space="preserve">, </w:t>
      </w:r>
      <w:r>
        <w:rPr>
          <w:lang w:val="az-Latn-AZ"/>
        </w:rPr>
        <w:t>elmi</w:t>
      </w:r>
      <w:r>
        <w:t xml:space="preserve">, </w:t>
      </w:r>
      <w:r>
        <w:rPr>
          <w:lang w:val="az-Latn-AZ"/>
        </w:rPr>
        <w:t>hüquqları</w:t>
      </w:r>
      <w:r>
        <w:t xml:space="preserve">, </w:t>
      </w:r>
      <w:r>
        <w:rPr>
          <w:lang w:val="az-Latn-AZ"/>
        </w:rPr>
        <w:t>vəzifələri</w:t>
      </w:r>
      <w:r>
        <w:t xml:space="preserve">, </w:t>
      </w:r>
      <w:r>
        <w:rPr>
          <w:lang w:val="az-Latn-AZ"/>
        </w:rPr>
        <w:t>məsuliyyətləri</w:t>
      </w:r>
      <w:r>
        <w:t xml:space="preserve">, </w:t>
      </w:r>
      <w:r>
        <w:rPr>
          <w:lang w:val="az-Latn-AZ"/>
        </w:rPr>
        <w:t>siyasət</w:t>
      </w:r>
      <w:r>
        <w:t xml:space="preserve">, </w:t>
      </w:r>
      <w:r>
        <w:rPr>
          <w:lang w:val="az-Latn-AZ"/>
        </w:rPr>
        <w:t>iqtisadiyyat</w:t>
      </w:r>
      <w:r>
        <w:t xml:space="preserve">, </w:t>
      </w:r>
      <w:r>
        <w:rPr>
          <w:lang w:val="az-Latn-AZ"/>
        </w:rPr>
        <w:t>tərbiyə</w:t>
      </w:r>
      <w:r>
        <w:t xml:space="preserve">, </w:t>
      </w:r>
      <w:r>
        <w:rPr>
          <w:lang w:val="az-Latn-AZ"/>
        </w:rPr>
        <w:t>ədalət həyat meydanlarıdır</w:t>
      </w:r>
      <w:r>
        <w:t xml:space="preserve">. </w:t>
      </w:r>
      <w:r>
        <w:rPr>
          <w:lang w:val="az-Latn-AZ"/>
        </w:rPr>
        <w:t>Bu mənada dünya vəzifə</w:t>
      </w:r>
      <w:r>
        <w:t xml:space="preserve">, </w:t>
      </w:r>
      <w:r>
        <w:rPr>
          <w:lang w:val="az-Latn-AZ"/>
        </w:rPr>
        <w:t>məsuliyyət</w:t>
      </w:r>
      <w:r>
        <w:t xml:space="preserve">, </w:t>
      </w:r>
      <w:r>
        <w:rPr>
          <w:lang w:val="az-Latn-AZ"/>
        </w:rPr>
        <w:t>dinin missiyası meydanıdır</w:t>
      </w:r>
      <w:r>
        <w:t xml:space="preserve">. </w:t>
      </w:r>
      <w:r>
        <w:rPr>
          <w:lang w:val="az-Latn-AZ"/>
        </w:rPr>
        <w:t>Din bu əzəmətli səhnədə insanın rəftarlarını istiqamətləndirmək</w:t>
      </w:r>
      <w:r>
        <w:t xml:space="preserve">, </w:t>
      </w:r>
      <w:r>
        <w:rPr>
          <w:lang w:val="az-Latn-AZ"/>
        </w:rPr>
        <w:t>onu tərbiyələndirmək üçün gəlib</w:t>
      </w:r>
      <w:r>
        <w:t xml:space="preserve">. </w:t>
      </w:r>
      <w:r>
        <w:rPr>
          <w:lang w:val="az-Latn-AZ"/>
        </w:rPr>
        <w:t>Bu prizmadan dünya dindən ayrı deyil</w:t>
      </w:r>
      <w:r>
        <w:t xml:space="preserve">. </w:t>
      </w:r>
      <w:r>
        <w:rPr>
          <w:lang w:val="az-Latn-AZ"/>
        </w:rPr>
        <w:t>Dinin öz missiyasını yerinə yetirməsi üçün dünyadan başqa səhnə yoxdur</w:t>
      </w:r>
      <w:r>
        <w:t>.”</w:t>
      </w:r>
    </w:p>
    <w:p w:rsidR="00D301F4" w:rsidRDefault="00D301F4" w:rsidP="00D301F4">
      <w:pPr>
        <w:pStyle w:val="StyleJustifiedFirstline05cm"/>
      </w:pPr>
      <w:r>
        <w:rPr>
          <w:lang w:val="az-Latn-AZ"/>
        </w:rPr>
        <w:t xml:space="preserve">Cənab Rəhbər </w:t>
      </w:r>
      <w:r>
        <w:t>1989-</w:t>
      </w:r>
      <w:r>
        <w:rPr>
          <w:lang w:val="az-Latn-AZ"/>
        </w:rPr>
        <w:t>cu il</w:t>
      </w:r>
      <w:r>
        <w:t xml:space="preserve">, </w:t>
      </w:r>
      <w:r>
        <w:rPr>
          <w:lang w:val="az-Latn-AZ"/>
        </w:rPr>
        <w:t>iyulun</w:t>
      </w:r>
      <w:r>
        <w:t xml:space="preserve"> 5-</w:t>
      </w:r>
      <w:r>
        <w:rPr>
          <w:lang w:val="az-Latn-AZ"/>
        </w:rPr>
        <w:t>dəki çıxışında buyurub</w:t>
      </w:r>
      <w:r>
        <w:t>: “</w:t>
      </w:r>
      <w:r>
        <w:rPr>
          <w:lang w:val="az-Latn-AZ"/>
        </w:rPr>
        <w:t>Müasir dövrdə şirkin ən böyük nümunəsi dünyanın dindən</w:t>
      </w:r>
      <w:r>
        <w:t xml:space="preserve">, </w:t>
      </w:r>
      <w:r>
        <w:rPr>
          <w:lang w:val="az-Latn-AZ"/>
        </w:rPr>
        <w:t>maddi həyatın ibadətdən</w:t>
      </w:r>
      <w:r>
        <w:t xml:space="preserve">, </w:t>
      </w:r>
      <w:r>
        <w:rPr>
          <w:lang w:val="az-Latn-AZ"/>
        </w:rPr>
        <w:t>dinin siyasətdən ayrılmasıdır</w:t>
      </w:r>
      <w:r>
        <w:t>.”</w:t>
      </w:r>
    </w:p>
    <w:p w:rsidR="00D301F4" w:rsidRDefault="00D301F4" w:rsidP="00D301F4">
      <w:pPr>
        <w:pStyle w:val="StyleJustifiedFirstline05cm"/>
      </w:pPr>
      <w:r>
        <w:rPr>
          <w:lang w:val="az-Latn-AZ"/>
        </w:rPr>
        <w:lastRenderedPageBreak/>
        <w:t xml:space="preserve">Böyük Rəhbər </w:t>
      </w:r>
      <w:r>
        <w:t>2009-</w:t>
      </w:r>
      <w:r>
        <w:rPr>
          <w:lang w:val="az-Latn-AZ"/>
        </w:rPr>
        <w:t>cu il</w:t>
      </w:r>
      <w:r>
        <w:t xml:space="preserve">, </w:t>
      </w:r>
      <w:r>
        <w:rPr>
          <w:lang w:val="az-Latn-AZ"/>
        </w:rPr>
        <w:t>sentyabrın</w:t>
      </w:r>
      <w:r>
        <w:t xml:space="preserve"> 11-</w:t>
      </w:r>
      <w:r>
        <w:rPr>
          <w:lang w:val="az-Latn-AZ"/>
        </w:rPr>
        <w:t>dəki çıxışında buyurub</w:t>
      </w:r>
      <w:r>
        <w:t>: “</w:t>
      </w:r>
      <w:r>
        <w:rPr>
          <w:lang w:val="az-Latn-AZ"/>
        </w:rPr>
        <w:t>Siyasətdən ayrılan din əxalqdan</w:t>
      </w:r>
      <w:r>
        <w:t xml:space="preserve">, </w:t>
      </w:r>
      <w:r>
        <w:rPr>
          <w:lang w:val="az-Latn-AZ"/>
        </w:rPr>
        <w:t>mənəviyyatdan uzaqlaşacaq</w:t>
      </w:r>
      <w:r>
        <w:t xml:space="preserve">. </w:t>
      </w:r>
      <w:r>
        <w:rPr>
          <w:lang w:val="az-Latn-AZ"/>
        </w:rPr>
        <w:t>Dindən ayrılmış siyasətdə hər şey maddiyatla</w:t>
      </w:r>
      <w:r>
        <w:t xml:space="preserve">, </w:t>
      </w:r>
      <w:r>
        <w:rPr>
          <w:lang w:val="az-Latn-AZ"/>
        </w:rPr>
        <w:t>mənfəətlə ölçüldüyündən əxlaq olmur</w:t>
      </w:r>
      <w:r>
        <w:t>.”</w:t>
      </w:r>
    </w:p>
    <w:p w:rsidR="00D301F4" w:rsidRDefault="00D301F4" w:rsidP="00D301F4">
      <w:pPr>
        <w:pStyle w:val="StyleJustifiedFirstline05cm"/>
      </w:pPr>
      <w:r>
        <w:rPr>
          <w:lang w:val="az-Latn-AZ"/>
        </w:rPr>
        <w:t>İslam İnqilabının Böyük Rəhbəri</w:t>
      </w:r>
      <w:r>
        <w:t xml:space="preserve"> 1997-</w:t>
      </w:r>
      <w:r>
        <w:rPr>
          <w:lang w:val="az-Latn-AZ"/>
        </w:rPr>
        <w:t>ci il</w:t>
      </w:r>
      <w:r>
        <w:t xml:space="preserve">, </w:t>
      </w:r>
      <w:r>
        <w:rPr>
          <w:lang w:val="az-Latn-AZ"/>
        </w:rPr>
        <w:t xml:space="preserve">mayın </w:t>
      </w:r>
      <w:r>
        <w:t>3-</w:t>
      </w:r>
      <w:r>
        <w:rPr>
          <w:lang w:val="az-Latn-AZ"/>
        </w:rPr>
        <w:t>dəki söhbətində buyurur</w:t>
      </w:r>
      <w:r>
        <w:t>: “</w:t>
      </w:r>
      <w:r>
        <w:rPr>
          <w:lang w:val="az-Latn-AZ"/>
        </w:rPr>
        <w:t>İnsan dinin siyasətdən ayrı olmadığına inanırsa</w:t>
      </w:r>
      <w:r>
        <w:t xml:space="preserve">, </w:t>
      </w:r>
      <w:r>
        <w:rPr>
          <w:lang w:val="az-Latn-AZ"/>
        </w:rPr>
        <w:t>siyəsəti öyrənməli</w:t>
      </w:r>
      <w:r>
        <w:t xml:space="preserve">, </w:t>
      </w:r>
      <w:r>
        <w:rPr>
          <w:lang w:val="az-Latn-AZ"/>
        </w:rPr>
        <w:t>dərk etməli</w:t>
      </w:r>
      <w:r>
        <w:t xml:space="preserve">, </w:t>
      </w:r>
      <w:r>
        <w:rPr>
          <w:lang w:val="az-Latn-AZ"/>
        </w:rPr>
        <w:t>siyasət meydanında fəal olmalıdır</w:t>
      </w:r>
      <w:r>
        <w:t xml:space="preserve">. </w:t>
      </w:r>
      <w:r>
        <w:rPr>
          <w:lang w:val="az-Latn-AZ"/>
        </w:rPr>
        <w:t>Meydan dini hökmlərin bəyanı meydanı olduqda siyasi fəzanı dəyərləndirərək hökmləri bəyan etməlidir</w:t>
      </w:r>
      <w:r>
        <w:t>.”</w:t>
      </w:r>
    </w:p>
    <w:p w:rsidR="00D301F4" w:rsidRDefault="00D301F4" w:rsidP="00D301F4">
      <w:pPr>
        <w:pStyle w:val="StyleJustifiedFirstline05cm"/>
      </w:pPr>
      <w:r>
        <w:rPr>
          <w:lang w:val="az-Latn-AZ"/>
        </w:rPr>
        <w:t>Cənab Rəhbər</w:t>
      </w:r>
      <w:r>
        <w:t xml:space="preserve"> 1999-</w:t>
      </w:r>
      <w:r>
        <w:rPr>
          <w:lang w:val="az-Latn-AZ"/>
        </w:rPr>
        <w:t>cu il</w:t>
      </w:r>
      <w:r>
        <w:t xml:space="preserve">, </w:t>
      </w:r>
      <w:r>
        <w:rPr>
          <w:lang w:val="az-Latn-AZ"/>
        </w:rPr>
        <w:t>fevralın</w:t>
      </w:r>
      <w:r>
        <w:t xml:space="preserve"> 10-</w:t>
      </w:r>
      <w:r>
        <w:rPr>
          <w:lang w:val="az-Latn-AZ"/>
        </w:rPr>
        <w:t>dakı söhbətində buyurur</w:t>
      </w:r>
      <w:r>
        <w:t>: “</w:t>
      </w:r>
      <w:r>
        <w:rPr>
          <w:lang w:val="az-Latn-AZ"/>
        </w:rPr>
        <w:t>Böyük İmam siyasi İslam məktəbini təqdim etməklə düşmənlərin bir əsr yarım təxribatçı fəaliyyətlərinin üzərindən xətt çəkdi</w:t>
      </w:r>
      <w:r>
        <w:t xml:space="preserve">. </w:t>
      </w:r>
      <w:r>
        <w:rPr>
          <w:lang w:val="az-Latn-AZ"/>
        </w:rPr>
        <w:t>Düşmən dinin siyasətdən ayrı olması fikrini təlqin etməklə İslamın kökünü baltalamaq istəyirdi</w:t>
      </w:r>
      <w:r>
        <w:t xml:space="preserve">. </w:t>
      </w:r>
      <w:r>
        <w:rPr>
          <w:lang w:val="az-Latn-AZ"/>
        </w:rPr>
        <w:t>Onlar dini ictimai</w:t>
      </w:r>
      <w:r>
        <w:t>-</w:t>
      </w:r>
      <w:r>
        <w:rPr>
          <w:lang w:val="az-Latn-AZ"/>
        </w:rPr>
        <w:t>siyasi həyatdan təcrid etməklə onun yalnız ibadətdən ibarət olması fikrini yaradırdılar</w:t>
      </w:r>
      <w:r>
        <w:t xml:space="preserve">. </w:t>
      </w:r>
      <w:r>
        <w:rPr>
          <w:lang w:val="az-Latn-AZ"/>
        </w:rPr>
        <w:t>Dini dünya siyasətindən kənarlaşdırmaqla müsəlman ölkələrini quldurların</w:t>
      </w:r>
      <w:r>
        <w:t xml:space="preserve">, </w:t>
      </w:r>
      <w:r>
        <w:rPr>
          <w:lang w:val="az-Latn-AZ"/>
        </w:rPr>
        <w:t>qarətçilərin siyasi və hərbi təcavüzünə hədəfə çevirirdilər</w:t>
      </w:r>
      <w:r>
        <w:t>.”</w:t>
      </w:r>
    </w:p>
    <w:p w:rsidR="00D301F4" w:rsidRDefault="00D301F4" w:rsidP="00D301F4">
      <w:pPr>
        <w:pStyle w:val="StyleJustifiedFirstline05cm"/>
      </w:pPr>
    </w:p>
    <w:p w:rsidR="00D301F4" w:rsidRDefault="00D301F4" w:rsidP="00D301F4">
      <w:pPr>
        <w:ind w:firstLine="284"/>
        <w:jc w:val="both"/>
        <w:rPr>
          <w:b/>
          <w:bCs/>
          <w:sz w:val="28"/>
          <w:szCs w:val="28"/>
        </w:rPr>
      </w:pPr>
      <w:r>
        <w:rPr>
          <w:b/>
          <w:bCs/>
          <w:sz w:val="28"/>
          <w:szCs w:val="28"/>
          <w:lang w:val="az-Latn-AZ"/>
        </w:rPr>
        <w:t>f</w:t>
      </w:r>
      <w:r>
        <w:rPr>
          <w:b/>
          <w:bCs/>
          <w:sz w:val="28"/>
          <w:szCs w:val="28"/>
        </w:rPr>
        <w:t xml:space="preserve">) </w:t>
      </w:r>
      <w:r>
        <w:rPr>
          <w:b/>
          <w:bCs/>
          <w:sz w:val="28"/>
          <w:szCs w:val="28"/>
          <w:lang w:val="az-Latn-AZ"/>
        </w:rPr>
        <w:t>Cahanşünaslıq</w:t>
      </w:r>
    </w:p>
    <w:p w:rsidR="00D301F4" w:rsidRDefault="00D301F4" w:rsidP="00D301F4">
      <w:pPr>
        <w:pStyle w:val="StyleJustifiedFirstline05cm"/>
      </w:pPr>
      <w:r>
        <w:rPr>
          <w:lang w:val="az-Latn-AZ"/>
        </w:rPr>
        <w:t>Cahanşünaslıq mücərrəd aləm</w:t>
      </w:r>
      <w:r>
        <w:t xml:space="preserve">, </w:t>
      </w:r>
      <w:r>
        <w:rPr>
          <w:lang w:val="az-Latn-AZ"/>
        </w:rPr>
        <w:t>mələklər aləmi</w:t>
      </w:r>
      <w:r>
        <w:t xml:space="preserve">, </w:t>
      </w:r>
      <w:r>
        <w:rPr>
          <w:lang w:val="az-Latn-AZ"/>
        </w:rPr>
        <w:t>kainat və axirət aləmi daxil olmaqla bütün varlıq aləmini tanımaqdır</w:t>
      </w:r>
      <w:r>
        <w:t xml:space="preserve">. </w:t>
      </w:r>
    </w:p>
    <w:p w:rsidR="00D301F4" w:rsidRDefault="00D301F4" w:rsidP="00D301F4">
      <w:pPr>
        <w:pStyle w:val="StyleJustifiedFirstline05cm"/>
      </w:pPr>
      <w:r>
        <w:rPr>
          <w:lang w:val="az-Latn-AZ"/>
        </w:rPr>
        <w:t>İctimai münasibətlər</w:t>
      </w:r>
      <w:r>
        <w:t xml:space="preserve">, </w:t>
      </w:r>
      <w:r>
        <w:rPr>
          <w:lang w:val="az-Latn-AZ"/>
        </w:rPr>
        <w:t>qanunların tənzimi</w:t>
      </w:r>
      <w:r>
        <w:t xml:space="preserve">, </w:t>
      </w:r>
      <w:r>
        <w:rPr>
          <w:lang w:val="az-Latn-AZ"/>
        </w:rPr>
        <w:t>insanın özü ilə</w:t>
      </w:r>
      <w:r>
        <w:t xml:space="preserve">, </w:t>
      </w:r>
      <w:r>
        <w:rPr>
          <w:lang w:val="az-Latn-AZ"/>
        </w:rPr>
        <w:t>Allahla</w:t>
      </w:r>
      <w:r>
        <w:t xml:space="preserve">, </w:t>
      </w:r>
      <w:r>
        <w:rPr>
          <w:lang w:val="az-Latn-AZ"/>
        </w:rPr>
        <w:t>cəmiyyətlə</w:t>
      </w:r>
      <w:r>
        <w:t xml:space="preserve">, </w:t>
      </w:r>
      <w:r>
        <w:rPr>
          <w:lang w:val="az-Latn-AZ"/>
        </w:rPr>
        <w:t>təbiətlə rabitələrinin necəliyi cahanşünaslığın mövzularıdır</w:t>
      </w:r>
      <w:r>
        <w:t xml:space="preserve">. </w:t>
      </w:r>
    </w:p>
    <w:p w:rsidR="00D301F4" w:rsidRDefault="00D301F4" w:rsidP="00D301F4">
      <w:pPr>
        <w:pStyle w:val="StyleJustifiedFirstline05cm"/>
      </w:pPr>
      <w:r>
        <w:rPr>
          <w:lang w:val="az-Latn-AZ"/>
        </w:rPr>
        <w:t>İmam Xameneinin düşüncə sistemində aləmdəki bütün hadisələr fövqəl</w:t>
      </w:r>
      <w:r>
        <w:t>-</w:t>
      </w:r>
      <w:r>
        <w:rPr>
          <w:lang w:val="az-Latn-AZ"/>
        </w:rPr>
        <w:t>qüdrətin yaratdığı və ona tabe olan hadisələrdir</w:t>
      </w:r>
      <w:r>
        <w:t xml:space="preserve">. </w:t>
      </w:r>
      <w:r>
        <w:rPr>
          <w:lang w:val="az-Latn-AZ"/>
        </w:rPr>
        <w:t>Bu fövqəl</w:t>
      </w:r>
      <w:r>
        <w:t>-</w:t>
      </w:r>
      <w:r>
        <w:rPr>
          <w:lang w:val="az-Latn-AZ"/>
        </w:rPr>
        <w:t>qüdrət Allahdır</w:t>
      </w:r>
      <w:r>
        <w:t xml:space="preserve">. </w:t>
      </w:r>
      <w:r>
        <w:rPr>
          <w:lang w:val="az-Latn-AZ"/>
        </w:rPr>
        <w:t>Zərrədən fələyə qədər</w:t>
      </w:r>
      <w:r>
        <w:t xml:space="preserve">, </w:t>
      </w:r>
      <w:r>
        <w:rPr>
          <w:lang w:val="az-Latn-AZ"/>
        </w:rPr>
        <w:t>tanınan və tanınmayan hər şey Onun ixtiyarındadır</w:t>
      </w:r>
      <w:r>
        <w:t xml:space="preserve">. </w:t>
      </w:r>
      <w:r>
        <w:rPr>
          <w:lang w:val="az-Latn-AZ"/>
        </w:rPr>
        <w:t>Aləmdəki bütün mövcudlar Ona tabedir</w:t>
      </w:r>
      <w:r>
        <w:t xml:space="preserve">. </w:t>
      </w:r>
      <w:r>
        <w:rPr>
          <w:lang w:val="az-Latn-AZ"/>
        </w:rPr>
        <w:t>Allahdır yaradan və davam etdirən</w:t>
      </w:r>
      <w:r>
        <w:t xml:space="preserve">. </w:t>
      </w:r>
    </w:p>
    <w:p w:rsidR="00D301F4" w:rsidRDefault="00D301F4" w:rsidP="00D301F4">
      <w:pPr>
        <w:pStyle w:val="StyleJustifiedFirstline05cm"/>
      </w:pPr>
      <w:r>
        <w:t>“</w:t>
      </w:r>
      <w:r>
        <w:rPr>
          <w:lang w:val="az-Latn-AZ"/>
        </w:rPr>
        <w:t>Quranda İslam düşüncəsinin ümumi planı</w:t>
      </w:r>
      <w:r>
        <w:t xml:space="preserve">” </w:t>
      </w:r>
      <w:r>
        <w:rPr>
          <w:lang w:val="az-Latn-AZ"/>
        </w:rPr>
        <w:t>kitabının</w:t>
      </w:r>
      <w:r>
        <w:t xml:space="preserve"> 185-</w:t>
      </w:r>
      <w:r>
        <w:rPr>
          <w:lang w:val="az-Latn-AZ"/>
        </w:rPr>
        <w:t>ci səhifəsində oxuyuruq</w:t>
      </w:r>
      <w:r>
        <w:t>: “</w:t>
      </w:r>
      <w:r>
        <w:rPr>
          <w:lang w:val="az-Latn-AZ"/>
        </w:rPr>
        <w:t>Varlıq aləmi müstəqil olmayan bir həqiqətdir</w:t>
      </w:r>
      <w:r>
        <w:t xml:space="preserve">. </w:t>
      </w:r>
      <w:r>
        <w:rPr>
          <w:lang w:val="az-Latn-AZ"/>
        </w:rPr>
        <w:t>O öz</w:t>
      </w:r>
      <w:r>
        <w:t>-</w:t>
      </w:r>
      <w:r>
        <w:rPr>
          <w:lang w:val="az-Latn-AZ"/>
        </w:rPr>
        <w:t>özünə yaranmayıb</w:t>
      </w:r>
      <w:r>
        <w:t xml:space="preserve">, </w:t>
      </w:r>
      <w:r>
        <w:rPr>
          <w:lang w:val="az-Latn-AZ"/>
        </w:rPr>
        <w:t>qüdrətli bir varlığın məxluqudur</w:t>
      </w:r>
      <w:r>
        <w:t xml:space="preserve">. </w:t>
      </w:r>
      <w:r>
        <w:rPr>
          <w:lang w:val="az-Latn-AZ"/>
        </w:rPr>
        <w:t>O qüdrətli əl zərrədə qovğa qoparıb</w:t>
      </w:r>
      <w:r>
        <w:t xml:space="preserve">. </w:t>
      </w:r>
      <w:r>
        <w:rPr>
          <w:lang w:val="az-Latn-AZ"/>
        </w:rPr>
        <w:t>Kəşf olunmuş göy cisimlərindən milyard dəfə artığını yaradıb</w:t>
      </w:r>
      <w:r>
        <w:t>.”</w:t>
      </w:r>
    </w:p>
    <w:p w:rsidR="00D301F4" w:rsidRDefault="00D301F4" w:rsidP="00D301F4">
      <w:pPr>
        <w:pStyle w:val="StyleJustifiedFirstline05cm"/>
      </w:pPr>
      <w:r>
        <w:rPr>
          <w:lang w:val="az-Latn-AZ"/>
        </w:rPr>
        <w:t>Bütün varlıq aləmi</w:t>
      </w:r>
      <w:r>
        <w:t xml:space="preserve">, </w:t>
      </w:r>
      <w:r>
        <w:rPr>
          <w:lang w:val="az-Latn-AZ"/>
        </w:rPr>
        <w:t>onda olanlar məqsədlə yaradılıb</w:t>
      </w:r>
      <w:r>
        <w:t xml:space="preserve">. </w:t>
      </w:r>
      <w:r>
        <w:rPr>
          <w:lang w:val="az-Latn-AZ"/>
        </w:rPr>
        <w:t>Aləm boş yerə xəlq olunmayıb</w:t>
      </w:r>
      <w:r>
        <w:t xml:space="preserve">. </w:t>
      </w:r>
    </w:p>
    <w:p w:rsidR="00D301F4" w:rsidRDefault="00D301F4" w:rsidP="00D301F4">
      <w:pPr>
        <w:pStyle w:val="StyleJustifiedFirstline05cm"/>
      </w:pPr>
      <w:r>
        <w:t>“</w:t>
      </w:r>
      <w:r>
        <w:rPr>
          <w:lang w:val="az-Latn-AZ"/>
        </w:rPr>
        <w:t>Quranda İslam düşüncəsinin ümumi planı</w:t>
      </w:r>
      <w:r>
        <w:t xml:space="preserve">” </w:t>
      </w:r>
      <w:r>
        <w:rPr>
          <w:lang w:val="az-Latn-AZ"/>
        </w:rPr>
        <w:t>kitabının</w:t>
      </w:r>
      <w:r>
        <w:t xml:space="preserve"> 91-</w:t>
      </w:r>
      <w:r>
        <w:rPr>
          <w:lang w:val="az-Latn-AZ"/>
        </w:rPr>
        <w:t>ci səhifəsində oxuyuruq</w:t>
      </w:r>
      <w:r>
        <w:t>: “</w:t>
      </w:r>
      <w:r>
        <w:rPr>
          <w:lang w:val="az-Latn-AZ"/>
        </w:rPr>
        <w:t>Allaha etiqadı olan insan deyir ki</w:t>
      </w:r>
      <w:r>
        <w:t xml:space="preserve">, </w:t>
      </w:r>
      <w:r>
        <w:rPr>
          <w:lang w:val="az-Latn-AZ"/>
        </w:rPr>
        <w:t>Pərvərdigara</w:t>
      </w:r>
      <w:r>
        <w:t xml:space="preserve">, </w:t>
      </w:r>
      <w:r>
        <w:rPr>
          <w:lang w:val="az-Latn-AZ"/>
        </w:rPr>
        <w:t>Sən səmanı və yeri</w:t>
      </w:r>
      <w:r>
        <w:t xml:space="preserve">, </w:t>
      </w:r>
      <w:r>
        <w:rPr>
          <w:lang w:val="az-Latn-AZ"/>
        </w:rPr>
        <w:t>heç bir varlığı boş yerə yaratmamısan</w:t>
      </w:r>
      <w:r>
        <w:t xml:space="preserve">. </w:t>
      </w:r>
      <w:r>
        <w:rPr>
          <w:lang w:val="az-Latn-AZ"/>
        </w:rPr>
        <w:t>Sən mənasız iş görməzsən</w:t>
      </w:r>
      <w:r>
        <w:t xml:space="preserve">. </w:t>
      </w:r>
      <w:r>
        <w:rPr>
          <w:lang w:val="az-Latn-AZ"/>
        </w:rPr>
        <w:t>Demək</w:t>
      </w:r>
      <w:r>
        <w:t xml:space="preserve">, </w:t>
      </w:r>
      <w:r>
        <w:rPr>
          <w:lang w:val="az-Latn-AZ"/>
        </w:rPr>
        <w:t>mənim məsuliyyətim var</w:t>
      </w:r>
      <w:r>
        <w:t xml:space="preserve">, </w:t>
      </w:r>
      <w:r>
        <w:rPr>
          <w:lang w:val="az-Latn-AZ"/>
        </w:rPr>
        <w:t>qarşımda yol mövcuddur</w:t>
      </w:r>
      <w:r>
        <w:t xml:space="preserve">. </w:t>
      </w:r>
      <w:r>
        <w:rPr>
          <w:lang w:val="az-Latn-AZ"/>
        </w:rPr>
        <w:t>Demək</w:t>
      </w:r>
      <w:r>
        <w:t xml:space="preserve">, </w:t>
      </w:r>
      <w:r>
        <w:rPr>
          <w:lang w:val="az-Latn-AZ"/>
        </w:rPr>
        <w:t>mən bu heyrətamiz sistemdə vəzifəsi olan bir zərrəyəm</w:t>
      </w:r>
      <w:r>
        <w:t xml:space="preserve">. </w:t>
      </w:r>
      <w:r>
        <w:rPr>
          <w:lang w:val="az-Latn-AZ"/>
        </w:rPr>
        <w:t>Əgər öz vəzifəmi Sən istədiyin kimi dəqiq yerinə yetirməsəm</w:t>
      </w:r>
      <w:r>
        <w:t xml:space="preserve">, </w:t>
      </w:r>
      <w:r>
        <w:rPr>
          <w:lang w:val="az-Latn-AZ"/>
        </w:rPr>
        <w:t>bütün sistemə zərbə vururam</w:t>
      </w:r>
      <w:r>
        <w:t xml:space="preserve">. </w:t>
      </w:r>
      <w:r>
        <w:rPr>
          <w:lang w:val="az-Latn-AZ"/>
        </w:rPr>
        <w:t>Sən paksan</w:t>
      </w:r>
      <w:r>
        <w:t xml:space="preserve">, </w:t>
      </w:r>
      <w:r>
        <w:rPr>
          <w:lang w:val="az-Latn-AZ"/>
        </w:rPr>
        <w:t>məni od əzabından qoru</w:t>
      </w:r>
      <w:r>
        <w:t xml:space="preserve">! </w:t>
      </w:r>
      <w:r>
        <w:rPr>
          <w:lang w:val="az-Latn-AZ"/>
        </w:rPr>
        <w:t>Cəhənnəm əzabı bir gerçək olmaqla yanaşı</w:t>
      </w:r>
      <w:r>
        <w:t xml:space="preserve">, </w:t>
      </w:r>
      <w:r>
        <w:rPr>
          <w:lang w:val="az-Latn-AZ"/>
        </w:rPr>
        <w:t>Yaradanın qəzəb və intiqamının simvoludur</w:t>
      </w:r>
      <w:r>
        <w:t>.”</w:t>
      </w:r>
    </w:p>
    <w:p w:rsidR="00D301F4" w:rsidRDefault="00D301F4" w:rsidP="00D301F4">
      <w:pPr>
        <w:pStyle w:val="StyleJustifiedFirstline05cm"/>
      </w:pPr>
    </w:p>
    <w:p w:rsidR="00D301F4" w:rsidRDefault="00D301F4" w:rsidP="00D301F4">
      <w:pPr>
        <w:ind w:firstLine="284"/>
        <w:jc w:val="both"/>
        <w:rPr>
          <w:b/>
          <w:bCs/>
          <w:sz w:val="28"/>
          <w:szCs w:val="28"/>
        </w:rPr>
      </w:pPr>
      <w:r>
        <w:rPr>
          <w:b/>
          <w:bCs/>
          <w:sz w:val="28"/>
          <w:szCs w:val="28"/>
          <w:lang w:val="az-Latn-AZ"/>
        </w:rPr>
        <w:t>g</w:t>
      </w:r>
      <w:r>
        <w:rPr>
          <w:b/>
          <w:bCs/>
          <w:sz w:val="28"/>
          <w:szCs w:val="28"/>
        </w:rPr>
        <w:t xml:space="preserve">) </w:t>
      </w:r>
      <w:r>
        <w:rPr>
          <w:b/>
          <w:bCs/>
          <w:sz w:val="28"/>
          <w:szCs w:val="28"/>
          <w:lang w:val="az-Latn-AZ"/>
        </w:rPr>
        <w:t xml:space="preserve">Cəmiyyətşünaslıq </w:t>
      </w:r>
    </w:p>
    <w:p w:rsidR="00D301F4" w:rsidRDefault="00D301F4" w:rsidP="00D301F4">
      <w:pPr>
        <w:pStyle w:val="StyleJustifiedFirstline05cm"/>
      </w:pPr>
      <w:r>
        <w:rPr>
          <w:lang w:val="az-Latn-AZ"/>
        </w:rPr>
        <w:t>Cəmiyyətşünaslıq ictimai elmlərdəndir</w:t>
      </w:r>
      <w:r>
        <w:t xml:space="preserve">, </w:t>
      </w:r>
      <w:r>
        <w:rPr>
          <w:lang w:val="az-Latn-AZ"/>
        </w:rPr>
        <w:t>cəmiyyəti öyrənir</w:t>
      </w:r>
      <w:r>
        <w:t xml:space="preserve">. </w:t>
      </w:r>
      <w:r>
        <w:rPr>
          <w:lang w:val="az-Latn-AZ"/>
        </w:rPr>
        <w:t>Danışıq</w:t>
      </w:r>
      <w:r>
        <w:t xml:space="preserve">, </w:t>
      </w:r>
      <w:r>
        <w:rPr>
          <w:lang w:val="az-Latn-AZ"/>
        </w:rPr>
        <w:t>rəftar</w:t>
      </w:r>
      <w:r>
        <w:t xml:space="preserve">, </w:t>
      </w:r>
      <w:r>
        <w:rPr>
          <w:lang w:val="az-Latn-AZ"/>
        </w:rPr>
        <w:t>adət</w:t>
      </w:r>
      <w:r>
        <w:t>-</w:t>
      </w:r>
      <w:r>
        <w:rPr>
          <w:lang w:val="az-Latn-AZ"/>
        </w:rPr>
        <w:t>ənənə</w:t>
      </w:r>
      <w:r>
        <w:t xml:space="preserve">, </w:t>
      </w:r>
      <w:r>
        <w:rPr>
          <w:lang w:val="az-Latn-AZ"/>
        </w:rPr>
        <w:t>qanunlarla bir</w:t>
      </w:r>
      <w:r>
        <w:t>-</w:t>
      </w:r>
      <w:r>
        <w:rPr>
          <w:lang w:val="az-Latn-AZ"/>
        </w:rPr>
        <w:t>birlərinə bağlanmış və birlikdə yaşayan insanlar cəmiyyəti təşkil edir</w:t>
      </w:r>
      <w:r>
        <w:t xml:space="preserve">. </w:t>
      </w:r>
    </w:p>
    <w:p w:rsidR="00D301F4" w:rsidRDefault="00D301F4" w:rsidP="00D301F4">
      <w:pPr>
        <w:pStyle w:val="StyleJustifiedFirstline05cm"/>
      </w:pPr>
      <w:r>
        <w:rPr>
          <w:lang w:val="az-Latn-AZ"/>
        </w:rPr>
        <w:t>Quran ayələrindən məlum olur ki</w:t>
      </w:r>
      <w:r>
        <w:t xml:space="preserve">, </w:t>
      </w:r>
      <w:r>
        <w:rPr>
          <w:lang w:val="az-Latn-AZ"/>
        </w:rPr>
        <w:t>ictimailik insanın xilqətində mövcuddur</w:t>
      </w:r>
      <w:r>
        <w:t xml:space="preserve">. </w:t>
      </w:r>
      <w:r>
        <w:rPr>
          <w:lang w:val="az-Latn-AZ"/>
        </w:rPr>
        <w:t>İmam Xameneinin nəzərincə</w:t>
      </w:r>
      <w:r>
        <w:t xml:space="preserve">, </w:t>
      </w:r>
      <w:r>
        <w:rPr>
          <w:lang w:val="az-Latn-AZ"/>
        </w:rPr>
        <w:t>Allahşünaslıq</w:t>
      </w:r>
      <w:r>
        <w:t xml:space="preserve">, </w:t>
      </w:r>
      <w:r>
        <w:rPr>
          <w:lang w:val="az-Latn-AZ"/>
        </w:rPr>
        <w:t>insanşünaslıq</w:t>
      </w:r>
      <w:r>
        <w:t xml:space="preserve">, </w:t>
      </w:r>
      <w:r>
        <w:rPr>
          <w:lang w:val="az-Latn-AZ"/>
        </w:rPr>
        <w:t>vilayətşü-naslıq</w:t>
      </w:r>
      <w:r>
        <w:t xml:space="preserve">, </w:t>
      </w:r>
      <w:r>
        <w:rPr>
          <w:lang w:val="az-Latn-AZ"/>
        </w:rPr>
        <w:t>islamşünaslıq və cahanşünaslıqdan sonra növbə İslam tələblərinə cavab verən cəmiyyətə çatır</w:t>
      </w:r>
      <w:r>
        <w:t xml:space="preserve">. </w:t>
      </w:r>
    </w:p>
    <w:p w:rsidR="00D301F4" w:rsidRDefault="00D301F4" w:rsidP="00D301F4">
      <w:pPr>
        <w:pStyle w:val="StyleJustifiedFirstline05cm"/>
      </w:pPr>
      <w:r>
        <w:rPr>
          <w:lang w:val="az-Latn-AZ"/>
        </w:rPr>
        <w:lastRenderedPageBreak/>
        <w:t>İmam Xamenei insanın tərbiyəsi və cəmiyyət qurulmasını İslamın böyük hədəflərindən sayır</w:t>
      </w:r>
      <w:r>
        <w:t xml:space="preserve">. </w:t>
      </w:r>
      <w:r>
        <w:rPr>
          <w:lang w:val="az-Latn-AZ"/>
        </w:rPr>
        <w:t>Onun nəzərincə</w:t>
      </w:r>
      <w:r>
        <w:t xml:space="preserve">, </w:t>
      </w:r>
      <w:r>
        <w:rPr>
          <w:lang w:val="az-Latn-AZ"/>
        </w:rPr>
        <w:t>peyğəmbərlərin ümumi missiyalarından biri cəmiyyətin sağlamlaşdırılması olub</w:t>
      </w:r>
      <w:r>
        <w:t xml:space="preserve">. </w:t>
      </w:r>
    </w:p>
    <w:p w:rsidR="00D301F4" w:rsidRDefault="00D301F4" w:rsidP="00D301F4">
      <w:pPr>
        <w:pStyle w:val="StyleJustifiedFirstline05cm"/>
      </w:pPr>
      <w:r>
        <w:rPr>
          <w:lang w:val="az-Latn-AZ"/>
        </w:rPr>
        <w:t>Cənab Rəhbər</w:t>
      </w:r>
      <w:r>
        <w:t xml:space="preserve"> 1992-</w:t>
      </w:r>
      <w:r>
        <w:rPr>
          <w:lang w:val="az-Latn-AZ"/>
        </w:rPr>
        <w:t>ci il</w:t>
      </w:r>
      <w:r>
        <w:t xml:space="preserve">, 20 </w:t>
      </w:r>
      <w:r>
        <w:rPr>
          <w:lang w:val="az-Latn-AZ"/>
        </w:rPr>
        <w:t>iyunda bir çıxışında buyurur</w:t>
      </w:r>
      <w:r>
        <w:t>: “</w:t>
      </w:r>
      <w:r>
        <w:rPr>
          <w:lang w:val="az-Latn-AZ"/>
        </w:rPr>
        <w:t>İslam etiqadına əsasən</w:t>
      </w:r>
      <w:r>
        <w:t xml:space="preserve">, </w:t>
      </w:r>
      <w:r>
        <w:rPr>
          <w:lang w:val="az-Latn-AZ"/>
        </w:rPr>
        <w:t>peyğəmbərlər ilahi dəyərlər əsasında cəmiyyət qurmaq üçün gəlib</w:t>
      </w:r>
      <w:r>
        <w:t xml:space="preserve">. </w:t>
      </w:r>
      <w:r>
        <w:rPr>
          <w:lang w:val="az-Latn-AZ"/>
        </w:rPr>
        <w:t>Əslində məqsəd insanların həyatını dəyişmək olub</w:t>
      </w:r>
      <w:r>
        <w:t xml:space="preserve">. </w:t>
      </w:r>
      <w:r>
        <w:rPr>
          <w:lang w:val="az-Latn-AZ"/>
        </w:rPr>
        <w:t>Bu istiqamət Allahın yer üzündəki qüdrət</w:t>
      </w:r>
      <w:r>
        <w:t xml:space="preserve">, </w:t>
      </w:r>
      <w:r>
        <w:rPr>
          <w:lang w:val="az-Latn-AZ"/>
        </w:rPr>
        <w:t>hakimiyyət</w:t>
      </w:r>
      <w:r>
        <w:t xml:space="preserve">, </w:t>
      </w:r>
      <w:r>
        <w:rPr>
          <w:lang w:val="az-Latn-AZ"/>
        </w:rPr>
        <w:t>vilayət daşıyıcısı olan peyğəmbərlərin fəaliyyətində əsas istiqamət idi</w:t>
      </w:r>
      <w:r>
        <w:t xml:space="preserve">.” </w:t>
      </w:r>
    </w:p>
    <w:p w:rsidR="00D301F4" w:rsidRDefault="00D301F4" w:rsidP="00D301F4">
      <w:pPr>
        <w:pStyle w:val="StyleJustifiedFirstline05cm"/>
      </w:pPr>
      <w:r>
        <w:rPr>
          <w:lang w:val="az-Latn-AZ"/>
        </w:rPr>
        <w:t>Cəmiyyət peyğəmbər</w:t>
      </w:r>
      <w:r>
        <w:t xml:space="preserve">, </w:t>
      </w:r>
      <w:r>
        <w:rPr>
          <w:lang w:val="az-Latn-AZ"/>
        </w:rPr>
        <w:t>imam</w:t>
      </w:r>
      <w:r>
        <w:t xml:space="preserve">, </w:t>
      </w:r>
      <w:r>
        <w:rPr>
          <w:lang w:val="az-Latn-AZ"/>
        </w:rPr>
        <w:t>vəlinin baxışları əsasında qurulanda dini prinsiplər və dini maarif onun əsas istiqaməti olur</w:t>
      </w:r>
      <w:r>
        <w:t xml:space="preserve">. </w:t>
      </w:r>
      <w:r>
        <w:rPr>
          <w:lang w:val="az-Latn-AZ"/>
        </w:rPr>
        <w:t>İnsanlar axirətə inanır</w:t>
      </w:r>
      <w:r>
        <w:t xml:space="preserve">, </w:t>
      </w:r>
      <w:r>
        <w:rPr>
          <w:lang w:val="az-Latn-AZ"/>
        </w:rPr>
        <w:t>ilahi hədəflər izləyir</w:t>
      </w:r>
      <w:r>
        <w:t xml:space="preserve">, </w:t>
      </w:r>
      <w:r>
        <w:rPr>
          <w:lang w:val="az-Latn-AZ"/>
        </w:rPr>
        <w:t>cəmiyyət İslam cəmiyyəti olur</w:t>
      </w:r>
      <w:r>
        <w:t xml:space="preserve">. </w:t>
      </w:r>
    </w:p>
    <w:p w:rsidR="00D301F4" w:rsidRDefault="00D301F4" w:rsidP="00D301F4">
      <w:pPr>
        <w:pStyle w:val="StyleJustifiedFirstline05cm"/>
      </w:pPr>
      <w:r>
        <w:t>“</w:t>
      </w:r>
      <w:r>
        <w:rPr>
          <w:lang w:val="az-Latn-AZ"/>
        </w:rPr>
        <w:t>Quranda İslam düşüncəsinin ümumi planı</w:t>
      </w:r>
      <w:r>
        <w:t xml:space="preserve">” </w:t>
      </w:r>
      <w:r>
        <w:rPr>
          <w:lang w:val="az-Latn-AZ"/>
        </w:rPr>
        <w:t>kitabının</w:t>
      </w:r>
      <w:r>
        <w:t xml:space="preserve"> 11-</w:t>
      </w:r>
      <w:r>
        <w:rPr>
          <w:lang w:val="az-Latn-AZ"/>
        </w:rPr>
        <w:t>ci səhifəsində</w:t>
      </w:r>
      <w:r>
        <w:t xml:space="preserve"> “</w:t>
      </w:r>
      <w:r>
        <w:rPr>
          <w:lang w:val="az-Latn-AZ"/>
        </w:rPr>
        <w:t>Vilayət</w:t>
      </w:r>
      <w:r>
        <w:t xml:space="preserve">” </w:t>
      </w:r>
      <w:r>
        <w:rPr>
          <w:lang w:val="az-Latn-AZ"/>
        </w:rPr>
        <w:t>paraqrafında oxuyuruq</w:t>
      </w:r>
      <w:r>
        <w:t>: “</w:t>
      </w:r>
      <w:r>
        <w:rPr>
          <w:lang w:val="az-Latn-AZ"/>
        </w:rPr>
        <w:t>İslam cəmiyyəti Allahın hakim olduğu cəmiyyətdir</w:t>
      </w:r>
      <w:r>
        <w:t xml:space="preserve">. </w:t>
      </w:r>
      <w:r>
        <w:rPr>
          <w:lang w:val="az-Latn-AZ"/>
        </w:rPr>
        <w:t>Belə bir cəmiyyətin qanunları ilahi qanunlardır</w:t>
      </w:r>
      <w:r>
        <w:t xml:space="preserve">. </w:t>
      </w:r>
      <w:r>
        <w:rPr>
          <w:lang w:val="az-Latn-AZ"/>
        </w:rPr>
        <w:t>Bu cəmiyyətdə ilahi ölçülər gözlənilir</w:t>
      </w:r>
      <w:r>
        <w:t xml:space="preserve">, </w:t>
      </w:r>
      <w:r>
        <w:rPr>
          <w:lang w:val="az-Latn-AZ"/>
        </w:rPr>
        <w:t>qanunu pozana cəza var</w:t>
      </w:r>
      <w:r>
        <w:t xml:space="preserve">, </w:t>
      </w:r>
      <w:r>
        <w:rPr>
          <w:lang w:val="az-Latn-AZ"/>
        </w:rPr>
        <w:t>təyinatlar ilahi meyarlar əsasındadır</w:t>
      </w:r>
      <w:r>
        <w:t xml:space="preserve">. </w:t>
      </w:r>
      <w:r>
        <w:rPr>
          <w:lang w:val="az-Latn-AZ"/>
        </w:rPr>
        <w:t>Cəmiyyəti konus şəklində təsəvvür etsək</w:t>
      </w:r>
      <w:r>
        <w:t xml:space="preserve">, </w:t>
      </w:r>
      <w:r>
        <w:rPr>
          <w:lang w:val="az-Latn-AZ"/>
        </w:rPr>
        <w:t>bir qrup cəmiyyətşünasın düşündüyü kimi bu konusun təpə nöqtəsində Allah dayanır</w:t>
      </w:r>
      <w:r>
        <w:t xml:space="preserve">. </w:t>
      </w:r>
      <w:r>
        <w:rPr>
          <w:lang w:val="az-Latn-AZ"/>
        </w:rPr>
        <w:t>Bütün cəmiyyət bu nöqtədən aşağıdadır</w:t>
      </w:r>
      <w:r>
        <w:t xml:space="preserve">. </w:t>
      </w:r>
      <w:r>
        <w:rPr>
          <w:lang w:val="az-Latn-AZ"/>
        </w:rPr>
        <w:t>Təşkilatı din yaradır</w:t>
      </w:r>
      <w:r>
        <w:t xml:space="preserve">, </w:t>
      </w:r>
      <w:r>
        <w:rPr>
          <w:lang w:val="az-Latn-AZ"/>
        </w:rPr>
        <w:t>sülh və müharibə qanunlarını din tənzimləyir</w:t>
      </w:r>
      <w:r>
        <w:t xml:space="preserve">, </w:t>
      </w:r>
      <w:r>
        <w:rPr>
          <w:lang w:val="az-Latn-AZ"/>
        </w:rPr>
        <w:t>iqtisadiyyatı</w:t>
      </w:r>
      <w:r>
        <w:t xml:space="preserve">, </w:t>
      </w:r>
      <w:r>
        <w:rPr>
          <w:lang w:val="az-Latn-AZ"/>
        </w:rPr>
        <w:t>hakimiyyəti</w:t>
      </w:r>
      <w:r>
        <w:t xml:space="preserve">, </w:t>
      </w:r>
      <w:r>
        <w:rPr>
          <w:lang w:val="az-Latn-AZ"/>
        </w:rPr>
        <w:t>hüququ</w:t>
      </w:r>
      <w:r>
        <w:t xml:space="preserve">, </w:t>
      </w:r>
      <w:r>
        <w:rPr>
          <w:lang w:val="az-Latn-AZ"/>
        </w:rPr>
        <w:t>bir sözlə hər şeyi təyin edən dindir</w:t>
      </w:r>
      <w:r>
        <w:t xml:space="preserve">. </w:t>
      </w:r>
      <w:r>
        <w:rPr>
          <w:lang w:val="az-Latn-AZ"/>
        </w:rPr>
        <w:t>Qanunları icra edən</w:t>
      </w:r>
      <w:r>
        <w:t xml:space="preserve">, </w:t>
      </w:r>
      <w:r>
        <w:rPr>
          <w:lang w:val="az-Latn-AZ"/>
        </w:rPr>
        <w:t>qanunların arxasında dayanan da dindir</w:t>
      </w:r>
      <w:r>
        <w:t xml:space="preserve">. </w:t>
      </w:r>
      <w:r>
        <w:rPr>
          <w:lang w:val="az-Latn-AZ"/>
        </w:rPr>
        <w:t>İslam cəmiyyəti budur</w:t>
      </w:r>
      <w:r>
        <w:t>!”</w:t>
      </w:r>
    </w:p>
    <w:p w:rsidR="00D301F4" w:rsidRDefault="00D301F4" w:rsidP="00D301F4">
      <w:pPr>
        <w:pStyle w:val="StyleJustifiedFirstline05cm"/>
      </w:pPr>
    </w:p>
    <w:p w:rsidR="00D301F4" w:rsidRDefault="00D301F4" w:rsidP="00D301F4">
      <w:pPr>
        <w:pStyle w:val="StyleJustifiedFirstline05cm"/>
      </w:pPr>
    </w:p>
    <w:p w:rsidR="00D301F4" w:rsidRDefault="00D301F4" w:rsidP="00D301F4">
      <w:pPr>
        <w:pStyle w:val="StyleJustifiedFirstline05cm"/>
      </w:pPr>
    </w:p>
    <w:p w:rsidR="00D301F4" w:rsidRDefault="00D301F4" w:rsidP="00D301F4">
      <w:pPr>
        <w:pStyle w:val="StyleJustifiedFirstline05cm"/>
      </w:pPr>
    </w:p>
    <w:p w:rsidR="00D301F4" w:rsidRDefault="00D301F4" w:rsidP="00D301F4">
      <w:pPr>
        <w:pStyle w:val="StyleJustifiedFirstline05cm"/>
      </w:pPr>
      <w:r>
        <w:rPr>
          <w:lang w:val="az-Latn-AZ"/>
        </w:rPr>
        <w:t>İnqilab Rəhbəri</w:t>
      </w:r>
      <w:r>
        <w:t xml:space="preserve">, </w:t>
      </w:r>
      <w:r>
        <w:rPr>
          <w:lang w:val="az-Latn-AZ"/>
        </w:rPr>
        <w:t>İslam inqilabının mütəfəkkirinin düşüncə sistemində İslam cəmiyyətinin xüsusiyyətləri var</w:t>
      </w:r>
      <w:r>
        <w:t>:</w:t>
      </w:r>
    </w:p>
    <w:p w:rsidR="00D301F4" w:rsidRDefault="00D301F4" w:rsidP="00D301F4">
      <w:pPr>
        <w:pStyle w:val="StyleJustifiedFirstline05cm"/>
      </w:pPr>
    </w:p>
    <w:p w:rsidR="00D301F4" w:rsidRDefault="00D301F4" w:rsidP="00D301F4">
      <w:pPr>
        <w:pStyle w:val="StyleJustifiedFirstline05cm"/>
      </w:pPr>
      <w:r>
        <w:t xml:space="preserve">1. </w:t>
      </w:r>
      <w:r>
        <w:rPr>
          <w:lang w:val="az-Latn-AZ"/>
        </w:rPr>
        <w:t>Tövhid baxışına əsaslanır</w:t>
      </w:r>
      <w:r>
        <w:t>;</w:t>
      </w:r>
    </w:p>
    <w:p w:rsidR="00D301F4" w:rsidRDefault="00D301F4" w:rsidP="00D301F4">
      <w:pPr>
        <w:pStyle w:val="StyleJustifiedFirstline05cm"/>
      </w:pPr>
      <w:r>
        <w:t xml:space="preserve">2. </w:t>
      </w:r>
      <w:r>
        <w:rPr>
          <w:lang w:val="az-Latn-AZ"/>
        </w:rPr>
        <w:t>İmamətmehvərdir</w:t>
      </w:r>
      <w:r>
        <w:t>;</w:t>
      </w:r>
    </w:p>
    <w:p w:rsidR="00D301F4" w:rsidRDefault="00D301F4" w:rsidP="00D301F4">
      <w:pPr>
        <w:pStyle w:val="StyleJustifiedFirstline05cm"/>
      </w:pPr>
      <w:r>
        <w:t xml:space="preserve">3. </w:t>
      </w:r>
      <w:r>
        <w:rPr>
          <w:lang w:val="az-Latn-AZ"/>
        </w:rPr>
        <w:t>Hidayətmehvərdir</w:t>
      </w:r>
      <w:r>
        <w:t>;</w:t>
      </w:r>
    </w:p>
    <w:p w:rsidR="00D301F4" w:rsidRDefault="00D301F4" w:rsidP="00D301F4">
      <w:pPr>
        <w:pStyle w:val="StyleJustifiedFirstline05cm"/>
      </w:pPr>
      <w:r>
        <w:t xml:space="preserve">4. </w:t>
      </w:r>
      <w:r>
        <w:rPr>
          <w:lang w:val="az-Latn-AZ"/>
        </w:rPr>
        <w:t>Ədalətmehvərdir</w:t>
      </w:r>
      <w:r>
        <w:t>;</w:t>
      </w:r>
    </w:p>
    <w:p w:rsidR="00D301F4" w:rsidRDefault="00D301F4" w:rsidP="00D301F4">
      <w:pPr>
        <w:pStyle w:val="StyleJustifiedFirstline05cm"/>
      </w:pPr>
      <w:r>
        <w:t xml:space="preserve">5. </w:t>
      </w:r>
      <w:r>
        <w:rPr>
          <w:lang w:val="az-Latn-AZ"/>
        </w:rPr>
        <w:t>Mədəniyyətmehvərdir</w:t>
      </w:r>
      <w:r>
        <w:t>;</w:t>
      </w:r>
    </w:p>
    <w:p w:rsidR="00D301F4" w:rsidRDefault="00D301F4" w:rsidP="00D301F4">
      <w:pPr>
        <w:pStyle w:val="StyleJustifiedFirstline05cm"/>
      </w:pPr>
      <w:r>
        <w:t xml:space="preserve">6. </w:t>
      </w:r>
      <w:r>
        <w:rPr>
          <w:lang w:val="az-Latn-AZ"/>
        </w:rPr>
        <w:t>Mənəviyyatçıdır</w:t>
      </w:r>
      <w:r>
        <w:t>;</w:t>
      </w:r>
    </w:p>
    <w:p w:rsidR="00D301F4" w:rsidRDefault="00D301F4" w:rsidP="00D301F4">
      <w:pPr>
        <w:pStyle w:val="StyleJustifiedFirstline05cm"/>
      </w:pPr>
      <w:r>
        <w:t xml:space="preserve">7. </w:t>
      </w:r>
      <w:r>
        <w:rPr>
          <w:lang w:val="az-Latn-AZ"/>
        </w:rPr>
        <w:t>Əxlaqmehvərdir</w:t>
      </w:r>
      <w:r>
        <w:t>;</w:t>
      </w:r>
    </w:p>
    <w:p w:rsidR="00D301F4" w:rsidRDefault="00D301F4" w:rsidP="00D301F4">
      <w:pPr>
        <w:pStyle w:val="StyleJustifiedFirstline05cm"/>
      </w:pPr>
      <w:r>
        <w:t xml:space="preserve">8. </w:t>
      </w:r>
      <w:r>
        <w:rPr>
          <w:lang w:val="az-Latn-AZ"/>
        </w:rPr>
        <w:t>Cihad və mübarizə etiqadları var</w:t>
      </w:r>
      <w:r>
        <w:t>;</w:t>
      </w:r>
    </w:p>
    <w:p w:rsidR="00D301F4" w:rsidRDefault="00D301F4" w:rsidP="00D301F4">
      <w:pPr>
        <w:pStyle w:val="StyleJustifiedFirstline05cm"/>
      </w:pPr>
      <w:r>
        <w:t xml:space="preserve">9. </w:t>
      </w:r>
      <w:r>
        <w:rPr>
          <w:lang w:val="az-Latn-AZ"/>
        </w:rPr>
        <w:t>Xalqmehvərdir</w:t>
      </w:r>
      <w:r>
        <w:t>;</w:t>
      </w:r>
    </w:p>
    <w:p w:rsidR="00D301F4" w:rsidRDefault="00D301F4" w:rsidP="00D301F4">
      <w:pPr>
        <w:pStyle w:val="StyleJustifiedFirstline05cm"/>
      </w:pPr>
      <w:r>
        <w:t xml:space="preserve">10. </w:t>
      </w:r>
      <w:r>
        <w:rPr>
          <w:lang w:val="az-Latn-AZ"/>
        </w:rPr>
        <w:t>Təkamülçüdür</w:t>
      </w:r>
      <w:r>
        <w:t>;</w:t>
      </w:r>
    </w:p>
    <w:p w:rsidR="00D301F4" w:rsidRDefault="00D301F4" w:rsidP="00D301F4">
      <w:pPr>
        <w:pStyle w:val="StyleJustifiedFirstline05cm"/>
      </w:pPr>
      <w:r>
        <w:t xml:space="preserve">11. </w:t>
      </w:r>
      <w:r>
        <w:rPr>
          <w:lang w:val="az-Latn-AZ"/>
        </w:rPr>
        <w:t>İxtisasçıdır</w:t>
      </w:r>
      <w:r>
        <w:t>;</w:t>
      </w:r>
    </w:p>
    <w:p w:rsidR="00D301F4" w:rsidRDefault="00D301F4" w:rsidP="00D301F4">
      <w:pPr>
        <w:pStyle w:val="StyleJustifiedFirstline05cm"/>
      </w:pPr>
      <w:r>
        <w:t xml:space="preserve">12. </w:t>
      </w:r>
      <w:r>
        <w:rPr>
          <w:lang w:val="az-Latn-AZ"/>
        </w:rPr>
        <w:t>Qanunmehvərdir</w:t>
      </w:r>
      <w:r>
        <w:t>;</w:t>
      </w:r>
    </w:p>
    <w:p w:rsidR="00D301F4" w:rsidRDefault="00D301F4" w:rsidP="00D301F4">
      <w:pPr>
        <w:pStyle w:val="StyleJustifiedFirstline05cm"/>
      </w:pPr>
      <w:r>
        <w:t xml:space="preserve">13. </w:t>
      </w:r>
      <w:r>
        <w:rPr>
          <w:lang w:val="az-Latn-AZ"/>
        </w:rPr>
        <w:t>Ədalətlə idarə olunur</w:t>
      </w:r>
      <w:r>
        <w:t>;</w:t>
      </w:r>
    </w:p>
    <w:p w:rsidR="00D301F4" w:rsidRDefault="00D301F4" w:rsidP="00D301F4">
      <w:pPr>
        <w:pStyle w:val="StyleJustifiedFirstline05cm"/>
      </w:pPr>
      <w:r>
        <w:t xml:space="preserve">14. </w:t>
      </w:r>
      <w:r>
        <w:rPr>
          <w:lang w:val="az-Latn-AZ"/>
        </w:rPr>
        <w:t>Düşüncə və əməli birdir</w:t>
      </w:r>
      <w:r>
        <w:t>.</w:t>
      </w:r>
    </w:p>
    <w:p w:rsidR="00D301F4" w:rsidRDefault="00D301F4" w:rsidP="00D301F4">
      <w:pPr>
        <w:pStyle w:val="StyleJustifiedFirstline05cm"/>
      </w:pPr>
    </w:p>
    <w:p w:rsidR="00D301F4" w:rsidRDefault="00D301F4" w:rsidP="00D301F4">
      <w:pPr>
        <w:pStyle w:val="StyleJustifiedFirstline05cm"/>
      </w:pPr>
      <w:r>
        <w:rPr>
          <w:lang w:val="az-Latn-AZ"/>
        </w:rPr>
        <w:t>Belə bir cəmiyyət qurmaq üçün mühüm strategiya İslam hökumətinin qurulmasıdır</w:t>
      </w:r>
      <w:r>
        <w:t xml:space="preserve">. </w:t>
      </w:r>
      <w:r>
        <w:rPr>
          <w:lang w:val="az-Latn-AZ"/>
        </w:rPr>
        <w:t xml:space="preserve">İmam Xamenei </w:t>
      </w:r>
      <w:r>
        <w:t>2009-</w:t>
      </w:r>
      <w:r>
        <w:rPr>
          <w:lang w:val="az-Latn-AZ"/>
        </w:rPr>
        <w:t>cu il</w:t>
      </w:r>
      <w:r>
        <w:t xml:space="preserve">, </w:t>
      </w:r>
      <w:r>
        <w:rPr>
          <w:lang w:val="az-Latn-AZ"/>
        </w:rPr>
        <w:t xml:space="preserve">aprelin </w:t>
      </w:r>
      <w:r>
        <w:t>26-</w:t>
      </w:r>
      <w:r>
        <w:rPr>
          <w:lang w:val="az-Latn-AZ"/>
        </w:rPr>
        <w:t>dakı söhbətində buyurur</w:t>
      </w:r>
      <w:r>
        <w:t>: “</w:t>
      </w:r>
      <w:r>
        <w:rPr>
          <w:lang w:val="az-Latn-AZ"/>
        </w:rPr>
        <w:t>İslam nizamının</w:t>
      </w:r>
      <w:r>
        <w:t xml:space="preserve">, </w:t>
      </w:r>
      <w:r>
        <w:rPr>
          <w:lang w:val="az-Latn-AZ"/>
        </w:rPr>
        <w:t>quruluşunun əsasını Allah</w:t>
      </w:r>
      <w:r>
        <w:t>-</w:t>
      </w:r>
      <w:r>
        <w:rPr>
          <w:lang w:val="az-Latn-AZ"/>
        </w:rPr>
        <w:t>Taalaya itaət təşkil edir</w:t>
      </w:r>
      <w:r>
        <w:t xml:space="preserve">. </w:t>
      </w:r>
      <w:r>
        <w:rPr>
          <w:lang w:val="az-Latn-AZ"/>
        </w:rPr>
        <w:t>Allaha itaətin mərtəbələri</w:t>
      </w:r>
      <w:r>
        <w:t xml:space="preserve">, </w:t>
      </w:r>
      <w:r>
        <w:rPr>
          <w:lang w:val="az-Latn-AZ"/>
        </w:rPr>
        <w:t xml:space="preserve">mərhələləri </w:t>
      </w:r>
      <w:r>
        <w:rPr>
          <w:lang w:val="az-Latn-AZ"/>
        </w:rPr>
        <w:lastRenderedPageBreak/>
        <w:t>var</w:t>
      </w:r>
      <w:r>
        <w:t xml:space="preserve">. </w:t>
      </w:r>
      <w:r>
        <w:rPr>
          <w:lang w:val="az-Latn-AZ"/>
        </w:rPr>
        <w:t>İtaət bəzən ünvanlıdır</w:t>
      </w:r>
      <w:r>
        <w:t xml:space="preserve">. </w:t>
      </w:r>
      <w:r>
        <w:rPr>
          <w:lang w:val="az-Latn-AZ"/>
        </w:rPr>
        <w:t>Bəzən Allah buyurur ki</w:t>
      </w:r>
      <w:r>
        <w:t xml:space="preserve">, </w:t>
      </w:r>
      <w:r>
        <w:rPr>
          <w:lang w:val="az-Latn-AZ"/>
        </w:rPr>
        <w:t>filan işi gör</w:t>
      </w:r>
      <w:r>
        <w:t xml:space="preserve">. </w:t>
      </w:r>
      <w:r>
        <w:rPr>
          <w:lang w:val="az-Latn-AZ"/>
        </w:rPr>
        <w:t>Məsələn namaz qıl və ya sədəqə ver</w:t>
      </w:r>
      <w:r>
        <w:t xml:space="preserve">. </w:t>
      </w:r>
      <w:r>
        <w:rPr>
          <w:lang w:val="az-Latn-AZ"/>
        </w:rPr>
        <w:t>Bu bir növ itaətdir</w:t>
      </w:r>
      <w:r>
        <w:t xml:space="preserve">. </w:t>
      </w:r>
      <w:r>
        <w:rPr>
          <w:lang w:val="az-Latn-AZ"/>
        </w:rPr>
        <w:t>Xətti</w:t>
      </w:r>
      <w:r>
        <w:t xml:space="preserve">, </w:t>
      </w:r>
      <w:r>
        <w:rPr>
          <w:lang w:val="az-Latn-AZ"/>
        </w:rPr>
        <w:t>istiqamətli itaət daha mühümdür</w:t>
      </w:r>
      <w:r>
        <w:t xml:space="preserve">. </w:t>
      </w:r>
      <w:r>
        <w:rPr>
          <w:lang w:val="az-Latn-AZ"/>
        </w:rPr>
        <w:t>Bu növdə Allah üsul təyin edir</w:t>
      </w:r>
      <w:r>
        <w:t xml:space="preserve">. </w:t>
      </w:r>
      <w:r>
        <w:rPr>
          <w:lang w:val="az-Latn-AZ"/>
        </w:rPr>
        <w:t>Bu planlı itaətdir</w:t>
      </w:r>
      <w:r>
        <w:t xml:space="preserve">, </w:t>
      </w:r>
      <w:r>
        <w:rPr>
          <w:lang w:val="az-Latn-AZ"/>
        </w:rPr>
        <w:t>cəmiyyətin toplum şəkildə itaəti ilə hasil olur</w:t>
      </w:r>
      <w:r>
        <w:t xml:space="preserve">. </w:t>
      </w:r>
      <w:r>
        <w:rPr>
          <w:lang w:val="az-Latn-AZ"/>
        </w:rPr>
        <w:t>Fərdin itaəti bu növ itaətdə təsirsizdir</w:t>
      </w:r>
      <w:r>
        <w:t xml:space="preserve">. </w:t>
      </w:r>
      <w:r>
        <w:rPr>
          <w:lang w:val="az-Latn-AZ"/>
        </w:rPr>
        <w:t>Cəmiyyət toplum şəkildə addım atmalıdır ki</w:t>
      </w:r>
      <w:r>
        <w:t xml:space="preserve">, </w:t>
      </w:r>
      <w:r>
        <w:rPr>
          <w:lang w:val="az-Latn-AZ"/>
        </w:rPr>
        <w:t>Allahın planı həyata keçsin</w:t>
      </w:r>
      <w:r>
        <w:t xml:space="preserve">. </w:t>
      </w:r>
      <w:r>
        <w:rPr>
          <w:lang w:val="az-Latn-AZ"/>
        </w:rPr>
        <w:t>Məsələn</w:t>
      </w:r>
      <w:r>
        <w:t xml:space="preserve">, </w:t>
      </w:r>
      <w:r>
        <w:rPr>
          <w:lang w:val="az-Latn-AZ"/>
        </w:rPr>
        <w:t>müsəlmanlar Məkkədə əməlləri yerinə yetirsələr də Məkkədəki cəmiyyət İslam hökuməti qurulmuş Mədinədəki cəmiyyətdən fərqlənirdi</w:t>
      </w:r>
      <w:r>
        <w:t xml:space="preserve">. </w:t>
      </w:r>
      <w:r>
        <w:rPr>
          <w:lang w:val="az-Latn-AZ"/>
        </w:rPr>
        <w:t>Hökumət təşkili fərdi hərəkətin fövqündədir və lazımlı hərəkətdir</w:t>
      </w:r>
      <w:r>
        <w:t xml:space="preserve">. </w:t>
      </w:r>
      <w:r>
        <w:rPr>
          <w:lang w:val="az-Latn-AZ"/>
        </w:rPr>
        <w:t>Əgər bu plan həyata keçsə</w:t>
      </w:r>
      <w:r>
        <w:t xml:space="preserve">, </w:t>
      </w:r>
      <w:r>
        <w:rPr>
          <w:lang w:val="az-Latn-AZ"/>
        </w:rPr>
        <w:t>həyat dəyişər</w:t>
      </w:r>
      <w:r>
        <w:t xml:space="preserve">, </w:t>
      </w:r>
      <w:r>
        <w:rPr>
          <w:lang w:val="az-Latn-AZ"/>
        </w:rPr>
        <w:t>yaxşılaşar</w:t>
      </w:r>
      <w:r>
        <w:t xml:space="preserve">, </w:t>
      </w:r>
      <w:r>
        <w:rPr>
          <w:lang w:val="az-Latn-AZ"/>
        </w:rPr>
        <w:t>insanlar xoşbəxt yaşayar</w:t>
      </w:r>
      <w:r>
        <w:t xml:space="preserve">. </w:t>
      </w:r>
      <w:r>
        <w:rPr>
          <w:lang w:val="az-Latn-AZ"/>
        </w:rPr>
        <w:t>Bu zaman itaətin bərəkət və təsiri həyata da aid olur</w:t>
      </w:r>
      <w:r>
        <w:t>.”</w:t>
      </w:r>
    </w:p>
    <w:p w:rsidR="00D301F4" w:rsidRDefault="00D301F4" w:rsidP="00D301F4">
      <w:pPr>
        <w:pStyle w:val="StyleJustifiedFirstline05cm"/>
      </w:pPr>
      <w:r>
        <w:br w:type="page"/>
      </w:r>
    </w:p>
    <w:p w:rsidR="00D301F4" w:rsidRDefault="00D301F4" w:rsidP="00D301F4">
      <w:pPr>
        <w:pStyle w:val="Heading1"/>
        <w:rPr>
          <w:sz w:val="36"/>
          <w:szCs w:val="36"/>
        </w:rPr>
      </w:pPr>
      <w:bookmarkStart w:id="20" w:name="_Toc49390351"/>
      <w:bookmarkStart w:id="21" w:name="_Toc49386351"/>
      <w:r>
        <w:rPr>
          <w:sz w:val="36"/>
          <w:szCs w:val="36"/>
          <w:lang w:val="az-Latn-AZ"/>
        </w:rPr>
        <w:lastRenderedPageBreak/>
        <w:t>Dəyər sistemi</w:t>
      </w:r>
      <w:bookmarkEnd w:id="20"/>
      <w:bookmarkEnd w:id="21"/>
    </w:p>
    <w:p w:rsidR="00D301F4" w:rsidRDefault="00D301F4" w:rsidP="00D301F4">
      <w:pPr>
        <w:pStyle w:val="StyleJustifiedFirstline05cm"/>
      </w:pPr>
      <w:r>
        <w:rPr>
          <w:lang w:val="az-Latn-AZ"/>
        </w:rPr>
        <w:t>İslamın dəyər sistemi müxtəlif sahələr üzrə İslam dəyərlərinin nizamlı məcmuəsidir</w:t>
      </w:r>
      <w:r>
        <w:t xml:space="preserve">. </w:t>
      </w:r>
    </w:p>
    <w:p w:rsidR="00D301F4" w:rsidRDefault="00D301F4" w:rsidP="00D301F4">
      <w:pPr>
        <w:pStyle w:val="StyleJustifiedFirstline05cm"/>
      </w:pPr>
      <w:r>
        <w:rPr>
          <w:lang w:val="az-Latn-AZ"/>
        </w:rPr>
        <w:t>Bu sistemdə əxlaq</w:t>
      </w:r>
      <w:r>
        <w:t xml:space="preserve">, </w:t>
      </w:r>
      <w:r>
        <w:rPr>
          <w:lang w:val="az-Latn-AZ"/>
        </w:rPr>
        <w:t>tərbiyə</w:t>
      </w:r>
      <w:r>
        <w:t xml:space="preserve">, </w:t>
      </w:r>
      <w:r>
        <w:rPr>
          <w:lang w:val="az-Latn-AZ"/>
        </w:rPr>
        <w:t>mənəviyyat</w:t>
      </w:r>
      <w:r>
        <w:t xml:space="preserve">, </w:t>
      </w:r>
      <w:r>
        <w:rPr>
          <w:lang w:val="az-Latn-AZ"/>
        </w:rPr>
        <w:t>ibadət məfhumlarından danışılır</w:t>
      </w:r>
      <w:r>
        <w:t xml:space="preserve">. </w:t>
      </w:r>
      <w:r>
        <w:rPr>
          <w:lang w:val="az-Latn-AZ"/>
        </w:rPr>
        <w:t>Bu məfhumlar İmam Xameneinin düşüncə məcmuəsinin mühüm hissələrindən biridir</w:t>
      </w:r>
      <w:r>
        <w:t xml:space="preserve">. </w:t>
      </w:r>
      <w:r>
        <w:rPr>
          <w:lang w:val="az-Latn-AZ"/>
        </w:rPr>
        <w:t>Həmin məfhumlar baxış sistemlərinə</w:t>
      </w:r>
      <w:r>
        <w:t xml:space="preserve">, </w:t>
      </w:r>
      <w:r>
        <w:rPr>
          <w:lang w:val="az-Latn-AZ"/>
        </w:rPr>
        <w:t>ictimai sistemlərə təsirlidir</w:t>
      </w:r>
      <w:r>
        <w:t xml:space="preserve">. </w:t>
      </w:r>
    </w:p>
    <w:p w:rsidR="00D301F4" w:rsidRDefault="00D301F4" w:rsidP="00D301F4">
      <w:pPr>
        <w:pStyle w:val="StyleJustifiedFirstline05cm"/>
      </w:pPr>
    </w:p>
    <w:p w:rsidR="00D301F4" w:rsidRDefault="00D301F4" w:rsidP="00D301F4">
      <w:pPr>
        <w:ind w:firstLine="284"/>
        <w:jc w:val="both"/>
        <w:rPr>
          <w:b/>
          <w:bCs/>
          <w:sz w:val="28"/>
          <w:szCs w:val="28"/>
        </w:rPr>
      </w:pPr>
      <w:r>
        <w:rPr>
          <w:b/>
          <w:bCs/>
          <w:sz w:val="28"/>
          <w:szCs w:val="28"/>
          <w:lang w:val="az-Latn-AZ"/>
        </w:rPr>
        <w:t>a</w:t>
      </w:r>
      <w:r>
        <w:rPr>
          <w:b/>
          <w:bCs/>
          <w:sz w:val="28"/>
          <w:szCs w:val="28"/>
        </w:rPr>
        <w:t xml:space="preserve">) </w:t>
      </w:r>
      <w:r>
        <w:rPr>
          <w:b/>
          <w:bCs/>
          <w:sz w:val="28"/>
          <w:szCs w:val="28"/>
          <w:lang w:val="az-Latn-AZ"/>
        </w:rPr>
        <w:t>Əxlaq</w:t>
      </w:r>
    </w:p>
    <w:p w:rsidR="00D301F4" w:rsidRDefault="00D301F4" w:rsidP="00D301F4">
      <w:pPr>
        <w:pStyle w:val="StyleJustifiedFirstline05cm"/>
      </w:pPr>
      <w:r>
        <w:rPr>
          <w:lang w:val="az-Latn-AZ"/>
        </w:rPr>
        <w:t xml:space="preserve">İmam Xamenei </w:t>
      </w:r>
      <w:r>
        <w:t>2014-</w:t>
      </w:r>
      <w:r>
        <w:rPr>
          <w:lang w:val="az-Latn-AZ"/>
        </w:rPr>
        <w:t>cü ildəki söhbətində buyurur</w:t>
      </w:r>
      <w:r>
        <w:t>: “</w:t>
      </w:r>
      <w:r>
        <w:rPr>
          <w:lang w:val="az-Latn-AZ"/>
        </w:rPr>
        <w:t>Əxlaq təmkin</w:t>
      </w:r>
      <w:r>
        <w:t xml:space="preserve">, </w:t>
      </w:r>
      <w:r>
        <w:rPr>
          <w:lang w:val="az-Latn-AZ"/>
        </w:rPr>
        <w:t>səbr</w:t>
      </w:r>
      <w:r>
        <w:t xml:space="preserve">, </w:t>
      </w:r>
      <w:r>
        <w:rPr>
          <w:lang w:val="az-Latn-AZ"/>
        </w:rPr>
        <w:t>müqavimət</w:t>
      </w:r>
      <w:r>
        <w:t xml:space="preserve">, </w:t>
      </w:r>
      <w:r>
        <w:rPr>
          <w:lang w:val="az-Latn-AZ"/>
        </w:rPr>
        <w:t>sədaqət</w:t>
      </w:r>
      <w:r>
        <w:t xml:space="preserve">, </w:t>
      </w:r>
      <w:r>
        <w:rPr>
          <w:lang w:val="az-Latn-AZ"/>
        </w:rPr>
        <w:t>şücaət</w:t>
      </w:r>
      <w:r>
        <w:t xml:space="preserve">, </w:t>
      </w:r>
      <w:r>
        <w:rPr>
          <w:lang w:val="az-Latn-AZ"/>
        </w:rPr>
        <w:t>fədakarlıq</w:t>
      </w:r>
      <w:r>
        <w:t xml:space="preserve">, </w:t>
      </w:r>
      <w:r>
        <w:rPr>
          <w:lang w:val="az-Latn-AZ"/>
        </w:rPr>
        <w:t>paklıqdır</w:t>
      </w:r>
      <w:r>
        <w:t>.”</w:t>
      </w:r>
    </w:p>
    <w:p w:rsidR="00D301F4" w:rsidRDefault="00D301F4" w:rsidP="00D301F4">
      <w:pPr>
        <w:pStyle w:val="StyleJustifiedFirstline05cm"/>
      </w:pPr>
      <w:r>
        <w:rPr>
          <w:lang w:val="az-Latn-AZ"/>
        </w:rPr>
        <w:t xml:space="preserve">Cənab Rəhbər </w:t>
      </w:r>
      <w:r>
        <w:t>2013-</w:t>
      </w:r>
      <w:r>
        <w:rPr>
          <w:lang w:val="az-Latn-AZ"/>
        </w:rPr>
        <w:t>cü il</w:t>
      </w:r>
      <w:r>
        <w:t xml:space="preserve">, 27 </w:t>
      </w:r>
      <w:r>
        <w:rPr>
          <w:lang w:val="az-Latn-AZ"/>
        </w:rPr>
        <w:t>noyabrdakı çıxışında buyurur</w:t>
      </w:r>
      <w:r>
        <w:t>: “</w:t>
      </w:r>
      <w:r>
        <w:rPr>
          <w:lang w:val="az-Latn-AZ"/>
        </w:rPr>
        <w:t>Hər bir insanın əxlaqı onun dindarlıq ruhiyyəsidir</w:t>
      </w:r>
      <w:r>
        <w:t xml:space="preserve">. </w:t>
      </w:r>
      <w:r>
        <w:rPr>
          <w:lang w:val="az-Latn-AZ"/>
        </w:rPr>
        <w:t>Gözəl əxlaq budur ki</w:t>
      </w:r>
      <w:r>
        <w:t xml:space="preserve">, </w:t>
      </w:r>
      <w:r>
        <w:rPr>
          <w:lang w:val="az-Latn-AZ"/>
        </w:rPr>
        <w:t>insan səbirli</w:t>
      </w:r>
      <w:r>
        <w:t xml:space="preserve">, </w:t>
      </w:r>
      <w:r>
        <w:rPr>
          <w:lang w:val="az-Latn-AZ"/>
        </w:rPr>
        <w:t>mətin</w:t>
      </w:r>
      <w:r>
        <w:t xml:space="preserve">, </w:t>
      </w:r>
      <w:r>
        <w:rPr>
          <w:lang w:val="az-Latn-AZ"/>
        </w:rPr>
        <w:t>insaflı</w:t>
      </w:r>
      <w:r>
        <w:t xml:space="preserve">, </w:t>
      </w:r>
      <w:r>
        <w:rPr>
          <w:lang w:val="az-Latn-AZ"/>
        </w:rPr>
        <w:t>xeyirxah</w:t>
      </w:r>
      <w:r>
        <w:t xml:space="preserve">, </w:t>
      </w:r>
      <w:r>
        <w:rPr>
          <w:lang w:val="az-Latn-AZ"/>
        </w:rPr>
        <w:t>çalışqan</w:t>
      </w:r>
      <w:r>
        <w:t xml:space="preserve">, </w:t>
      </w:r>
      <w:r>
        <w:rPr>
          <w:lang w:val="az-Latn-AZ"/>
        </w:rPr>
        <w:t>yaradıcı</w:t>
      </w:r>
      <w:r>
        <w:t xml:space="preserve">, </w:t>
      </w:r>
      <w:r>
        <w:rPr>
          <w:lang w:val="az-Latn-AZ"/>
        </w:rPr>
        <w:t>öncül olsun</w:t>
      </w:r>
      <w:r>
        <w:t xml:space="preserve">, </w:t>
      </w:r>
      <w:r>
        <w:rPr>
          <w:lang w:val="az-Latn-AZ"/>
        </w:rPr>
        <w:t>tənbəllik etməsin</w:t>
      </w:r>
      <w:r>
        <w:t xml:space="preserve">. </w:t>
      </w:r>
      <w:r>
        <w:rPr>
          <w:lang w:val="az-Latn-AZ"/>
        </w:rPr>
        <w:t>Bütün bunlar İslam əxlaqındandır</w:t>
      </w:r>
      <w:r>
        <w:t>.”</w:t>
      </w:r>
    </w:p>
    <w:p w:rsidR="00D301F4" w:rsidRDefault="00D301F4" w:rsidP="00D301F4">
      <w:pPr>
        <w:pStyle w:val="StyleJustifiedFirstline05cm"/>
      </w:pPr>
      <w:r>
        <w:rPr>
          <w:lang w:val="az-Latn-AZ"/>
        </w:rPr>
        <w:t xml:space="preserve">Cənab Rəhbər </w:t>
      </w:r>
      <w:r>
        <w:t>2009-</w:t>
      </w:r>
      <w:r>
        <w:rPr>
          <w:lang w:val="az-Latn-AZ"/>
        </w:rPr>
        <w:t>cu il</w:t>
      </w:r>
      <w:r>
        <w:t xml:space="preserve">, 20 </w:t>
      </w:r>
      <w:r>
        <w:rPr>
          <w:lang w:val="az-Latn-AZ"/>
        </w:rPr>
        <w:t>iyuldakı söhbətində buyurur</w:t>
      </w:r>
      <w:r>
        <w:t>: “</w:t>
      </w:r>
      <w:r>
        <w:rPr>
          <w:lang w:val="az-Latn-AZ"/>
        </w:rPr>
        <w:t>Əxlaq lətif bir havadır</w:t>
      </w:r>
      <w:r>
        <w:t xml:space="preserve">. </w:t>
      </w:r>
      <w:r>
        <w:rPr>
          <w:lang w:val="az-Latn-AZ"/>
        </w:rPr>
        <w:t>Cəmiyyətdə belə bir hava olsa</w:t>
      </w:r>
      <w:r>
        <w:t xml:space="preserve">, </w:t>
      </w:r>
      <w:r>
        <w:rPr>
          <w:lang w:val="az-Latn-AZ"/>
        </w:rPr>
        <w:t>insanlar bu hava ilə nəfəs alıb sağlam həyat sürər</w:t>
      </w:r>
      <w:r>
        <w:t xml:space="preserve">. </w:t>
      </w:r>
      <w:r>
        <w:rPr>
          <w:lang w:val="az-Latn-AZ"/>
        </w:rPr>
        <w:t>Əxlaq olmayanda</w:t>
      </w:r>
      <w:r>
        <w:t xml:space="preserve">, </w:t>
      </w:r>
      <w:r>
        <w:rPr>
          <w:lang w:val="az-Latn-AZ"/>
        </w:rPr>
        <w:t>azğın nəfslər</w:t>
      </w:r>
      <w:r>
        <w:t xml:space="preserve">, </w:t>
      </w:r>
      <w:r>
        <w:rPr>
          <w:lang w:val="az-Latn-AZ"/>
        </w:rPr>
        <w:t>cəhalətlər</w:t>
      </w:r>
      <w:r>
        <w:t xml:space="preserve">, </w:t>
      </w:r>
      <w:r>
        <w:rPr>
          <w:lang w:val="az-Latn-AZ"/>
        </w:rPr>
        <w:t>danyapərəstliklər</w:t>
      </w:r>
      <w:r>
        <w:t xml:space="preserve">, </w:t>
      </w:r>
      <w:r>
        <w:rPr>
          <w:lang w:val="az-Latn-AZ"/>
        </w:rPr>
        <w:t>kin</w:t>
      </w:r>
      <w:r>
        <w:t>-</w:t>
      </w:r>
      <w:r>
        <w:rPr>
          <w:lang w:val="az-Latn-AZ"/>
        </w:rPr>
        <w:t>küdurətlər</w:t>
      </w:r>
      <w:r>
        <w:t xml:space="preserve">, </w:t>
      </w:r>
      <w:r>
        <w:rPr>
          <w:lang w:val="az-Latn-AZ"/>
        </w:rPr>
        <w:t>paxıllıqlar</w:t>
      </w:r>
      <w:r>
        <w:t xml:space="preserve">, </w:t>
      </w:r>
      <w:r>
        <w:rPr>
          <w:lang w:val="az-Latn-AZ"/>
        </w:rPr>
        <w:t>bədbinliklər meydanı tutanda yaşamaq çətin olur</w:t>
      </w:r>
      <w:r>
        <w:t xml:space="preserve">. </w:t>
      </w:r>
      <w:r>
        <w:rPr>
          <w:lang w:val="az-Latn-AZ"/>
        </w:rPr>
        <w:t>Belə havada insan rahat nəfəs ala bilmir</w:t>
      </w:r>
      <w:r>
        <w:t xml:space="preserve">. </w:t>
      </w:r>
      <w:r>
        <w:rPr>
          <w:lang w:val="az-Latn-AZ"/>
        </w:rPr>
        <w:t>Buna görə də Qurani</w:t>
      </w:r>
      <w:r>
        <w:t>-</w:t>
      </w:r>
      <w:r>
        <w:rPr>
          <w:lang w:val="az-Latn-AZ"/>
        </w:rPr>
        <w:t>Kərimdə əxlaq tərbiyəsindən ibarət olan təzkiyə</w:t>
      </w:r>
      <w:r>
        <w:t xml:space="preserve"> - </w:t>
      </w:r>
      <w:r>
        <w:rPr>
          <w:lang w:val="az-Latn-AZ"/>
        </w:rPr>
        <w:t>nəfsin paklandırılması öndə gəlir</w:t>
      </w:r>
      <w:r>
        <w:t>.”</w:t>
      </w:r>
    </w:p>
    <w:p w:rsidR="00D301F4" w:rsidRDefault="00D301F4" w:rsidP="00D301F4">
      <w:pPr>
        <w:pStyle w:val="StyleJustifiedFirstline05cm"/>
      </w:pPr>
      <w:r>
        <w:rPr>
          <w:lang w:val="az-Latn-AZ"/>
        </w:rPr>
        <w:t xml:space="preserve">Dərdlərdən agah o böyük həkim </w:t>
      </w:r>
      <w:r>
        <w:t>2006-</w:t>
      </w:r>
      <w:r>
        <w:rPr>
          <w:lang w:val="az-Latn-AZ"/>
        </w:rPr>
        <w:t>cı il</w:t>
      </w:r>
      <w:r>
        <w:t xml:space="preserve">, 26 </w:t>
      </w:r>
      <w:r>
        <w:rPr>
          <w:lang w:val="az-Latn-AZ"/>
        </w:rPr>
        <w:t>martdakı çıxışında buyurur</w:t>
      </w:r>
      <w:r>
        <w:t>: “</w:t>
      </w:r>
      <w:r>
        <w:rPr>
          <w:lang w:val="az-Latn-AZ"/>
        </w:rPr>
        <w:t>Fərd və cəmiyyəti ali müqavimətə nail edən gözəl əxlaqdır</w:t>
      </w:r>
      <w:r>
        <w:t xml:space="preserve">. </w:t>
      </w:r>
      <w:r>
        <w:rPr>
          <w:lang w:val="az-Latn-AZ"/>
        </w:rPr>
        <w:t>Fərdlərin rəftarı gözəl olmasa</w:t>
      </w:r>
      <w:r>
        <w:t xml:space="preserve">, </w:t>
      </w:r>
      <w:r>
        <w:rPr>
          <w:lang w:val="az-Latn-AZ"/>
        </w:rPr>
        <w:t>cəmiyyət besətin ali hədəflərinə çata bilməz</w:t>
      </w:r>
      <w:r>
        <w:t xml:space="preserve">. </w:t>
      </w:r>
      <w:r>
        <w:rPr>
          <w:lang w:val="az-Latn-AZ"/>
        </w:rPr>
        <w:t>Gözəl əxlaq təkcə insanlarla xoş rəftar etmək deyil</w:t>
      </w:r>
      <w:r>
        <w:t xml:space="preserve">, </w:t>
      </w:r>
      <w:r>
        <w:rPr>
          <w:lang w:val="az-Latn-AZ"/>
        </w:rPr>
        <w:t>gözəl sifətlərə sahib olmaq</w:t>
      </w:r>
      <w:r>
        <w:t xml:space="preserve">, </w:t>
      </w:r>
      <w:r>
        <w:rPr>
          <w:lang w:val="az-Latn-AZ"/>
        </w:rPr>
        <w:t>bu sifətlərin əməldə inikas etməsidir</w:t>
      </w:r>
      <w:r>
        <w:t>.”</w:t>
      </w:r>
    </w:p>
    <w:p w:rsidR="00D301F4" w:rsidRDefault="00D301F4" w:rsidP="00D301F4">
      <w:pPr>
        <w:pStyle w:val="StyleJustifiedFirstline05cm"/>
      </w:pPr>
      <w:r>
        <w:rPr>
          <w:lang w:val="az-Latn-AZ"/>
        </w:rPr>
        <w:t xml:space="preserve">İslam İnqilabının Böyük Rəhbəri </w:t>
      </w:r>
      <w:r>
        <w:t>2009-</w:t>
      </w:r>
      <w:r>
        <w:rPr>
          <w:lang w:val="az-Latn-AZ"/>
        </w:rPr>
        <w:t>cu il</w:t>
      </w:r>
      <w:r>
        <w:t xml:space="preserve">, </w:t>
      </w:r>
      <w:r>
        <w:rPr>
          <w:lang w:val="az-Latn-AZ"/>
        </w:rPr>
        <w:t xml:space="preserve">aprelin </w:t>
      </w:r>
      <w:r>
        <w:t>22-</w:t>
      </w:r>
      <w:r>
        <w:rPr>
          <w:lang w:val="az-Latn-AZ"/>
        </w:rPr>
        <w:t>dəki söhbətində buyurur</w:t>
      </w:r>
      <w:r>
        <w:t>: “</w:t>
      </w:r>
      <w:r>
        <w:rPr>
          <w:lang w:val="az-Latn-AZ"/>
        </w:rPr>
        <w:t>Əgər biz iqtisadi baxımdan ən yüksək mərtəbəyə çatsaq</w:t>
      </w:r>
      <w:r>
        <w:t xml:space="preserve">, </w:t>
      </w:r>
      <w:r>
        <w:rPr>
          <w:lang w:val="az-Latn-AZ"/>
        </w:rPr>
        <w:t>bugünkü siyasi iqtidarımızı bir neçə dəfə artırsaq</w:t>
      </w:r>
      <w:r>
        <w:t xml:space="preserve">, </w:t>
      </w:r>
      <w:r>
        <w:rPr>
          <w:lang w:val="az-Latn-AZ"/>
        </w:rPr>
        <w:t>amma xalqımız İslam əxlaqına yiyələnməsə</w:t>
      </w:r>
      <w:r>
        <w:t xml:space="preserve">, </w:t>
      </w:r>
      <w:r>
        <w:rPr>
          <w:lang w:val="az-Latn-AZ"/>
        </w:rPr>
        <w:t>aramızda güzəşt</w:t>
      </w:r>
      <w:r>
        <w:t xml:space="preserve">, </w:t>
      </w:r>
      <w:r>
        <w:rPr>
          <w:lang w:val="az-Latn-AZ"/>
        </w:rPr>
        <w:t>səbr</w:t>
      </w:r>
      <w:r>
        <w:t xml:space="preserve">, </w:t>
      </w:r>
      <w:r>
        <w:rPr>
          <w:lang w:val="az-Latn-AZ"/>
        </w:rPr>
        <w:t>təmkin</w:t>
      </w:r>
      <w:r>
        <w:t xml:space="preserve">, </w:t>
      </w:r>
      <w:r>
        <w:rPr>
          <w:lang w:val="az-Latn-AZ"/>
        </w:rPr>
        <w:t>nikbinlik olmasa</w:t>
      </w:r>
      <w:r>
        <w:t xml:space="preserve">, </w:t>
      </w:r>
      <w:r>
        <w:rPr>
          <w:lang w:val="az-Latn-AZ"/>
        </w:rPr>
        <w:t>əsas iş yerdə qalacaq</w:t>
      </w:r>
      <w:r>
        <w:t xml:space="preserve">. </w:t>
      </w:r>
      <w:r>
        <w:rPr>
          <w:lang w:val="az-Latn-AZ"/>
        </w:rPr>
        <w:t>Əsas iş gözəl əxlaqdır</w:t>
      </w:r>
      <w:r>
        <w:t xml:space="preserve">! </w:t>
      </w:r>
      <w:r>
        <w:rPr>
          <w:lang w:val="az-Latn-AZ"/>
        </w:rPr>
        <w:t>Sadalananlar gözəl əxlaqın müqəddimələridir İslam hökuməti tərbiyə fəzası yaratmaq üçündür</w:t>
      </w:r>
      <w:r>
        <w:t xml:space="preserve">. </w:t>
      </w:r>
      <w:r>
        <w:rPr>
          <w:lang w:val="az-Latn-AZ"/>
        </w:rPr>
        <w:t>İnsanlar bu hökumət sayəsində tərbiyələnməli</w:t>
      </w:r>
      <w:r>
        <w:t xml:space="preserve">, </w:t>
      </w:r>
      <w:r>
        <w:rPr>
          <w:lang w:val="az-Latn-AZ"/>
        </w:rPr>
        <w:t>ilahi əxlaqa sahib olmalı</w:t>
      </w:r>
      <w:r>
        <w:t xml:space="preserve">, </w:t>
      </w:r>
      <w:r>
        <w:rPr>
          <w:lang w:val="az-Latn-AZ"/>
        </w:rPr>
        <w:t>Allaha yaxınlaşmalıdırlar</w:t>
      </w:r>
      <w:r>
        <w:t>.”</w:t>
      </w:r>
    </w:p>
    <w:p w:rsidR="00D301F4" w:rsidRDefault="00D301F4" w:rsidP="00D301F4">
      <w:pPr>
        <w:pStyle w:val="StyleJustifiedFirstline05cm"/>
      </w:pPr>
      <w:r>
        <w:rPr>
          <w:lang w:val="az-Latn-AZ"/>
        </w:rPr>
        <w:t>Əxlaq bütün mərifət nizamları və ictimai quruluşlarda dəyər və davranışın mühüm hissəsidir</w:t>
      </w:r>
      <w:r>
        <w:t xml:space="preserve">. </w:t>
      </w:r>
      <w:r>
        <w:rPr>
          <w:lang w:val="az-Latn-AZ"/>
        </w:rPr>
        <w:t>İmam Xamenei öz düşüncə məcmuəsində əxlaq üzərində dayanır</w:t>
      </w:r>
      <w:r>
        <w:t xml:space="preserve">, </w:t>
      </w:r>
      <w:r>
        <w:rPr>
          <w:lang w:val="az-Latn-AZ"/>
        </w:rPr>
        <w:t>bildirir ki</w:t>
      </w:r>
      <w:r>
        <w:t xml:space="preserve">, </w:t>
      </w:r>
      <w:r>
        <w:rPr>
          <w:lang w:val="az-Latn-AZ"/>
        </w:rPr>
        <w:t>cəmiyyət və fərd yalnız əxlaq sayəsində müsbət sifətlərə sahib olar</w:t>
      </w:r>
      <w:r>
        <w:t xml:space="preserve">; </w:t>
      </w:r>
      <w:r>
        <w:rPr>
          <w:lang w:val="az-Latn-AZ"/>
        </w:rPr>
        <w:t>bunu əməldə nümayiş etdirə bilər</w:t>
      </w:r>
      <w:r>
        <w:t xml:space="preserve">. </w:t>
      </w:r>
      <w:r>
        <w:rPr>
          <w:lang w:val="az-Latn-AZ"/>
        </w:rPr>
        <w:t>Əxlaqı fərdi</w:t>
      </w:r>
      <w:r>
        <w:t xml:space="preserve">, </w:t>
      </w:r>
      <w:r>
        <w:rPr>
          <w:lang w:val="az-Latn-AZ"/>
        </w:rPr>
        <w:t>ictimai</w:t>
      </w:r>
      <w:r>
        <w:t xml:space="preserve">, </w:t>
      </w:r>
      <w:r>
        <w:rPr>
          <w:lang w:val="az-Latn-AZ"/>
        </w:rPr>
        <w:t xml:space="preserve">toplum baxımından araşdıran Böyük Rəhbər </w:t>
      </w:r>
      <w:r>
        <w:t>2009-</w:t>
      </w:r>
      <w:r>
        <w:rPr>
          <w:lang w:val="az-Latn-AZ"/>
        </w:rPr>
        <w:t>cu il</w:t>
      </w:r>
      <w:r>
        <w:t xml:space="preserve">, </w:t>
      </w:r>
      <w:r>
        <w:rPr>
          <w:lang w:val="az-Latn-AZ"/>
        </w:rPr>
        <w:t>sentyabrın</w:t>
      </w:r>
      <w:r>
        <w:t xml:space="preserve"> 20-</w:t>
      </w:r>
      <w:r>
        <w:rPr>
          <w:lang w:val="az-Latn-AZ"/>
        </w:rPr>
        <w:t>dəki söhbətində buyurur</w:t>
      </w:r>
      <w:r>
        <w:t>: “</w:t>
      </w:r>
      <w:r>
        <w:rPr>
          <w:lang w:val="az-Latn-AZ"/>
        </w:rPr>
        <w:t>Əxlaq əməldən də əhəmiyyətlidir</w:t>
      </w:r>
      <w:r>
        <w:t>.”</w:t>
      </w:r>
    </w:p>
    <w:p w:rsidR="00D301F4" w:rsidRDefault="00D301F4" w:rsidP="00D301F4">
      <w:pPr>
        <w:pStyle w:val="StyleJustifiedFirstline05cm"/>
      </w:pPr>
      <w:r>
        <w:rPr>
          <w:lang w:val="az-Latn-AZ"/>
        </w:rPr>
        <w:t>İslam İnqilabının Rəhbəri</w:t>
      </w:r>
      <w:r>
        <w:t xml:space="preserve"> 1989-</w:t>
      </w:r>
      <w:r>
        <w:rPr>
          <w:lang w:val="az-Latn-AZ"/>
        </w:rPr>
        <w:t>cu il</w:t>
      </w:r>
      <w:r>
        <w:t xml:space="preserve">, 18 </w:t>
      </w:r>
      <w:r>
        <w:rPr>
          <w:lang w:val="az-Latn-AZ"/>
        </w:rPr>
        <w:t>oktyabrdakı çıxışında buyurur</w:t>
      </w:r>
      <w:r>
        <w:t>: “</w:t>
      </w:r>
      <w:r>
        <w:rPr>
          <w:lang w:val="az-Latn-AZ"/>
        </w:rPr>
        <w:t>Bu gün İslam Cümhuriyyətinin ehtiyacıdır ki</w:t>
      </w:r>
      <w:r>
        <w:t xml:space="preserve">, </w:t>
      </w:r>
      <w:r>
        <w:rPr>
          <w:lang w:val="az-Latn-AZ"/>
        </w:rPr>
        <w:t>öncə biz məsullar</w:t>
      </w:r>
      <w:r>
        <w:t xml:space="preserve">, </w:t>
      </w:r>
      <w:r>
        <w:rPr>
          <w:lang w:val="az-Latn-AZ"/>
        </w:rPr>
        <w:t>sonra xalq dəqiq və nizamlı şəkildə əxlaqi hədəflər yolunda özümüzdə dəyişiklik yaradaq</w:t>
      </w:r>
      <w:r>
        <w:t>.”</w:t>
      </w:r>
    </w:p>
    <w:p w:rsidR="00D301F4" w:rsidRDefault="00D301F4" w:rsidP="00D301F4">
      <w:pPr>
        <w:pStyle w:val="StyleJustifiedFirstline05cm"/>
      </w:pPr>
      <w:r>
        <w:rPr>
          <w:lang w:val="az-Latn-AZ"/>
        </w:rPr>
        <w:t xml:space="preserve">Böyük Rəhbər </w:t>
      </w:r>
      <w:r>
        <w:t>2009-</w:t>
      </w:r>
      <w:r>
        <w:rPr>
          <w:lang w:val="az-Latn-AZ"/>
        </w:rPr>
        <w:t>cu il</w:t>
      </w:r>
      <w:r>
        <w:t xml:space="preserve">, 22 </w:t>
      </w:r>
      <w:r>
        <w:rPr>
          <w:lang w:val="az-Latn-AZ"/>
        </w:rPr>
        <w:t>sentyabrdakı çıxışında buyurur</w:t>
      </w:r>
      <w:r>
        <w:t>: “</w:t>
      </w:r>
      <w:r>
        <w:rPr>
          <w:lang w:val="az-Latn-AZ"/>
        </w:rPr>
        <w:t>İslam Peyğəmbəri</w:t>
      </w:r>
      <w:r>
        <w:t xml:space="preserve"> (</w:t>
      </w:r>
      <w:r>
        <w:rPr>
          <w:lang w:val="az-Latn-AZ"/>
        </w:rPr>
        <w:t>s</w:t>
      </w:r>
      <w:r>
        <w:t xml:space="preserve">) </w:t>
      </w:r>
      <w:r>
        <w:rPr>
          <w:lang w:val="az-Latn-AZ"/>
        </w:rPr>
        <w:t>əxlaqi dəyərlərin cəmiyyətə hakim olması</w:t>
      </w:r>
      <w:r>
        <w:t xml:space="preserve">, </w:t>
      </w:r>
      <w:r>
        <w:rPr>
          <w:lang w:val="az-Latn-AZ"/>
        </w:rPr>
        <w:t>insanların canına</w:t>
      </w:r>
      <w:r>
        <w:t>-</w:t>
      </w:r>
      <w:r>
        <w:rPr>
          <w:lang w:val="az-Latn-AZ"/>
        </w:rPr>
        <w:t>qanına hopması üçün yaşayış atmosferini dəyərlərlə sıx bağlamışdır</w:t>
      </w:r>
      <w:r>
        <w:t xml:space="preserve">.” </w:t>
      </w:r>
      <w:r>
        <w:rPr>
          <w:lang w:val="az-Latn-AZ"/>
        </w:rPr>
        <w:t>Rəhbərin universitet tələbələrinə əxlaq ustadları ilə əlaqə yaratmaq barədə tövsiyələri də bu sıradandır</w:t>
      </w:r>
      <w:r>
        <w:t xml:space="preserve">. </w:t>
      </w:r>
    </w:p>
    <w:p w:rsidR="00D301F4" w:rsidRDefault="00D301F4" w:rsidP="00D301F4">
      <w:pPr>
        <w:pStyle w:val="StyleJustifiedFirstline05cm"/>
      </w:pPr>
      <w:r>
        <w:rPr>
          <w:lang w:val="az-Latn-AZ"/>
        </w:rPr>
        <w:t>Höccətül</w:t>
      </w:r>
      <w:r>
        <w:t>-</w:t>
      </w:r>
      <w:r>
        <w:rPr>
          <w:lang w:val="az-Latn-AZ"/>
        </w:rPr>
        <w:t>islam vəl</w:t>
      </w:r>
      <w:r>
        <w:t>-</w:t>
      </w:r>
      <w:r>
        <w:rPr>
          <w:lang w:val="az-Latn-AZ"/>
        </w:rPr>
        <w:t>müslimin Məhəmmədi İraqi</w:t>
      </w:r>
      <w:r>
        <w:t xml:space="preserve"> 1989-</w:t>
      </w:r>
      <w:r>
        <w:rPr>
          <w:lang w:val="az-Latn-AZ"/>
        </w:rPr>
        <w:t>cu il</w:t>
      </w:r>
      <w:r>
        <w:t xml:space="preserve">, 26 </w:t>
      </w:r>
      <w:r>
        <w:rPr>
          <w:lang w:val="az-Latn-AZ"/>
        </w:rPr>
        <w:t>oktyabrda İslam əxlaqını SEPAH</w:t>
      </w:r>
      <w:r>
        <w:t>-</w:t>
      </w:r>
      <w:r>
        <w:rPr>
          <w:lang w:val="az-Latn-AZ"/>
        </w:rPr>
        <w:t>da isar və müdafiə vəzifəsini mütənasib şəkildə inkişaf etdirmək istədi</w:t>
      </w:r>
      <w:r>
        <w:t xml:space="preserve"> – </w:t>
      </w:r>
      <w:r>
        <w:rPr>
          <w:lang w:val="az-Latn-AZ"/>
        </w:rPr>
        <w:t xml:space="preserve">bu da </w:t>
      </w:r>
      <w:r>
        <w:rPr>
          <w:lang w:val="az-Latn-AZ"/>
        </w:rPr>
        <w:lastRenderedPageBreak/>
        <w:t>Rəhbərin düşüncə nizamı ilə bağlı idi</w:t>
      </w:r>
      <w:r>
        <w:t xml:space="preserve">. </w:t>
      </w:r>
      <w:r>
        <w:rPr>
          <w:lang w:val="az-Latn-AZ"/>
        </w:rPr>
        <w:t>Çünki Cənab Rəhbər dini əxlaqın qorunmasında ruhanilərin mühüm rola malik olduğunu düşünür</w:t>
      </w:r>
      <w:r>
        <w:t xml:space="preserve">. </w:t>
      </w:r>
      <w:r>
        <w:rPr>
          <w:lang w:val="az-Latn-AZ"/>
        </w:rPr>
        <w:t>Rəhbər ardıcıl şəkildə ruhaniləri nəfsin tərbiyəsinə çağırır</w:t>
      </w:r>
      <w:r>
        <w:t xml:space="preserve">. </w:t>
      </w:r>
      <w:r>
        <w:rPr>
          <w:lang w:val="az-Latn-AZ"/>
        </w:rPr>
        <w:t>Hər dəfə fiqh üzrə dərsi</w:t>
      </w:r>
      <w:r>
        <w:t>-</w:t>
      </w:r>
      <w:r>
        <w:rPr>
          <w:lang w:val="az-Latn-AZ"/>
        </w:rPr>
        <w:t>xaric sinfində dərsin başlanğıcında insanları əxlaq məfhumları ilə tanış edir</w:t>
      </w:r>
      <w:r>
        <w:t xml:space="preserve">. </w:t>
      </w:r>
      <w:r>
        <w:rPr>
          <w:lang w:val="az-Latn-AZ"/>
        </w:rPr>
        <w:t>Ruhanilər özünütərbiyə</w:t>
      </w:r>
      <w:r>
        <w:t xml:space="preserve">, </w:t>
      </w:r>
      <w:r>
        <w:rPr>
          <w:lang w:val="az-Latn-AZ"/>
        </w:rPr>
        <w:t>nəfsi paklaşdırma yolu ilə cəmiyyətin əxlaqını islah etməlidir</w:t>
      </w:r>
      <w:r>
        <w:t xml:space="preserve">. </w:t>
      </w:r>
    </w:p>
    <w:p w:rsidR="00D301F4" w:rsidRDefault="00D301F4" w:rsidP="00D301F4">
      <w:pPr>
        <w:pStyle w:val="StyleJustifiedFirstline05cm"/>
      </w:pPr>
      <w:r>
        <w:rPr>
          <w:lang w:val="az-Latn-AZ"/>
        </w:rPr>
        <w:t>İmam Xamenei cəmiyyətin bütün təbəqələrinə</w:t>
      </w:r>
      <w:r>
        <w:t xml:space="preserve">, </w:t>
      </w:r>
      <w:r>
        <w:rPr>
          <w:lang w:val="az-Latn-AZ"/>
        </w:rPr>
        <w:t>müxtəlif qruplara əxlaqi tövsiyələr verir</w:t>
      </w:r>
      <w:r>
        <w:t xml:space="preserve">. </w:t>
      </w:r>
      <w:r>
        <w:rPr>
          <w:lang w:val="az-Latn-AZ"/>
        </w:rPr>
        <w:t>Rəhbərin bəzi göstərişlərini nəzərdən keçirəcəyik</w:t>
      </w:r>
      <w:r>
        <w:t xml:space="preserve">. </w:t>
      </w:r>
    </w:p>
    <w:p w:rsidR="00D301F4" w:rsidRDefault="00D301F4" w:rsidP="00D301F4">
      <w:pPr>
        <w:pStyle w:val="StyleHeading2Before12pt"/>
        <w:rPr>
          <w:sz w:val="32"/>
          <w:szCs w:val="32"/>
        </w:rPr>
      </w:pPr>
      <w:bookmarkStart w:id="22" w:name="_Toc49390352"/>
      <w:bookmarkStart w:id="23" w:name="_Toc49386352"/>
      <w:r>
        <w:rPr>
          <w:sz w:val="32"/>
          <w:szCs w:val="32"/>
          <w:lang w:val="az-Latn-AZ"/>
        </w:rPr>
        <w:t>Təqva</w:t>
      </w:r>
      <w:bookmarkEnd w:id="22"/>
      <w:bookmarkEnd w:id="23"/>
    </w:p>
    <w:p w:rsidR="00D301F4" w:rsidRDefault="00D301F4" w:rsidP="00D301F4">
      <w:pPr>
        <w:pStyle w:val="StyleJustifiedFirstline05cm"/>
      </w:pPr>
      <w:r>
        <w:rPr>
          <w:lang w:val="az-Latn-AZ"/>
        </w:rPr>
        <w:t>İnsan bütün əməl və rəftarlarının Allahın razılığına</w:t>
      </w:r>
      <w:r>
        <w:t xml:space="preserve">, </w:t>
      </w:r>
      <w:r>
        <w:rPr>
          <w:lang w:val="az-Latn-AZ"/>
        </w:rPr>
        <w:t>ilahi qanunlara uyğun olub</w:t>
      </w:r>
      <w:r>
        <w:t>-</w:t>
      </w:r>
      <w:r>
        <w:rPr>
          <w:lang w:val="az-Latn-AZ"/>
        </w:rPr>
        <w:t>olmadığını düşünürsə və bu işdə ehtiyatlıdırsa</w:t>
      </w:r>
      <w:r>
        <w:t xml:space="preserve">, </w:t>
      </w:r>
      <w:r>
        <w:rPr>
          <w:lang w:val="az-Latn-AZ"/>
        </w:rPr>
        <w:t>bu təqvadır</w:t>
      </w:r>
      <w:r>
        <w:t xml:space="preserve">. </w:t>
      </w:r>
      <w:r>
        <w:rPr>
          <w:lang w:val="az-Latn-AZ"/>
        </w:rPr>
        <w:t>Təqva bu sayaq ehtiyat</w:t>
      </w:r>
      <w:r>
        <w:t xml:space="preserve">, </w:t>
      </w:r>
      <w:r>
        <w:rPr>
          <w:lang w:val="az-Latn-AZ"/>
        </w:rPr>
        <w:t>diqqət</w:t>
      </w:r>
      <w:r>
        <w:t xml:space="preserve">, </w:t>
      </w:r>
      <w:r>
        <w:rPr>
          <w:lang w:val="az-Latn-AZ"/>
        </w:rPr>
        <w:t>pəhriz halıdır</w:t>
      </w:r>
      <w:r>
        <w:t xml:space="preserve">. </w:t>
      </w:r>
    </w:p>
    <w:p w:rsidR="00D301F4" w:rsidRDefault="00D301F4" w:rsidP="00D301F4">
      <w:pPr>
        <w:pStyle w:val="StyleJustifiedFirstline05cm"/>
      </w:pPr>
      <w:r>
        <w:rPr>
          <w:lang w:val="az-Latn-AZ"/>
        </w:rPr>
        <w:t xml:space="preserve">İmam Xamenei </w:t>
      </w:r>
      <w:r>
        <w:t>2005-</w:t>
      </w:r>
      <w:r>
        <w:rPr>
          <w:lang w:val="az-Latn-AZ"/>
        </w:rPr>
        <w:t>ci il</w:t>
      </w:r>
      <w:r>
        <w:t xml:space="preserve">, 19 </w:t>
      </w:r>
      <w:r>
        <w:rPr>
          <w:lang w:val="az-Latn-AZ"/>
        </w:rPr>
        <w:t>avqusdakı çıxışında buyurur</w:t>
      </w:r>
      <w:r>
        <w:t>: “</w:t>
      </w:r>
      <w:r>
        <w:rPr>
          <w:lang w:val="az-Latn-AZ"/>
        </w:rPr>
        <w:t>Təqva özünü gözləmək</w:t>
      </w:r>
      <w:r>
        <w:t xml:space="preserve">, </w:t>
      </w:r>
      <w:r>
        <w:rPr>
          <w:lang w:val="az-Latn-AZ"/>
        </w:rPr>
        <w:t>ehtiyatlı olmaqdır</w:t>
      </w:r>
      <w:r>
        <w:t xml:space="preserve">. </w:t>
      </w:r>
      <w:r>
        <w:rPr>
          <w:lang w:val="az-Latn-AZ"/>
        </w:rPr>
        <w:t>İnsan həm əməllərinə</w:t>
      </w:r>
      <w:r>
        <w:t xml:space="preserve">, </w:t>
      </w:r>
      <w:r>
        <w:rPr>
          <w:lang w:val="az-Latn-AZ"/>
        </w:rPr>
        <w:t>həm qəlbinə nəzarət edir</w:t>
      </w:r>
      <w:r>
        <w:t xml:space="preserve">. </w:t>
      </w:r>
      <w:r>
        <w:rPr>
          <w:lang w:val="az-Latn-AZ"/>
        </w:rPr>
        <w:t>Dilini</w:t>
      </w:r>
      <w:r>
        <w:t xml:space="preserve">, </w:t>
      </w:r>
      <w:r>
        <w:rPr>
          <w:lang w:val="az-Latn-AZ"/>
        </w:rPr>
        <w:t>gözünü</w:t>
      </w:r>
      <w:r>
        <w:t xml:space="preserve">, </w:t>
      </w:r>
      <w:r>
        <w:rPr>
          <w:lang w:val="az-Latn-AZ"/>
        </w:rPr>
        <w:t>qulağını günahdan gözlədiyi kimi qəlbinə də nəzarət edir</w:t>
      </w:r>
      <w:r>
        <w:t xml:space="preserve">. </w:t>
      </w:r>
      <w:r>
        <w:rPr>
          <w:lang w:val="az-Latn-AZ"/>
        </w:rPr>
        <w:t>Ehtiyatlıdır ki</w:t>
      </w:r>
      <w:r>
        <w:t xml:space="preserve">, </w:t>
      </w:r>
      <w:r>
        <w:rPr>
          <w:lang w:val="az-Latn-AZ"/>
        </w:rPr>
        <w:t>alçaq heyvani xislətlər qəlbinə nüfuz etməsin</w:t>
      </w:r>
      <w:r>
        <w:t xml:space="preserve">, </w:t>
      </w:r>
      <w:r>
        <w:rPr>
          <w:lang w:val="az-Latn-AZ"/>
        </w:rPr>
        <w:t>qəlbi nəfs istəklərinə meyillənməsin</w:t>
      </w:r>
      <w:r>
        <w:t xml:space="preserve">, </w:t>
      </w:r>
      <w:r>
        <w:rPr>
          <w:lang w:val="az-Latn-AZ"/>
        </w:rPr>
        <w:t>insanı alçaldan görüntülərə cəzb olmasın</w:t>
      </w:r>
      <w:r>
        <w:t xml:space="preserve">, </w:t>
      </w:r>
      <w:r>
        <w:rPr>
          <w:lang w:val="az-Latn-AZ"/>
        </w:rPr>
        <w:t>həsəd və paxıllıqdan uzaq olsun</w:t>
      </w:r>
      <w:r>
        <w:t xml:space="preserve">, </w:t>
      </w:r>
      <w:r>
        <w:rPr>
          <w:lang w:val="az-Latn-AZ"/>
        </w:rPr>
        <w:t>vəsvəsələrə yol verməsin</w:t>
      </w:r>
      <w:r>
        <w:t xml:space="preserve">. </w:t>
      </w:r>
      <w:r>
        <w:rPr>
          <w:lang w:val="az-Latn-AZ"/>
        </w:rPr>
        <w:t>Çalışır ki</w:t>
      </w:r>
      <w:r>
        <w:t xml:space="preserve">, </w:t>
      </w:r>
      <w:r>
        <w:rPr>
          <w:lang w:val="az-Latn-AZ"/>
        </w:rPr>
        <w:t>qəlbi ilahi zikr və Allah eşqi</w:t>
      </w:r>
      <w:r>
        <w:t xml:space="preserve">, </w:t>
      </w:r>
      <w:r>
        <w:rPr>
          <w:lang w:val="az-Latn-AZ"/>
        </w:rPr>
        <w:t>övliyalara eşq</w:t>
      </w:r>
      <w:r>
        <w:t xml:space="preserve">, </w:t>
      </w:r>
      <w:r>
        <w:rPr>
          <w:lang w:val="az-Latn-AZ"/>
        </w:rPr>
        <w:t>insanlara eşq məkanı olsun</w:t>
      </w:r>
      <w:r>
        <w:t xml:space="preserve">. </w:t>
      </w:r>
      <w:r>
        <w:rPr>
          <w:lang w:val="az-Latn-AZ"/>
        </w:rPr>
        <w:t>Ağıl və düşüncədə təqvalı olsun ki</w:t>
      </w:r>
      <w:r>
        <w:t xml:space="preserve">, </w:t>
      </w:r>
      <w:r>
        <w:rPr>
          <w:lang w:val="az-Latn-AZ"/>
        </w:rPr>
        <w:t>azdırıcı fikirlərdən qoruna bilsin</w:t>
      </w:r>
      <w:r>
        <w:t xml:space="preserve">, </w:t>
      </w:r>
      <w:r>
        <w:rPr>
          <w:lang w:val="az-Latn-AZ"/>
        </w:rPr>
        <w:t>ağlını zəruri həyat problemlərinin həllində işə salsın</w:t>
      </w:r>
      <w:r>
        <w:t xml:space="preserve">. </w:t>
      </w:r>
      <w:r>
        <w:rPr>
          <w:lang w:val="az-Latn-AZ"/>
        </w:rPr>
        <w:t>Demək</w:t>
      </w:r>
      <w:r>
        <w:t xml:space="preserve">, </w:t>
      </w:r>
      <w:r>
        <w:rPr>
          <w:lang w:val="az-Latn-AZ"/>
        </w:rPr>
        <w:t>əməllərə</w:t>
      </w:r>
      <w:r>
        <w:t xml:space="preserve">, </w:t>
      </w:r>
      <w:r>
        <w:rPr>
          <w:lang w:val="az-Latn-AZ"/>
        </w:rPr>
        <w:t>düşüncələrə</w:t>
      </w:r>
      <w:r>
        <w:t xml:space="preserve">, </w:t>
      </w:r>
      <w:r>
        <w:rPr>
          <w:lang w:val="az-Latn-AZ"/>
        </w:rPr>
        <w:t>qəlbə diqqətli olmaq təqvadır</w:t>
      </w:r>
      <w:r>
        <w:t>.”</w:t>
      </w:r>
    </w:p>
    <w:p w:rsidR="00D301F4" w:rsidRDefault="00D301F4" w:rsidP="00D301F4">
      <w:pPr>
        <w:pStyle w:val="StyleJustifiedFirstline05cm"/>
      </w:pPr>
      <w:r>
        <w:rPr>
          <w:lang w:val="az-Latn-AZ"/>
        </w:rPr>
        <w:t xml:space="preserve">Cənab Rəhbər </w:t>
      </w:r>
      <w:r>
        <w:t>2011-</w:t>
      </w:r>
      <w:r>
        <w:rPr>
          <w:lang w:val="az-Latn-AZ"/>
        </w:rPr>
        <w:t>ci il</w:t>
      </w:r>
      <w:r>
        <w:t xml:space="preserve">, </w:t>
      </w:r>
      <w:r>
        <w:rPr>
          <w:lang w:val="az-Latn-AZ"/>
        </w:rPr>
        <w:t>avqustun</w:t>
      </w:r>
      <w:r>
        <w:t xml:space="preserve"> 31-</w:t>
      </w:r>
      <w:r>
        <w:rPr>
          <w:lang w:val="az-Latn-AZ"/>
        </w:rPr>
        <w:t>dəki söhbətində buyurub</w:t>
      </w:r>
      <w:r>
        <w:t>: “</w:t>
      </w:r>
      <w:r>
        <w:rPr>
          <w:lang w:val="az-Latn-AZ"/>
        </w:rPr>
        <w:t>Təqva Allahın doğru yolunda hərəkət üçün özünü gözləmək</w:t>
      </w:r>
      <w:r>
        <w:t xml:space="preserve">, </w:t>
      </w:r>
      <w:r>
        <w:rPr>
          <w:lang w:val="az-Latn-AZ"/>
        </w:rPr>
        <w:t>özünə nəzarət etməkdir</w:t>
      </w:r>
      <w:r>
        <w:t xml:space="preserve">. </w:t>
      </w:r>
      <w:r>
        <w:rPr>
          <w:lang w:val="az-Latn-AZ"/>
        </w:rPr>
        <w:t>Təqva elm və mərifətə</w:t>
      </w:r>
      <w:r>
        <w:t xml:space="preserve">, </w:t>
      </w:r>
      <w:r>
        <w:rPr>
          <w:lang w:val="az-Latn-AZ"/>
        </w:rPr>
        <w:t>bəsirətə yiyələnmək</w:t>
      </w:r>
      <w:r>
        <w:t xml:space="preserve">, </w:t>
      </w:r>
      <w:r>
        <w:rPr>
          <w:lang w:val="az-Latn-AZ"/>
        </w:rPr>
        <w:t>ehtiyatla hərəkət etməkdir</w:t>
      </w:r>
      <w:r>
        <w:t>.”</w:t>
      </w:r>
    </w:p>
    <w:p w:rsidR="00D301F4" w:rsidRDefault="00D301F4" w:rsidP="00D301F4">
      <w:pPr>
        <w:pStyle w:val="StyleJustifiedFirstline05cm"/>
      </w:pPr>
      <w:r>
        <w:rPr>
          <w:lang w:val="az-Latn-AZ"/>
        </w:rPr>
        <w:t xml:space="preserve">Böyük Rəhbər </w:t>
      </w:r>
      <w:r>
        <w:t>2011-</w:t>
      </w:r>
      <w:r>
        <w:rPr>
          <w:lang w:val="az-Latn-AZ"/>
        </w:rPr>
        <w:t>ci il</w:t>
      </w:r>
      <w:r>
        <w:t xml:space="preserve">, </w:t>
      </w:r>
      <w:r>
        <w:rPr>
          <w:lang w:val="az-Latn-AZ"/>
        </w:rPr>
        <w:t>iyunun</w:t>
      </w:r>
      <w:r>
        <w:t xml:space="preserve"> 27-</w:t>
      </w:r>
      <w:r>
        <w:rPr>
          <w:lang w:val="az-Latn-AZ"/>
        </w:rPr>
        <w:t>dəki çıxışında bildirir</w:t>
      </w:r>
      <w:r>
        <w:t>: “</w:t>
      </w:r>
      <w:r>
        <w:rPr>
          <w:lang w:val="az-Latn-AZ"/>
        </w:rPr>
        <w:t>Təqva odur ki</w:t>
      </w:r>
      <w:r>
        <w:t xml:space="preserve">, </w:t>
      </w:r>
      <w:r>
        <w:rPr>
          <w:lang w:val="az-Latn-AZ"/>
        </w:rPr>
        <w:t>sözümüzə</w:t>
      </w:r>
      <w:r>
        <w:t xml:space="preserve">, </w:t>
      </w:r>
      <w:r>
        <w:rPr>
          <w:lang w:val="az-Latn-AZ"/>
        </w:rPr>
        <w:t>işimizə</w:t>
      </w:r>
      <w:r>
        <w:t xml:space="preserve">, </w:t>
      </w:r>
      <w:r>
        <w:rPr>
          <w:lang w:val="az-Latn-AZ"/>
        </w:rPr>
        <w:t>rəftarımıza</w:t>
      </w:r>
      <w:r>
        <w:t xml:space="preserve">, </w:t>
      </w:r>
      <w:r>
        <w:rPr>
          <w:lang w:val="az-Latn-AZ"/>
        </w:rPr>
        <w:t>yolumuza diqqətli olaq</w:t>
      </w:r>
      <w:r>
        <w:t>.”</w:t>
      </w:r>
    </w:p>
    <w:p w:rsidR="00D301F4" w:rsidRDefault="00D301F4" w:rsidP="00D301F4">
      <w:pPr>
        <w:pStyle w:val="StyleJustifiedFirstline05cm"/>
      </w:pPr>
      <w:r>
        <w:rPr>
          <w:lang w:val="az-Latn-AZ"/>
        </w:rPr>
        <w:t xml:space="preserve">Cənab Rəhbər </w:t>
      </w:r>
      <w:r>
        <w:t>2015-</w:t>
      </w:r>
      <w:r>
        <w:rPr>
          <w:lang w:val="az-Latn-AZ"/>
        </w:rPr>
        <w:t>ci il</w:t>
      </w:r>
      <w:r>
        <w:t xml:space="preserve">, 23 </w:t>
      </w:r>
      <w:r>
        <w:rPr>
          <w:lang w:val="az-Latn-AZ"/>
        </w:rPr>
        <w:t>iyundakı söhbətində buyurur</w:t>
      </w:r>
      <w:r>
        <w:t>: “</w:t>
      </w:r>
      <w:r>
        <w:rPr>
          <w:lang w:val="az-Latn-AZ"/>
        </w:rPr>
        <w:t>Daimi diqqətdən ibarət olan təqva insanı yolunu azmaqdan</w:t>
      </w:r>
      <w:r>
        <w:t xml:space="preserve">, </w:t>
      </w:r>
      <w:r>
        <w:rPr>
          <w:lang w:val="az-Latn-AZ"/>
        </w:rPr>
        <w:t>yoldakı təhlükələrdən qoruyur</w:t>
      </w:r>
      <w:r>
        <w:t xml:space="preserve">. </w:t>
      </w:r>
      <w:r>
        <w:rPr>
          <w:lang w:val="az-Latn-AZ"/>
        </w:rPr>
        <w:t>Təqva zireh kimidir</w:t>
      </w:r>
      <w:r>
        <w:t xml:space="preserve">, </w:t>
      </w:r>
      <w:r>
        <w:rPr>
          <w:lang w:val="az-Latn-AZ"/>
        </w:rPr>
        <w:t>insanı zəhərli oxlardan hifz edir</w:t>
      </w:r>
      <w:r>
        <w:t xml:space="preserve">. </w:t>
      </w:r>
      <w:r>
        <w:rPr>
          <w:lang w:val="az-Latn-AZ"/>
        </w:rPr>
        <w:t>Təqva təkcə mənəviyyat yox</w:t>
      </w:r>
      <w:r>
        <w:t xml:space="preserve">, </w:t>
      </w:r>
      <w:r>
        <w:rPr>
          <w:lang w:val="az-Latn-AZ"/>
        </w:rPr>
        <w:t>həm də dünya həyatı üçün təhlükələrdən qorunmağa kömək edir</w:t>
      </w:r>
      <w:r>
        <w:t>.”</w:t>
      </w:r>
    </w:p>
    <w:p w:rsidR="00D301F4" w:rsidRDefault="00D301F4" w:rsidP="00D301F4">
      <w:pPr>
        <w:pStyle w:val="StyleJustifiedFirstline05cm"/>
      </w:pPr>
      <w:r>
        <w:rPr>
          <w:lang w:val="az-Latn-AZ"/>
        </w:rPr>
        <w:t>Böyük Rəhbər</w:t>
      </w:r>
      <w:r>
        <w:t xml:space="preserve"> 1994-</w:t>
      </w:r>
      <w:r>
        <w:rPr>
          <w:lang w:val="az-Latn-AZ"/>
        </w:rPr>
        <w:t>cü il</w:t>
      </w:r>
      <w:r>
        <w:t xml:space="preserve">, </w:t>
      </w:r>
      <w:r>
        <w:rPr>
          <w:lang w:val="az-Latn-AZ"/>
        </w:rPr>
        <w:t>fevralın</w:t>
      </w:r>
      <w:r>
        <w:t xml:space="preserve"> 18-</w:t>
      </w:r>
      <w:r>
        <w:rPr>
          <w:lang w:val="az-Latn-AZ"/>
        </w:rPr>
        <w:t>dəki söhbətində buyurur</w:t>
      </w:r>
      <w:r>
        <w:t>: “</w:t>
      </w:r>
      <w:r>
        <w:rPr>
          <w:lang w:val="az-Latn-AZ"/>
        </w:rPr>
        <w:t>Təqva odur ki</w:t>
      </w:r>
      <w:r>
        <w:t xml:space="preserve">, </w:t>
      </w:r>
      <w:r>
        <w:rPr>
          <w:lang w:val="az-Latn-AZ"/>
        </w:rPr>
        <w:t>rəftarlarına diqqətli olub</w:t>
      </w:r>
      <w:r>
        <w:t xml:space="preserve">, </w:t>
      </w:r>
      <w:r>
        <w:rPr>
          <w:lang w:val="az-Latn-AZ"/>
        </w:rPr>
        <w:t>Allah əmrlərinə qarşı getməyəsən</w:t>
      </w:r>
      <w:r>
        <w:t xml:space="preserve">. </w:t>
      </w:r>
      <w:r>
        <w:rPr>
          <w:lang w:val="az-Latn-AZ"/>
        </w:rPr>
        <w:t>Təqvanın mənası budur</w:t>
      </w:r>
      <w:r>
        <w:t xml:space="preserve">. </w:t>
      </w:r>
      <w:r>
        <w:rPr>
          <w:lang w:val="az-Latn-AZ"/>
        </w:rPr>
        <w:t>Bəzən insan nəzarətdən çıxıb günaha batır</w:t>
      </w:r>
      <w:r>
        <w:t xml:space="preserve">. </w:t>
      </w:r>
      <w:r>
        <w:rPr>
          <w:lang w:val="az-Latn-AZ"/>
        </w:rPr>
        <w:t>Təqva odur ki</w:t>
      </w:r>
      <w:r>
        <w:t xml:space="preserve">, </w:t>
      </w:r>
      <w:r>
        <w:rPr>
          <w:lang w:val="az-Latn-AZ"/>
        </w:rPr>
        <w:t>ehtiyatlı olub günaha yol verməyəsən</w:t>
      </w:r>
      <w:r>
        <w:t xml:space="preserve">, </w:t>
      </w:r>
      <w:r>
        <w:rPr>
          <w:lang w:val="az-Latn-AZ"/>
        </w:rPr>
        <w:t>günahdan qaçmağa çalışasan</w:t>
      </w:r>
      <w:r>
        <w:t xml:space="preserve">. </w:t>
      </w:r>
      <w:r>
        <w:rPr>
          <w:lang w:val="az-Latn-AZ"/>
        </w:rPr>
        <w:t>Bu</w:t>
      </w:r>
      <w:r>
        <w:t xml:space="preserve">, </w:t>
      </w:r>
      <w:r>
        <w:rPr>
          <w:lang w:val="az-Latn-AZ"/>
        </w:rPr>
        <w:t>təqva ruhiyyəsidir</w:t>
      </w:r>
      <w:r>
        <w:t>.”</w:t>
      </w:r>
    </w:p>
    <w:p w:rsidR="00D301F4" w:rsidRDefault="00D301F4" w:rsidP="00D301F4">
      <w:pPr>
        <w:pStyle w:val="StyleJustifiedFirstline05cm"/>
      </w:pPr>
      <w:r>
        <w:rPr>
          <w:lang w:val="az-Latn-AZ"/>
        </w:rPr>
        <w:t>İslam İnqilabının böyük və arif rəhbəri</w:t>
      </w:r>
      <w:r>
        <w:t xml:space="preserve"> 1990-</w:t>
      </w:r>
      <w:r>
        <w:rPr>
          <w:lang w:val="az-Latn-AZ"/>
        </w:rPr>
        <w:t>cu il</w:t>
      </w:r>
      <w:r>
        <w:t xml:space="preserve">, 22 </w:t>
      </w:r>
      <w:r>
        <w:rPr>
          <w:lang w:val="az-Latn-AZ"/>
        </w:rPr>
        <w:t>dekabrdakı söhbətində buyurur</w:t>
      </w:r>
      <w:r>
        <w:t>: “</w:t>
      </w:r>
      <w:r>
        <w:rPr>
          <w:lang w:val="az-Latn-AZ"/>
        </w:rPr>
        <w:t>Təqva dünya və axirət xoşbəxtliyinin açarıdır</w:t>
      </w:r>
      <w:r>
        <w:t xml:space="preserve">. </w:t>
      </w:r>
      <w:r>
        <w:rPr>
          <w:lang w:val="az-Latn-AZ"/>
        </w:rPr>
        <w:t>Növbənöv fərdi və ictimai çətinliklərdən əzab çəkən azğın bəşəriyyət təqvasızlıq</w:t>
      </w:r>
      <w:r>
        <w:t xml:space="preserve">, </w:t>
      </w:r>
      <w:r>
        <w:rPr>
          <w:lang w:val="az-Latn-AZ"/>
        </w:rPr>
        <w:t>diqqətsizlik</w:t>
      </w:r>
      <w:r>
        <w:t xml:space="preserve">, </w:t>
      </w:r>
      <w:r>
        <w:rPr>
          <w:lang w:val="az-Latn-AZ"/>
        </w:rPr>
        <w:t>şəhvətə əsarətin cavabını alır</w:t>
      </w:r>
      <w:r>
        <w:t xml:space="preserve">. </w:t>
      </w:r>
      <w:r>
        <w:rPr>
          <w:lang w:val="az-Latn-AZ"/>
        </w:rPr>
        <w:t>İlahi təqvanı özünüzə vacib edin</w:t>
      </w:r>
      <w:r>
        <w:t xml:space="preserve">. </w:t>
      </w:r>
      <w:r>
        <w:rPr>
          <w:lang w:val="az-Latn-AZ"/>
        </w:rPr>
        <w:t>Xüsusilə ictimai məsuliyyəti</w:t>
      </w:r>
      <w:r>
        <w:t xml:space="preserve">, </w:t>
      </w:r>
      <w:r>
        <w:rPr>
          <w:lang w:val="az-Latn-AZ"/>
        </w:rPr>
        <w:t>vəzifəsi olanların təqva azuqəsinə ehtiyacı böyükdür</w:t>
      </w:r>
      <w:r>
        <w:t xml:space="preserve">. </w:t>
      </w:r>
      <w:r>
        <w:rPr>
          <w:lang w:val="az-Latn-AZ"/>
        </w:rPr>
        <w:t>Vallah</w:t>
      </w:r>
      <w:r>
        <w:t xml:space="preserve">, </w:t>
      </w:r>
      <w:r>
        <w:rPr>
          <w:lang w:val="az-Latn-AZ"/>
        </w:rPr>
        <w:t>təqva yolunu tutsaq</w:t>
      </w:r>
      <w:r>
        <w:t xml:space="preserve">, </w:t>
      </w:r>
      <w:r>
        <w:rPr>
          <w:lang w:val="az-Latn-AZ"/>
        </w:rPr>
        <w:t>dünyanın ən qüdrətli maddi gücləri getdiyimiz doğru yolda iynə ucu qədər maneə yarada bilməz</w:t>
      </w:r>
      <w:r>
        <w:t>.”</w:t>
      </w:r>
    </w:p>
    <w:p w:rsidR="00D301F4" w:rsidRDefault="00D301F4" w:rsidP="00D301F4">
      <w:pPr>
        <w:pStyle w:val="StyleJustifiedFirstline05cm"/>
      </w:pPr>
      <w:r>
        <w:rPr>
          <w:lang w:val="az-Latn-AZ"/>
        </w:rPr>
        <w:t>İmam Xameneinin düşüncə nizamında şaxələr var</w:t>
      </w:r>
      <w:r>
        <w:t xml:space="preserve">. </w:t>
      </w:r>
      <w:r>
        <w:rPr>
          <w:lang w:val="az-Latn-AZ"/>
        </w:rPr>
        <w:t>Bu şaxələri nəzərdən keçiririk</w:t>
      </w:r>
      <w:r>
        <w:t>:</w:t>
      </w:r>
    </w:p>
    <w:p w:rsidR="00D301F4" w:rsidRDefault="00D301F4" w:rsidP="00D301F4">
      <w:pPr>
        <w:pStyle w:val="StyleJustifiedFirstline05cm"/>
      </w:pPr>
    </w:p>
    <w:p w:rsidR="00D301F4" w:rsidRDefault="00D301F4" w:rsidP="00D301F4">
      <w:pPr>
        <w:pStyle w:val="StyleJustifiedFirstline05cm"/>
      </w:pPr>
      <w:r>
        <w:rPr>
          <w:lang w:val="az-Latn-AZ"/>
        </w:rPr>
        <w:t>a</w:t>
      </w:r>
      <w:r>
        <w:t xml:space="preserve">) </w:t>
      </w:r>
      <w:r>
        <w:rPr>
          <w:lang w:val="az-Latn-AZ"/>
        </w:rPr>
        <w:t>Fərdi təqva</w:t>
      </w:r>
      <w:r>
        <w:t xml:space="preserve">: </w:t>
      </w:r>
      <w:r>
        <w:rPr>
          <w:lang w:val="az-Latn-AZ"/>
        </w:rPr>
        <w:t>hər şəxs özünü daim nəzarət</w:t>
      </w:r>
      <w:r>
        <w:t xml:space="preserve"> (</w:t>
      </w:r>
      <w:r>
        <w:rPr>
          <w:lang w:val="az-Latn-AZ"/>
        </w:rPr>
        <w:t>müraqibət</w:t>
      </w:r>
      <w:r>
        <w:t xml:space="preserve">) </w:t>
      </w:r>
      <w:r>
        <w:rPr>
          <w:lang w:val="az-Latn-AZ"/>
        </w:rPr>
        <w:t>altında saxlasın</w:t>
      </w:r>
      <w:r>
        <w:t>;</w:t>
      </w:r>
    </w:p>
    <w:p w:rsidR="00D301F4" w:rsidRDefault="00D301F4" w:rsidP="00D301F4">
      <w:pPr>
        <w:pStyle w:val="StyleJustifiedFirstline05cm"/>
      </w:pPr>
      <w:r>
        <w:rPr>
          <w:lang w:val="az-Latn-AZ"/>
        </w:rPr>
        <w:lastRenderedPageBreak/>
        <w:t>b</w:t>
      </w:r>
      <w:r>
        <w:t xml:space="preserve">) </w:t>
      </w:r>
      <w:r>
        <w:rPr>
          <w:lang w:val="az-Latn-AZ"/>
        </w:rPr>
        <w:t>Qrupda təqva</w:t>
      </w:r>
      <w:r>
        <w:t xml:space="preserve">: </w:t>
      </w:r>
      <w:r>
        <w:rPr>
          <w:lang w:val="az-Latn-AZ"/>
        </w:rPr>
        <w:t>qruplar özlərinə nəzarət etsinlər</w:t>
      </w:r>
      <w:r>
        <w:t xml:space="preserve">, </w:t>
      </w:r>
      <w:r>
        <w:rPr>
          <w:lang w:val="az-Latn-AZ"/>
        </w:rPr>
        <w:t>öz daxillərində rəftarlarına diqqətli olsunlar</w:t>
      </w:r>
      <w:r>
        <w:t>;</w:t>
      </w:r>
    </w:p>
    <w:p w:rsidR="00D301F4" w:rsidRDefault="00D301F4" w:rsidP="00D301F4">
      <w:pPr>
        <w:pStyle w:val="StyleJustifiedFirstline05cm"/>
      </w:pPr>
      <w:r>
        <w:rPr>
          <w:lang w:val="az-Latn-AZ"/>
        </w:rPr>
        <w:t>c</w:t>
      </w:r>
      <w:r>
        <w:t xml:space="preserve">) </w:t>
      </w:r>
      <w:r>
        <w:rPr>
          <w:lang w:val="az-Latn-AZ"/>
        </w:rPr>
        <w:t>İctimai təqva</w:t>
      </w:r>
      <w:r>
        <w:t xml:space="preserve">: </w:t>
      </w:r>
      <w:r>
        <w:rPr>
          <w:lang w:val="az-Latn-AZ"/>
        </w:rPr>
        <w:t>müxtəlif fəzalarda insanlarla rəftar insaf</w:t>
      </w:r>
      <w:r>
        <w:t xml:space="preserve">, </w:t>
      </w:r>
      <w:r>
        <w:rPr>
          <w:lang w:val="az-Latn-AZ"/>
        </w:rPr>
        <w:t>Allah qorxusu</w:t>
      </w:r>
      <w:r>
        <w:t xml:space="preserve">, </w:t>
      </w:r>
      <w:r>
        <w:rPr>
          <w:lang w:val="az-Latn-AZ"/>
        </w:rPr>
        <w:t>əmanətdarlıq</w:t>
      </w:r>
      <w:r>
        <w:t xml:space="preserve">, </w:t>
      </w:r>
      <w:r>
        <w:rPr>
          <w:lang w:val="az-Latn-AZ"/>
        </w:rPr>
        <w:t>sədaqət əsasında olsun</w:t>
      </w:r>
      <w:r>
        <w:t>;</w:t>
      </w:r>
    </w:p>
    <w:p w:rsidR="00D301F4" w:rsidRDefault="00D301F4" w:rsidP="00D301F4">
      <w:pPr>
        <w:pStyle w:val="StyleJustifiedFirstline05cm"/>
      </w:pPr>
      <w:r>
        <w:rPr>
          <w:lang w:val="az-Latn-AZ"/>
        </w:rPr>
        <w:t>d</w:t>
      </w:r>
      <w:r>
        <w:t xml:space="preserve">) </w:t>
      </w:r>
      <w:r>
        <w:rPr>
          <w:lang w:val="az-Latn-AZ"/>
        </w:rPr>
        <w:t>Milli təqva</w:t>
      </w:r>
      <w:r>
        <w:t xml:space="preserve">: </w:t>
      </w:r>
      <w:r>
        <w:rPr>
          <w:lang w:val="az-Latn-AZ"/>
        </w:rPr>
        <w:t>hər millət özünü daxildən</w:t>
      </w:r>
      <w:r>
        <w:t xml:space="preserve"> – </w:t>
      </w:r>
      <w:r>
        <w:rPr>
          <w:lang w:val="az-Latn-AZ"/>
        </w:rPr>
        <w:t>imanını</w:t>
      </w:r>
      <w:r>
        <w:t xml:space="preserve">, </w:t>
      </w:r>
      <w:r>
        <w:rPr>
          <w:lang w:val="az-Latn-AZ"/>
        </w:rPr>
        <w:t>mədəniyyətini gücləndirsin</w:t>
      </w:r>
      <w:r>
        <w:t>;</w:t>
      </w:r>
    </w:p>
    <w:p w:rsidR="00D301F4" w:rsidRDefault="00D301F4" w:rsidP="00D301F4">
      <w:pPr>
        <w:pStyle w:val="StyleJustifiedFirstline05cm"/>
      </w:pPr>
      <w:r>
        <w:rPr>
          <w:lang w:val="az-Latn-AZ"/>
        </w:rPr>
        <w:t>e</w:t>
      </w:r>
      <w:r>
        <w:t xml:space="preserve">) </w:t>
      </w:r>
      <w:r>
        <w:rPr>
          <w:lang w:val="az-Latn-AZ"/>
        </w:rPr>
        <w:t>Siyasi təqva</w:t>
      </w:r>
      <w:r>
        <w:t xml:space="preserve">: </w:t>
      </w:r>
      <w:r>
        <w:rPr>
          <w:lang w:val="az-Latn-AZ"/>
        </w:rPr>
        <w:t>siyasətdə olan insanlar sədaqətlə</w:t>
      </w:r>
      <w:r>
        <w:t xml:space="preserve">, </w:t>
      </w:r>
      <w:r>
        <w:rPr>
          <w:lang w:val="az-Latn-AZ"/>
        </w:rPr>
        <w:t>ürək yanğısı ilə rəftar etsinlər</w:t>
      </w:r>
      <w:r>
        <w:t>;</w:t>
      </w:r>
    </w:p>
    <w:p w:rsidR="00D301F4" w:rsidRDefault="00D301F4" w:rsidP="00D301F4">
      <w:pPr>
        <w:pStyle w:val="StyleJustifiedFirstline05cm"/>
      </w:pPr>
      <w:r>
        <w:rPr>
          <w:lang w:val="az-Latn-AZ"/>
        </w:rPr>
        <w:t>f</w:t>
      </w:r>
      <w:r>
        <w:t xml:space="preserve">) </w:t>
      </w:r>
      <w:r>
        <w:rPr>
          <w:lang w:val="az-Latn-AZ"/>
        </w:rPr>
        <w:t>İqtisadi təqva</w:t>
      </w:r>
      <w:r>
        <w:t xml:space="preserve">: </w:t>
      </w:r>
      <w:r>
        <w:rPr>
          <w:lang w:val="az-Latn-AZ"/>
        </w:rPr>
        <w:t>hər insan həyatının davamı və öz mühitini abadlaşdırmaq üçün düzgün yol seçsin</w:t>
      </w:r>
      <w:r>
        <w:t xml:space="preserve">, </w:t>
      </w:r>
      <w:r>
        <w:rPr>
          <w:lang w:val="az-Latn-AZ"/>
        </w:rPr>
        <w:t>qəsbdən</w:t>
      </w:r>
      <w:r>
        <w:t xml:space="preserve">, </w:t>
      </w:r>
      <w:r>
        <w:rPr>
          <w:lang w:val="az-Latn-AZ"/>
        </w:rPr>
        <w:t>haramdan</w:t>
      </w:r>
      <w:r>
        <w:t xml:space="preserve">, </w:t>
      </w:r>
      <w:r>
        <w:rPr>
          <w:lang w:val="az-Latn-AZ"/>
        </w:rPr>
        <w:t>başqalarının malına əl uzatmaqdan çəkinsin</w:t>
      </w:r>
      <w:r>
        <w:t xml:space="preserve">. </w:t>
      </w:r>
    </w:p>
    <w:p w:rsidR="00D301F4" w:rsidRDefault="00D301F4" w:rsidP="00D301F4">
      <w:pPr>
        <w:pStyle w:val="StyleJustifiedFirstline05cm"/>
      </w:pPr>
      <w:r>
        <w:rPr>
          <w:lang w:val="az-Latn-AZ"/>
        </w:rPr>
        <w:t>Böyük Rəhbər</w:t>
      </w:r>
      <w:r>
        <w:t xml:space="preserve"> 1990-</w:t>
      </w:r>
      <w:r>
        <w:rPr>
          <w:lang w:val="az-Latn-AZ"/>
        </w:rPr>
        <w:t>cı il</w:t>
      </w:r>
      <w:r>
        <w:t xml:space="preserve">, </w:t>
      </w:r>
      <w:r>
        <w:rPr>
          <w:lang w:val="az-Latn-AZ"/>
        </w:rPr>
        <w:t xml:space="preserve">mayın </w:t>
      </w:r>
      <w:r>
        <w:t>23-</w:t>
      </w:r>
      <w:r>
        <w:rPr>
          <w:lang w:val="az-Latn-AZ"/>
        </w:rPr>
        <w:t>də bir çıxışında buyurub</w:t>
      </w:r>
      <w:r>
        <w:t>: “</w:t>
      </w:r>
      <w:r>
        <w:rPr>
          <w:lang w:val="az-Latn-AZ"/>
        </w:rPr>
        <w:t>İqtisadi məsələlərdə</w:t>
      </w:r>
      <w:r>
        <w:t xml:space="preserve">, </w:t>
      </w:r>
      <w:r>
        <w:rPr>
          <w:lang w:val="az-Latn-AZ"/>
        </w:rPr>
        <w:t>namus məsələlərində</w:t>
      </w:r>
      <w:r>
        <w:t xml:space="preserve">, </w:t>
      </w:r>
      <w:r>
        <w:rPr>
          <w:lang w:val="az-Latn-AZ"/>
        </w:rPr>
        <w:t>şəxsi məsələlərdə</w:t>
      </w:r>
      <w:r>
        <w:t xml:space="preserve">, </w:t>
      </w:r>
      <w:r>
        <w:rPr>
          <w:lang w:val="az-Latn-AZ"/>
        </w:rPr>
        <w:t>siyasi məsələlərdə</w:t>
      </w:r>
      <w:r>
        <w:t xml:space="preserve">, </w:t>
      </w:r>
      <w:r>
        <w:rPr>
          <w:lang w:val="az-Latn-AZ"/>
        </w:rPr>
        <w:t>xüsusilə işdə təqvaya diqqətli olun</w:t>
      </w:r>
      <w:r>
        <w:t>.”</w:t>
      </w:r>
    </w:p>
    <w:p w:rsidR="00D301F4" w:rsidRDefault="00D301F4" w:rsidP="00D301F4">
      <w:pPr>
        <w:pStyle w:val="StyleJustifiedFirstline05cm"/>
      </w:pPr>
      <w:r>
        <w:rPr>
          <w:lang w:val="az-Latn-AZ"/>
        </w:rPr>
        <w:t>İmam Xameneinin düşüncə sistemində təqvanın təsirləri təsdiqlənir</w:t>
      </w:r>
      <w:r>
        <w:t xml:space="preserve">. </w:t>
      </w:r>
      <w:r>
        <w:rPr>
          <w:lang w:val="az-Latn-AZ"/>
        </w:rPr>
        <w:t>Bu barədə danışacağıq</w:t>
      </w:r>
      <w:r>
        <w:t xml:space="preserve">. </w:t>
      </w:r>
    </w:p>
    <w:p w:rsidR="00D301F4" w:rsidRDefault="00D301F4" w:rsidP="00D301F4">
      <w:pPr>
        <w:pStyle w:val="StyleHeading2Before12pt"/>
        <w:rPr>
          <w:sz w:val="32"/>
          <w:szCs w:val="32"/>
        </w:rPr>
      </w:pPr>
      <w:bookmarkStart w:id="24" w:name="_Toc49390353"/>
      <w:bookmarkStart w:id="25" w:name="_Toc49386353"/>
      <w:r>
        <w:rPr>
          <w:sz w:val="32"/>
          <w:szCs w:val="32"/>
          <w:lang w:val="az-Latn-AZ"/>
        </w:rPr>
        <w:t>Təqvanın dünyəvi təsirləri və faydaları</w:t>
      </w:r>
      <w:bookmarkEnd w:id="24"/>
      <w:bookmarkEnd w:id="25"/>
    </w:p>
    <w:p w:rsidR="00D301F4" w:rsidRDefault="00D301F4" w:rsidP="00D301F4">
      <w:pPr>
        <w:pStyle w:val="StyleJustifiedFirstline05cm"/>
      </w:pPr>
      <w:r>
        <w:t xml:space="preserve">1. </w:t>
      </w:r>
      <w:r>
        <w:rPr>
          <w:lang w:val="az-Latn-AZ"/>
        </w:rPr>
        <w:t>Bir xalq və ya bir fərd təqvalı olarsa</w:t>
      </w:r>
      <w:r>
        <w:t xml:space="preserve">, </w:t>
      </w:r>
      <w:r>
        <w:rPr>
          <w:lang w:val="az-Latn-AZ"/>
        </w:rPr>
        <w:t>dünya və axirət xeyirlərinə çatar</w:t>
      </w:r>
      <w:r>
        <w:t xml:space="preserve">. </w:t>
      </w:r>
      <w:r>
        <w:rPr>
          <w:lang w:val="az-Latn-AZ"/>
        </w:rPr>
        <w:t>Allahın yolunu diqqətlə seçib</w:t>
      </w:r>
      <w:r>
        <w:t xml:space="preserve">, </w:t>
      </w:r>
      <w:r>
        <w:rPr>
          <w:lang w:val="az-Latn-AZ"/>
        </w:rPr>
        <w:t>bu yolda diqqətlə hərəkət edən cəmiyyət dünya nemətlərindən də faydalanar</w:t>
      </w:r>
      <w:r>
        <w:t xml:space="preserve">, </w:t>
      </w:r>
      <w:r>
        <w:rPr>
          <w:lang w:val="az-Latn-AZ"/>
        </w:rPr>
        <w:t>dünyası da abad olar</w:t>
      </w:r>
      <w:r>
        <w:t xml:space="preserve">. </w:t>
      </w:r>
      <w:r>
        <w:rPr>
          <w:lang w:val="az-Latn-AZ"/>
        </w:rPr>
        <w:t>Allah dünya işlərində də ona elm və mərifət verər</w:t>
      </w:r>
      <w:r>
        <w:t xml:space="preserve">. </w:t>
      </w:r>
      <w:r>
        <w:rPr>
          <w:lang w:val="az-Latn-AZ"/>
        </w:rPr>
        <w:t>Təqva yolunda olan cəmiyyətdə sağlam</w:t>
      </w:r>
      <w:r>
        <w:t xml:space="preserve">, </w:t>
      </w:r>
      <w:r>
        <w:rPr>
          <w:lang w:val="az-Latn-AZ"/>
        </w:rPr>
        <w:t>sevgi dolu</w:t>
      </w:r>
      <w:r>
        <w:t xml:space="preserve">, </w:t>
      </w:r>
      <w:r>
        <w:rPr>
          <w:lang w:val="az-Latn-AZ"/>
        </w:rPr>
        <w:t>qarşılıqlı yardım edilən atmosfer var</w:t>
      </w:r>
      <w:r>
        <w:t>.</w:t>
      </w:r>
      <w:r>
        <w:rPr>
          <w:rStyle w:val="FootnoteReference"/>
        </w:rPr>
        <w:footnoteReference w:id="1"/>
      </w:r>
    </w:p>
    <w:p w:rsidR="00D301F4" w:rsidRDefault="00D301F4" w:rsidP="00D301F4">
      <w:pPr>
        <w:pStyle w:val="StyleJustifiedFirstline05cm"/>
      </w:pPr>
      <w:r>
        <w:t xml:space="preserve">2. </w:t>
      </w:r>
      <w:r>
        <w:rPr>
          <w:lang w:val="az-Latn-AZ"/>
        </w:rPr>
        <w:t>Təqvanın təsirlərindən biri budur ki</w:t>
      </w:r>
      <w:r>
        <w:t xml:space="preserve">, </w:t>
      </w:r>
      <w:r>
        <w:rPr>
          <w:lang w:val="az-Latn-AZ"/>
        </w:rPr>
        <w:t>Allah</w:t>
      </w:r>
      <w:r>
        <w:t>-</w:t>
      </w:r>
      <w:r>
        <w:rPr>
          <w:lang w:val="az-Latn-AZ"/>
        </w:rPr>
        <w:t>Taala işlərimizə bərəkət verər</w:t>
      </w:r>
      <w:r>
        <w:t>.</w:t>
      </w:r>
      <w:r>
        <w:rPr>
          <w:rStyle w:val="FootnoteReference"/>
        </w:rPr>
        <w:footnoteReference w:id="2"/>
      </w:r>
    </w:p>
    <w:p w:rsidR="00D301F4" w:rsidRDefault="00D301F4" w:rsidP="00D301F4">
      <w:pPr>
        <w:pStyle w:val="StyleJustifiedFirstline05cm"/>
      </w:pPr>
      <w:r>
        <w:t xml:space="preserve">3. </w:t>
      </w:r>
      <w:r>
        <w:rPr>
          <w:lang w:val="az-Latn-AZ"/>
        </w:rPr>
        <w:t>Bir xalq saleh iş görsə və bu iş imanla</w:t>
      </w:r>
      <w:r>
        <w:t xml:space="preserve">, </w:t>
      </w:r>
      <w:r>
        <w:rPr>
          <w:lang w:val="az-Latn-AZ"/>
        </w:rPr>
        <w:t>təqva ilə yanaşı olsa</w:t>
      </w:r>
      <w:r>
        <w:t xml:space="preserve">, </w:t>
      </w:r>
      <w:r>
        <w:rPr>
          <w:lang w:val="az-Latn-AZ"/>
        </w:rPr>
        <w:t>bu xalqın rifahı</w:t>
      </w:r>
      <w:r>
        <w:t xml:space="preserve">, </w:t>
      </w:r>
      <w:r>
        <w:rPr>
          <w:lang w:val="az-Latn-AZ"/>
        </w:rPr>
        <w:t>nüfuzu</w:t>
      </w:r>
      <w:r>
        <w:t xml:space="preserve">, </w:t>
      </w:r>
      <w:r>
        <w:rPr>
          <w:lang w:val="az-Latn-AZ"/>
        </w:rPr>
        <w:t>azadlığı təmin olar</w:t>
      </w:r>
      <w:r>
        <w:t>.</w:t>
      </w:r>
      <w:r>
        <w:rPr>
          <w:rStyle w:val="FootnoteReference"/>
        </w:rPr>
        <w:footnoteReference w:id="3"/>
      </w:r>
    </w:p>
    <w:p w:rsidR="00D301F4" w:rsidRDefault="00D301F4" w:rsidP="00D301F4">
      <w:pPr>
        <w:pStyle w:val="StyleJustifiedFirstline05cm"/>
      </w:pPr>
      <w:r>
        <w:t xml:space="preserve">4. </w:t>
      </w:r>
      <w:r>
        <w:rPr>
          <w:lang w:val="az-Latn-AZ"/>
        </w:rPr>
        <w:t>Təqva həyata təravət verir</w:t>
      </w:r>
      <w:r>
        <w:t xml:space="preserve">. </w:t>
      </w:r>
      <w:r>
        <w:rPr>
          <w:lang w:val="az-Latn-AZ"/>
        </w:rPr>
        <w:t>Təqvasızlıq insanı qəflətə uğradır</w:t>
      </w:r>
      <w:r>
        <w:t xml:space="preserve">. </w:t>
      </w:r>
      <w:r>
        <w:rPr>
          <w:lang w:val="az-Latn-AZ"/>
        </w:rPr>
        <w:t>Qəflət də öz növbəsində insanı yerə vurur</w:t>
      </w:r>
      <w:r>
        <w:t>.</w:t>
      </w:r>
      <w:r>
        <w:rPr>
          <w:rStyle w:val="FootnoteReference"/>
        </w:rPr>
        <w:footnoteReference w:id="4"/>
      </w:r>
    </w:p>
    <w:p w:rsidR="00D301F4" w:rsidRDefault="00D301F4" w:rsidP="00D301F4">
      <w:pPr>
        <w:pStyle w:val="StyleJustifiedFirstline05cm"/>
      </w:pPr>
      <w:r>
        <w:t xml:space="preserve">5. </w:t>
      </w:r>
      <w:r>
        <w:rPr>
          <w:lang w:val="az-Latn-AZ"/>
        </w:rPr>
        <w:t>Təqvası olan şəxs</w:t>
      </w:r>
      <w:r>
        <w:t xml:space="preserve">, </w:t>
      </w:r>
      <w:r>
        <w:rPr>
          <w:lang w:val="az-Latn-AZ"/>
        </w:rPr>
        <w:t>qrup</w:t>
      </w:r>
      <w:r>
        <w:t xml:space="preserve">, </w:t>
      </w:r>
      <w:r>
        <w:rPr>
          <w:lang w:val="az-Latn-AZ"/>
        </w:rPr>
        <w:t>cəmiyyət heç vaxt doğru yola hidayət və ilahi qurtuluşdan məhrum olmur</w:t>
      </w:r>
      <w:r>
        <w:t>.</w:t>
      </w:r>
      <w:r>
        <w:rPr>
          <w:rStyle w:val="FootnoteReference"/>
        </w:rPr>
        <w:footnoteReference w:id="5"/>
      </w:r>
    </w:p>
    <w:p w:rsidR="00D301F4" w:rsidRDefault="00D301F4" w:rsidP="00D301F4">
      <w:pPr>
        <w:pStyle w:val="StyleJustifiedFirstline05cm"/>
      </w:pPr>
      <w:r>
        <w:t xml:space="preserve">6. </w:t>
      </w:r>
      <w:r>
        <w:rPr>
          <w:lang w:val="az-Latn-AZ"/>
        </w:rPr>
        <w:t>Cəmiyyət təqvalı yaşamağa müvəffəq olsa</w:t>
      </w:r>
      <w:r>
        <w:t xml:space="preserve">, </w:t>
      </w:r>
      <w:r>
        <w:rPr>
          <w:lang w:val="az-Latn-AZ"/>
        </w:rPr>
        <w:t>onların həyatı müasir və keçmiş dövrdəki xalqların həyatından üstün olacaq</w:t>
      </w:r>
      <w:r>
        <w:t>.</w:t>
      </w:r>
      <w:r>
        <w:rPr>
          <w:rStyle w:val="FootnoteReference"/>
        </w:rPr>
        <w:footnoteReference w:id="6"/>
      </w:r>
    </w:p>
    <w:p w:rsidR="00D301F4" w:rsidRDefault="00D301F4" w:rsidP="00D301F4">
      <w:pPr>
        <w:pStyle w:val="StyleJustifiedFirstline05cm"/>
      </w:pPr>
      <w:r>
        <w:t xml:space="preserve">7. </w:t>
      </w:r>
      <w:r>
        <w:rPr>
          <w:lang w:val="az-Latn-AZ"/>
        </w:rPr>
        <w:t>Xalqımızın təqvası təqvalı şəxslərin keyfiyyət və kəmiyyəti baxımından yüksəldikcə qələbə və uğurlarımız da sürətlənəcək</w:t>
      </w:r>
      <w:r>
        <w:t>.</w:t>
      </w:r>
      <w:r>
        <w:rPr>
          <w:rStyle w:val="FootnoteReference"/>
        </w:rPr>
        <w:footnoteReference w:id="7"/>
      </w:r>
    </w:p>
    <w:p w:rsidR="00D301F4" w:rsidRDefault="00D301F4" w:rsidP="00D301F4">
      <w:pPr>
        <w:pStyle w:val="StyleJustifiedFirstline05cm"/>
      </w:pPr>
      <w:r>
        <w:t xml:space="preserve">8. </w:t>
      </w:r>
      <w:r>
        <w:rPr>
          <w:lang w:val="az-Latn-AZ"/>
        </w:rPr>
        <w:t>Təqvanız sizin müraciətlərinizi məzlum xlaqlar üçün şirin edəcək</w:t>
      </w:r>
      <w:r>
        <w:t>.</w:t>
      </w:r>
      <w:r>
        <w:rPr>
          <w:rStyle w:val="FootnoteReference"/>
        </w:rPr>
        <w:footnoteReference w:id="8"/>
      </w:r>
      <w:r>
        <w:t xml:space="preserve"> </w:t>
      </w:r>
    </w:p>
    <w:p w:rsidR="00D301F4" w:rsidRDefault="00D301F4" w:rsidP="00D301F4">
      <w:pPr>
        <w:pStyle w:val="StyleJustifiedFirstline05cm"/>
      </w:pPr>
      <w:r>
        <w:t xml:space="preserve">9. </w:t>
      </w:r>
      <w:r>
        <w:rPr>
          <w:lang w:val="az-Latn-AZ"/>
        </w:rPr>
        <w:t>Bu ölkə və bu xalqın təqvalı hərəkətinə dünyanı heyrətə gətirən rövnəq veriləcək</w:t>
      </w:r>
      <w:r>
        <w:t>.</w:t>
      </w:r>
      <w:r>
        <w:rPr>
          <w:rStyle w:val="FootnoteReference"/>
        </w:rPr>
        <w:footnoteReference w:id="9"/>
      </w:r>
      <w:r>
        <w:t xml:space="preserve"> </w:t>
      </w:r>
    </w:p>
    <w:p w:rsidR="00D301F4" w:rsidRDefault="00D301F4" w:rsidP="00D301F4">
      <w:pPr>
        <w:pStyle w:val="StyleJustifiedFirstline05cm"/>
      </w:pPr>
      <w:r>
        <w:t xml:space="preserve">10. </w:t>
      </w:r>
      <w:r>
        <w:rPr>
          <w:lang w:val="az-Latn-AZ"/>
        </w:rPr>
        <w:t>İman və təqva təbii yolları da açır</w:t>
      </w:r>
      <w:r>
        <w:t xml:space="preserve">, </w:t>
      </w:r>
      <w:r>
        <w:rPr>
          <w:lang w:val="az-Latn-AZ"/>
        </w:rPr>
        <w:t>təbii problemləri də aradan qaldırır</w:t>
      </w:r>
      <w:r>
        <w:t xml:space="preserve">. </w:t>
      </w:r>
      <w:r>
        <w:rPr>
          <w:lang w:val="az-Latn-AZ"/>
        </w:rPr>
        <w:t>Dünya ilə bağlı çətinliklər aradan qalxır</w:t>
      </w:r>
      <w:r>
        <w:t xml:space="preserve">, </w:t>
      </w:r>
      <w:r>
        <w:rPr>
          <w:lang w:val="az-Latn-AZ"/>
        </w:rPr>
        <w:t>düyünlər açılır</w:t>
      </w:r>
      <w:r>
        <w:t>.</w:t>
      </w:r>
      <w:r>
        <w:rPr>
          <w:rStyle w:val="FootnoteReference"/>
        </w:rPr>
        <w:footnoteReference w:id="10"/>
      </w:r>
      <w:r>
        <w:t xml:space="preserve"> </w:t>
      </w:r>
    </w:p>
    <w:p w:rsidR="00D301F4" w:rsidRDefault="00D301F4" w:rsidP="00D301F4">
      <w:pPr>
        <w:pStyle w:val="StyleJustifiedFirstline05cm"/>
        <w:rPr>
          <w:lang w:val="az-Cyrl-AZ"/>
        </w:rPr>
      </w:pPr>
      <w:r>
        <w:lastRenderedPageBreak/>
        <w:t xml:space="preserve">11. </w:t>
      </w:r>
      <w:r>
        <w:rPr>
          <w:lang w:val="az-Latn-AZ"/>
        </w:rPr>
        <w:t>Təqva səbəb olur ki</w:t>
      </w:r>
      <w:r>
        <w:t xml:space="preserve">, </w:t>
      </w:r>
      <w:r>
        <w:rPr>
          <w:lang w:val="az-Latn-AZ"/>
        </w:rPr>
        <w:t>bütün dalanlardan</w:t>
      </w:r>
      <w:r>
        <w:t xml:space="preserve">, </w:t>
      </w:r>
      <w:r>
        <w:rPr>
          <w:lang w:val="az-Latn-AZ"/>
        </w:rPr>
        <w:t>xüsusi ilə ictimai dalanlardan xilas yolu tapasız</w:t>
      </w:r>
      <w:r>
        <w:t>.</w:t>
      </w:r>
      <w:r>
        <w:rPr>
          <w:rStyle w:val="FootnoteReference"/>
        </w:rPr>
        <w:footnoteReference w:id="11"/>
      </w:r>
      <w:r>
        <w:t xml:space="preserve"> </w:t>
      </w:r>
    </w:p>
    <w:p w:rsidR="00D301F4" w:rsidRDefault="00D301F4" w:rsidP="00D301F4">
      <w:pPr>
        <w:pStyle w:val="StyleJustifiedFirstline05cm"/>
        <w:rPr>
          <w:lang w:val="az-Cyrl-AZ"/>
        </w:rPr>
      </w:pPr>
      <w:r>
        <w:rPr>
          <w:lang w:val="az-Cyrl-AZ"/>
        </w:rPr>
        <w:t xml:space="preserve">12. </w:t>
      </w:r>
      <w:r>
        <w:rPr>
          <w:lang w:val="az-Latn-AZ"/>
        </w:rPr>
        <w:t>Təqvalı</w:t>
      </w:r>
      <w:r>
        <w:rPr>
          <w:lang w:val="az-Cyrl-AZ"/>
        </w:rPr>
        <w:t xml:space="preserve"> </w:t>
      </w:r>
      <w:r>
        <w:rPr>
          <w:lang w:val="az-Latn-AZ"/>
        </w:rPr>
        <w:t>olsaq</w:t>
      </w:r>
      <w:r>
        <w:rPr>
          <w:lang w:val="az-Cyrl-AZ"/>
        </w:rPr>
        <w:t xml:space="preserve">, </w:t>
      </w:r>
      <w:r>
        <w:rPr>
          <w:lang w:val="az-Latn-AZ"/>
        </w:rPr>
        <w:t>işlərimiz</w:t>
      </w:r>
      <w:r>
        <w:rPr>
          <w:lang w:val="az-Cyrl-AZ"/>
        </w:rPr>
        <w:t xml:space="preserve"> </w:t>
      </w:r>
      <w:r>
        <w:rPr>
          <w:lang w:val="az-Latn-AZ"/>
        </w:rPr>
        <w:t>yoluna</w:t>
      </w:r>
      <w:r>
        <w:rPr>
          <w:lang w:val="az-Cyrl-AZ"/>
        </w:rPr>
        <w:t xml:space="preserve"> </w:t>
      </w:r>
      <w:r>
        <w:rPr>
          <w:lang w:val="az-Latn-AZ"/>
        </w:rPr>
        <w:t>düşəcək</w:t>
      </w:r>
      <w:r>
        <w:rPr>
          <w:lang w:val="az-Cyrl-AZ"/>
        </w:rPr>
        <w:t xml:space="preserve">. </w:t>
      </w:r>
      <w:r>
        <w:rPr>
          <w:lang w:val="az-Latn-AZ"/>
        </w:rPr>
        <w:t>Hər</w:t>
      </w:r>
      <w:r>
        <w:rPr>
          <w:lang w:val="az-Cyrl-AZ"/>
        </w:rPr>
        <w:t xml:space="preserve"> </w:t>
      </w:r>
      <w:r>
        <w:rPr>
          <w:lang w:val="az-Latn-AZ"/>
        </w:rPr>
        <w:t>işdə</w:t>
      </w:r>
      <w:r>
        <w:rPr>
          <w:lang w:val="az-Cyrl-AZ"/>
        </w:rPr>
        <w:t xml:space="preserve"> </w:t>
      </w:r>
      <w:r>
        <w:rPr>
          <w:lang w:val="az-Latn-AZ"/>
        </w:rPr>
        <w:t>önə</w:t>
      </w:r>
      <w:r>
        <w:rPr>
          <w:lang w:val="az-Cyrl-AZ"/>
        </w:rPr>
        <w:t xml:space="preserve"> </w:t>
      </w:r>
      <w:r>
        <w:rPr>
          <w:lang w:val="az-Latn-AZ"/>
        </w:rPr>
        <w:t>çıxa</w:t>
      </w:r>
      <w:r>
        <w:rPr>
          <w:lang w:val="az-Cyrl-AZ"/>
        </w:rPr>
        <w:t xml:space="preserve"> </w:t>
      </w:r>
      <w:r>
        <w:rPr>
          <w:lang w:val="az-Latn-AZ"/>
        </w:rPr>
        <w:t>biləcək</w:t>
      </w:r>
      <w:r>
        <w:rPr>
          <w:lang w:val="az-Cyrl-AZ"/>
        </w:rPr>
        <w:t xml:space="preserve"> </w:t>
      </w:r>
      <w:r>
        <w:rPr>
          <w:lang w:val="az-Latn-AZ"/>
        </w:rPr>
        <w:t>fəsadlardan</w:t>
      </w:r>
      <w:r>
        <w:rPr>
          <w:lang w:val="az-Cyrl-AZ"/>
        </w:rPr>
        <w:t xml:space="preserve"> </w:t>
      </w:r>
      <w:r>
        <w:rPr>
          <w:lang w:val="az-Latn-AZ"/>
        </w:rPr>
        <w:t>uzaq</w:t>
      </w:r>
      <w:r>
        <w:rPr>
          <w:lang w:val="az-Cyrl-AZ"/>
        </w:rPr>
        <w:t xml:space="preserve"> </w:t>
      </w:r>
      <w:r>
        <w:rPr>
          <w:lang w:val="az-Latn-AZ"/>
        </w:rPr>
        <w:t>qalacaq</w:t>
      </w:r>
      <w:r>
        <w:rPr>
          <w:lang w:val="az-Cyrl-AZ"/>
        </w:rPr>
        <w:t xml:space="preserve">, </w:t>
      </w:r>
      <w:r>
        <w:rPr>
          <w:lang w:val="az-Latn-AZ"/>
        </w:rPr>
        <w:t>arzulanan</w:t>
      </w:r>
      <w:r>
        <w:rPr>
          <w:lang w:val="az-Cyrl-AZ"/>
        </w:rPr>
        <w:t xml:space="preserve"> </w:t>
      </w:r>
      <w:r>
        <w:rPr>
          <w:lang w:val="az-Latn-AZ"/>
        </w:rPr>
        <w:t>nəticəyə</w:t>
      </w:r>
      <w:r>
        <w:rPr>
          <w:lang w:val="az-Cyrl-AZ"/>
        </w:rPr>
        <w:t xml:space="preserve"> </w:t>
      </w:r>
      <w:r>
        <w:rPr>
          <w:lang w:val="az-Latn-AZ"/>
        </w:rPr>
        <w:t>çatacağıq</w:t>
      </w:r>
      <w:r>
        <w:rPr>
          <w:lang w:val="az-Cyrl-AZ"/>
        </w:rPr>
        <w:t xml:space="preserve">. </w:t>
      </w:r>
      <w:r>
        <w:rPr>
          <w:lang w:val="az-Latn-AZ"/>
        </w:rPr>
        <w:t>Təqva</w:t>
      </w:r>
      <w:r>
        <w:rPr>
          <w:lang w:val="az-Cyrl-AZ"/>
        </w:rPr>
        <w:t xml:space="preserve"> </w:t>
      </w:r>
      <w:r>
        <w:rPr>
          <w:lang w:val="az-Latn-AZ"/>
        </w:rPr>
        <w:t>səbəb</w:t>
      </w:r>
      <w:r>
        <w:rPr>
          <w:lang w:val="az-Cyrl-AZ"/>
        </w:rPr>
        <w:t xml:space="preserve"> </w:t>
      </w:r>
      <w:r>
        <w:rPr>
          <w:lang w:val="az-Latn-AZ"/>
        </w:rPr>
        <w:t>olacaq</w:t>
      </w:r>
      <w:r>
        <w:rPr>
          <w:lang w:val="az-Cyrl-AZ"/>
        </w:rPr>
        <w:t xml:space="preserve"> </w:t>
      </w:r>
      <w:r>
        <w:rPr>
          <w:lang w:val="az-Latn-AZ"/>
        </w:rPr>
        <w:t>ki</w:t>
      </w:r>
      <w:r>
        <w:rPr>
          <w:lang w:val="az-Cyrl-AZ"/>
        </w:rPr>
        <w:t xml:space="preserve">, </w:t>
      </w:r>
      <w:r>
        <w:rPr>
          <w:lang w:val="az-Latn-AZ"/>
        </w:rPr>
        <w:t>həm</w:t>
      </w:r>
      <w:r>
        <w:rPr>
          <w:lang w:val="az-Cyrl-AZ"/>
        </w:rPr>
        <w:t xml:space="preserve"> </w:t>
      </w:r>
      <w:r>
        <w:rPr>
          <w:lang w:val="az-Latn-AZ"/>
        </w:rPr>
        <w:t>düzgün</w:t>
      </w:r>
      <w:r>
        <w:rPr>
          <w:lang w:val="az-Cyrl-AZ"/>
        </w:rPr>
        <w:t xml:space="preserve"> </w:t>
      </w:r>
      <w:r>
        <w:rPr>
          <w:lang w:val="az-Latn-AZ"/>
        </w:rPr>
        <w:t>anlayaq</w:t>
      </w:r>
      <w:r>
        <w:rPr>
          <w:lang w:val="az-Cyrl-AZ"/>
        </w:rPr>
        <w:t xml:space="preserve">, </w:t>
      </w:r>
      <w:r>
        <w:rPr>
          <w:lang w:val="az-Latn-AZ"/>
        </w:rPr>
        <w:t>həm</w:t>
      </w:r>
      <w:r>
        <w:rPr>
          <w:lang w:val="az-Cyrl-AZ"/>
        </w:rPr>
        <w:t xml:space="preserve"> </w:t>
      </w:r>
      <w:r>
        <w:rPr>
          <w:lang w:val="az-Latn-AZ"/>
        </w:rPr>
        <w:t>də</w:t>
      </w:r>
      <w:r>
        <w:rPr>
          <w:lang w:val="az-Cyrl-AZ"/>
        </w:rPr>
        <w:t xml:space="preserve"> </w:t>
      </w:r>
      <w:r>
        <w:rPr>
          <w:lang w:val="az-Latn-AZ"/>
        </w:rPr>
        <w:t>düzgün</w:t>
      </w:r>
      <w:r>
        <w:rPr>
          <w:lang w:val="az-Cyrl-AZ"/>
        </w:rPr>
        <w:t xml:space="preserve"> </w:t>
      </w:r>
      <w:r>
        <w:rPr>
          <w:lang w:val="az-Latn-AZ"/>
        </w:rPr>
        <w:t>addım</w:t>
      </w:r>
      <w:r>
        <w:rPr>
          <w:lang w:val="az-Cyrl-AZ"/>
        </w:rPr>
        <w:t xml:space="preserve"> </w:t>
      </w:r>
      <w:r>
        <w:rPr>
          <w:lang w:val="az-Latn-AZ"/>
        </w:rPr>
        <w:t>ataq</w:t>
      </w:r>
      <w:r>
        <w:rPr>
          <w:lang w:val="az-Cyrl-AZ"/>
        </w:rPr>
        <w:t>.</w:t>
      </w:r>
      <w:r>
        <w:rPr>
          <w:rStyle w:val="FootnoteReference"/>
          <w:lang w:val="az-Cyrl-AZ"/>
        </w:rPr>
        <w:footnoteReference w:id="12"/>
      </w:r>
      <w:r>
        <w:rPr>
          <w:lang w:val="az-Cyrl-AZ"/>
        </w:rPr>
        <w:t xml:space="preserve"> </w:t>
      </w:r>
    </w:p>
    <w:p w:rsidR="00D301F4" w:rsidRDefault="00D301F4" w:rsidP="00D301F4">
      <w:pPr>
        <w:pStyle w:val="StyleJustifiedFirstline05cm"/>
        <w:rPr>
          <w:lang w:val="az-Cyrl-AZ"/>
        </w:rPr>
      </w:pPr>
      <w:r>
        <w:rPr>
          <w:lang w:val="az-Cyrl-AZ"/>
        </w:rPr>
        <w:t xml:space="preserve">13. </w:t>
      </w:r>
      <w:r>
        <w:rPr>
          <w:lang w:val="az-Latn-AZ"/>
        </w:rPr>
        <w:t>İslam</w:t>
      </w:r>
      <w:r>
        <w:rPr>
          <w:lang w:val="az-Cyrl-AZ"/>
        </w:rPr>
        <w:t xml:space="preserve"> </w:t>
      </w:r>
      <w:r>
        <w:rPr>
          <w:lang w:val="az-Latn-AZ"/>
        </w:rPr>
        <w:t>ümməti</w:t>
      </w:r>
      <w:r>
        <w:rPr>
          <w:lang w:val="az-Cyrl-AZ"/>
        </w:rPr>
        <w:t xml:space="preserve"> </w:t>
      </w:r>
      <w:r>
        <w:rPr>
          <w:lang w:val="az-Latn-AZ"/>
        </w:rPr>
        <w:t>təqvalı</w:t>
      </w:r>
      <w:r>
        <w:rPr>
          <w:lang w:val="az-Cyrl-AZ"/>
        </w:rPr>
        <w:t xml:space="preserve"> </w:t>
      </w:r>
      <w:r>
        <w:rPr>
          <w:lang w:val="az-Latn-AZ"/>
        </w:rPr>
        <w:t>olsaydı</w:t>
      </w:r>
      <w:r>
        <w:rPr>
          <w:lang w:val="az-Cyrl-AZ"/>
        </w:rPr>
        <w:t xml:space="preserve">, </w:t>
      </w:r>
      <w:r>
        <w:rPr>
          <w:lang w:val="az-Latn-AZ"/>
        </w:rPr>
        <w:t>çətin</w:t>
      </w:r>
      <w:r>
        <w:rPr>
          <w:lang w:val="az-Cyrl-AZ"/>
        </w:rPr>
        <w:t xml:space="preserve"> </w:t>
      </w:r>
      <w:r>
        <w:rPr>
          <w:lang w:val="az-Latn-AZ"/>
        </w:rPr>
        <w:t>yollardan</w:t>
      </w:r>
      <w:r>
        <w:rPr>
          <w:lang w:val="az-Cyrl-AZ"/>
        </w:rPr>
        <w:t xml:space="preserve"> </w:t>
      </w:r>
      <w:r>
        <w:rPr>
          <w:lang w:val="az-Latn-AZ"/>
        </w:rPr>
        <w:t>asanlıqla</w:t>
      </w:r>
      <w:r>
        <w:rPr>
          <w:lang w:val="az-Cyrl-AZ"/>
        </w:rPr>
        <w:t xml:space="preserve"> </w:t>
      </w:r>
      <w:r>
        <w:rPr>
          <w:lang w:val="az-Latn-AZ"/>
        </w:rPr>
        <w:t>ötüb</w:t>
      </w:r>
      <w:r>
        <w:rPr>
          <w:lang w:val="az-Cyrl-AZ"/>
        </w:rPr>
        <w:t xml:space="preserve"> </w:t>
      </w:r>
      <w:r>
        <w:rPr>
          <w:lang w:val="az-Latn-AZ"/>
        </w:rPr>
        <w:t>keçərdi</w:t>
      </w:r>
      <w:r>
        <w:rPr>
          <w:lang w:val="az-Cyrl-AZ"/>
        </w:rPr>
        <w:t xml:space="preserve">. </w:t>
      </w:r>
      <w:r>
        <w:rPr>
          <w:lang w:val="az-Latn-AZ"/>
        </w:rPr>
        <w:t>İnsan</w:t>
      </w:r>
      <w:r>
        <w:rPr>
          <w:lang w:val="az-Cyrl-AZ"/>
        </w:rPr>
        <w:t xml:space="preserve"> </w:t>
      </w:r>
      <w:r>
        <w:rPr>
          <w:lang w:val="az-Latn-AZ"/>
        </w:rPr>
        <w:t>çətinliklər</w:t>
      </w:r>
      <w:r>
        <w:rPr>
          <w:lang w:val="az-Cyrl-AZ"/>
        </w:rPr>
        <w:t xml:space="preserve"> </w:t>
      </w:r>
      <w:r>
        <w:rPr>
          <w:lang w:val="az-Latn-AZ"/>
        </w:rPr>
        <w:t>qarşısında</w:t>
      </w:r>
      <w:r>
        <w:rPr>
          <w:lang w:val="az-Cyrl-AZ"/>
        </w:rPr>
        <w:t xml:space="preserve"> </w:t>
      </w:r>
      <w:r>
        <w:rPr>
          <w:lang w:val="az-Latn-AZ"/>
        </w:rPr>
        <w:t>yox</w:t>
      </w:r>
      <w:r>
        <w:rPr>
          <w:lang w:val="az-Cyrl-AZ"/>
        </w:rPr>
        <w:t xml:space="preserve">, </w:t>
      </w:r>
      <w:r>
        <w:rPr>
          <w:lang w:val="az-Latn-AZ"/>
        </w:rPr>
        <w:t>çətinliklər</w:t>
      </w:r>
      <w:r>
        <w:rPr>
          <w:lang w:val="az-Cyrl-AZ"/>
        </w:rPr>
        <w:t xml:space="preserve"> </w:t>
      </w:r>
      <w:r>
        <w:rPr>
          <w:lang w:val="az-Latn-AZ"/>
        </w:rPr>
        <w:t>insanın</w:t>
      </w:r>
      <w:r>
        <w:rPr>
          <w:lang w:val="az-Cyrl-AZ"/>
        </w:rPr>
        <w:t xml:space="preserve"> </w:t>
      </w:r>
      <w:r>
        <w:rPr>
          <w:lang w:val="az-Latn-AZ"/>
        </w:rPr>
        <w:t>qarşısında</w:t>
      </w:r>
      <w:r>
        <w:rPr>
          <w:lang w:val="az-Cyrl-AZ"/>
        </w:rPr>
        <w:t xml:space="preserve"> </w:t>
      </w:r>
      <w:r>
        <w:rPr>
          <w:lang w:val="az-Latn-AZ"/>
        </w:rPr>
        <w:t>diz</w:t>
      </w:r>
      <w:r>
        <w:rPr>
          <w:lang w:val="az-Cyrl-AZ"/>
        </w:rPr>
        <w:t xml:space="preserve"> </w:t>
      </w:r>
      <w:r>
        <w:rPr>
          <w:lang w:val="az-Latn-AZ"/>
        </w:rPr>
        <w:t>çökərdi</w:t>
      </w:r>
      <w:r>
        <w:rPr>
          <w:lang w:val="az-Cyrl-AZ"/>
        </w:rPr>
        <w:t>.</w:t>
      </w:r>
      <w:r>
        <w:rPr>
          <w:rStyle w:val="FootnoteReference"/>
          <w:lang w:val="az-Cyrl-AZ"/>
        </w:rPr>
        <w:footnoteReference w:id="13"/>
      </w:r>
      <w:r>
        <w:rPr>
          <w:lang w:val="az-Cyrl-AZ"/>
        </w:rPr>
        <w:t xml:space="preserve"> </w:t>
      </w:r>
    </w:p>
    <w:p w:rsidR="00D301F4" w:rsidRDefault="00D301F4" w:rsidP="00D301F4">
      <w:pPr>
        <w:pStyle w:val="StyleJustifiedFirstline05cm"/>
        <w:rPr>
          <w:lang w:val="az-Cyrl-AZ"/>
        </w:rPr>
      </w:pPr>
      <w:r>
        <w:rPr>
          <w:lang w:val="az-Cyrl-AZ"/>
        </w:rPr>
        <w:t xml:space="preserve">14. </w:t>
      </w:r>
      <w:r>
        <w:rPr>
          <w:lang w:val="az-Latn-AZ"/>
        </w:rPr>
        <w:t>Allah</w:t>
      </w:r>
      <w:r>
        <w:rPr>
          <w:lang w:val="az-Cyrl-AZ"/>
        </w:rPr>
        <w:t>-</w:t>
      </w:r>
      <w:r>
        <w:rPr>
          <w:lang w:val="az-Latn-AZ"/>
        </w:rPr>
        <w:t>Taala</w:t>
      </w:r>
      <w:r>
        <w:rPr>
          <w:lang w:val="az-Cyrl-AZ"/>
        </w:rPr>
        <w:t xml:space="preserve"> </w:t>
      </w:r>
      <w:r>
        <w:rPr>
          <w:lang w:val="az-Latn-AZ"/>
        </w:rPr>
        <w:t>təqvalı</w:t>
      </w:r>
      <w:r>
        <w:rPr>
          <w:lang w:val="az-Cyrl-AZ"/>
        </w:rPr>
        <w:t xml:space="preserve"> </w:t>
      </w:r>
      <w:r>
        <w:rPr>
          <w:lang w:val="az-Latn-AZ"/>
        </w:rPr>
        <w:t>xalqa</w:t>
      </w:r>
      <w:r>
        <w:rPr>
          <w:lang w:val="az-Cyrl-AZ"/>
        </w:rPr>
        <w:t xml:space="preserve"> </w:t>
      </w:r>
      <w:r>
        <w:rPr>
          <w:lang w:val="az-Latn-AZ"/>
        </w:rPr>
        <w:t>hər</w:t>
      </w:r>
      <w:r>
        <w:rPr>
          <w:lang w:val="az-Cyrl-AZ"/>
        </w:rPr>
        <w:t xml:space="preserve"> </w:t>
      </w:r>
      <w:r>
        <w:rPr>
          <w:lang w:val="az-Latn-AZ"/>
        </w:rPr>
        <w:t>zaman</w:t>
      </w:r>
      <w:r>
        <w:rPr>
          <w:lang w:val="az-Cyrl-AZ"/>
        </w:rPr>
        <w:t xml:space="preserve"> </w:t>
      </w:r>
      <w:r>
        <w:rPr>
          <w:lang w:val="az-Latn-AZ"/>
        </w:rPr>
        <w:t>yardım</w:t>
      </w:r>
      <w:r>
        <w:rPr>
          <w:lang w:val="az-Cyrl-AZ"/>
        </w:rPr>
        <w:t xml:space="preserve"> </w:t>
      </w:r>
      <w:r>
        <w:rPr>
          <w:lang w:val="az-Latn-AZ"/>
        </w:rPr>
        <w:t>göstərəcək</w:t>
      </w:r>
      <w:r>
        <w:rPr>
          <w:lang w:val="az-Cyrl-AZ"/>
        </w:rPr>
        <w:t>.</w:t>
      </w:r>
      <w:r>
        <w:rPr>
          <w:rStyle w:val="FootnoteReference"/>
          <w:lang w:val="az-Cyrl-AZ"/>
        </w:rPr>
        <w:footnoteReference w:id="14"/>
      </w:r>
      <w:r>
        <w:rPr>
          <w:lang w:val="az-Cyrl-AZ"/>
        </w:rPr>
        <w:t xml:space="preserve"> </w:t>
      </w:r>
    </w:p>
    <w:p w:rsidR="00D301F4" w:rsidRDefault="00D301F4" w:rsidP="00D301F4">
      <w:pPr>
        <w:pStyle w:val="StyleHeading2Before12pt"/>
        <w:rPr>
          <w:sz w:val="32"/>
          <w:szCs w:val="32"/>
          <w:lang w:val="az-Cyrl-AZ"/>
        </w:rPr>
      </w:pPr>
      <w:bookmarkStart w:id="26" w:name="_Toc49390354"/>
      <w:bookmarkStart w:id="27" w:name="_Toc49386354"/>
      <w:r>
        <w:rPr>
          <w:sz w:val="32"/>
          <w:szCs w:val="32"/>
          <w:lang w:val="az-Latn-AZ"/>
        </w:rPr>
        <w:t>Təqvanın</w:t>
      </w:r>
      <w:r>
        <w:rPr>
          <w:sz w:val="32"/>
          <w:szCs w:val="32"/>
          <w:lang w:val="az-Cyrl-AZ"/>
        </w:rPr>
        <w:t xml:space="preserve"> </w:t>
      </w:r>
      <w:r>
        <w:rPr>
          <w:sz w:val="32"/>
          <w:szCs w:val="32"/>
          <w:lang w:val="az-Latn-AZ"/>
        </w:rPr>
        <w:t>axirət</w:t>
      </w:r>
      <w:r>
        <w:rPr>
          <w:sz w:val="32"/>
          <w:szCs w:val="32"/>
          <w:lang w:val="az-Cyrl-AZ"/>
        </w:rPr>
        <w:t xml:space="preserve"> </w:t>
      </w:r>
      <w:r>
        <w:rPr>
          <w:sz w:val="32"/>
          <w:szCs w:val="32"/>
          <w:lang w:val="az-Latn-AZ"/>
        </w:rPr>
        <w:t>təsirləri</w:t>
      </w:r>
      <w:r>
        <w:rPr>
          <w:sz w:val="32"/>
          <w:szCs w:val="32"/>
          <w:lang w:val="az-Cyrl-AZ"/>
        </w:rPr>
        <w:t xml:space="preserve"> </w:t>
      </w:r>
      <w:r>
        <w:rPr>
          <w:sz w:val="32"/>
          <w:szCs w:val="32"/>
          <w:lang w:val="az-Latn-AZ"/>
        </w:rPr>
        <w:t>və</w:t>
      </w:r>
      <w:r>
        <w:rPr>
          <w:sz w:val="32"/>
          <w:szCs w:val="32"/>
          <w:lang w:val="az-Cyrl-AZ"/>
        </w:rPr>
        <w:t xml:space="preserve"> </w:t>
      </w:r>
      <w:r>
        <w:rPr>
          <w:sz w:val="32"/>
          <w:szCs w:val="32"/>
          <w:lang w:val="az-Latn-AZ"/>
        </w:rPr>
        <w:t>faydaları</w:t>
      </w:r>
      <w:bookmarkEnd w:id="26"/>
      <w:bookmarkEnd w:id="27"/>
    </w:p>
    <w:p w:rsidR="00D301F4" w:rsidRDefault="00D301F4" w:rsidP="00D301F4">
      <w:pPr>
        <w:pStyle w:val="StyleJustifiedFirstline05cm"/>
        <w:rPr>
          <w:lang w:val="az-Cyrl-AZ"/>
        </w:rPr>
      </w:pPr>
      <w:r>
        <w:rPr>
          <w:lang w:val="az-Cyrl-AZ"/>
        </w:rPr>
        <w:t xml:space="preserve">1. </w:t>
      </w:r>
      <w:r>
        <w:rPr>
          <w:lang w:val="az-Latn-AZ"/>
        </w:rPr>
        <w:t>İnsan</w:t>
      </w:r>
      <w:r>
        <w:rPr>
          <w:lang w:val="az-Cyrl-AZ"/>
        </w:rPr>
        <w:t xml:space="preserve"> </w:t>
      </w:r>
      <w:r>
        <w:rPr>
          <w:lang w:val="az-Latn-AZ"/>
        </w:rPr>
        <w:t>özündə</w:t>
      </w:r>
      <w:r>
        <w:rPr>
          <w:lang w:val="az-Cyrl-AZ"/>
        </w:rPr>
        <w:t xml:space="preserve"> </w:t>
      </w:r>
      <w:r>
        <w:rPr>
          <w:lang w:val="az-Latn-AZ"/>
        </w:rPr>
        <w:t>təqva</w:t>
      </w:r>
      <w:r>
        <w:rPr>
          <w:lang w:val="az-Cyrl-AZ"/>
        </w:rPr>
        <w:t xml:space="preserve"> </w:t>
      </w:r>
      <w:r>
        <w:rPr>
          <w:lang w:val="az-Latn-AZ"/>
        </w:rPr>
        <w:t>ruhiyyəsi</w:t>
      </w:r>
      <w:r>
        <w:rPr>
          <w:lang w:val="az-Cyrl-AZ"/>
        </w:rPr>
        <w:t xml:space="preserve"> </w:t>
      </w:r>
      <w:r>
        <w:rPr>
          <w:lang w:val="az-Latn-AZ"/>
        </w:rPr>
        <w:t>yarada</w:t>
      </w:r>
      <w:r>
        <w:rPr>
          <w:lang w:val="az-Cyrl-AZ"/>
        </w:rPr>
        <w:t xml:space="preserve"> </w:t>
      </w:r>
      <w:r>
        <w:rPr>
          <w:lang w:val="az-Latn-AZ"/>
        </w:rPr>
        <w:t>bilsə</w:t>
      </w:r>
      <w:r>
        <w:rPr>
          <w:lang w:val="az-Cyrl-AZ"/>
        </w:rPr>
        <w:t xml:space="preserve">, </w:t>
      </w:r>
      <w:r>
        <w:rPr>
          <w:lang w:val="az-Latn-AZ"/>
        </w:rPr>
        <w:t>nəticədə</w:t>
      </w:r>
      <w:r>
        <w:rPr>
          <w:lang w:val="az-Cyrl-AZ"/>
        </w:rPr>
        <w:t xml:space="preserve"> </w:t>
      </w:r>
      <w:r>
        <w:rPr>
          <w:lang w:val="az-Latn-AZ"/>
        </w:rPr>
        <w:t>ilahi</w:t>
      </w:r>
      <w:r>
        <w:rPr>
          <w:lang w:val="az-Cyrl-AZ"/>
        </w:rPr>
        <w:t xml:space="preserve"> </w:t>
      </w:r>
      <w:r>
        <w:rPr>
          <w:lang w:val="az-Latn-AZ"/>
        </w:rPr>
        <w:t>imtahanlardan</w:t>
      </w:r>
      <w:r>
        <w:rPr>
          <w:lang w:val="az-Cyrl-AZ"/>
        </w:rPr>
        <w:t xml:space="preserve"> </w:t>
      </w:r>
      <w:r>
        <w:rPr>
          <w:lang w:val="az-Latn-AZ"/>
        </w:rPr>
        <w:t>sağ</w:t>
      </w:r>
      <w:r>
        <w:rPr>
          <w:lang w:val="az-Cyrl-AZ"/>
        </w:rPr>
        <w:t>-</w:t>
      </w:r>
      <w:r>
        <w:rPr>
          <w:lang w:val="az-Latn-AZ"/>
        </w:rPr>
        <w:t>salamat</w:t>
      </w:r>
      <w:r>
        <w:rPr>
          <w:lang w:val="az-Cyrl-AZ"/>
        </w:rPr>
        <w:t xml:space="preserve"> </w:t>
      </w:r>
      <w:r>
        <w:rPr>
          <w:lang w:val="az-Latn-AZ"/>
        </w:rPr>
        <w:t>keçər</w:t>
      </w:r>
      <w:r>
        <w:rPr>
          <w:lang w:val="az-Cyrl-AZ"/>
        </w:rPr>
        <w:t>.</w:t>
      </w:r>
      <w:r>
        <w:rPr>
          <w:rStyle w:val="FootnoteReference"/>
          <w:lang w:val="az-Cyrl-AZ"/>
        </w:rPr>
        <w:footnoteReference w:id="15"/>
      </w:r>
      <w:r>
        <w:rPr>
          <w:lang w:val="az-Cyrl-AZ"/>
        </w:rPr>
        <w:t xml:space="preserve"> </w:t>
      </w:r>
    </w:p>
    <w:p w:rsidR="00D301F4" w:rsidRDefault="00D301F4" w:rsidP="00D301F4">
      <w:pPr>
        <w:pStyle w:val="StyleJustifiedFirstline05cm"/>
        <w:rPr>
          <w:lang w:val="az-Cyrl-AZ"/>
        </w:rPr>
      </w:pPr>
      <w:r>
        <w:rPr>
          <w:lang w:val="az-Cyrl-AZ"/>
        </w:rPr>
        <w:t xml:space="preserve">2. </w:t>
      </w:r>
      <w:r>
        <w:rPr>
          <w:lang w:val="az-Latn-AZ"/>
        </w:rPr>
        <w:t>Allah</w:t>
      </w:r>
      <w:r>
        <w:rPr>
          <w:lang w:val="az-Cyrl-AZ"/>
        </w:rPr>
        <w:t>-</w:t>
      </w:r>
      <w:r>
        <w:rPr>
          <w:lang w:val="az-Latn-AZ"/>
        </w:rPr>
        <w:t>Taala</w:t>
      </w:r>
      <w:r>
        <w:rPr>
          <w:lang w:val="az-Cyrl-AZ"/>
        </w:rPr>
        <w:t xml:space="preserve"> </w:t>
      </w:r>
      <w:r>
        <w:rPr>
          <w:lang w:val="az-Latn-AZ"/>
        </w:rPr>
        <w:t>təqvaya</w:t>
      </w:r>
      <w:r>
        <w:rPr>
          <w:lang w:val="az-Cyrl-AZ"/>
        </w:rPr>
        <w:t xml:space="preserve"> </w:t>
      </w:r>
      <w:r>
        <w:rPr>
          <w:lang w:val="az-Latn-AZ"/>
        </w:rPr>
        <w:t>görə</w:t>
      </w:r>
      <w:r>
        <w:rPr>
          <w:lang w:val="az-Cyrl-AZ"/>
        </w:rPr>
        <w:t xml:space="preserve"> </w:t>
      </w:r>
      <w:r>
        <w:rPr>
          <w:lang w:val="az-Latn-AZ"/>
        </w:rPr>
        <w:t>qəlb</w:t>
      </w:r>
      <w:r>
        <w:rPr>
          <w:lang w:val="az-Cyrl-AZ"/>
        </w:rPr>
        <w:t xml:space="preserve">, </w:t>
      </w:r>
      <w:r>
        <w:rPr>
          <w:lang w:val="az-Latn-AZ"/>
        </w:rPr>
        <w:t>həyat</w:t>
      </w:r>
      <w:r>
        <w:rPr>
          <w:lang w:val="az-Cyrl-AZ"/>
        </w:rPr>
        <w:t xml:space="preserve">, </w:t>
      </w:r>
      <w:r>
        <w:rPr>
          <w:lang w:val="az-Latn-AZ"/>
        </w:rPr>
        <w:t>yolda</w:t>
      </w:r>
      <w:r>
        <w:rPr>
          <w:lang w:val="az-Cyrl-AZ"/>
        </w:rPr>
        <w:t xml:space="preserve"> </w:t>
      </w:r>
      <w:r>
        <w:rPr>
          <w:lang w:val="az-Latn-AZ"/>
        </w:rPr>
        <w:t>nur</w:t>
      </w:r>
      <w:r>
        <w:rPr>
          <w:lang w:val="az-Cyrl-AZ"/>
        </w:rPr>
        <w:t xml:space="preserve"> </w:t>
      </w:r>
      <w:r>
        <w:rPr>
          <w:lang w:val="az-Latn-AZ"/>
        </w:rPr>
        <w:t>qərar</w:t>
      </w:r>
      <w:r>
        <w:rPr>
          <w:lang w:val="az-Cyrl-AZ"/>
        </w:rPr>
        <w:t xml:space="preserve"> </w:t>
      </w:r>
      <w:r>
        <w:rPr>
          <w:lang w:val="az-Latn-AZ"/>
        </w:rPr>
        <w:t>verir</w:t>
      </w:r>
      <w:r>
        <w:rPr>
          <w:lang w:val="az-Cyrl-AZ"/>
        </w:rPr>
        <w:t xml:space="preserve">, </w:t>
      </w:r>
      <w:r>
        <w:rPr>
          <w:lang w:val="az-Latn-AZ"/>
        </w:rPr>
        <w:t>insan</w:t>
      </w:r>
      <w:r>
        <w:rPr>
          <w:lang w:val="az-Cyrl-AZ"/>
        </w:rPr>
        <w:t xml:space="preserve"> </w:t>
      </w:r>
      <w:r>
        <w:rPr>
          <w:lang w:val="az-Latn-AZ"/>
        </w:rPr>
        <w:t>bu</w:t>
      </w:r>
      <w:r>
        <w:rPr>
          <w:lang w:val="az-Cyrl-AZ"/>
        </w:rPr>
        <w:t xml:space="preserve"> </w:t>
      </w:r>
      <w:r>
        <w:rPr>
          <w:lang w:val="az-Latn-AZ"/>
        </w:rPr>
        <w:t>nurun</w:t>
      </w:r>
      <w:r>
        <w:rPr>
          <w:lang w:val="az-Cyrl-AZ"/>
        </w:rPr>
        <w:t xml:space="preserve"> </w:t>
      </w:r>
      <w:r>
        <w:rPr>
          <w:lang w:val="az-Latn-AZ"/>
        </w:rPr>
        <w:t>hesabına</w:t>
      </w:r>
      <w:r>
        <w:rPr>
          <w:lang w:val="az-Cyrl-AZ"/>
        </w:rPr>
        <w:t xml:space="preserve"> </w:t>
      </w:r>
      <w:r>
        <w:rPr>
          <w:lang w:val="az-Latn-AZ"/>
        </w:rPr>
        <w:t>hərəkət</w:t>
      </w:r>
      <w:r>
        <w:rPr>
          <w:lang w:val="az-Cyrl-AZ"/>
        </w:rPr>
        <w:t xml:space="preserve"> </w:t>
      </w:r>
      <w:r>
        <w:rPr>
          <w:lang w:val="az-Latn-AZ"/>
        </w:rPr>
        <w:t>edir</w:t>
      </w:r>
      <w:r>
        <w:rPr>
          <w:lang w:val="az-Cyrl-AZ"/>
        </w:rPr>
        <w:t>.</w:t>
      </w:r>
      <w:r>
        <w:rPr>
          <w:rStyle w:val="FootnoteReference"/>
          <w:lang w:val="az-Cyrl-AZ"/>
        </w:rPr>
        <w:footnoteReference w:id="16"/>
      </w:r>
      <w:r>
        <w:rPr>
          <w:lang w:val="az-Cyrl-AZ"/>
        </w:rPr>
        <w:t xml:space="preserve"> </w:t>
      </w:r>
    </w:p>
    <w:p w:rsidR="00D301F4" w:rsidRDefault="00D301F4" w:rsidP="00D301F4">
      <w:pPr>
        <w:pStyle w:val="StyleJustifiedFirstline05cm"/>
        <w:rPr>
          <w:lang w:val="az-Cyrl-AZ"/>
        </w:rPr>
      </w:pPr>
      <w:r>
        <w:rPr>
          <w:lang w:val="az-Cyrl-AZ"/>
        </w:rPr>
        <w:t xml:space="preserve">3. </w:t>
      </w:r>
      <w:r>
        <w:rPr>
          <w:lang w:val="az-Latn-AZ"/>
        </w:rPr>
        <w:t>Təqva</w:t>
      </w:r>
      <w:r>
        <w:rPr>
          <w:lang w:val="az-Cyrl-AZ"/>
        </w:rPr>
        <w:t xml:space="preserve"> </w:t>
      </w:r>
      <w:r>
        <w:rPr>
          <w:lang w:val="az-Latn-AZ"/>
        </w:rPr>
        <w:t>və</w:t>
      </w:r>
      <w:r>
        <w:rPr>
          <w:lang w:val="az-Cyrl-AZ"/>
        </w:rPr>
        <w:t xml:space="preserve"> </w:t>
      </w:r>
      <w:r>
        <w:rPr>
          <w:lang w:val="az-Latn-AZ"/>
        </w:rPr>
        <w:t>müraqibət</w:t>
      </w:r>
      <w:r>
        <w:rPr>
          <w:lang w:val="az-Cyrl-AZ"/>
        </w:rPr>
        <w:t xml:space="preserve"> </w:t>
      </w:r>
      <w:r>
        <w:rPr>
          <w:lang w:val="az-Latn-AZ"/>
        </w:rPr>
        <w:t>insanın</w:t>
      </w:r>
      <w:r>
        <w:rPr>
          <w:lang w:val="az-Cyrl-AZ"/>
        </w:rPr>
        <w:t xml:space="preserve"> </w:t>
      </w:r>
      <w:r>
        <w:rPr>
          <w:lang w:val="az-Latn-AZ"/>
        </w:rPr>
        <w:t>qəlbini</w:t>
      </w:r>
      <w:r>
        <w:rPr>
          <w:lang w:val="az-Cyrl-AZ"/>
        </w:rPr>
        <w:t xml:space="preserve"> </w:t>
      </w:r>
      <w:r>
        <w:rPr>
          <w:lang w:val="az-Latn-AZ"/>
        </w:rPr>
        <w:t>doğru</w:t>
      </w:r>
      <w:r>
        <w:rPr>
          <w:lang w:val="az-Cyrl-AZ"/>
        </w:rPr>
        <w:t xml:space="preserve"> </w:t>
      </w:r>
      <w:r>
        <w:rPr>
          <w:lang w:val="az-Latn-AZ"/>
        </w:rPr>
        <w:t>yola</w:t>
      </w:r>
      <w:r>
        <w:rPr>
          <w:lang w:val="az-Cyrl-AZ"/>
        </w:rPr>
        <w:t xml:space="preserve"> </w:t>
      </w:r>
      <w:r>
        <w:rPr>
          <w:lang w:val="az-Latn-AZ"/>
        </w:rPr>
        <w:t>yönəldir</w:t>
      </w:r>
      <w:r>
        <w:rPr>
          <w:lang w:val="az-Cyrl-AZ"/>
        </w:rPr>
        <w:t xml:space="preserve">, </w:t>
      </w:r>
      <w:r>
        <w:rPr>
          <w:lang w:val="az-Latn-AZ"/>
        </w:rPr>
        <w:t>imanı</w:t>
      </w:r>
      <w:r>
        <w:rPr>
          <w:lang w:val="az-Cyrl-AZ"/>
        </w:rPr>
        <w:t xml:space="preserve"> </w:t>
      </w:r>
      <w:r>
        <w:rPr>
          <w:lang w:val="az-Latn-AZ"/>
        </w:rPr>
        <w:t>daha</w:t>
      </w:r>
      <w:r>
        <w:rPr>
          <w:lang w:val="az-Cyrl-AZ"/>
        </w:rPr>
        <w:t xml:space="preserve"> </w:t>
      </w:r>
      <w:r>
        <w:rPr>
          <w:lang w:val="az-Latn-AZ"/>
        </w:rPr>
        <w:t>da</w:t>
      </w:r>
      <w:r>
        <w:rPr>
          <w:lang w:val="az-Cyrl-AZ"/>
        </w:rPr>
        <w:t xml:space="preserve"> </w:t>
      </w:r>
      <w:r>
        <w:rPr>
          <w:lang w:val="az-Latn-AZ"/>
        </w:rPr>
        <w:t>dərinləşdirir</w:t>
      </w:r>
      <w:r>
        <w:rPr>
          <w:lang w:val="az-Cyrl-AZ"/>
        </w:rPr>
        <w:t>.</w:t>
      </w:r>
      <w:r>
        <w:rPr>
          <w:rStyle w:val="FootnoteReference"/>
          <w:lang w:val="az-Cyrl-AZ"/>
        </w:rPr>
        <w:footnoteReference w:id="17"/>
      </w:r>
      <w:r>
        <w:rPr>
          <w:lang w:val="az-Cyrl-AZ"/>
        </w:rPr>
        <w:t xml:space="preserve"> </w:t>
      </w:r>
    </w:p>
    <w:p w:rsidR="00D301F4" w:rsidRDefault="00D301F4" w:rsidP="00D301F4">
      <w:pPr>
        <w:pStyle w:val="StyleJustifiedFirstline05cm"/>
        <w:rPr>
          <w:lang w:val="az-Cyrl-AZ"/>
        </w:rPr>
      </w:pPr>
      <w:r>
        <w:rPr>
          <w:lang w:val="az-Cyrl-AZ"/>
        </w:rPr>
        <w:t xml:space="preserve">4. </w:t>
      </w:r>
      <w:r>
        <w:rPr>
          <w:lang w:val="az-Latn-AZ"/>
        </w:rPr>
        <w:t>Əgər</w:t>
      </w:r>
      <w:r>
        <w:rPr>
          <w:lang w:val="az-Cyrl-AZ"/>
        </w:rPr>
        <w:t xml:space="preserve"> </w:t>
      </w:r>
      <w:r>
        <w:rPr>
          <w:lang w:val="az-Latn-AZ"/>
        </w:rPr>
        <w:t>təqva</w:t>
      </w:r>
      <w:r>
        <w:rPr>
          <w:lang w:val="az-Cyrl-AZ"/>
        </w:rPr>
        <w:t xml:space="preserve"> </w:t>
      </w:r>
      <w:r>
        <w:rPr>
          <w:lang w:val="az-Latn-AZ"/>
        </w:rPr>
        <w:t>yolunu</w:t>
      </w:r>
      <w:r>
        <w:rPr>
          <w:lang w:val="az-Cyrl-AZ"/>
        </w:rPr>
        <w:t xml:space="preserve"> </w:t>
      </w:r>
      <w:r>
        <w:rPr>
          <w:lang w:val="az-Latn-AZ"/>
        </w:rPr>
        <w:t>seçsəniz</w:t>
      </w:r>
      <w:r>
        <w:rPr>
          <w:lang w:val="az-Cyrl-AZ"/>
        </w:rPr>
        <w:t xml:space="preserve">, </w:t>
      </w:r>
      <w:r>
        <w:rPr>
          <w:lang w:val="az-Latn-AZ"/>
        </w:rPr>
        <w:t>Allah</w:t>
      </w:r>
      <w:r>
        <w:rPr>
          <w:lang w:val="az-Cyrl-AZ"/>
        </w:rPr>
        <w:t xml:space="preserve"> </w:t>
      </w:r>
      <w:r>
        <w:rPr>
          <w:lang w:val="az-Latn-AZ"/>
        </w:rPr>
        <w:t>sizə</w:t>
      </w:r>
      <w:r>
        <w:rPr>
          <w:lang w:val="az-Cyrl-AZ"/>
        </w:rPr>
        <w:t xml:space="preserve"> </w:t>
      </w:r>
      <w:r>
        <w:rPr>
          <w:lang w:val="az-Latn-AZ"/>
        </w:rPr>
        <w:t>hidayət</w:t>
      </w:r>
      <w:r>
        <w:rPr>
          <w:lang w:val="az-Cyrl-AZ"/>
        </w:rPr>
        <w:t xml:space="preserve">, </w:t>
      </w:r>
      <w:r>
        <w:rPr>
          <w:lang w:val="az-Latn-AZ"/>
        </w:rPr>
        <w:t>nur</w:t>
      </w:r>
      <w:r>
        <w:rPr>
          <w:lang w:val="az-Cyrl-AZ"/>
        </w:rPr>
        <w:t xml:space="preserve">, </w:t>
      </w:r>
      <w:r>
        <w:rPr>
          <w:lang w:val="az-Latn-AZ"/>
        </w:rPr>
        <w:t>qurtuluş</w:t>
      </w:r>
      <w:r>
        <w:rPr>
          <w:lang w:val="az-Cyrl-AZ"/>
        </w:rPr>
        <w:t xml:space="preserve">, </w:t>
      </w:r>
      <w:r>
        <w:rPr>
          <w:lang w:val="az-Latn-AZ"/>
        </w:rPr>
        <w:t>ruzi</w:t>
      </w:r>
      <w:r>
        <w:rPr>
          <w:lang w:val="az-Cyrl-AZ"/>
        </w:rPr>
        <w:t xml:space="preserve"> </w:t>
      </w:r>
      <w:r>
        <w:rPr>
          <w:lang w:val="az-Latn-AZ"/>
        </w:rPr>
        <w:t>əta</w:t>
      </w:r>
      <w:r>
        <w:rPr>
          <w:lang w:val="az-Cyrl-AZ"/>
        </w:rPr>
        <w:t xml:space="preserve"> </w:t>
      </w:r>
      <w:r>
        <w:rPr>
          <w:lang w:val="az-Latn-AZ"/>
        </w:rPr>
        <w:t>edəcək</w:t>
      </w:r>
      <w:r>
        <w:rPr>
          <w:lang w:val="az-Cyrl-AZ"/>
        </w:rPr>
        <w:t>.</w:t>
      </w:r>
      <w:r>
        <w:rPr>
          <w:rStyle w:val="FootnoteReference"/>
          <w:lang w:val="az-Cyrl-AZ"/>
        </w:rPr>
        <w:footnoteReference w:id="18"/>
      </w:r>
      <w:r>
        <w:rPr>
          <w:lang w:val="az-Cyrl-AZ"/>
        </w:rPr>
        <w:t xml:space="preserve"> </w:t>
      </w:r>
    </w:p>
    <w:p w:rsidR="00D301F4" w:rsidRDefault="00D301F4" w:rsidP="00D301F4">
      <w:pPr>
        <w:pStyle w:val="StyleJustifiedFirstline05cm"/>
        <w:rPr>
          <w:lang w:val="az-Cyrl-AZ"/>
        </w:rPr>
      </w:pPr>
      <w:r>
        <w:rPr>
          <w:lang w:val="az-Cyrl-AZ"/>
        </w:rPr>
        <w:t xml:space="preserve">5. </w:t>
      </w:r>
      <w:r>
        <w:rPr>
          <w:lang w:val="az-Latn-AZ"/>
        </w:rPr>
        <w:t>Ölümdən</w:t>
      </w:r>
      <w:r>
        <w:rPr>
          <w:lang w:val="az-Cyrl-AZ"/>
        </w:rPr>
        <w:t xml:space="preserve"> </w:t>
      </w:r>
      <w:r>
        <w:rPr>
          <w:lang w:val="az-Latn-AZ"/>
        </w:rPr>
        <w:t>sonra</w:t>
      </w:r>
      <w:r>
        <w:rPr>
          <w:lang w:val="az-Cyrl-AZ"/>
        </w:rPr>
        <w:t xml:space="preserve"> </w:t>
      </w:r>
      <w:r>
        <w:rPr>
          <w:lang w:val="az-Latn-AZ"/>
        </w:rPr>
        <w:t>üçün</w:t>
      </w:r>
      <w:r>
        <w:rPr>
          <w:lang w:val="az-Cyrl-AZ"/>
        </w:rPr>
        <w:t xml:space="preserve"> </w:t>
      </w:r>
      <w:r>
        <w:rPr>
          <w:lang w:val="az-Latn-AZ"/>
        </w:rPr>
        <w:t>insanın</w:t>
      </w:r>
      <w:r>
        <w:rPr>
          <w:lang w:val="az-Cyrl-AZ"/>
        </w:rPr>
        <w:t xml:space="preserve"> </w:t>
      </w:r>
      <w:r>
        <w:rPr>
          <w:lang w:val="az-Latn-AZ"/>
        </w:rPr>
        <w:t>azuqəsi</w:t>
      </w:r>
      <w:r>
        <w:rPr>
          <w:lang w:val="az-Cyrl-AZ"/>
        </w:rPr>
        <w:t xml:space="preserve"> </w:t>
      </w:r>
      <w:r>
        <w:rPr>
          <w:lang w:val="az-Latn-AZ"/>
        </w:rPr>
        <w:t>təqvadır</w:t>
      </w:r>
      <w:r>
        <w:rPr>
          <w:lang w:val="az-Cyrl-AZ"/>
        </w:rPr>
        <w:t>.</w:t>
      </w:r>
      <w:r>
        <w:rPr>
          <w:rStyle w:val="FootnoteReference"/>
          <w:lang w:val="az-Cyrl-AZ"/>
        </w:rPr>
        <w:footnoteReference w:id="19"/>
      </w:r>
      <w:r>
        <w:rPr>
          <w:lang w:val="az-Cyrl-AZ"/>
        </w:rPr>
        <w:t xml:space="preserve"> </w:t>
      </w:r>
    </w:p>
    <w:p w:rsidR="00D301F4" w:rsidRDefault="00D301F4" w:rsidP="00D301F4">
      <w:pPr>
        <w:pStyle w:val="StyleJustifiedFirstline05cm"/>
        <w:rPr>
          <w:lang w:val="az-Cyrl-AZ"/>
        </w:rPr>
      </w:pPr>
      <w:r>
        <w:rPr>
          <w:lang w:val="az-Cyrl-AZ"/>
        </w:rPr>
        <w:t xml:space="preserve">6. </w:t>
      </w:r>
      <w:r>
        <w:rPr>
          <w:lang w:val="az-Latn-AZ"/>
        </w:rPr>
        <w:t>Təqva</w:t>
      </w:r>
      <w:r>
        <w:rPr>
          <w:lang w:val="az-Cyrl-AZ"/>
        </w:rPr>
        <w:t xml:space="preserve"> </w:t>
      </w:r>
      <w:r>
        <w:rPr>
          <w:lang w:val="az-Latn-AZ"/>
        </w:rPr>
        <w:t>bütün</w:t>
      </w:r>
      <w:r>
        <w:rPr>
          <w:lang w:val="az-Cyrl-AZ"/>
        </w:rPr>
        <w:t xml:space="preserve"> </w:t>
      </w:r>
      <w:r>
        <w:rPr>
          <w:lang w:val="az-Latn-AZ"/>
        </w:rPr>
        <w:t>yaxşılıqların</w:t>
      </w:r>
      <w:r>
        <w:rPr>
          <w:lang w:val="az-Cyrl-AZ"/>
        </w:rPr>
        <w:t xml:space="preserve"> </w:t>
      </w:r>
      <w:r>
        <w:rPr>
          <w:lang w:val="az-Latn-AZ"/>
        </w:rPr>
        <w:t>anasıdır</w:t>
      </w:r>
      <w:r>
        <w:rPr>
          <w:lang w:val="az-Cyrl-AZ"/>
        </w:rPr>
        <w:t xml:space="preserve">. </w:t>
      </w:r>
      <w:r>
        <w:rPr>
          <w:lang w:val="az-Latn-AZ"/>
        </w:rPr>
        <w:t>Dünya</w:t>
      </w:r>
      <w:r>
        <w:rPr>
          <w:lang w:val="az-Cyrl-AZ"/>
        </w:rPr>
        <w:t xml:space="preserve"> </w:t>
      </w:r>
      <w:r>
        <w:rPr>
          <w:lang w:val="az-Latn-AZ"/>
        </w:rPr>
        <w:t>və</w:t>
      </w:r>
      <w:r>
        <w:rPr>
          <w:lang w:val="az-Cyrl-AZ"/>
        </w:rPr>
        <w:t xml:space="preserve"> </w:t>
      </w:r>
      <w:r>
        <w:rPr>
          <w:lang w:val="az-Latn-AZ"/>
        </w:rPr>
        <w:t>axirət</w:t>
      </w:r>
      <w:r>
        <w:rPr>
          <w:lang w:val="az-Cyrl-AZ"/>
        </w:rPr>
        <w:t xml:space="preserve"> </w:t>
      </w:r>
      <w:r>
        <w:rPr>
          <w:lang w:val="az-Latn-AZ"/>
        </w:rPr>
        <w:t>təqva</w:t>
      </w:r>
      <w:r>
        <w:rPr>
          <w:lang w:val="az-Cyrl-AZ"/>
        </w:rPr>
        <w:t xml:space="preserve"> </w:t>
      </w:r>
      <w:r>
        <w:rPr>
          <w:lang w:val="az-Latn-AZ"/>
        </w:rPr>
        <w:t>kölgəsindədir</w:t>
      </w:r>
      <w:r>
        <w:rPr>
          <w:lang w:val="az-Cyrl-AZ"/>
        </w:rPr>
        <w:t>.</w:t>
      </w:r>
      <w:r>
        <w:rPr>
          <w:rStyle w:val="FootnoteReference"/>
          <w:lang w:val="az-Cyrl-AZ"/>
        </w:rPr>
        <w:footnoteReference w:id="20"/>
      </w:r>
      <w:r>
        <w:rPr>
          <w:lang w:val="az-Cyrl-AZ"/>
        </w:rPr>
        <w:t xml:space="preserve"> </w:t>
      </w:r>
    </w:p>
    <w:p w:rsidR="00D301F4" w:rsidRDefault="00D301F4" w:rsidP="00D301F4">
      <w:pPr>
        <w:pStyle w:val="StyleJustifiedFirstline05cm"/>
        <w:rPr>
          <w:lang w:val="az-Latn-AZ"/>
        </w:rPr>
      </w:pPr>
      <w:r>
        <w:rPr>
          <w:lang w:val="az-Cyrl-AZ"/>
        </w:rPr>
        <w:t xml:space="preserve">7. </w:t>
      </w:r>
      <w:r>
        <w:rPr>
          <w:lang w:val="az-Latn-AZ"/>
        </w:rPr>
        <w:t>Təqva</w:t>
      </w:r>
      <w:r>
        <w:rPr>
          <w:lang w:val="az-Cyrl-AZ"/>
        </w:rPr>
        <w:t xml:space="preserve"> </w:t>
      </w:r>
      <w:r>
        <w:rPr>
          <w:lang w:val="az-Latn-AZ"/>
        </w:rPr>
        <w:t>bizi</w:t>
      </w:r>
      <w:r>
        <w:rPr>
          <w:lang w:val="az-Cyrl-AZ"/>
        </w:rPr>
        <w:t xml:space="preserve"> </w:t>
      </w:r>
      <w:r>
        <w:rPr>
          <w:lang w:val="az-Latn-AZ"/>
        </w:rPr>
        <w:t>ali</w:t>
      </w:r>
      <w:r>
        <w:rPr>
          <w:lang w:val="az-Cyrl-AZ"/>
        </w:rPr>
        <w:t xml:space="preserve"> </w:t>
      </w:r>
      <w:r>
        <w:rPr>
          <w:lang w:val="az-Latn-AZ"/>
        </w:rPr>
        <w:t>mənzilə</w:t>
      </w:r>
      <w:r>
        <w:rPr>
          <w:lang w:val="az-Cyrl-AZ"/>
        </w:rPr>
        <w:t xml:space="preserve"> </w:t>
      </w:r>
      <w:r>
        <w:rPr>
          <w:lang w:val="az-Latn-AZ"/>
        </w:rPr>
        <w:t>çatdıra</w:t>
      </w:r>
      <w:r>
        <w:rPr>
          <w:lang w:val="az-Cyrl-AZ"/>
        </w:rPr>
        <w:t xml:space="preserve"> </w:t>
      </w:r>
      <w:r>
        <w:rPr>
          <w:lang w:val="az-Latn-AZ"/>
        </w:rPr>
        <w:t>biləcək</w:t>
      </w:r>
      <w:r>
        <w:rPr>
          <w:lang w:val="az-Cyrl-AZ"/>
        </w:rPr>
        <w:t xml:space="preserve"> </w:t>
      </w:r>
      <w:r>
        <w:rPr>
          <w:lang w:val="az-Latn-AZ"/>
        </w:rPr>
        <w:t>minikdir</w:t>
      </w:r>
      <w:r>
        <w:rPr>
          <w:lang w:val="az-Cyrl-AZ"/>
        </w:rPr>
        <w:t xml:space="preserve">. </w:t>
      </w:r>
      <w:r>
        <w:rPr>
          <w:lang w:val="az-Latn-AZ"/>
        </w:rPr>
        <w:t>Allah</w:t>
      </w:r>
      <w:r>
        <w:rPr>
          <w:lang w:val="az-Cyrl-AZ"/>
        </w:rPr>
        <w:t xml:space="preserve"> </w:t>
      </w:r>
      <w:r>
        <w:rPr>
          <w:lang w:val="az-Latn-AZ"/>
        </w:rPr>
        <w:t>elm</w:t>
      </w:r>
      <w:r>
        <w:rPr>
          <w:lang w:val="az-Cyrl-AZ"/>
        </w:rPr>
        <w:t xml:space="preserve">, </w:t>
      </w:r>
      <w:r>
        <w:rPr>
          <w:lang w:val="az-Latn-AZ"/>
        </w:rPr>
        <w:t>hidayət</w:t>
      </w:r>
      <w:r>
        <w:rPr>
          <w:lang w:val="az-Cyrl-AZ"/>
        </w:rPr>
        <w:t xml:space="preserve">, </w:t>
      </w:r>
      <w:r>
        <w:rPr>
          <w:lang w:val="az-Latn-AZ"/>
        </w:rPr>
        <w:t>ilahi</w:t>
      </w:r>
      <w:r>
        <w:rPr>
          <w:lang w:val="az-Cyrl-AZ"/>
        </w:rPr>
        <w:t xml:space="preserve"> </w:t>
      </w:r>
      <w:r>
        <w:rPr>
          <w:lang w:val="az-Latn-AZ"/>
        </w:rPr>
        <w:t>rəhməti</w:t>
      </w:r>
      <w:r>
        <w:rPr>
          <w:lang w:val="az-Cyrl-AZ"/>
        </w:rPr>
        <w:t xml:space="preserve"> </w:t>
      </w:r>
      <w:r>
        <w:rPr>
          <w:lang w:val="az-Latn-AZ"/>
        </w:rPr>
        <w:t>insana</w:t>
      </w:r>
      <w:r>
        <w:rPr>
          <w:lang w:val="az-Cyrl-AZ"/>
        </w:rPr>
        <w:t xml:space="preserve"> </w:t>
      </w:r>
      <w:r>
        <w:rPr>
          <w:lang w:val="az-Latn-AZ"/>
        </w:rPr>
        <w:t>təqvasına</w:t>
      </w:r>
      <w:r>
        <w:rPr>
          <w:lang w:val="az-Cyrl-AZ"/>
        </w:rPr>
        <w:t xml:space="preserve"> </w:t>
      </w:r>
      <w:r>
        <w:rPr>
          <w:lang w:val="az-Latn-AZ"/>
        </w:rPr>
        <w:t>görə</w:t>
      </w:r>
      <w:r>
        <w:rPr>
          <w:lang w:val="az-Cyrl-AZ"/>
        </w:rPr>
        <w:t xml:space="preserve"> </w:t>
      </w:r>
      <w:r>
        <w:rPr>
          <w:lang w:val="az-Latn-AZ"/>
        </w:rPr>
        <w:t>əta</w:t>
      </w:r>
      <w:r>
        <w:rPr>
          <w:lang w:val="az-Cyrl-AZ"/>
        </w:rPr>
        <w:t xml:space="preserve"> </w:t>
      </w:r>
      <w:r>
        <w:rPr>
          <w:lang w:val="az-Latn-AZ"/>
        </w:rPr>
        <w:t>edir</w:t>
      </w:r>
      <w:r>
        <w:rPr>
          <w:lang w:val="az-Cyrl-AZ"/>
        </w:rPr>
        <w:t>.</w:t>
      </w:r>
      <w:r>
        <w:rPr>
          <w:rStyle w:val="FootnoteReference"/>
          <w:lang w:val="az-Cyrl-AZ"/>
        </w:rPr>
        <w:footnoteReference w:id="21"/>
      </w:r>
      <w:r>
        <w:rPr>
          <w:lang w:val="az-Cyrl-AZ"/>
        </w:rPr>
        <w:t xml:space="preserve"> </w:t>
      </w:r>
    </w:p>
    <w:p w:rsidR="00D301F4" w:rsidRDefault="00D301F4" w:rsidP="00D301F4">
      <w:pPr>
        <w:pStyle w:val="StyleHeading2Before12pt"/>
        <w:rPr>
          <w:sz w:val="32"/>
          <w:szCs w:val="32"/>
          <w:lang w:val="az-Cyrl-AZ"/>
        </w:rPr>
      </w:pPr>
      <w:bookmarkStart w:id="28" w:name="_Toc49390355"/>
      <w:bookmarkStart w:id="29" w:name="_Toc49386355"/>
      <w:r>
        <w:rPr>
          <w:sz w:val="32"/>
          <w:szCs w:val="32"/>
          <w:lang w:val="az-Latn-AZ"/>
        </w:rPr>
        <w:t>Günahdan</w:t>
      </w:r>
      <w:r>
        <w:rPr>
          <w:sz w:val="32"/>
          <w:szCs w:val="32"/>
          <w:lang w:val="az-Cyrl-AZ"/>
        </w:rPr>
        <w:t xml:space="preserve"> </w:t>
      </w:r>
      <w:r>
        <w:rPr>
          <w:sz w:val="32"/>
          <w:szCs w:val="32"/>
          <w:lang w:val="az-Latn-AZ"/>
        </w:rPr>
        <w:t>uzaqlaşmaq</w:t>
      </w:r>
      <w:bookmarkEnd w:id="28"/>
      <w:bookmarkEnd w:id="29"/>
    </w:p>
    <w:p w:rsidR="00D301F4" w:rsidRDefault="00D301F4" w:rsidP="00D301F4">
      <w:pPr>
        <w:pStyle w:val="StyleJustifiedFirstline05cm"/>
        <w:rPr>
          <w:lang w:val="az-Cyrl-AZ"/>
        </w:rPr>
      </w:pPr>
      <w:r>
        <w:rPr>
          <w:lang w:val="az-Latn-AZ"/>
        </w:rPr>
        <w:t>Allaha</w:t>
      </w:r>
      <w:r>
        <w:rPr>
          <w:lang w:val="az-Cyrl-AZ"/>
        </w:rPr>
        <w:t xml:space="preserve"> </w:t>
      </w:r>
      <w:r>
        <w:rPr>
          <w:lang w:val="az-Latn-AZ"/>
        </w:rPr>
        <w:t>yaxınlaşmaq</w:t>
      </w:r>
      <w:r>
        <w:rPr>
          <w:lang w:val="az-Cyrl-AZ"/>
        </w:rPr>
        <w:t xml:space="preserve"> </w:t>
      </w:r>
      <w:r>
        <w:rPr>
          <w:lang w:val="az-Latn-AZ"/>
        </w:rPr>
        <w:t>üçün</w:t>
      </w:r>
      <w:r>
        <w:rPr>
          <w:lang w:val="az-Cyrl-AZ"/>
        </w:rPr>
        <w:t xml:space="preserve"> </w:t>
      </w:r>
      <w:r>
        <w:rPr>
          <w:lang w:val="az-Latn-AZ"/>
        </w:rPr>
        <w:t>əsas</w:t>
      </w:r>
      <w:r>
        <w:rPr>
          <w:lang w:val="az-Cyrl-AZ"/>
        </w:rPr>
        <w:t xml:space="preserve"> </w:t>
      </w:r>
      <w:r>
        <w:rPr>
          <w:lang w:val="az-Latn-AZ"/>
        </w:rPr>
        <w:t>məsələ</w:t>
      </w:r>
      <w:r>
        <w:rPr>
          <w:lang w:val="az-Cyrl-AZ"/>
        </w:rPr>
        <w:t xml:space="preserve"> </w:t>
      </w:r>
      <w:r>
        <w:rPr>
          <w:lang w:val="az-Latn-AZ"/>
        </w:rPr>
        <w:t>günahların</w:t>
      </w:r>
      <w:r>
        <w:rPr>
          <w:lang w:val="az-Cyrl-AZ"/>
        </w:rPr>
        <w:t xml:space="preserve"> </w:t>
      </w:r>
      <w:r>
        <w:rPr>
          <w:lang w:val="az-Latn-AZ"/>
        </w:rPr>
        <w:t>tərk</w:t>
      </w:r>
      <w:r>
        <w:rPr>
          <w:lang w:val="az-Cyrl-AZ"/>
        </w:rPr>
        <w:t xml:space="preserve"> </w:t>
      </w:r>
      <w:r>
        <w:rPr>
          <w:lang w:val="az-Latn-AZ"/>
        </w:rPr>
        <w:t>olunmasıdır</w:t>
      </w:r>
      <w:r>
        <w:rPr>
          <w:lang w:val="az-Cyrl-AZ"/>
        </w:rPr>
        <w:t xml:space="preserve">. </w:t>
      </w:r>
      <w:r>
        <w:rPr>
          <w:lang w:val="az-Latn-AZ"/>
        </w:rPr>
        <w:t>Müstəhəb</w:t>
      </w:r>
      <w:r>
        <w:rPr>
          <w:lang w:val="az-Cyrl-AZ"/>
        </w:rPr>
        <w:t xml:space="preserve"> </w:t>
      </w:r>
      <w:r>
        <w:rPr>
          <w:lang w:val="az-Latn-AZ"/>
        </w:rPr>
        <w:t>əməllər</w:t>
      </w:r>
      <w:r>
        <w:rPr>
          <w:lang w:val="az-Cyrl-AZ"/>
        </w:rPr>
        <w:t xml:space="preserve">, </w:t>
      </w:r>
      <w:r>
        <w:rPr>
          <w:lang w:val="az-Latn-AZ"/>
        </w:rPr>
        <w:t>təvəssül</w:t>
      </w:r>
      <w:r>
        <w:rPr>
          <w:lang w:val="az-Cyrl-AZ"/>
        </w:rPr>
        <w:t xml:space="preserve">, </w:t>
      </w:r>
      <w:r>
        <w:rPr>
          <w:lang w:val="az-Latn-AZ"/>
        </w:rPr>
        <w:t>dua</w:t>
      </w:r>
      <w:r>
        <w:rPr>
          <w:lang w:val="az-Cyrl-AZ"/>
        </w:rPr>
        <w:t xml:space="preserve"> </w:t>
      </w:r>
      <w:r>
        <w:rPr>
          <w:lang w:val="az-Latn-AZ"/>
        </w:rPr>
        <w:t>sonrakı</w:t>
      </w:r>
      <w:r>
        <w:rPr>
          <w:lang w:val="az-Cyrl-AZ"/>
        </w:rPr>
        <w:t xml:space="preserve"> </w:t>
      </w:r>
      <w:r>
        <w:rPr>
          <w:lang w:val="az-Latn-AZ"/>
        </w:rPr>
        <w:t>işdir</w:t>
      </w:r>
      <w:r>
        <w:rPr>
          <w:lang w:val="az-Cyrl-AZ"/>
        </w:rPr>
        <w:t xml:space="preserve">. </w:t>
      </w:r>
      <w:r>
        <w:rPr>
          <w:lang w:val="az-Latn-AZ"/>
        </w:rPr>
        <w:t>Ən</w:t>
      </w:r>
      <w:r>
        <w:rPr>
          <w:lang w:val="az-Cyrl-AZ"/>
        </w:rPr>
        <w:t xml:space="preserve"> </w:t>
      </w:r>
      <w:r>
        <w:rPr>
          <w:lang w:val="az-Latn-AZ"/>
        </w:rPr>
        <w:t>əsası</w:t>
      </w:r>
      <w:r>
        <w:rPr>
          <w:lang w:val="az-Cyrl-AZ"/>
        </w:rPr>
        <w:t xml:space="preserve"> </w:t>
      </w:r>
      <w:r>
        <w:rPr>
          <w:lang w:val="az-Latn-AZ"/>
        </w:rPr>
        <w:t>insanın</w:t>
      </w:r>
      <w:r>
        <w:rPr>
          <w:lang w:val="az-Cyrl-AZ"/>
        </w:rPr>
        <w:t xml:space="preserve"> </w:t>
      </w:r>
      <w:r>
        <w:rPr>
          <w:lang w:val="az-Latn-AZ"/>
        </w:rPr>
        <w:t>günah</w:t>
      </w:r>
      <w:r>
        <w:rPr>
          <w:lang w:val="az-Cyrl-AZ"/>
        </w:rPr>
        <w:t xml:space="preserve"> </w:t>
      </w:r>
      <w:r>
        <w:rPr>
          <w:lang w:val="az-Latn-AZ"/>
        </w:rPr>
        <w:t>və</w:t>
      </w:r>
      <w:r>
        <w:rPr>
          <w:lang w:val="az-Cyrl-AZ"/>
        </w:rPr>
        <w:t xml:space="preserve"> </w:t>
      </w:r>
      <w:r>
        <w:rPr>
          <w:lang w:val="az-Latn-AZ"/>
        </w:rPr>
        <w:t>pis</w:t>
      </w:r>
      <w:r>
        <w:rPr>
          <w:lang w:val="az-Cyrl-AZ"/>
        </w:rPr>
        <w:t xml:space="preserve"> </w:t>
      </w:r>
      <w:r>
        <w:rPr>
          <w:lang w:val="az-Latn-AZ"/>
        </w:rPr>
        <w:t>işə</w:t>
      </w:r>
      <w:r>
        <w:rPr>
          <w:lang w:val="az-Cyrl-AZ"/>
        </w:rPr>
        <w:t xml:space="preserve"> </w:t>
      </w:r>
      <w:r>
        <w:rPr>
          <w:lang w:val="az-Latn-AZ"/>
        </w:rPr>
        <w:t>yox</w:t>
      </w:r>
      <w:r>
        <w:rPr>
          <w:lang w:val="az-Cyrl-AZ"/>
        </w:rPr>
        <w:t xml:space="preserve"> </w:t>
      </w:r>
      <w:r>
        <w:rPr>
          <w:lang w:val="az-Latn-AZ"/>
        </w:rPr>
        <w:t>deməsidir</w:t>
      </w:r>
      <w:r>
        <w:rPr>
          <w:lang w:val="az-Cyrl-AZ"/>
        </w:rPr>
        <w:t xml:space="preserve">. </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1990-</w:t>
      </w:r>
      <w:r>
        <w:rPr>
          <w:lang w:val="az-Latn-AZ"/>
        </w:rPr>
        <w:t>cu</w:t>
      </w:r>
      <w:r>
        <w:rPr>
          <w:lang w:val="az-Cyrl-AZ"/>
        </w:rPr>
        <w:t xml:space="preserve"> </w:t>
      </w:r>
      <w:r>
        <w:rPr>
          <w:lang w:val="az-Latn-AZ"/>
        </w:rPr>
        <w:t>il</w:t>
      </w:r>
      <w:r>
        <w:rPr>
          <w:lang w:val="az-Cyrl-AZ"/>
        </w:rPr>
        <w:t xml:space="preserve">, </w:t>
      </w:r>
      <w:r>
        <w:rPr>
          <w:lang w:val="az-Latn-AZ"/>
        </w:rPr>
        <w:t>aprelin</w:t>
      </w:r>
      <w:r>
        <w:rPr>
          <w:lang w:val="az-Cyrl-AZ"/>
        </w:rPr>
        <w:t xml:space="preserve"> 27-</w:t>
      </w:r>
      <w:r>
        <w:rPr>
          <w:lang w:val="az-Latn-AZ"/>
        </w:rPr>
        <w:t>də</w:t>
      </w:r>
      <w:r>
        <w:rPr>
          <w:lang w:val="az-Cyrl-AZ"/>
        </w:rPr>
        <w:t xml:space="preserve"> </w:t>
      </w:r>
      <w:r>
        <w:rPr>
          <w:lang w:val="az-Latn-AZ"/>
        </w:rPr>
        <w:t>bir</w:t>
      </w:r>
      <w:r>
        <w:rPr>
          <w:lang w:val="az-Cyrl-AZ"/>
        </w:rPr>
        <w:t xml:space="preserve"> </w:t>
      </w:r>
      <w:r>
        <w:rPr>
          <w:lang w:val="az-Latn-AZ"/>
        </w:rPr>
        <w:t>söhbətində</w:t>
      </w:r>
      <w:r>
        <w:rPr>
          <w:lang w:val="az-Cyrl-AZ"/>
        </w:rPr>
        <w:t xml:space="preserve"> </w:t>
      </w:r>
      <w:r>
        <w:rPr>
          <w:lang w:val="az-Latn-AZ"/>
        </w:rPr>
        <w:t>buyurub</w:t>
      </w:r>
      <w:r>
        <w:rPr>
          <w:lang w:val="az-Cyrl-AZ"/>
        </w:rPr>
        <w:t>: “</w:t>
      </w:r>
      <w:r>
        <w:rPr>
          <w:lang w:val="az-Latn-AZ"/>
        </w:rPr>
        <w:t>Günah</w:t>
      </w:r>
      <w:r>
        <w:rPr>
          <w:lang w:val="az-Cyrl-AZ"/>
        </w:rPr>
        <w:t xml:space="preserve"> </w:t>
      </w:r>
      <w:r>
        <w:rPr>
          <w:lang w:val="az-Latn-AZ"/>
        </w:rPr>
        <w:t>imkan</w:t>
      </w:r>
      <w:r>
        <w:rPr>
          <w:lang w:val="az-Cyrl-AZ"/>
        </w:rPr>
        <w:t xml:space="preserve"> </w:t>
      </w:r>
      <w:r>
        <w:rPr>
          <w:lang w:val="az-Latn-AZ"/>
        </w:rPr>
        <w:t>vermir</w:t>
      </w:r>
      <w:r>
        <w:rPr>
          <w:lang w:val="az-Cyrl-AZ"/>
        </w:rPr>
        <w:t xml:space="preserve"> </w:t>
      </w:r>
      <w:r>
        <w:rPr>
          <w:lang w:val="az-Latn-AZ"/>
        </w:rPr>
        <w:t>ki</w:t>
      </w:r>
      <w:r>
        <w:rPr>
          <w:lang w:val="az-Cyrl-AZ"/>
        </w:rPr>
        <w:t xml:space="preserve">, </w:t>
      </w:r>
      <w:r>
        <w:rPr>
          <w:lang w:val="az-Latn-AZ"/>
        </w:rPr>
        <w:t>insan</w:t>
      </w:r>
      <w:r>
        <w:rPr>
          <w:lang w:val="az-Cyrl-AZ"/>
        </w:rPr>
        <w:t xml:space="preserve"> </w:t>
      </w:r>
      <w:r>
        <w:rPr>
          <w:lang w:val="az-Latn-AZ"/>
        </w:rPr>
        <w:t>özünü</w:t>
      </w:r>
      <w:r>
        <w:rPr>
          <w:lang w:val="az-Cyrl-AZ"/>
        </w:rPr>
        <w:t xml:space="preserve"> </w:t>
      </w:r>
      <w:r>
        <w:rPr>
          <w:lang w:val="az-Latn-AZ"/>
        </w:rPr>
        <w:t>Allahın</w:t>
      </w:r>
      <w:r>
        <w:rPr>
          <w:lang w:val="az-Cyrl-AZ"/>
        </w:rPr>
        <w:t xml:space="preserve"> </w:t>
      </w:r>
      <w:r>
        <w:rPr>
          <w:lang w:val="az-Latn-AZ"/>
        </w:rPr>
        <w:t>məğfirət</w:t>
      </w:r>
      <w:r>
        <w:rPr>
          <w:lang w:val="az-Cyrl-AZ"/>
        </w:rPr>
        <w:t xml:space="preserve">, </w:t>
      </w:r>
      <w:r>
        <w:rPr>
          <w:lang w:val="az-Latn-AZ"/>
        </w:rPr>
        <w:t>əfv</w:t>
      </w:r>
      <w:r>
        <w:rPr>
          <w:lang w:val="az-Cyrl-AZ"/>
        </w:rPr>
        <w:t xml:space="preserve"> </w:t>
      </w:r>
      <w:r>
        <w:rPr>
          <w:lang w:val="az-Latn-AZ"/>
        </w:rPr>
        <w:t>dəryasının</w:t>
      </w:r>
      <w:r>
        <w:rPr>
          <w:lang w:val="az-Cyrl-AZ"/>
        </w:rPr>
        <w:t xml:space="preserve"> </w:t>
      </w:r>
      <w:r>
        <w:rPr>
          <w:lang w:val="az-Latn-AZ"/>
        </w:rPr>
        <w:t>sahilinə</w:t>
      </w:r>
      <w:r>
        <w:rPr>
          <w:lang w:val="az-Cyrl-AZ"/>
        </w:rPr>
        <w:t xml:space="preserve"> </w:t>
      </w:r>
      <w:r>
        <w:rPr>
          <w:lang w:val="az-Latn-AZ"/>
        </w:rPr>
        <w:t>çatdıra</w:t>
      </w:r>
      <w:r>
        <w:rPr>
          <w:lang w:val="az-Cyrl-AZ"/>
        </w:rPr>
        <w:t xml:space="preserve">. </w:t>
      </w:r>
      <w:r>
        <w:rPr>
          <w:lang w:val="az-Latn-AZ"/>
        </w:rPr>
        <w:t>Günah</w:t>
      </w:r>
      <w:r>
        <w:rPr>
          <w:lang w:val="az-Cyrl-AZ"/>
        </w:rPr>
        <w:t xml:space="preserve"> </w:t>
      </w:r>
      <w:r>
        <w:rPr>
          <w:lang w:val="az-Latn-AZ"/>
        </w:rPr>
        <w:t>bizdə</w:t>
      </w:r>
      <w:r>
        <w:rPr>
          <w:lang w:val="az-Cyrl-AZ"/>
        </w:rPr>
        <w:t xml:space="preserve"> </w:t>
      </w:r>
      <w:r>
        <w:rPr>
          <w:lang w:val="az-Latn-AZ"/>
        </w:rPr>
        <w:t>dua</w:t>
      </w:r>
      <w:r>
        <w:rPr>
          <w:lang w:val="az-Cyrl-AZ"/>
        </w:rPr>
        <w:t xml:space="preserve"> </w:t>
      </w:r>
      <w:r>
        <w:rPr>
          <w:lang w:val="az-Latn-AZ"/>
        </w:rPr>
        <w:t>ruhiyyəsi</w:t>
      </w:r>
      <w:r>
        <w:rPr>
          <w:lang w:val="az-Cyrl-AZ"/>
        </w:rPr>
        <w:t xml:space="preserve">, </w:t>
      </w:r>
      <w:r>
        <w:rPr>
          <w:lang w:val="az-Latn-AZ"/>
        </w:rPr>
        <w:t>Allaha</w:t>
      </w:r>
      <w:r>
        <w:rPr>
          <w:lang w:val="az-Cyrl-AZ"/>
        </w:rPr>
        <w:t xml:space="preserve"> </w:t>
      </w:r>
      <w:r>
        <w:rPr>
          <w:lang w:val="az-Latn-AZ"/>
        </w:rPr>
        <w:t>diqqətə</w:t>
      </w:r>
      <w:r>
        <w:rPr>
          <w:lang w:val="az-Cyrl-AZ"/>
        </w:rPr>
        <w:t xml:space="preserve"> </w:t>
      </w:r>
      <w:r>
        <w:rPr>
          <w:lang w:val="az-Latn-AZ"/>
        </w:rPr>
        <w:t>mane</w:t>
      </w:r>
      <w:r>
        <w:rPr>
          <w:lang w:val="az-Cyrl-AZ"/>
        </w:rPr>
        <w:t xml:space="preserve"> </w:t>
      </w:r>
      <w:r>
        <w:rPr>
          <w:lang w:val="az-Latn-AZ"/>
        </w:rPr>
        <w:t>olur</w:t>
      </w:r>
      <w:r>
        <w:rPr>
          <w:lang w:val="az-Cyrl-AZ"/>
        </w:rPr>
        <w:t xml:space="preserve">. </w:t>
      </w:r>
      <w:r>
        <w:rPr>
          <w:lang w:val="az-Latn-AZ"/>
        </w:rPr>
        <w:t>Günah</w:t>
      </w:r>
      <w:r>
        <w:rPr>
          <w:lang w:val="az-Cyrl-AZ"/>
        </w:rPr>
        <w:t xml:space="preserve"> </w:t>
      </w:r>
      <w:r>
        <w:rPr>
          <w:lang w:val="az-Latn-AZ"/>
        </w:rPr>
        <w:t>insanın</w:t>
      </w:r>
      <w:r>
        <w:rPr>
          <w:lang w:val="az-Cyrl-AZ"/>
        </w:rPr>
        <w:t xml:space="preserve"> </w:t>
      </w:r>
      <w:r>
        <w:rPr>
          <w:lang w:val="az-Latn-AZ"/>
        </w:rPr>
        <w:t>dəyişməsinə</w:t>
      </w:r>
      <w:r>
        <w:rPr>
          <w:lang w:val="az-Cyrl-AZ"/>
        </w:rPr>
        <w:t xml:space="preserve">, </w:t>
      </w:r>
      <w:r>
        <w:rPr>
          <w:lang w:val="az-Latn-AZ"/>
        </w:rPr>
        <w:t>tərbiyələnməsinə</w:t>
      </w:r>
      <w:r>
        <w:rPr>
          <w:lang w:val="az-Cyrl-AZ"/>
        </w:rPr>
        <w:t xml:space="preserve">, </w:t>
      </w:r>
      <w:r>
        <w:rPr>
          <w:lang w:val="az-Latn-AZ"/>
        </w:rPr>
        <w:t>çalışıb</w:t>
      </w:r>
      <w:r>
        <w:rPr>
          <w:lang w:val="az-Cyrl-AZ"/>
        </w:rPr>
        <w:t xml:space="preserve"> </w:t>
      </w:r>
      <w:r>
        <w:rPr>
          <w:lang w:val="az-Latn-AZ"/>
        </w:rPr>
        <w:t>günahdan</w:t>
      </w:r>
      <w:r>
        <w:rPr>
          <w:lang w:val="az-Cyrl-AZ"/>
        </w:rPr>
        <w:t xml:space="preserve"> </w:t>
      </w:r>
      <w:r>
        <w:rPr>
          <w:lang w:val="az-Latn-AZ"/>
        </w:rPr>
        <w:t>uzaqlaşmasına</w:t>
      </w:r>
      <w:r>
        <w:rPr>
          <w:lang w:val="az-Cyrl-AZ"/>
        </w:rPr>
        <w:t xml:space="preserve"> </w:t>
      </w:r>
      <w:r>
        <w:rPr>
          <w:lang w:val="az-Latn-AZ"/>
        </w:rPr>
        <w:t>yol</w:t>
      </w:r>
      <w:r>
        <w:rPr>
          <w:lang w:val="az-Cyrl-AZ"/>
        </w:rPr>
        <w:t xml:space="preserve"> </w:t>
      </w:r>
      <w:r>
        <w:rPr>
          <w:lang w:val="az-Latn-AZ"/>
        </w:rPr>
        <w:t>vermir</w:t>
      </w:r>
      <w:r>
        <w:rPr>
          <w:lang w:val="az-Cyrl-AZ"/>
        </w:rPr>
        <w:t>.”</w:t>
      </w:r>
    </w:p>
    <w:p w:rsidR="00D301F4" w:rsidRDefault="00D301F4" w:rsidP="00D301F4">
      <w:pPr>
        <w:pStyle w:val="StyleJustifiedFirstline05cm"/>
        <w:rPr>
          <w:lang w:val="az-Cyrl-AZ"/>
        </w:rPr>
      </w:pPr>
      <w:r>
        <w:rPr>
          <w:lang w:val="az-Latn-AZ"/>
        </w:rPr>
        <w:t>Cənab</w:t>
      </w:r>
      <w:r>
        <w:rPr>
          <w:lang w:val="az-Cyrl-AZ"/>
        </w:rPr>
        <w:t xml:space="preserve"> </w:t>
      </w:r>
      <w:r>
        <w:rPr>
          <w:lang w:val="az-Latn-AZ"/>
        </w:rPr>
        <w:t>Rəhbər</w:t>
      </w:r>
      <w:r>
        <w:rPr>
          <w:lang w:val="az-Cyrl-AZ"/>
        </w:rPr>
        <w:t xml:space="preserve"> </w:t>
      </w:r>
      <w:r>
        <w:rPr>
          <w:lang w:val="az-Latn-AZ"/>
        </w:rPr>
        <w:t>sözünün</w:t>
      </w:r>
      <w:r>
        <w:rPr>
          <w:lang w:val="az-Cyrl-AZ"/>
        </w:rPr>
        <w:t xml:space="preserve"> </w:t>
      </w:r>
      <w:r>
        <w:rPr>
          <w:lang w:val="az-Latn-AZ"/>
        </w:rPr>
        <w:t>davamında</w:t>
      </w:r>
      <w:r>
        <w:rPr>
          <w:lang w:val="az-Cyrl-AZ"/>
        </w:rPr>
        <w:t xml:space="preserve"> </w:t>
      </w:r>
      <w:r>
        <w:rPr>
          <w:lang w:val="az-Latn-AZ"/>
        </w:rPr>
        <w:t>buyurur</w:t>
      </w:r>
      <w:r>
        <w:rPr>
          <w:lang w:val="az-Cyrl-AZ"/>
        </w:rPr>
        <w:t>: “</w:t>
      </w:r>
      <w:r>
        <w:rPr>
          <w:lang w:val="az-Latn-AZ"/>
        </w:rPr>
        <w:t>Günah</w:t>
      </w:r>
      <w:r>
        <w:rPr>
          <w:lang w:val="az-Cyrl-AZ"/>
        </w:rPr>
        <w:t xml:space="preserve"> </w:t>
      </w:r>
      <w:r>
        <w:rPr>
          <w:lang w:val="az-Latn-AZ"/>
        </w:rPr>
        <w:t>bizdən</w:t>
      </w:r>
      <w:r>
        <w:rPr>
          <w:lang w:val="az-Cyrl-AZ"/>
        </w:rPr>
        <w:t xml:space="preserve"> </w:t>
      </w:r>
      <w:r>
        <w:rPr>
          <w:lang w:val="az-Latn-AZ"/>
        </w:rPr>
        <w:t>uzaqlaşdığı</w:t>
      </w:r>
      <w:r>
        <w:rPr>
          <w:lang w:val="az-Cyrl-AZ"/>
        </w:rPr>
        <w:t xml:space="preserve"> </w:t>
      </w:r>
      <w:r>
        <w:rPr>
          <w:lang w:val="az-Latn-AZ"/>
        </w:rPr>
        <w:t>zaman</w:t>
      </w:r>
      <w:r>
        <w:rPr>
          <w:lang w:val="az-Cyrl-AZ"/>
        </w:rPr>
        <w:t xml:space="preserve"> </w:t>
      </w:r>
      <w:r>
        <w:rPr>
          <w:lang w:val="az-Latn-AZ"/>
        </w:rPr>
        <w:t>ərşdə</w:t>
      </w:r>
      <w:r>
        <w:rPr>
          <w:lang w:val="az-Cyrl-AZ"/>
        </w:rPr>
        <w:t xml:space="preserve"> </w:t>
      </w:r>
      <w:r>
        <w:rPr>
          <w:lang w:val="az-Latn-AZ"/>
        </w:rPr>
        <w:t>pərvaz</w:t>
      </w:r>
      <w:r>
        <w:rPr>
          <w:lang w:val="az-Cyrl-AZ"/>
        </w:rPr>
        <w:t xml:space="preserve"> </w:t>
      </w:r>
      <w:r>
        <w:rPr>
          <w:lang w:val="az-Latn-AZ"/>
        </w:rPr>
        <w:t>etməyimiz</w:t>
      </w:r>
      <w:r>
        <w:rPr>
          <w:lang w:val="az-Cyrl-AZ"/>
        </w:rPr>
        <w:t xml:space="preserve"> </w:t>
      </w:r>
      <w:r>
        <w:rPr>
          <w:lang w:val="az-Latn-AZ"/>
        </w:rPr>
        <w:t>mümkün</w:t>
      </w:r>
      <w:r>
        <w:rPr>
          <w:lang w:val="az-Cyrl-AZ"/>
        </w:rPr>
        <w:t xml:space="preserve"> </w:t>
      </w:r>
      <w:r>
        <w:rPr>
          <w:lang w:val="az-Latn-AZ"/>
        </w:rPr>
        <w:t>olur</w:t>
      </w:r>
      <w:r>
        <w:rPr>
          <w:lang w:val="az-Cyrl-AZ"/>
        </w:rPr>
        <w:t xml:space="preserve">. </w:t>
      </w:r>
      <w:r>
        <w:rPr>
          <w:lang w:val="az-Latn-AZ"/>
        </w:rPr>
        <w:t>Günahdan</w:t>
      </w:r>
      <w:r>
        <w:rPr>
          <w:lang w:val="az-Cyrl-AZ"/>
        </w:rPr>
        <w:t xml:space="preserve"> </w:t>
      </w:r>
      <w:r>
        <w:rPr>
          <w:lang w:val="az-Latn-AZ"/>
        </w:rPr>
        <w:t>uzaq</w:t>
      </w:r>
      <w:r>
        <w:rPr>
          <w:lang w:val="az-Cyrl-AZ"/>
        </w:rPr>
        <w:t xml:space="preserve"> </w:t>
      </w:r>
      <w:r>
        <w:rPr>
          <w:lang w:val="az-Latn-AZ"/>
        </w:rPr>
        <w:t>insan</w:t>
      </w:r>
      <w:r>
        <w:rPr>
          <w:lang w:val="az-Cyrl-AZ"/>
        </w:rPr>
        <w:t xml:space="preserve"> </w:t>
      </w:r>
      <w:r>
        <w:rPr>
          <w:lang w:val="az-Latn-AZ"/>
        </w:rPr>
        <w:t>mənəvi</w:t>
      </w:r>
      <w:r>
        <w:rPr>
          <w:lang w:val="az-Cyrl-AZ"/>
        </w:rPr>
        <w:t xml:space="preserve"> </w:t>
      </w:r>
      <w:r>
        <w:rPr>
          <w:lang w:val="az-Latn-AZ"/>
        </w:rPr>
        <w:t>və</w:t>
      </w:r>
      <w:r>
        <w:rPr>
          <w:lang w:val="az-Cyrl-AZ"/>
        </w:rPr>
        <w:t xml:space="preserve"> </w:t>
      </w:r>
      <w:r>
        <w:rPr>
          <w:lang w:val="az-Latn-AZ"/>
        </w:rPr>
        <w:t>ilahi</w:t>
      </w:r>
      <w:r>
        <w:rPr>
          <w:lang w:val="az-Cyrl-AZ"/>
        </w:rPr>
        <w:t xml:space="preserve"> </w:t>
      </w:r>
      <w:r>
        <w:rPr>
          <w:lang w:val="az-Latn-AZ"/>
        </w:rPr>
        <w:t>səfərə</w:t>
      </w:r>
      <w:r>
        <w:rPr>
          <w:lang w:val="az-Cyrl-AZ"/>
        </w:rPr>
        <w:t xml:space="preserve"> </w:t>
      </w:r>
      <w:r>
        <w:rPr>
          <w:lang w:val="az-Latn-AZ"/>
        </w:rPr>
        <w:t>çıxa</w:t>
      </w:r>
      <w:r>
        <w:rPr>
          <w:lang w:val="az-Cyrl-AZ"/>
        </w:rPr>
        <w:t xml:space="preserve"> </w:t>
      </w:r>
      <w:r>
        <w:rPr>
          <w:lang w:val="az-Latn-AZ"/>
        </w:rPr>
        <w:t>bilir</w:t>
      </w:r>
      <w:r>
        <w:rPr>
          <w:lang w:val="az-Cyrl-AZ"/>
        </w:rPr>
        <w:t xml:space="preserve">, </w:t>
      </w:r>
      <w:r>
        <w:rPr>
          <w:lang w:val="az-Latn-AZ"/>
        </w:rPr>
        <w:t>onun</w:t>
      </w:r>
      <w:r>
        <w:rPr>
          <w:lang w:val="az-Cyrl-AZ"/>
        </w:rPr>
        <w:t xml:space="preserve"> </w:t>
      </w:r>
      <w:r>
        <w:rPr>
          <w:lang w:val="az-Latn-AZ"/>
        </w:rPr>
        <w:t>üçün</w:t>
      </w:r>
      <w:r>
        <w:rPr>
          <w:lang w:val="az-Cyrl-AZ"/>
        </w:rPr>
        <w:t xml:space="preserve"> </w:t>
      </w:r>
      <w:r>
        <w:rPr>
          <w:lang w:val="az-Latn-AZ"/>
        </w:rPr>
        <w:t>nəzərdə</w:t>
      </w:r>
      <w:r>
        <w:rPr>
          <w:lang w:val="az-Cyrl-AZ"/>
        </w:rPr>
        <w:t xml:space="preserve"> </w:t>
      </w:r>
      <w:r>
        <w:rPr>
          <w:lang w:val="az-Latn-AZ"/>
        </w:rPr>
        <w:t>tutulmuş</w:t>
      </w:r>
      <w:r>
        <w:rPr>
          <w:lang w:val="az-Cyrl-AZ"/>
        </w:rPr>
        <w:t xml:space="preserve"> </w:t>
      </w:r>
      <w:r>
        <w:rPr>
          <w:lang w:val="az-Latn-AZ"/>
        </w:rPr>
        <w:t>pərvaza</w:t>
      </w:r>
      <w:r>
        <w:rPr>
          <w:lang w:val="az-Cyrl-AZ"/>
        </w:rPr>
        <w:t xml:space="preserve"> </w:t>
      </w:r>
      <w:r>
        <w:rPr>
          <w:lang w:val="az-Latn-AZ"/>
        </w:rPr>
        <w:t>nail</w:t>
      </w:r>
      <w:r>
        <w:rPr>
          <w:lang w:val="az-Cyrl-AZ"/>
        </w:rPr>
        <w:t xml:space="preserve"> </w:t>
      </w:r>
      <w:r>
        <w:rPr>
          <w:lang w:val="az-Latn-AZ"/>
        </w:rPr>
        <w:t>olur</w:t>
      </w:r>
      <w:r>
        <w:rPr>
          <w:lang w:val="az-Cyrl-AZ"/>
        </w:rPr>
        <w:t>.”</w:t>
      </w:r>
    </w:p>
    <w:p w:rsidR="00D301F4" w:rsidRDefault="00D301F4" w:rsidP="00D301F4">
      <w:pPr>
        <w:pStyle w:val="StyleJustifiedFirstline05cm"/>
        <w:rPr>
          <w:lang w:val="az-Cyrl-AZ"/>
        </w:rPr>
      </w:pPr>
      <w:r>
        <w:rPr>
          <w:lang w:val="az-Latn-AZ"/>
        </w:rPr>
        <w:t>Əgər</w:t>
      </w:r>
      <w:r>
        <w:rPr>
          <w:lang w:val="az-Cyrl-AZ"/>
        </w:rPr>
        <w:t xml:space="preserve"> </w:t>
      </w:r>
      <w:r>
        <w:rPr>
          <w:lang w:val="az-Latn-AZ"/>
        </w:rPr>
        <w:t>günahı</w:t>
      </w:r>
      <w:r>
        <w:rPr>
          <w:lang w:val="az-Cyrl-AZ"/>
        </w:rPr>
        <w:t xml:space="preserve"> </w:t>
      </w:r>
      <w:r>
        <w:rPr>
          <w:lang w:val="az-Latn-AZ"/>
        </w:rPr>
        <w:t>tərk</w:t>
      </w:r>
      <w:r>
        <w:rPr>
          <w:lang w:val="az-Cyrl-AZ"/>
        </w:rPr>
        <w:t xml:space="preserve"> </w:t>
      </w:r>
      <w:r>
        <w:rPr>
          <w:lang w:val="az-Latn-AZ"/>
        </w:rPr>
        <w:t>etməsək</w:t>
      </w:r>
      <w:r>
        <w:rPr>
          <w:lang w:val="az-Cyrl-AZ"/>
        </w:rPr>
        <w:t xml:space="preserve">, </w:t>
      </w:r>
      <w:r>
        <w:rPr>
          <w:lang w:val="az-Latn-AZ"/>
        </w:rPr>
        <w:t>insanlıq</w:t>
      </w:r>
      <w:r>
        <w:rPr>
          <w:lang w:val="az-Cyrl-AZ"/>
        </w:rPr>
        <w:t xml:space="preserve"> </w:t>
      </w:r>
      <w:r>
        <w:rPr>
          <w:lang w:val="az-Latn-AZ"/>
        </w:rPr>
        <w:t>zirvəsindən</w:t>
      </w:r>
      <w:r>
        <w:rPr>
          <w:lang w:val="az-Cyrl-AZ"/>
        </w:rPr>
        <w:t xml:space="preserve"> </w:t>
      </w:r>
      <w:r>
        <w:rPr>
          <w:lang w:val="az-Latn-AZ"/>
        </w:rPr>
        <w:t>aşacaq</w:t>
      </w:r>
      <w:r>
        <w:rPr>
          <w:lang w:val="az-Cyrl-AZ"/>
        </w:rPr>
        <w:t xml:space="preserve">, </w:t>
      </w:r>
      <w:r>
        <w:rPr>
          <w:lang w:val="az-Latn-AZ"/>
        </w:rPr>
        <w:t>heyvan</w:t>
      </w:r>
      <w:r>
        <w:rPr>
          <w:lang w:val="az-Cyrl-AZ"/>
        </w:rPr>
        <w:t xml:space="preserve">, </w:t>
      </w:r>
      <w:r>
        <w:rPr>
          <w:lang w:val="az-Latn-AZ"/>
        </w:rPr>
        <w:t>cansız</w:t>
      </w:r>
      <w:r>
        <w:rPr>
          <w:lang w:val="az-Cyrl-AZ"/>
        </w:rPr>
        <w:t xml:space="preserve"> </w:t>
      </w:r>
      <w:r>
        <w:rPr>
          <w:lang w:val="az-Latn-AZ"/>
        </w:rPr>
        <w:t>əşya</w:t>
      </w:r>
      <w:r>
        <w:rPr>
          <w:lang w:val="az-Cyrl-AZ"/>
        </w:rPr>
        <w:t xml:space="preserve"> </w:t>
      </w:r>
      <w:r>
        <w:rPr>
          <w:lang w:val="az-Latn-AZ"/>
        </w:rPr>
        <w:t>kimi</w:t>
      </w:r>
      <w:r>
        <w:rPr>
          <w:lang w:val="az-Cyrl-AZ"/>
        </w:rPr>
        <w:t xml:space="preserve"> </w:t>
      </w:r>
      <w:r>
        <w:rPr>
          <w:lang w:val="az-Latn-AZ"/>
        </w:rPr>
        <w:t>olacağıq</w:t>
      </w:r>
      <w:r>
        <w:rPr>
          <w:lang w:val="az-Cyrl-AZ"/>
        </w:rPr>
        <w:t xml:space="preserve">. </w:t>
      </w:r>
      <w:r>
        <w:rPr>
          <w:lang w:val="az-Latn-AZ"/>
        </w:rPr>
        <w:t>Bu</w:t>
      </w:r>
      <w:r>
        <w:rPr>
          <w:lang w:val="az-Cyrl-AZ"/>
        </w:rPr>
        <w:t xml:space="preserve"> </w:t>
      </w:r>
      <w:r>
        <w:rPr>
          <w:lang w:val="az-Latn-AZ"/>
        </w:rPr>
        <w:t>zaman</w:t>
      </w:r>
      <w:r>
        <w:rPr>
          <w:lang w:val="az-Cyrl-AZ"/>
        </w:rPr>
        <w:t xml:space="preserve"> </w:t>
      </w:r>
      <w:r>
        <w:rPr>
          <w:lang w:val="az-Latn-AZ"/>
        </w:rPr>
        <w:t>insanın</w:t>
      </w:r>
      <w:r>
        <w:rPr>
          <w:lang w:val="az-Cyrl-AZ"/>
        </w:rPr>
        <w:t xml:space="preserve"> </w:t>
      </w:r>
      <w:r>
        <w:rPr>
          <w:lang w:val="az-Latn-AZ"/>
        </w:rPr>
        <w:t>bir</w:t>
      </w:r>
      <w:r>
        <w:rPr>
          <w:lang w:val="az-Cyrl-AZ"/>
        </w:rPr>
        <w:t xml:space="preserve"> </w:t>
      </w:r>
      <w:r>
        <w:rPr>
          <w:lang w:val="az-Latn-AZ"/>
        </w:rPr>
        <w:t>çox</w:t>
      </w:r>
      <w:r>
        <w:rPr>
          <w:lang w:val="az-Cyrl-AZ"/>
        </w:rPr>
        <w:t xml:space="preserve"> </w:t>
      </w:r>
      <w:r>
        <w:rPr>
          <w:lang w:val="az-Latn-AZ"/>
        </w:rPr>
        <w:t>meydanlarda</w:t>
      </w:r>
      <w:r>
        <w:rPr>
          <w:lang w:val="az-Cyrl-AZ"/>
        </w:rPr>
        <w:t xml:space="preserve"> </w:t>
      </w:r>
      <w:r>
        <w:rPr>
          <w:lang w:val="az-Latn-AZ"/>
        </w:rPr>
        <w:t>hərəkəti</w:t>
      </w:r>
      <w:r>
        <w:rPr>
          <w:lang w:val="az-Cyrl-AZ"/>
        </w:rPr>
        <w:t xml:space="preserve"> </w:t>
      </w:r>
      <w:r>
        <w:rPr>
          <w:lang w:val="az-Latn-AZ"/>
        </w:rPr>
        <w:t>nəticəsiz</w:t>
      </w:r>
      <w:r>
        <w:rPr>
          <w:lang w:val="az-Cyrl-AZ"/>
        </w:rPr>
        <w:t xml:space="preserve"> </w:t>
      </w:r>
      <w:r>
        <w:rPr>
          <w:lang w:val="az-Latn-AZ"/>
        </w:rPr>
        <w:t>qalır</w:t>
      </w:r>
      <w:r>
        <w:rPr>
          <w:lang w:val="az-Cyrl-AZ"/>
        </w:rPr>
        <w:t xml:space="preserve">. </w:t>
      </w:r>
    </w:p>
    <w:p w:rsidR="00D301F4" w:rsidRDefault="00D301F4" w:rsidP="00D301F4">
      <w:pPr>
        <w:pStyle w:val="StyleJustifiedFirstline05cm"/>
        <w:rPr>
          <w:lang w:val="az-Cyrl-AZ"/>
        </w:rPr>
      </w:pPr>
      <w:r>
        <w:rPr>
          <w:lang w:val="az-Latn-AZ"/>
        </w:rPr>
        <w:lastRenderedPageBreak/>
        <w:t>İslam</w:t>
      </w:r>
      <w:r>
        <w:rPr>
          <w:lang w:val="az-Cyrl-AZ"/>
        </w:rPr>
        <w:t xml:space="preserve"> </w:t>
      </w:r>
      <w:r>
        <w:rPr>
          <w:lang w:val="az-Latn-AZ"/>
        </w:rPr>
        <w:t>İnqilabının</w:t>
      </w:r>
      <w:r>
        <w:rPr>
          <w:lang w:val="az-Cyrl-AZ"/>
        </w:rPr>
        <w:t xml:space="preserve"> </w:t>
      </w:r>
      <w:r>
        <w:rPr>
          <w:lang w:val="az-Latn-AZ"/>
        </w:rPr>
        <w:t>Böyük</w:t>
      </w:r>
      <w:r>
        <w:rPr>
          <w:lang w:val="az-Cyrl-AZ"/>
        </w:rPr>
        <w:t xml:space="preserve"> </w:t>
      </w:r>
      <w:r>
        <w:rPr>
          <w:lang w:val="az-Latn-AZ"/>
        </w:rPr>
        <w:t>Rəhbəri</w:t>
      </w:r>
      <w:r>
        <w:rPr>
          <w:lang w:val="az-Cyrl-AZ"/>
        </w:rPr>
        <w:t xml:space="preserve"> 1997-</w:t>
      </w:r>
      <w:r>
        <w:rPr>
          <w:lang w:val="az-Latn-AZ"/>
        </w:rPr>
        <w:t>ci</w:t>
      </w:r>
      <w:r>
        <w:rPr>
          <w:lang w:val="az-Cyrl-AZ"/>
        </w:rPr>
        <w:t xml:space="preserve"> </w:t>
      </w:r>
      <w:r>
        <w:rPr>
          <w:lang w:val="az-Latn-AZ"/>
        </w:rPr>
        <w:t>il</w:t>
      </w:r>
      <w:r>
        <w:rPr>
          <w:lang w:val="az-Cyrl-AZ"/>
        </w:rPr>
        <w:t xml:space="preserve">, 17 </w:t>
      </w:r>
      <w:r>
        <w:rPr>
          <w:lang w:val="az-Latn-AZ"/>
        </w:rPr>
        <w:t>yanvardakı</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İnsanın</w:t>
      </w:r>
      <w:r>
        <w:rPr>
          <w:lang w:val="az-Cyrl-AZ"/>
        </w:rPr>
        <w:t xml:space="preserve"> </w:t>
      </w:r>
      <w:r>
        <w:rPr>
          <w:lang w:val="az-Latn-AZ"/>
        </w:rPr>
        <w:t>günahlarının</w:t>
      </w:r>
      <w:r>
        <w:rPr>
          <w:lang w:val="az-Cyrl-AZ"/>
        </w:rPr>
        <w:t xml:space="preserve">, </w:t>
      </w:r>
      <w:r>
        <w:rPr>
          <w:lang w:val="az-Latn-AZ"/>
        </w:rPr>
        <w:t>xəta</w:t>
      </w:r>
      <w:r>
        <w:rPr>
          <w:lang w:val="az-Cyrl-AZ"/>
        </w:rPr>
        <w:t xml:space="preserve"> </w:t>
      </w:r>
      <w:r>
        <w:rPr>
          <w:lang w:val="az-Latn-AZ"/>
        </w:rPr>
        <w:t>işlərinin</w:t>
      </w:r>
      <w:r>
        <w:rPr>
          <w:lang w:val="az-Cyrl-AZ"/>
        </w:rPr>
        <w:t xml:space="preserve">, </w:t>
      </w:r>
      <w:r>
        <w:rPr>
          <w:lang w:val="az-Latn-AZ"/>
        </w:rPr>
        <w:t>şəhvət</w:t>
      </w:r>
      <w:r>
        <w:rPr>
          <w:lang w:val="az-Cyrl-AZ"/>
        </w:rPr>
        <w:t xml:space="preserve"> </w:t>
      </w:r>
      <w:r>
        <w:rPr>
          <w:lang w:val="az-Latn-AZ"/>
        </w:rPr>
        <w:t>və</w:t>
      </w:r>
      <w:r>
        <w:rPr>
          <w:lang w:val="az-Cyrl-AZ"/>
        </w:rPr>
        <w:t xml:space="preserve"> </w:t>
      </w:r>
      <w:r>
        <w:rPr>
          <w:lang w:val="az-Latn-AZ"/>
        </w:rPr>
        <w:t>dünyapərəstliklərinin</w:t>
      </w:r>
      <w:r>
        <w:rPr>
          <w:lang w:val="az-Cyrl-AZ"/>
        </w:rPr>
        <w:t xml:space="preserve">, </w:t>
      </w:r>
      <w:r>
        <w:rPr>
          <w:lang w:val="az-Latn-AZ"/>
        </w:rPr>
        <w:t>həsəd</w:t>
      </w:r>
      <w:r>
        <w:rPr>
          <w:lang w:val="az-Cyrl-AZ"/>
        </w:rPr>
        <w:t xml:space="preserve"> </w:t>
      </w:r>
      <w:r>
        <w:rPr>
          <w:lang w:val="az-Latn-AZ"/>
        </w:rPr>
        <w:t>və</w:t>
      </w:r>
      <w:r>
        <w:rPr>
          <w:lang w:val="az-Cyrl-AZ"/>
        </w:rPr>
        <w:t xml:space="preserve"> </w:t>
      </w:r>
      <w:r>
        <w:rPr>
          <w:lang w:val="az-Latn-AZ"/>
        </w:rPr>
        <w:t>qəzəbinin</w:t>
      </w:r>
      <w:r>
        <w:rPr>
          <w:lang w:val="az-Cyrl-AZ"/>
        </w:rPr>
        <w:t xml:space="preserve"> </w:t>
      </w:r>
      <w:r>
        <w:rPr>
          <w:lang w:val="az-Latn-AZ"/>
        </w:rPr>
        <w:t>ona</w:t>
      </w:r>
      <w:r>
        <w:rPr>
          <w:lang w:val="az-Cyrl-AZ"/>
        </w:rPr>
        <w:t xml:space="preserve"> </w:t>
      </w:r>
      <w:r>
        <w:rPr>
          <w:lang w:val="az-Latn-AZ"/>
        </w:rPr>
        <w:t>iki</w:t>
      </w:r>
      <w:r>
        <w:rPr>
          <w:lang w:val="az-Cyrl-AZ"/>
        </w:rPr>
        <w:t xml:space="preserve"> </w:t>
      </w:r>
      <w:r>
        <w:rPr>
          <w:lang w:val="az-Latn-AZ"/>
        </w:rPr>
        <w:t>mənfi</w:t>
      </w:r>
      <w:r>
        <w:rPr>
          <w:lang w:val="az-Cyrl-AZ"/>
        </w:rPr>
        <w:t xml:space="preserve"> </w:t>
      </w:r>
      <w:r>
        <w:rPr>
          <w:lang w:val="az-Latn-AZ"/>
        </w:rPr>
        <w:t>təsiri</w:t>
      </w:r>
      <w:r>
        <w:rPr>
          <w:lang w:val="az-Cyrl-AZ"/>
        </w:rPr>
        <w:t xml:space="preserve"> </w:t>
      </w:r>
      <w:r>
        <w:rPr>
          <w:lang w:val="az-Latn-AZ"/>
        </w:rPr>
        <w:t>var</w:t>
      </w:r>
      <w:r>
        <w:rPr>
          <w:lang w:val="az-Cyrl-AZ"/>
        </w:rPr>
        <w:t xml:space="preserve">: </w:t>
      </w:r>
      <w:r>
        <w:rPr>
          <w:lang w:val="az-Latn-AZ"/>
        </w:rPr>
        <w:t>Biri</w:t>
      </w:r>
      <w:r>
        <w:rPr>
          <w:lang w:val="az-Cyrl-AZ"/>
        </w:rPr>
        <w:t xml:space="preserve"> </w:t>
      </w:r>
      <w:r>
        <w:rPr>
          <w:lang w:val="az-Latn-AZ"/>
        </w:rPr>
        <w:t>mənəvi</w:t>
      </w:r>
      <w:r>
        <w:rPr>
          <w:lang w:val="az-Cyrl-AZ"/>
        </w:rPr>
        <w:t xml:space="preserve"> </w:t>
      </w:r>
      <w:r>
        <w:rPr>
          <w:lang w:val="az-Latn-AZ"/>
        </w:rPr>
        <w:t>təsirdir</w:t>
      </w:r>
      <w:r>
        <w:rPr>
          <w:lang w:val="az-Cyrl-AZ"/>
        </w:rPr>
        <w:t xml:space="preserve">, </w:t>
      </w:r>
      <w:r>
        <w:rPr>
          <w:lang w:val="az-Latn-AZ"/>
        </w:rPr>
        <w:t>insan</w:t>
      </w:r>
      <w:r>
        <w:rPr>
          <w:lang w:val="az-Cyrl-AZ"/>
        </w:rPr>
        <w:t xml:space="preserve"> </w:t>
      </w:r>
      <w:r>
        <w:rPr>
          <w:lang w:val="az-Latn-AZ"/>
        </w:rPr>
        <w:t>ruhunda</w:t>
      </w:r>
      <w:r>
        <w:rPr>
          <w:lang w:val="az-Cyrl-AZ"/>
        </w:rPr>
        <w:t xml:space="preserve"> </w:t>
      </w:r>
      <w:r>
        <w:rPr>
          <w:lang w:val="az-Latn-AZ"/>
        </w:rPr>
        <w:t>ruhanilikdən</w:t>
      </w:r>
      <w:r>
        <w:rPr>
          <w:lang w:val="az-Cyrl-AZ"/>
        </w:rPr>
        <w:t xml:space="preserve"> </w:t>
      </w:r>
      <w:r>
        <w:rPr>
          <w:lang w:val="az-Latn-AZ"/>
        </w:rPr>
        <w:t>əsər</w:t>
      </w:r>
      <w:r>
        <w:rPr>
          <w:lang w:val="az-Cyrl-AZ"/>
        </w:rPr>
        <w:t>-</w:t>
      </w:r>
      <w:r>
        <w:rPr>
          <w:lang w:val="az-Latn-AZ"/>
        </w:rPr>
        <w:t>əlamət</w:t>
      </w:r>
      <w:r>
        <w:rPr>
          <w:lang w:val="az-Cyrl-AZ"/>
        </w:rPr>
        <w:t xml:space="preserve"> </w:t>
      </w:r>
      <w:r>
        <w:rPr>
          <w:lang w:val="az-Latn-AZ"/>
        </w:rPr>
        <w:t>qalmır</w:t>
      </w:r>
      <w:r>
        <w:rPr>
          <w:lang w:val="az-Cyrl-AZ"/>
        </w:rPr>
        <w:t xml:space="preserve">. </w:t>
      </w:r>
      <w:r>
        <w:rPr>
          <w:lang w:val="az-Latn-AZ"/>
        </w:rPr>
        <w:t>Mənəviyyat</w:t>
      </w:r>
      <w:r>
        <w:rPr>
          <w:lang w:val="az-Cyrl-AZ"/>
        </w:rPr>
        <w:t xml:space="preserve"> </w:t>
      </w:r>
      <w:r>
        <w:rPr>
          <w:lang w:val="az-Latn-AZ"/>
        </w:rPr>
        <w:t>zəifləyir</w:t>
      </w:r>
      <w:r>
        <w:rPr>
          <w:lang w:val="az-Cyrl-AZ"/>
        </w:rPr>
        <w:t xml:space="preserve">, </w:t>
      </w:r>
      <w:r>
        <w:rPr>
          <w:lang w:val="az-Latn-AZ"/>
        </w:rPr>
        <w:t>ilahi</w:t>
      </w:r>
      <w:r>
        <w:rPr>
          <w:lang w:val="az-Cyrl-AZ"/>
        </w:rPr>
        <w:t xml:space="preserve"> </w:t>
      </w:r>
      <w:r>
        <w:rPr>
          <w:lang w:val="az-Latn-AZ"/>
        </w:rPr>
        <w:t>rəhmət</w:t>
      </w:r>
      <w:r>
        <w:rPr>
          <w:lang w:val="az-Cyrl-AZ"/>
        </w:rPr>
        <w:t xml:space="preserve"> </w:t>
      </w:r>
      <w:r>
        <w:rPr>
          <w:lang w:val="az-Latn-AZ"/>
        </w:rPr>
        <w:t>qapısı</w:t>
      </w:r>
      <w:r>
        <w:rPr>
          <w:lang w:val="az-Cyrl-AZ"/>
        </w:rPr>
        <w:t xml:space="preserve"> </w:t>
      </w:r>
      <w:r>
        <w:rPr>
          <w:lang w:val="az-Latn-AZ"/>
        </w:rPr>
        <w:t>insanın</w:t>
      </w:r>
      <w:r>
        <w:rPr>
          <w:lang w:val="az-Cyrl-AZ"/>
        </w:rPr>
        <w:t xml:space="preserve"> </w:t>
      </w:r>
      <w:r>
        <w:rPr>
          <w:lang w:val="az-Latn-AZ"/>
        </w:rPr>
        <w:t>üzünə</w:t>
      </w:r>
      <w:r>
        <w:rPr>
          <w:lang w:val="az-Cyrl-AZ"/>
        </w:rPr>
        <w:t xml:space="preserve"> </w:t>
      </w:r>
      <w:r>
        <w:rPr>
          <w:lang w:val="az-Latn-AZ"/>
        </w:rPr>
        <w:t>bağlanır</w:t>
      </w:r>
      <w:r>
        <w:rPr>
          <w:lang w:val="az-Cyrl-AZ"/>
        </w:rPr>
        <w:t xml:space="preserve">. </w:t>
      </w:r>
      <w:r>
        <w:rPr>
          <w:lang w:val="az-Latn-AZ"/>
        </w:rPr>
        <w:t>İkinci</w:t>
      </w:r>
      <w:r>
        <w:rPr>
          <w:lang w:val="az-Cyrl-AZ"/>
        </w:rPr>
        <w:t xml:space="preserve"> </w:t>
      </w:r>
      <w:r>
        <w:rPr>
          <w:lang w:val="az-Latn-AZ"/>
        </w:rPr>
        <w:t>təsir</w:t>
      </w:r>
      <w:r>
        <w:rPr>
          <w:lang w:val="az-Cyrl-AZ"/>
        </w:rPr>
        <w:t xml:space="preserve"> </w:t>
      </w:r>
      <w:r>
        <w:rPr>
          <w:lang w:val="az-Latn-AZ"/>
        </w:rPr>
        <w:t>budur</w:t>
      </w:r>
      <w:r>
        <w:rPr>
          <w:lang w:val="az-Cyrl-AZ"/>
        </w:rPr>
        <w:t xml:space="preserve"> </w:t>
      </w:r>
      <w:r>
        <w:rPr>
          <w:lang w:val="az-Latn-AZ"/>
        </w:rPr>
        <w:t>ki</w:t>
      </w:r>
      <w:r>
        <w:rPr>
          <w:lang w:val="az-Cyrl-AZ"/>
        </w:rPr>
        <w:t xml:space="preserve">, </w:t>
      </w:r>
      <w:r>
        <w:rPr>
          <w:lang w:val="az-Latn-AZ"/>
        </w:rPr>
        <w:t>həyat</w:t>
      </w:r>
      <w:r>
        <w:rPr>
          <w:lang w:val="az-Cyrl-AZ"/>
        </w:rPr>
        <w:t xml:space="preserve">, </w:t>
      </w:r>
      <w:r>
        <w:rPr>
          <w:lang w:val="az-Latn-AZ"/>
        </w:rPr>
        <w:t>yaşamaq</w:t>
      </w:r>
      <w:r>
        <w:rPr>
          <w:lang w:val="az-Cyrl-AZ"/>
        </w:rPr>
        <w:t xml:space="preserve"> </w:t>
      </w:r>
      <w:r>
        <w:rPr>
          <w:lang w:val="az-Latn-AZ"/>
        </w:rPr>
        <w:t>uğrunda</w:t>
      </w:r>
      <w:r>
        <w:rPr>
          <w:lang w:val="az-Cyrl-AZ"/>
        </w:rPr>
        <w:t xml:space="preserve"> </w:t>
      </w:r>
      <w:r>
        <w:rPr>
          <w:lang w:val="az-Latn-AZ"/>
        </w:rPr>
        <w:t>mübarizə</w:t>
      </w:r>
      <w:r>
        <w:rPr>
          <w:lang w:val="az-Cyrl-AZ"/>
        </w:rPr>
        <w:t xml:space="preserve"> </w:t>
      </w:r>
      <w:r>
        <w:rPr>
          <w:lang w:val="az-Latn-AZ"/>
        </w:rPr>
        <w:t>aparmaq</w:t>
      </w:r>
      <w:r>
        <w:rPr>
          <w:lang w:val="az-Cyrl-AZ"/>
        </w:rPr>
        <w:t xml:space="preserve">, </w:t>
      </w:r>
      <w:r>
        <w:rPr>
          <w:lang w:val="az-Latn-AZ"/>
        </w:rPr>
        <w:t>müqavimət</w:t>
      </w:r>
      <w:r>
        <w:rPr>
          <w:lang w:val="az-Cyrl-AZ"/>
        </w:rPr>
        <w:t xml:space="preserve"> </w:t>
      </w:r>
      <w:r>
        <w:rPr>
          <w:lang w:val="az-Latn-AZ"/>
        </w:rPr>
        <w:t>göstərmək</w:t>
      </w:r>
      <w:r>
        <w:rPr>
          <w:lang w:val="az-Cyrl-AZ"/>
        </w:rPr>
        <w:t xml:space="preserve"> </w:t>
      </w:r>
      <w:r>
        <w:rPr>
          <w:lang w:val="az-Latn-AZ"/>
        </w:rPr>
        <w:t>lazım</w:t>
      </w:r>
      <w:r>
        <w:rPr>
          <w:lang w:val="az-Cyrl-AZ"/>
        </w:rPr>
        <w:t xml:space="preserve"> </w:t>
      </w:r>
      <w:r>
        <w:rPr>
          <w:lang w:val="az-Latn-AZ"/>
        </w:rPr>
        <w:t>gələndə</w:t>
      </w:r>
      <w:r>
        <w:rPr>
          <w:lang w:val="az-Cyrl-AZ"/>
        </w:rPr>
        <w:t xml:space="preserve"> </w:t>
      </w:r>
      <w:r>
        <w:rPr>
          <w:lang w:val="az-Latn-AZ"/>
        </w:rPr>
        <w:t>günahlar</w:t>
      </w:r>
      <w:r>
        <w:rPr>
          <w:lang w:val="az-Cyrl-AZ"/>
        </w:rPr>
        <w:t xml:space="preserve"> </w:t>
      </w:r>
      <w:r>
        <w:rPr>
          <w:lang w:val="az-Latn-AZ"/>
        </w:rPr>
        <w:t>yük</w:t>
      </w:r>
      <w:r>
        <w:rPr>
          <w:lang w:val="az-Cyrl-AZ"/>
        </w:rPr>
        <w:t xml:space="preserve"> </w:t>
      </w:r>
      <w:r>
        <w:rPr>
          <w:lang w:val="az-Latn-AZ"/>
        </w:rPr>
        <w:t>olur</w:t>
      </w:r>
      <w:r>
        <w:rPr>
          <w:lang w:val="az-Cyrl-AZ"/>
        </w:rPr>
        <w:t xml:space="preserve">, </w:t>
      </w:r>
      <w:r>
        <w:rPr>
          <w:lang w:val="az-Latn-AZ"/>
        </w:rPr>
        <w:t>insanı</w:t>
      </w:r>
      <w:r>
        <w:rPr>
          <w:lang w:val="az-Cyrl-AZ"/>
        </w:rPr>
        <w:t xml:space="preserve"> </w:t>
      </w:r>
      <w:r>
        <w:rPr>
          <w:lang w:val="az-Latn-AZ"/>
        </w:rPr>
        <w:t>süstləşdirir</w:t>
      </w:r>
      <w:r>
        <w:rPr>
          <w:lang w:val="az-Cyrl-AZ"/>
        </w:rPr>
        <w:t xml:space="preserve">. </w:t>
      </w:r>
      <w:r>
        <w:rPr>
          <w:lang w:val="az-Latn-AZ"/>
        </w:rPr>
        <w:t>Əgər</w:t>
      </w:r>
      <w:r>
        <w:rPr>
          <w:lang w:val="az-Cyrl-AZ"/>
        </w:rPr>
        <w:t xml:space="preserve"> </w:t>
      </w:r>
      <w:r>
        <w:rPr>
          <w:lang w:val="az-Latn-AZ"/>
        </w:rPr>
        <w:t>başqa</w:t>
      </w:r>
      <w:r>
        <w:rPr>
          <w:lang w:val="az-Cyrl-AZ"/>
        </w:rPr>
        <w:t xml:space="preserve"> </w:t>
      </w:r>
      <w:r>
        <w:rPr>
          <w:lang w:val="az-Latn-AZ"/>
        </w:rPr>
        <w:t>bir</w:t>
      </w:r>
      <w:r>
        <w:rPr>
          <w:lang w:val="az-Cyrl-AZ"/>
        </w:rPr>
        <w:t xml:space="preserve"> </w:t>
      </w:r>
      <w:r>
        <w:rPr>
          <w:lang w:val="az-Latn-AZ"/>
        </w:rPr>
        <w:t>amil</w:t>
      </w:r>
      <w:r>
        <w:rPr>
          <w:lang w:val="az-Cyrl-AZ"/>
        </w:rPr>
        <w:t xml:space="preserve"> </w:t>
      </w:r>
      <w:r>
        <w:rPr>
          <w:lang w:val="az-Latn-AZ"/>
        </w:rPr>
        <w:t>zəifliyi</w:t>
      </w:r>
      <w:r>
        <w:rPr>
          <w:lang w:val="az-Cyrl-AZ"/>
        </w:rPr>
        <w:t xml:space="preserve"> </w:t>
      </w:r>
      <w:r>
        <w:rPr>
          <w:lang w:val="az-Latn-AZ"/>
        </w:rPr>
        <w:t>aradan</w:t>
      </w:r>
      <w:r>
        <w:rPr>
          <w:lang w:val="az-Cyrl-AZ"/>
        </w:rPr>
        <w:t xml:space="preserve"> </w:t>
      </w:r>
      <w:r>
        <w:rPr>
          <w:lang w:val="az-Latn-AZ"/>
        </w:rPr>
        <w:t>qaldırmasa</w:t>
      </w:r>
      <w:r>
        <w:rPr>
          <w:lang w:val="az-Cyrl-AZ"/>
        </w:rPr>
        <w:t xml:space="preserve"> </w:t>
      </w:r>
      <w:r>
        <w:rPr>
          <w:lang w:val="az-Latn-AZ"/>
        </w:rPr>
        <w:t>insan</w:t>
      </w:r>
      <w:r>
        <w:rPr>
          <w:lang w:val="az-Cyrl-AZ"/>
        </w:rPr>
        <w:t xml:space="preserve"> </w:t>
      </w:r>
      <w:r>
        <w:rPr>
          <w:lang w:val="az-Latn-AZ"/>
        </w:rPr>
        <w:t>süqut</w:t>
      </w:r>
      <w:r>
        <w:rPr>
          <w:lang w:val="az-Cyrl-AZ"/>
        </w:rPr>
        <w:t xml:space="preserve"> </w:t>
      </w:r>
      <w:r>
        <w:rPr>
          <w:lang w:val="az-Latn-AZ"/>
        </w:rPr>
        <w:t>edir</w:t>
      </w:r>
      <w:r>
        <w:rPr>
          <w:lang w:val="az-Cyrl-AZ"/>
        </w:rPr>
        <w:t>.”</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2016-</w:t>
      </w:r>
      <w:r>
        <w:rPr>
          <w:lang w:val="az-Latn-AZ"/>
        </w:rPr>
        <w:t>cı</w:t>
      </w:r>
      <w:r>
        <w:rPr>
          <w:lang w:val="az-Cyrl-AZ"/>
        </w:rPr>
        <w:t xml:space="preserve"> </w:t>
      </w:r>
      <w:r>
        <w:rPr>
          <w:lang w:val="az-Latn-AZ"/>
        </w:rPr>
        <w:t>il</w:t>
      </w:r>
      <w:r>
        <w:rPr>
          <w:lang w:val="az-Cyrl-AZ"/>
        </w:rPr>
        <w:t xml:space="preserve">, </w:t>
      </w:r>
      <w:r>
        <w:rPr>
          <w:lang w:val="az-Latn-AZ"/>
        </w:rPr>
        <w:t>iyunun</w:t>
      </w:r>
      <w:r>
        <w:rPr>
          <w:lang w:val="az-Cyrl-AZ"/>
        </w:rPr>
        <w:t xml:space="preserve"> 14-</w:t>
      </w:r>
      <w:r>
        <w:rPr>
          <w:lang w:val="az-Latn-AZ"/>
        </w:rPr>
        <w:t>dəki</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Günahın</w:t>
      </w:r>
      <w:r>
        <w:rPr>
          <w:lang w:val="az-Cyrl-AZ"/>
        </w:rPr>
        <w:t xml:space="preserve"> </w:t>
      </w:r>
      <w:r>
        <w:rPr>
          <w:lang w:val="az-Latn-AZ"/>
        </w:rPr>
        <w:t>təsirlərindən</w:t>
      </w:r>
      <w:r>
        <w:rPr>
          <w:lang w:val="az-Cyrl-AZ"/>
        </w:rPr>
        <w:t xml:space="preserve"> </w:t>
      </w:r>
      <w:r>
        <w:rPr>
          <w:lang w:val="az-Latn-AZ"/>
        </w:rPr>
        <w:t>biri</w:t>
      </w:r>
      <w:r>
        <w:rPr>
          <w:lang w:val="az-Cyrl-AZ"/>
        </w:rPr>
        <w:t xml:space="preserve"> </w:t>
      </w:r>
      <w:r>
        <w:rPr>
          <w:lang w:val="az-Latn-AZ"/>
        </w:rPr>
        <w:t>budur</w:t>
      </w:r>
      <w:r>
        <w:rPr>
          <w:lang w:val="az-Cyrl-AZ"/>
        </w:rPr>
        <w:t xml:space="preserve"> </w:t>
      </w:r>
      <w:r>
        <w:rPr>
          <w:lang w:val="az-Latn-AZ"/>
        </w:rPr>
        <w:t>ki</w:t>
      </w:r>
      <w:r>
        <w:rPr>
          <w:lang w:val="az-Cyrl-AZ"/>
        </w:rPr>
        <w:t xml:space="preserve">, </w:t>
      </w:r>
      <w:r>
        <w:rPr>
          <w:lang w:val="az-Latn-AZ"/>
        </w:rPr>
        <w:t>günahkar</w:t>
      </w:r>
      <w:r>
        <w:rPr>
          <w:lang w:val="az-Cyrl-AZ"/>
        </w:rPr>
        <w:t xml:space="preserve"> </w:t>
      </w:r>
      <w:r>
        <w:rPr>
          <w:lang w:val="az-Latn-AZ"/>
        </w:rPr>
        <w:t>insan</w:t>
      </w:r>
      <w:r>
        <w:rPr>
          <w:lang w:val="az-Cyrl-AZ"/>
        </w:rPr>
        <w:t xml:space="preserve"> </w:t>
      </w:r>
      <w:r>
        <w:rPr>
          <w:lang w:val="az-Latn-AZ"/>
        </w:rPr>
        <w:t>həssas</w:t>
      </w:r>
      <w:r>
        <w:rPr>
          <w:lang w:val="az-Cyrl-AZ"/>
        </w:rPr>
        <w:t xml:space="preserve"> </w:t>
      </w:r>
      <w:r>
        <w:rPr>
          <w:lang w:val="az-Latn-AZ"/>
        </w:rPr>
        <w:t>bir</w:t>
      </w:r>
      <w:r>
        <w:rPr>
          <w:lang w:val="az-Cyrl-AZ"/>
        </w:rPr>
        <w:t xml:space="preserve"> </w:t>
      </w:r>
      <w:r>
        <w:rPr>
          <w:lang w:val="az-Latn-AZ"/>
        </w:rPr>
        <w:t>məqamda</w:t>
      </w:r>
      <w:r>
        <w:rPr>
          <w:lang w:val="az-Cyrl-AZ"/>
        </w:rPr>
        <w:t xml:space="preserve"> </w:t>
      </w:r>
      <w:r>
        <w:rPr>
          <w:lang w:val="az-Latn-AZ"/>
        </w:rPr>
        <w:t>büdrəyir</w:t>
      </w:r>
      <w:r>
        <w:rPr>
          <w:lang w:val="az-Cyrl-AZ"/>
        </w:rPr>
        <w:t xml:space="preserve">. </w:t>
      </w:r>
      <w:r>
        <w:rPr>
          <w:lang w:val="az-Latn-AZ"/>
        </w:rPr>
        <w:t>Ali</w:t>
      </w:r>
      <w:r>
        <w:rPr>
          <w:lang w:val="az-Cyrl-AZ"/>
        </w:rPr>
        <w:t>-</w:t>
      </w:r>
      <w:r>
        <w:rPr>
          <w:lang w:val="az-Latn-AZ"/>
        </w:rPr>
        <w:t>İmran</w:t>
      </w:r>
      <w:r>
        <w:rPr>
          <w:lang w:val="az-Cyrl-AZ"/>
        </w:rPr>
        <w:t xml:space="preserve"> </w:t>
      </w:r>
      <w:r>
        <w:rPr>
          <w:lang w:val="az-Latn-AZ"/>
        </w:rPr>
        <w:t>surəsinin</w:t>
      </w:r>
      <w:r>
        <w:rPr>
          <w:lang w:val="az-Cyrl-AZ"/>
        </w:rPr>
        <w:t xml:space="preserve"> 155-</w:t>
      </w:r>
      <w:r>
        <w:rPr>
          <w:lang w:val="az-Latn-AZ"/>
        </w:rPr>
        <w:t>ci</w:t>
      </w:r>
      <w:r>
        <w:rPr>
          <w:lang w:val="az-Cyrl-AZ"/>
        </w:rPr>
        <w:t xml:space="preserve"> </w:t>
      </w:r>
      <w:r>
        <w:rPr>
          <w:lang w:val="az-Latn-AZ"/>
        </w:rPr>
        <w:t>ayəsində</w:t>
      </w:r>
      <w:r>
        <w:rPr>
          <w:lang w:val="az-Cyrl-AZ"/>
        </w:rPr>
        <w:t xml:space="preserve"> </w:t>
      </w:r>
      <w:r>
        <w:rPr>
          <w:lang w:val="az-Latn-AZ"/>
        </w:rPr>
        <w:t>oxuyuruq</w:t>
      </w:r>
      <w:r>
        <w:rPr>
          <w:lang w:val="az-Cyrl-AZ"/>
        </w:rPr>
        <w:t xml:space="preserve">: </w:t>
      </w:r>
      <w:r>
        <w:rPr>
          <w:lang w:val="az-Latn-AZ"/>
        </w:rPr>
        <w:t>Ühüd</w:t>
      </w:r>
      <w:r>
        <w:rPr>
          <w:lang w:val="az-Cyrl-AZ"/>
        </w:rPr>
        <w:t xml:space="preserve"> </w:t>
      </w:r>
      <w:r>
        <w:rPr>
          <w:lang w:val="az-Latn-AZ"/>
        </w:rPr>
        <w:t>müharibəsində</w:t>
      </w:r>
      <w:r>
        <w:rPr>
          <w:lang w:val="az-Cyrl-AZ"/>
        </w:rPr>
        <w:t xml:space="preserve"> </w:t>
      </w:r>
      <w:r>
        <w:rPr>
          <w:lang w:val="az-Latn-AZ"/>
        </w:rPr>
        <w:t>iki</w:t>
      </w:r>
      <w:r>
        <w:rPr>
          <w:lang w:val="az-Cyrl-AZ"/>
        </w:rPr>
        <w:t xml:space="preserve"> </w:t>
      </w:r>
      <w:r>
        <w:rPr>
          <w:lang w:val="az-Latn-AZ"/>
        </w:rPr>
        <w:t>qoşun</w:t>
      </w:r>
      <w:r>
        <w:rPr>
          <w:lang w:val="az-Cyrl-AZ"/>
        </w:rPr>
        <w:t xml:space="preserve"> </w:t>
      </w:r>
      <w:r>
        <w:rPr>
          <w:lang w:val="az-Latn-AZ"/>
        </w:rPr>
        <w:t>qarşılaşdığı</w:t>
      </w:r>
      <w:r>
        <w:rPr>
          <w:lang w:val="az-Cyrl-AZ"/>
        </w:rPr>
        <w:t xml:space="preserve"> </w:t>
      </w:r>
      <w:r>
        <w:rPr>
          <w:lang w:val="az-Latn-AZ"/>
        </w:rPr>
        <w:t>gün</w:t>
      </w:r>
      <w:r>
        <w:rPr>
          <w:lang w:val="az-Cyrl-AZ"/>
        </w:rPr>
        <w:t xml:space="preserve"> </w:t>
      </w:r>
      <w:r>
        <w:rPr>
          <w:lang w:val="az-Latn-AZ"/>
        </w:rPr>
        <w:t>şeytan</w:t>
      </w:r>
      <w:r>
        <w:rPr>
          <w:lang w:val="az-Cyrl-AZ"/>
        </w:rPr>
        <w:t xml:space="preserve"> </w:t>
      </w:r>
      <w:r>
        <w:rPr>
          <w:lang w:val="az-Latn-AZ"/>
        </w:rPr>
        <w:t>aranızdakı</w:t>
      </w:r>
      <w:r>
        <w:rPr>
          <w:lang w:val="az-Cyrl-AZ"/>
        </w:rPr>
        <w:t xml:space="preserve"> </w:t>
      </w:r>
      <w:r>
        <w:rPr>
          <w:lang w:val="az-Latn-AZ"/>
        </w:rPr>
        <w:t>üz</w:t>
      </w:r>
      <w:r>
        <w:rPr>
          <w:lang w:val="az-Cyrl-AZ"/>
        </w:rPr>
        <w:t xml:space="preserve"> </w:t>
      </w:r>
      <w:r>
        <w:rPr>
          <w:lang w:val="az-Latn-AZ"/>
        </w:rPr>
        <w:t>döndərənləri</w:t>
      </w:r>
      <w:r>
        <w:rPr>
          <w:lang w:val="az-Cyrl-AZ"/>
        </w:rPr>
        <w:t xml:space="preserve"> </w:t>
      </w:r>
      <w:r>
        <w:rPr>
          <w:lang w:val="az-Latn-AZ"/>
        </w:rPr>
        <w:t>qazandıqları</w:t>
      </w:r>
      <w:r>
        <w:rPr>
          <w:lang w:val="az-Cyrl-AZ"/>
        </w:rPr>
        <w:t xml:space="preserve"> </w:t>
      </w:r>
      <w:r>
        <w:rPr>
          <w:lang w:val="az-Latn-AZ"/>
        </w:rPr>
        <w:t>bəzi</w:t>
      </w:r>
      <w:r>
        <w:rPr>
          <w:lang w:val="az-Cyrl-AZ"/>
        </w:rPr>
        <w:t xml:space="preserve"> </w:t>
      </w:r>
      <w:r>
        <w:rPr>
          <w:lang w:val="az-Latn-AZ"/>
        </w:rPr>
        <w:t>günahlara</w:t>
      </w:r>
      <w:r>
        <w:rPr>
          <w:lang w:val="az-Cyrl-AZ"/>
        </w:rPr>
        <w:t xml:space="preserve"> </w:t>
      </w:r>
      <w:r>
        <w:rPr>
          <w:lang w:val="az-Latn-AZ"/>
        </w:rPr>
        <w:t>görə</w:t>
      </w:r>
      <w:r>
        <w:rPr>
          <w:lang w:val="az-Cyrl-AZ"/>
        </w:rPr>
        <w:t xml:space="preserve"> </w:t>
      </w:r>
      <w:r>
        <w:rPr>
          <w:lang w:val="az-Latn-AZ"/>
        </w:rPr>
        <w:t>səhv</w:t>
      </w:r>
      <w:r>
        <w:rPr>
          <w:lang w:val="az-Cyrl-AZ"/>
        </w:rPr>
        <w:t xml:space="preserve"> </w:t>
      </w:r>
      <w:r>
        <w:rPr>
          <w:lang w:val="az-Latn-AZ"/>
        </w:rPr>
        <w:t>etməyə</w:t>
      </w:r>
      <w:r>
        <w:rPr>
          <w:lang w:val="az-Cyrl-AZ"/>
        </w:rPr>
        <w:t xml:space="preserve"> </w:t>
      </w:r>
      <w:r>
        <w:rPr>
          <w:lang w:val="az-Latn-AZ"/>
        </w:rPr>
        <w:t>vadar</w:t>
      </w:r>
      <w:r>
        <w:rPr>
          <w:lang w:val="az-Cyrl-AZ"/>
        </w:rPr>
        <w:t xml:space="preserve"> </w:t>
      </w:r>
      <w:r>
        <w:rPr>
          <w:lang w:val="az-Latn-AZ"/>
        </w:rPr>
        <w:t>etdi</w:t>
      </w:r>
      <w:r>
        <w:rPr>
          <w:lang w:val="az-Cyrl-AZ"/>
        </w:rPr>
        <w:t xml:space="preserve">. </w:t>
      </w:r>
    </w:p>
    <w:p w:rsidR="00D301F4" w:rsidRDefault="00D301F4" w:rsidP="00D301F4">
      <w:pPr>
        <w:pStyle w:val="StyleJustifiedFirstline05cm"/>
        <w:rPr>
          <w:lang w:val="az-Cyrl-AZ"/>
        </w:rPr>
      </w:pPr>
    </w:p>
    <w:p w:rsidR="00D301F4" w:rsidRDefault="00D301F4" w:rsidP="00D301F4">
      <w:pPr>
        <w:ind w:firstLine="284"/>
        <w:jc w:val="center"/>
        <w:rPr>
          <w:b/>
          <w:bCs/>
          <w:lang w:val="az-Cyrl-AZ"/>
        </w:rPr>
      </w:pPr>
      <w:r>
        <w:rPr>
          <w:rFonts w:hint="cs"/>
          <w:b/>
          <w:bCs/>
          <w:rtl/>
        </w:rPr>
        <w:t>إِنَّ الَّذِينَ تَوَلَّوْا مِنْكُمْ يَوْمَ الْتَقَى الْجَمْعَانِ إِنَّمَا اسْتَزَلَّهُمُ الشَّيْطَانُ بِبَعْضِ مَا كَسَبُوا</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Latn-AZ"/>
        </w:rPr>
        <w:t>Bu</w:t>
      </w:r>
      <w:r>
        <w:rPr>
          <w:lang w:val="az-Cyrl-AZ"/>
        </w:rPr>
        <w:t xml:space="preserve"> </w:t>
      </w:r>
      <w:r>
        <w:rPr>
          <w:lang w:val="az-Latn-AZ"/>
        </w:rPr>
        <w:t>bir</w:t>
      </w:r>
      <w:r>
        <w:rPr>
          <w:lang w:val="az-Cyrl-AZ"/>
        </w:rPr>
        <w:t xml:space="preserve"> </w:t>
      </w:r>
      <w:r>
        <w:rPr>
          <w:lang w:val="az-Latn-AZ"/>
        </w:rPr>
        <w:t>mərhələdir</w:t>
      </w:r>
      <w:r>
        <w:rPr>
          <w:lang w:val="az-Cyrl-AZ"/>
        </w:rPr>
        <w:t xml:space="preserve">. </w:t>
      </w:r>
      <w:r>
        <w:rPr>
          <w:lang w:val="az-Latn-AZ"/>
        </w:rPr>
        <w:t>Yol</w:t>
      </w:r>
      <w:r>
        <w:rPr>
          <w:lang w:val="az-Cyrl-AZ"/>
        </w:rPr>
        <w:t xml:space="preserve"> </w:t>
      </w:r>
      <w:r>
        <w:rPr>
          <w:lang w:val="az-Latn-AZ"/>
        </w:rPr>
        <w:t>verdiyimiz</w:t>
      </w:r>
      <w:r>
        <w:rPr>
          <w:lang w:val="az-Cyrl-AZ"/>
        </w:rPr>
        <w:t xml:space="preserve"> </w:t>
      </w:r>
      <w:r>
        <w:rPr>
          <w:lang w:val="az-Latn-AZ"/>
        </w:rPr>
        <w:t>günah</w:t>
      </w:r>
      <w:r>
        <w:rPr>
          <w:lang w:val="az-Cyrl-AZ"/>
        </w:rPr>
        <w:t xml:space="preserve"> </w:t>
      </w:r>
      <w:r>
        <w:rPr>
          <w:lang w:val="az-Latn-AZ"/>
        </w:rPr>
        <w:t>səbəb</w:t>
      </w:r>
      <w:r>
        <w:rPr>
          <w:lang w:val="az-Cyrl-AZ"/>
        </w:rPr>
        <w:t xml:space="preserve"> </w:t>
      </w:r>
      <w:r>
        <w:rPr>
          <w:lang w:val="az-Latn-AZ"/>
        </w:rPr>
        <w:t>olur</w:t>
      </w:r>
      <w:r>
        <w:rPr>
          <w:lang w:val="az-Cyrl-AZ"/>
        </w:rPr>
        <w:t xml:space="preserve"> </w:t>
      </w:r>
      <w:r>
        <w:rPr>
          <w:lang w:val="az-Latn-AZ"/>
        </w:rPr>
        <w:t>ki</w:t>
      </w:r>
      <w:r>
        <w:rPr>
          <w:lang w:val="az-Cyrl-AZ"/>
        </w:rPr>
        <w:t xml:space="preserve">, </w:t>
      </w:r>
      <w:r>
        <w:rPr>
          <w:lang w:val="az-Latn-AZ"/>
        </w:rPr>
        <w:t>həssas</w:t>
      </w:r>
      <w:r>
        <w:rPr>
          <w:lang w:val="az-Cyrl-AZ"/>
        </w:rPr>
        <w:t xml:space="preserve"> </w:t>
      </w:r>
      <w:r>
        <w:rPr>
          <w:lang w:val="az-Latn-AZ"/>
        </w:rPr>
        <w:t>bir</w:t>
      </w:r>
      <w:r>
        <w:rPr>
          <w:lang w:val="az-Cyrl-AZ"/>
        </w:rPr>
        <w:t xml:space="preserve"> </w:t>
      </w:r>
      <w:r>
        <w:rPr>
          <w:lang w:val="az-Latn-AZ"/>
        </w:rPr>
        <w:t>nöqtədə</w:t>
      </w:r>
      <w:r>
        <w:rPr>
          <w:lang w:val="az-Cyrl-AZ"/>
        </w:rPr>
        <w:t xml:space="preserve"> </w:t>
      </w:r>
      <w:r>
        <w:rPr>
          <w:lang w:val="az-Latn-AZ"/>
        </w:rPr>
        <w:t>tab</w:t>
      </w:r>
      <w:r>
        <w:rPr>
          <w:lang w:val="az-Cyrl-AZ"/>
        </w:rPr>
        <w:t xml:space="preserve"> </w:t>
      </w:r>
      <w:r>
        <w:rPr>
          <w:lang w:val="az-Latn-AZ"/>
        </w:rPr>
        <w:t>gətirə</w:t>
      </w:r>
      <w:r>
        <w:rPr>
          <w:lang w:val="az-Cyrl-AZ"/>
        </w:rPr>
        <w:t xml:space="preserve">, </w:t>
      </w:r>
      <w:r>
        <w:rPr>
          <w:lang w:val="az-Latn-AZ"/>
        </w:rPr>
        <w:t>müqavimət</w:t>
      </w:r>
      <w:r>
        <w:rPr>
          <w:lang w:val="az-Cyrl-AZ"/>
        </w:rPr>
        <w:t xml:space="preserve"> </w:t>
      </w:r>
      <w:r>
        <w:rPr>
          <w:lang w:val="az-Latn-AZ"/>
        </w:rPr>
        <w:t>göstərə</w:t>
      </w:r>
      <w:r>
        <w:rPr>
          <w:lang w:val="az-Cyrl-AZ"/>
        </w:rPr>
        <w:t xml:space="preserve"> </w:t>
      </w:r>
      <w:r>
        <w:rPr>
          <w:lang w:val="az-Latn-AZ"/>
        </w:rPr>
        <w:t>bilmirik</w:t>
      </w:r>
      <w:r>
        <w:rPr>
          <w:lang w:val="az-Cyrl-AZ"/>
        </w:rPr>
        <w:t xml:space="preserve">. </w:t>
      </w:r>
      <w:r>
        <w:rPr>
          <w:lang w:val="az-Latn-AZ"/>
        </w:rPr>
        <w:t>Bundan</w:t>
      </w:r>
      <w:r>
        <w:rPr>
          <w:lang w:val="az-Cyrl-AZ"/>
        </w:rPr>
        <w:t xml:space="preserve"> </w:t>
      </w:r>
      <w:r>
        <w:rPr>
          <w:lang w:val="az-Latn-AZ"/>
        </w:rPr>
        <w:t>da</w:t>
      </w:r>
      <w:r>
        <w:rPr>
          <w:lang w:val="az-Cyrl-AZ"/>
        </w:rPr>
        <w:t xml:space="preserve"> </w:t>
      </w:r>
      <w:r>
        <w:rPr>
          <w:lang w:val="az-Latn-AZ"/>
        </w:rPr>
        <w:t>yuxarı</w:t>
      </w:r>
      <w:r>
        <w:rPr>
          <w:lang w:val="az-Cyrl-AZ"/>
        </w:rPr>
        <w:t xml:space="preserve">, </w:t>
      </w:r>
      <w:r>
        <w:rPr>
          <w:lang w:val="az-Latn-AZ"/>
        </w:rPr>
        <w:t>bundan</w:t>
      </w:r>
      <w:r>
        <w:rPr>
          <w:lang w:val="az-Cyrl-AZ"/>
        </w:rPr>
        <w:t xml:space="preserve"> </w:t>
      </w:r>
      <w:r>
        <w:rPr>
          <w:lang w:val="az-Latn-AZ"/>
        </w:rPr>
        <w:t>da</w:t>
      </w:r>
      <w:r>
        <w:rPr>
          <w:lang w:val="az-Cyrl-AZ"/>
        </w:rPr>
        <w:t xml:space="preserve"> </w:t>
      </w:r>
      <w:r>
        <w:rPr>
          <w:lang w:val="az-Latn-AZ"/>
        </w:rPr>
        <w:t>pis</w:t>
      </w:r>
      <w:r>
        <w:rPr>
          <w:lang w:val="az-Cyrl-AZ"/>
        </w:rPr>
        <w:t xml:space="preserve"> </w:t>
      </w:r>
      <w:r>
        <w:rPr>
          <w:lang w:val="az-Latn-AZ"/>
        </w:rPr>
        <w:t>mərhələ</w:t>
      </w:r>
      <w:r>
        <w:rPr>
          <w:lang w:val="az-Cyrl-AZ"/>
        </w:rPr>
        <w:t xml:space="preserve"> </w:t>
      </w:r>
      <w:r>
        <w:rPr>
          <w:lang w:val="az-Latn-AZ"/>
        </w:rPr>
        <w:t>odur</w:t>
      </w:r>
      <w:r>
        <w:rPr>
          <w:lang w:val="az-Cyrl-AZ"/>
        </w:rPr>
        <w:t xml:space="preserve"> </w:t>
      </w:r>
      <w:r>
        <w:rPr>
          <w:lang w:val="az-Latn-AZ"/>
        </w:rPr>
        <w:t>ki</w:t>
      </w:r>
      <w:r>
        <w:rPr>
          <w:lang w:val="az-Cyrl-AZ"/>
        </w:rPr>
        <w:t xml:space="preserve">, </w:t>
      </w:r>
      <w:r>
        <w:rPr>
          <w:lang w:val="az-Latn-AZ"/>
        </w:rPr>
        <w:t>günah</w:t>
      </w:r>
      <w:r>
        <w:rPr>
          <w:lang w:val="az-Cyrl-AZ"/>
        </w:rPr>
        <w:t xml:space="preserve"> </w:t>
      </w:r>
      <w:r>
        <w:rPr>
          <w:lang w:val="az-Latn-AZ"/>
        </w:rPr>
        <w:t>bizi</w:t>
      </w:r>
      <w:r>
        <w:rPr>
          <w:lang w:val="az-Cyrl-AZ"/>
        </w:rPr>
        <w:t xml:space="preserve"> </w:t>
      </w:r>
      <w:r>
        <w:rPr>
          <w:lang w:val="az-Latn-AZ"/>
        </w:rPr>
        <w:t>nifaqa</w:t>
      </w:r>
      <w:r>
        <w:rPr>
          <w:lang w:val="az-Cyrl-AZ"/>
        </w:rPr>
        <w:t xml:space="preserve"> </w:t>
      </w:r>
      <w:r>
        <w:rPr>
          <w:lang w:val="az-Latn-AZ"/>
        </w:rPr>
        <w:t>sövq</w:t>
      </w:r>
      <w:r>
        <w:rPr>
          <w:lang w:val="az-Cyrl-AZ"/>
        </w:rPr>
        <w:t xml:space="preserve"> </w:t>
      </w:r>
      <w:r>
        <w:rPr>
          <w:lang w:val="az-Latn-AZ"/>
        </w:rPr>
        <w:t>edir</w:t>
      </w:r>
      <w:r>
        <w:rPr>
          <w:lang w:val="az-Cyrl-AZ"/>
        </w:rPr>
        <w:t xml:space="preserve">. </w:t>
      </w:r>
      <w:r>
        <w:rPr>
          <w:lang w:val="az-Latn-AZ"/>
        </w:rPr>
        <w:t>Qəlbimizdə</w:t>
      </w:r>
      <w:r>
        <w:rPr>
          <w:lang w:val="az-Cyrl-AZ"/>
        </w:rPr>
        <w:t xml:space="preserve"> </w:t>
      </w:r>
      <w:r>
        <w:rPr>
          <w:lang w:val="az-Latn-AZ"/>
        </w:rPr>
        <w:t>bir</w:t>
      </w:r>
      <w:r>
        <w:rPr>
          <w:lang w:val="az-Cyrl-AZ"/>
        </w:rPr>
        <w:t xml:space="preserve"> </w:t>
      </w:r>
      <w:r>
        <w:rPr>
          <w:lang w:val="az-Latn-AZ"/>
        </w:rPr>
        <w:t>şey</w:t>
      </w:r>
      <w:r>
        <w:rPr>
          <w:lang w:val="az-Cyrl-AZ"/>
        </w:rPr>
        <w:t xml:space="preserve"> </w:t>
      </w:r>
      <w:r>
        <w:rPr>
          <w:lang w:val="az-Latn-AZ"/>
        </w:rPr>
        <w:t>olur</w:t>
      </w:r>
      <w:r>
        <w:rPr>
          <w:lang w:val="az-Cyrl-AZ"/>
        </w:rPr>
        <w:t xml:space="preserve">, </w:t>
      </w:r>
      <w:r>
        <w:rPr>
          <w:lang w:val="az-Latn-AZ"/>
        </w:rPr>
        <w:t>dilimizdə</w:t>
      </w:r>
      <w:r>
        <w:rPr>
          <w:lang w:val="az-Cyrl-AZ"/>
        </w:rPr>
        <w:t xml:space="preserve"> </w:t>
      </w:r>
      <w:r>
        <w:rPr>
          <w:lang w:val="az-Latn-AZ"/>
        </w:rPr>
        <w:t>başqa</w:t>
      </w:r>
      <w:r>
        <w:rPr>
          <w:lang w:val="az-Cyrl-AZ"/>
        </w:rPr>
        <w:t xml:space="preserve"> </w:t>
      </w:r>
      <w:r>
        <w:rPr>
          <w:lang w:val="az-Latn-AZ"/>
        </w:rPr>
        <w:t>bir</w:t>
      </w:r>
      <w:r>
        <w:rPr>
          <w:lang w:val="az-Cyrl-AZ"/>
        </w:rPr>
        <w:t xml:space="preserve"> </w:t>
      </w:r>
      <w:r>
        <w:rPr>
          <w:lang w:val="az-Latn-AZ"/>
        </w:rPr>
        <w:t>şey</w:t>
      </w:r>
      <w:r>
        <w:rPr>
          <w:lang w:val="az-Cyrl-AZ"/>
        </w:rPr>
        <w:t xml:space="preserve">. </w:t>
      </w:r>
      <w:r>
        <w:rPr>
          <w:lang w:val="az-Latn-AZ"/>
        </w:rPr>
        <w:t>Tövbə</w:t>
      </w:r>
      <w:r>
        <w:rPr>
          <w:lang w:val="az-Cyrl-AZ"/>
        </w:rPr>
        <w:t xml:space="preserve"> </w:t>
      </w:r>
      <w:r>
        <w:rPr>
          <w:lang w:val="az-Latn-AZ"/>
        </w:rPr>
        <w:t>surəsinin</w:t>
      </w:r>
      <w:r>
        <w:rPr>
          <w:lang w:val="az-Cyrl-AZ"/>
        </w:rPr>
        <w:t xml:space="preserve"> 77-</w:t>
      </w:r>
      <w:r>
        <w:rPr>
          <w:lang w:val="az-Latn-AZ"/>
        </w:rPr>
        <w:t>ci</w:t>
      </w:r>
      <w:r>
        <w:rPr>
          <w:lang w:val="az-Cyrl-AZ"/>
        </w:rPr>
        <w:t xml:space="preserve"> </w:t>
      </w:r>
      <w:r>
        <w:rPr>
          <w:lang w:val="az-Latn-AZ"/>
        </w:rPr>
        <w:t>ayəsində</w:t>
      </w:r>
      <w:r>
        <w:rPr>
          <w:lang w:val="az-Cyrl-AZ"/>
        </w:rPr>
        <w:t xml:space="preserve"> </w:t>
      </w:r>
      <w:r>
        <w:rPr>
          <w:lang w:val="az-Latn-AZ"/>
        </w:rPr>
        <w:t>oxuyuruq</w:t>
      </w:r>
      <w:r>
        <w:rPr>
          <w:lang w:val="az-Cyrl-AZ"/>
        </w:rPr>
        <w:t xml:space="preserve">: </w:t>
      </w:r>
      <w:r>
        <w:rPr>
          <w:lang w:val="az-Latn-AZ"/>
        </w:rPr>
        <w:t>Verdikləri</w:t>
      </w:r>
      <w:r>
        <w:rPr>
          <w:lang w:val="az-Cyrl-AZ"/>
        </w:rPr>
        <w:t xml:space="preserve"> </w:t>
      </w:r>
      <w:r>
        <w:rPr>
          <w:lang w:val="az-Latn-AZ"/>
        </w:rPr>
        <w:t>vədə</w:t>
      </w:r>
      <w:r>
        <w:rPr>
          <w:lang w:val="az-Cyrl-AZ"/>
        </w:rPr>
        <w:t xml:space="preserve"> </w:t>
      </w:r>
      <w:r>
        <w:rPr>
          <w:lang w:val="az-Latn-AZ"/>
        </w:rPr>
        <w:t>xilaf</w:t>
      </w:r>
      <w:r>
        <w:rPr>
          <w:lang w:val="az-Cyrl-AZ"/>
        </w:rPr>
        <w:t xml:space="preserve"> </w:t>
      </w:r>
      <w:r>
        <w:rPr>
          <w:lang w:val="az-Latn-AZ"/>
        </w:rPr>
        <w:t>çıxdıqlarına</w:t>
      </w:r>
      <w:r>
        <w:rPr>
          <w:lang w:val="az-Cyrl-AZ"/>
        </w:rPr>
        <w:t xml:space="preserve"> </w:t>
      </w:r>
      <w:r>
        <w:rPr>
          <w:lang w:val="az-Latn-AZ"/>
        </w:rPr>
        <w:t>görə</w:t>
      </w:r>
      <w:r>
        <w:rPr>
          <w:lang w:val="az-Cyrl-AZ"/>
        </w:rPr>
        <w:t xml:space="preserve"> </w:t>
      </w:r>
      <w:r>
        <w:rPr>
          <w:lang w:val="az-Latn-AZ"/>
        </w:rPr>
        <w:t>Allah</w:t>
      </w:r>
      <w:r>
        <w:rPr>
          <w:lang w:val="az-Cyrl-AZ"/>
        </w:rPr>
        <w:t xml:space="preserve"> </w:t>
      </w:r>
      <w:r>
        <w:rPr>
          <w:lang w:val="az-Latn-AZ"/>
        </w:rPr>
        <w:t>da</w:t>
      </w:r>
      <w:r>
        <w:rPr>
          <w:lang w:val="az-Cyrl-AZ"/>
        </w:rPr>
        <w:t xml:space="preserve"> </w:t>
      </w:r>
      <w:r>
        <w:rPr>
          <w:lang w:val="az-Latn-AZ"/>
        </w:rPr>
        <w:t>onların</w:t>
      </w:r>
      <w:r>
        <w:rPr>
          <w:lang w:val="az-Cyrl-AZ"/>
        </w:rPr>
        <w:t xml:space="preserve"> </w:t>
      </w:r>
      <w:r>
        <w:rPr>
          <w:lang w:val="az-Latn-AZ"/>
        </w:rPr>
        <w:t>ürəyinə</w:t>
      </w:r>
      <w:r>
        <w:rPr>
          <w:lang w:val="az-Cyrl-AZ"/>
        </w:rPr>
        <w:t xml:space="preserve"> </w:t>
      </w:r>
      <w:r>
        <w:rPr>
          <w:lang w:val="az-Latn-AZ"/>
        </w:rPr>
        <w:t>qarşılaşacaqları</w:t>
      </w:r>
      <w:r>
        <w:rPr>
          <w:lang w:val="az-Cyrl-AZ"/>
        </w:rPr>
        <w:t xml:space="preserve"> </w:t>
      </w:r>
      <w:r>
        <w:rPr>
          <w:lang w:val="az-Latn-AZ"/>
        </w:rPr>
        <w:t>günə</w:t>
      </w:r>
      <w:r>
        <w:rPr>
          <w:lang w:val="az-Cyrl-AZ"/>
        </w:rPr>
        <w:t xml:space="preserve"> </w:t>
      </w:r>
      <w:r>
        <w:rPr>
          <w:lang w:val="az-Latn-AZ"/>
        </w:rPr>
        <w:t>qədər</w:t>
      </w:r>
      <w:r>
        <w:rPr>
          <w:lang w:val="az-Cyrl-AZ"/>
        </w:rPr>
        <w:t xml:space="preserve"> </w:t>
      </w:r>
      <w:r>
        <w:rPr>
          <w:lang w:val="az-Latn-AZ"/>
        </w:rPr>
        <w:t>nifaq</w:t>
      </w:r>
      <w:r>
        <w:rPr>
          <w:lang w:val="az-Cyrl-AZ"/>
        </w:rPr>
        <w:t xml:space="preserve"> </w:t>
      </w:r>
      <w:r>
        <w:rPr>
          <w:lang w:val="az-Latn-AZ"/>
        </w:rPr>
        <w:t>saldı</w:t>
      </w:r>
      <w:r>
        <w:rPr>
          <w:lang w:val="az-Cyrl-AZ"/>
        </w:rPr>
        <w:t xml:space="preserve">. </w:t>
      </w:r>
    </w:p>
    <w:p w:rsidR="00D301F4" w:rsidRDefault="00D301F4" w:rsidP="00D301F4">
      <w:pPr>
        <w:pStyle w:val="StyleJustifiedFirstline05cm"/>
        <w:rPr>
          <w:lang w:val="az-Cyrl-AZ"/>
        </w:rPr>
      </w:pPr>
    </w:p>
    <w:p w:rsidR="00D301F4" w:rsidRDefault="00D301F4" w:rsidP="00D301F4">
      <w:pPr>
        <w:ind w:firstLine="284"/>
        <w:jc w:val="center"/>
        <w:rPr>
          <w:b/>
          <w:bCs/>
          <w:lang w:val="az-Cyrl-AZ"/>
        </w:rPr>
      </w:pPr>
      <w:r>
        <w:rPr>
          <w:rFonts w:hint="cs"/>
          <w:b/>
          <w:bCs/>
          <w:rtl/>
        </w:rPr>
        <w:t>فَأَعْقَبَهُمْ نِفَاقًا فِي قُلُوبِهِمْ إِلَىٰ يَوْمِ يَلْقَوْنَهُ بِمَا أَخْلَفُوا اللَّهَ مَا وَعَدُوهُ</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Latn-AZ"/>
        </w:rPr>
        <w:t>Rum</w:t>
      </w:r>
      <w:r>
        <w:rPr>
          <w:lang w:val="az-Cyrl-AZ"/>
        </w:rPr>
        <w:t xml:space="preserve"> </w:t>
      </w:r>
      <w:r>
        <w:rPr>
          <w:lang w:val="az-Latn-AZ"/>
        </w:rPr>
        <w:t>surəsinin</w:t>
      </w:r>
      <w:r>
        <w:rPr>
          <w:lang w:val="az-Cyrl-AZ"/>
        </w:rPr>
        <w:t xml:space="preserve"> 10-</w:t>
      </w:r>
      <w:r>
        <w:rPr>
          <w:lang w:val="az-Latn-AZ"/>
        </w:rPr>
        <w:t>ci</w:t>
      </w:r>
      <w:r>
        <w:rPr>
          <w:lang w:val="az-Cyrl-AZ"/>
        </w:rPr>
        <w:t xml:space="preserve"> </w:t>
      </w:r>
      <w:r>
        <w:rPr>
          <w:lang w:val="az-Latn-AZ"/>
        </w:rPr>
        <w:t>ayəsində</w:t>
      </w:r>
      <w:r>
        <w:rPr>
          <w:lang w:val="az-Cyrl-AZ"/>
        </w:rPr>
        <w:t xml:space="preserve"> </w:t>
      </w:r>
      <w:r>
        <w:rPr>
          <w:lang w:val="az-Latn-AZ"/>
        </w:rPr>
        <w:t>buyurulduğu</w:t>
      </w:r>
      <w:r>
        <w:rPr>
          <w:lang w:val="az-Cyrl-AZ"/>
        </w:rPr>
        <w:t xml:space="preserve"> </w:t>
      </w:r>
      <w:r>
        <w:rPr>
          <w:lang w:val="az-Latn-AZ"/>
        </w:rPr>
        <w:t>kimi</w:t>
      </w:r>
      <w:r>
        <w:rPr>
          <w:lang w:val="az-Cyrl-AZ"/>
        </w:rPr>
        <w:t xml:space="preserve">, </w:t>
      </w:r>
      <w:r>
        <w:rPr>
          <w:lang w:val="az-Latn-AZ"/>
        </w:rPr>
        <w:t>bundan</w:t>
      </w:r>
      <w:r>
        <w:rPr>
          <w:lang w:val="az-Cyrl-AZ"/>
        </w:rPr>
        <w:t xml:space="preserve"> </w:t>
      </w:r>
      <w:r>
        <w:rPr>
          <w:lang w:val="az-Latn-AZ"/>
        </w:rPr>
        <w:t>pis</w:t>
      </w:r>
      <w:r>
        <w:rPr>
          <w:lang w:val="az-Cyrl-AZ"/>
        </w:rPr>
        <w:t xml:space="preserve"> </w:t>
      </w:r>
      <w:r>
        <w:rPr>
          <w:lang w:val="az-Latn-AZ"/>
        </w:rPr>
        <w:t>odur</w:t>
      </w:r>
      <w:r>
        <w:rPr>
          <w:lang w:val="az-Cyrl-AZ"/>
        </w:rPr>
        <w:t xml:space="preserve"> </w:t>
      </w:r>
      <w:r>
        <w:rPr>
          <w:lang w:val="az-Latn-AZ"/>
        </w:rPr>
        <w:t>ki</w:t>
      </w:r>
      <w:r>
        <w:rPr>
          <w:lang w:val="az-Cyrl-AZ"/>
        </w:rPr>
        <w:t xml:space="preserve">, </w:t>
      </w:r>
      <w:r>
        <w:rPr>
          <w:lang w:val="az-Latn-AZ"/>
        </w:rPr>
        <w:t>günah</w:t>
      </w:r>
      <w:r>
        <w:rPr>
          <w:lang w:val="az-Cyrl-AZ"/>
        </w:rPr>
        <w:t xml:space="preserve"> </w:t>
      </w:r>
      <w:r>
        <w:rPr>
          <w:lang w:val="az-Latn-AZ"/>
        </w:rPr>
        <w:t>və</w:t>
      </w:r>
      <w:r>
        <w:rPr>
          <w:lang w:val="az-Cyrl-AZ"/>
        </w:rPr>
        <w:t xml:space="preserve"> </w:t>
      </w:r>
      <w:r>
        <w:rPr>
          <w:lang w:val="az-Latn-AZ"/>
        </w:rPr>
        <w:t>xətanın</w:t>
      </w:r>
      <w:r>
        <w:rPr>
          <w:lang w:val="az-Cyrl-AZ"/>
        </w:rPr>
        <w:t xml:space="preserve"> </w:t>
      </w:r>
      <w:r>
        <w:rPr>
          <w:lang w:val="az-Latn-AZ"/>
        </w:rPr>
        <w:t>təsiri</w:t>
      </w:r>
      <w:r>
        <w:rPr>
          <w:lang w:val="az-Cyrl-AZ"/>
        </w:rPr>
        <w:t xml:space="preserve"> </w:t>
      </w:r>
      <w:r>
        <w:rPr>
          <w:lang w:val="az-Latn-AZ"/>
        </w:rPr>
        <w:t>altında</w:t>
      </w:r>
      <w:r>
        <w:rPr>
          <w:lang w:val="az-Cyrl-AZ"/>
        </w:rPr>
        <w:t xml:space="preserve"> </w:t>
      </w:r>
      <w:r>
        <w:rPr>
          <w:lang w:val="az-Latn-AZ"/>
        </w:rPr>
        <w:t>insan</w:t>
      </w:r>
      <w:r>
        <w:rPr>
          <w:lang w:val="az-Cyrl-AZ"/>
        </w:rPr>
        <w:t xml:space="preserve"> </w:t>
      </w:r>
      <w:r>
        <w:rPr>
          <w:lang w:val="az-Latn-AZ"/>
        </w:rPr>
        <w:t>Allahın</w:t>
      </w:r>
      <w:r>
        <w:rPr>
          <w:lang w:val="az-Cyrl-AZ"/>
        </w:rPr>
        <w:t xml:space="preserve"> </w:t>
      </w:r>
      <w:r>
        <w:rPr>
          <w:lang w:val="az-Latn-AZ"/>
        </w:rPr>
        <w:t>ayələrini</w:t>
      </w:r>
      <w:r>
        <w:rPr>
          <w:lang w:val="az-Cyrl-AZ"/>
        </w:rPr>
        <w:t xml:space="preserve"> </w:t>
      </w:r>
      <w:r>
        <w:rPr>
          <w:lang w:val="az-Latn-AZ"/>
        </w:rPr>
        <w:t>yalan</w:t>
      </w:r>
      <w:r>
        <w:rPr>
          <w:lang w:val="az-Cyrl-AZ"/>
        </w:rPr>
        <w:t xml:space="preserve"> </w:t>
      </w:r>
      <w:r>
        <w:rPr>
          <w:lang w:val="az-Latn-AZ"/>
        </w:rPr>
        <w:t>sayır</w:t>
      </w:r>
      <w:r>
        <w:rPr>
          <w:lang w:val="az-Cyrl-AZ"/>
        </w:rPr>
        <w:t xml:space="preserve">, </w:t>
      </w:r>
      <w:r>
        <w:rPr>
          <w:lang w:val="az-Latn-AZ"/>
        </w:rPr>
        <w:t>onları</w:t>
      </w:r>
      <w:r>
        <w:rPr>
          <w:lang w:val="az-Cyrl-AZ"/>
        </w:rPr>
        <w:t xml:space="preserve"> </w:t>
      </w:r>
      <w:r>
        <w:rPr>
          <w:lang w:val="az-Latn-AZ"/>
        </w:rPr>
        <w:t>məsxərəyə</w:t>
      </w:r>
      <w:r>
        <w:rPr>
          <w:lang w:val="az-Cyrl-AZ"/>
        </w:rPr>
        <w:t xml:space="preserve"> </w:t>
      </w:r>
      <w:r>
        <w:rPr>
          <w:lang w:val="az-Latn-AZ"/>
        </w:rPr>
        <w:t>qoyur</w:t>
      </w:r>
      <w:r>
        <w:rPr>
          <w:lang w:val="az-Cyrl-AZ"/>
        </w:rPr>
        <w:t xml:space="preserve">. </w:t>
      </w:r>
    </w:p>
    <w:p w:rsidR="00D301F4" w:rsidRDefault="00D301F4" w:rsidP="00D301F4">
      <w:pPr>
        <w:pStyle w:val="StyleJustifiedFirstline05cm"/>
        <w:rPr>
          <w:lang w:val="az-Cyrl-AZ"/>
        </w:rPr>
      </w:pPr>
    </w:p>
    <w:p w:rsidR="00D301F4" w:rsidRDefault="00D301F4" w:rsidP="00D301F4">
      <w:pPr>
        <w:ind w:firstLine="284"/>
        <w:jc w:val="center"/>
        <w:rPr>
          <w:b/>
          <w:bCs/>
          <w:lang w:val="az-Cyrl-AZ"/>
        </w:rPr>
      </w:pPr>
      <w:r>
        <w:rPr>
          <w:rFonts w:hint="cs"/>
          <w:b/>
          <w:bCs/>
          <w:rtl/>
        </w:rPr>
        <w:t>ثُمَّ كَانَ عَاقِبَةَ الَّذِينَ أَسَاءُوا السُّوأَىٰ أَنْ كَذَّبُوا بِآيَاتِ اللَّهِ وَكَانُوا بِهَا يَسْتَهْزِئُونَ</w:t>
      </w:r>
      <w:r>
        <w:rPr>
          <w:rFonts w:hint="cs"/>
          <w:b/>
          <w:bCs/>
          <w:rtl/>
          <w:lang w:val="az-Cyrl-AZ"/>
        </w:rPr>
        <w:t xml:space="preserve"> </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Latn-AZ"/>
        </w:rPr>
        <w:t>Cənab</w:t>
      </w:r>
      <w:r>
        <w:rPr>
          <w:lang w:val="az-Cyrl-AZ"/>
        </w:rPr>
        <w:t xml:space="preserve"> </w:t>
      </w:r>
      <w:r>
        <w:rPr>
          <w:lang w:val="az-Latn-AZ"/>
        </w:rPr>
        <w:t>Rəhbər</w:t>
      </w:r>
      <w:r>
        <w:rPr>
          <w:lang w:val="az-Cyrl-AZ"/>
        </w:rPr>
        <w:t xml:space="preserve"> 2011-</w:t>
      </w:r>
      <w:r>
        <w:rPr>
          <w:lang w:val="az-Latn-AZ"/>
        </w:rPr>
        <w:t>ci</w:t>
      </w:r>
      <w:r>
        <w:rPr>
          <w:lang w:val="az-Cyrl-AZ"/>
        </w:rPr>
        <w:t xml:space="preserve"> </w:t>
      </w:r>
      <w:r>
        <w:rPr>
          <w:lang w:val="az-Latn-AZ"/>
        </w:rPr>
        <w:t>il</w:t>
      </w:r>
      <w:r>
        <w:rPr>
          <w:lang w:val="az-Cyrl-AZ"/>
        </w:rPr>
        <w:t xml:space="preserve">, </w:t>
      </w:r>
      <w:r>
        <w:rPr>
          <w:lang w:val="az-Latn-AZ"/>
        </w:rPr>
        <w:t>iyunun</w:t>
      </w:r>
      <w:r>
        <w:rPr>
          <w:lang w:val="az-Cyrl-AZ"/>
        </w:rPr>
        <w:t xml:space="preserve"> 13-</w:t>
      </w:r>
      <w:r>
        <w:rPr>
          <w:lang w:val="az-Latn-AZ"/>
        </w:rPr>
        <w:t>dəki</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Günah</w:t>
      </w:r>
      <w:r>
        <w:rPr>
          <w:lang w:val="az-Cyrl-AZ"/>
        </w:rPr>
        <w:t xml:space="preserve"> </w:t>
      </w:r>
      <w:r>
        <w:rPr>
          <w:lang w:val="az-Latn-AZ"/>
        </w:rPr>
        <w:t>səbəb</w:t>
      </w:r>
      <w:r>
        <w:rPr>
          <w:lang w:val="az-Cyrl-AZ"/>
        </w:rPr>
        <w:t xml:space="preserve"> </w:t>
      </w:r>
      <w:r>
        <w:rPr>
          <w:lang w:val="az-Latn-AZ"/>
        </w:rPr>
        <w:t>olur</w:t>
      </w:r>
      <w:r>
        <w:rPr>
          <w:lang w:val="az-Cyrl-AZ"/>
        </w:rPr>
        <w:t xml:space="preserve"> </w:t>
      </w:r>
      <w:r>
        <w:rPr>
          <w:lang w:val="az-Latn-AZ"/>
        </w:rPr>
        <w:t>ki</w:t>
      </w:r>
      <w:r>
        <w:rPr>
          <w:lang w:val="az-Cyrl-AZ"/>
        </w:rPr>
        <w:t xml:space="preserve">, </w:t>
      </w:r>
      <w:r>
        <w:rPr>
          <w:lang w:val="az-Latn-AZ"/>
        </w:rPr>
        <w:t>insan</w:t>
      </w:r>
      <w:r>
        <w:rPr>
          <w:lang w:val="az-Cyrl-AZ"/>
        </w:rPr>
        <w:t xml:space="preserve"> </w:t>
      </w:r>
      <w:r>
        <w:rPr>
          <w:lang w:val="az-Latn-AZ"/>
        </w:rPr>
        <w:t>və</w:t>
      </w:r>
      <w:r>
        <w:rPr>
          <w:lang w:val="az-Cyrl-AZ"/>
        </w:rPr>
        <w:t xml:space="preserve"> </w:t>
      </w:r>
      <w:r>
        <w:rPr>
          <w:lang w:val="az-Latn-AZ"/>
        </w:rPr>
        <w:t>cindən</w:t>
      </w:r>
      <w:r>
        <w:rPr>
          <w:lang w:val="az-Cyrl-AZ"/>
        </w:rPr>
        <w:t xml:space="preserve"> </w:t>
      </w:r>
      <w:r>
        <w:rPr>
          <w:lang w:val="az-Latn-AZ"/>
        </w:rPr>
        <w:t>olan</w:t>
      </w:r>
      <w:r>
        <w:rPr>
          <w:lang w:val="az-Cyrl-AZ"/>
        </w:rPr>
        <w:t xml:space="preserve"> </w:t>
      </w:r>
      <w:r>
        <w:rPr>
          <w:lang w:val="az-Latn-AZ"/>
        </w:rPr>
        <w:t>düşmənlərimiz</w:t>
      </w:r>
      <w:r>
        <w:rPr>
          <w:lang w:val="az-Cyrl-AZ"/>
        </w:rPr>
        <w:t xml:space="preserve"> </w:t>
      </w:r>
      <w:r>
        <w:rPr>
          <w:lang w:val="az-Latn-AZ"/>
        </w:rPr>
        <w:t>qarşısında</w:t>
      </w:r>
      <w:r>
        <w:rPr>
          <w:lang w:val="az-Cyrl-AZ"/>
        </w:rPr>
        <w:t xml:space="preserve"> </w:t>
      </w:r>
      <w:r>
        <w:rPr>
          <w:lang w:val="az-Latn-AZ"/>
        </w:rPr>
        <w:t>müqavimət</w:t>
      </w:r>
      <w:r>
        <w:rPr>
          <w:lang w:val="az-Cyrl-AZ"/>
        </w:rPr>
        <w:t xml:space="preserve"> </w:t>
      </w:r>
      <w:r>
        <w:rPr>
          <w:lang w:val="az-Latn-AZ"/>
        </w:rPr>
        <w:t>göstərə</w:t>
      </w:r>
      <w:r>
        <w:rPr>
          <w:lang w:val="az-Cyrl-AZ"/>
        </w:rPr>
        <w:t xml:space="preserve"> </w:t>
      </w:r>
      <w:r>
        <w:rPr>
          <w:lang w:val="az-Latn-AZ"/>
        </w:rPr>
        <w:t>bilmirik</w:t>
      </w:r>
      <w:r>
        <w:rPr>
          <w:lang w:val="az-Cyrl-AZ"/>
        </w:rPr>
        <w:t xml:space="preserve">. </w:t>
      </w:r>
      <w:r>
        <w:rPr>
          <w:lang w:val="az-Latn-AZ"/>
        </w:rPr>
        <w:t>Pis</w:t>
      </w:r>
      <w:r>
        <w:rPr>
          <w:lang w:val="az-Cyrl-AZ"/>
        </w:rPr>
        <w:t xml:space="preserve"> </w:t>
      </w:r>
      <w:r>
        <w:rPr>
          <w:lang w:val="az-Latn-AZ"/>
        </w:rPr>
        <w:t>bir</w:t>
      </w:r>
      <w:r>
        <w:rPr>
          <w:lang w:val="az-Cyrl-AZ"/>
        </w:rPr>
        <w:t xml:space="preserve"> </w:t>
      </w:r>
      <w:r>
        <w:rPr>
          <w:lang w:val="az-Latn-AZ"/>
        </w:rPr>
        <w:t>əməl</w:t>
      </w:r>
      <w:r>
        <w:rPr>
          <w:lang w:val="az-Cyrl-AZ"/>
        </w:rPr>
        <w:t xml:space="preserve"> </w:t>
      </w:r>
      <w:r>
        <w:rPr>
          <w:lang w:val="az-Latn-AZ"/>
        </w:rPr>
        <w:t>meydanda</w:t>
      </w:r>
      <w:r>
        <w:rPr>
          <w:lang w:val="az-Cyrl-AZ"/>
        </w:rPr>
        <w:t xml:space="preserve"> </w:t>
      </w:r>
      <w:r>
        <w:rPr>
          <w:lang w:val="az-Latn-AZ"/>
        </w:rPr>
        <w:t>zəifliyimizə</w:t>
      </w:r>
      <w:r>
        <w:rPr>
          <w:lang w:val="az-Cyrl-AZ"/>
        </w:rPr>
        <w:t xml:space="preserve"> </w:t>
      </w:r>
      <w:r>
        <w:rPr>
          <w:lang w:val="az-Latn-AZ"/>
        </w:rPr>
        <w:t>səbəb</w:t>
      </w:r>
      <w:r>
        <w:rPr>
          <w:lang w:val="az-Cyrl-AZ"/>
        </w:rPr>
        <w:t xml:space="preserve"> </w:t>
      </w:r>
      <w:r>
        <w:rPr>
          <w:lang w:val="az-Latn-AZ"/>
        </w:rPr>
        <w:t>olur</w:t>
      </w:r>
      <w:r>
        <w:rPr>
          <w:lang w:val="az-Cyrl-AZ"/>
        </w:rPr>
        <w:t xml:space="preserve">, </w:t>
      </w:r>
      <w:r>
        <w:rPr>
          <w:lang w:val="az-Latn-AZ"/>
        </w:rPr>
        <w:t>hətta</w:t>
      </w:r>
      <w:r>
        <w:rPr>
          <w:lang w:val="az-Cyrl-AZ"/>
        </w:rPr>
        <w:t xml:space="preserve"> </w:t>
      </w:r>
      <w:r>
        <w:rPr>
          <w:lang w:val="az-Latn-AZ"/>
        </w:rPr>
        <w:t>etiqadlarımız</w:t>
      </w:r>
      <w:r>
        <w:rPr>
          <w:lang w:val="az-Cyrl-AZ"/>
        </w:rPr>
        <w:t xml:space="preserve"> </w:t>
      </w:r>
      <w:r>
        <w:rPr>
          <w:lang w:val="az-Latn-AZ"/>
        </w:rPr>
        <w:t>dəyişir</w:t>
      </w:r>
      <w:r>
        <w:rPr>
          <w:lang w:val="az-Cyrl-AZ"/>
        </w:rPr>
        <w:t>.”</w:t>
      </w:r>
      <w:r>
        <w:rPr>
          <w:rStyle w:val="FootnoteReference"/>
          <w:lang w:val="az-Cyrl-AZ"/>
        </w:rPr>
        <w:footnoteReference w:id="22"/>
      </w:r>
    </w:p>
    <w:p w:rsidR="00D301F4" w:rsidRDefault="00D301F4" w:rsidP="00D301F4">
      <w:pPr>
        <w:pStyle w:val="Heading1"/>
        <w:rPr>
          <w:sz w:val="36"/>
          <w:szCs w:val="36"/>
          <w:lang w:val="az-Cyrl-AZ"/>
        </w:rPr>
      </w:pPr>
      <w:r>
        <w:rPr>
          <w:b w:val="0"/>
          <w:bCs w:val="0"/>
          <w:sz w:val="36"/>
          <w:szCs w:val="36"/>
          <w:lang w:val="az-Cyrl-AZ"/>
        </w:rPr>
        <w:br w:type="page"/>
      </w:r>
      <w:bookmarkStart w:id="30" w:name="_Toc49390356"/>
      <w:bookmarkStart w:id="31" w:name="_Toc49386356"/>
      <w:r>
        <w:rPr>
          <w:sz w:val="36"/>
          <w:szCs w:val="36"/>
          <w:lang w:val="az-Latn-AZ"/>
        </w:rPr>
        <w:lastRenderedPageBreak/>
        <w:t>Tövbə</w:t>
      </w:r>
      <w:bookmarkEnd w:id="30"/>
      <w:bookmarkEnd w:id="31"/>
    </w:p>
    <w:p w:rsidR="00D301F4" w:rsidRDefault="00D301F4" w:rsidP="00D301F4">
      <w:pPr>
        <w:pStyle w:val="StyleJustifiedFirstline05cm"/>
        <w:rPr>
          <w:lang w:val="az-Cyrl-AZ"/>
        </w:rPr>
      </w:pPr>
      <w:r>
        <w:rPr>
          <w:lang w:val="az-Latn-AZ"/>
        </w:rPr>
        <w:t>Günah</w:t>
      </w:r>
      <w:r>
        <w:rPr>
          <w:lang w:val="az-Cyrl-AZ"/>
        </w:rPr>
        <w:t xml:space="preserve"> </w:t>
      </w:r>
      <w:r>
        <w:rPr>
          <w:lang w:val="az-Latn-AZ"/>
        </w:rPr>
        <w:t>və</w:t>
      </w:r>
      <w:r>
        <w:rPr>
          <w:lang w:val="az-Cyrl-AZ"/>
        </w:rPr>
        <w:t xml:space="preserve"> </w:t>
      </w:r>
      <w:r>
        <w:rPr>
          <w:lang w:val="az-Latn-AZ"/>
        </w:rPr>
        <w:t>nifaqdan</w:t>
      </w:r>
      <w:r>
        <w:rPr>
          <w:lang w:val="az-Cyrl-AZ"/>
        </w:rPr>
        <w:t xml:space="preserve"> </w:t>
      </w:r>
      <w:r>
        <w:rPr>
          <w:lang w:val="az-Latn-AZ"/>
        </w:rPr>
        <w:t>qurtuluş</w:t>
      </w:r>
      <w:r>
        <w:rPr>
          <w:lang w:val="az-Cyrl-AZ"/>
        </w:rPr>
        <w:t xml:space="preserve">, </w:t>
      </w:r>
      <w:r>
        <w:rPr>
          <w:lang w:val="az-Latn-AZ"/>
        </w:rPr>
        <w:t>etiqadların</w:t>
      </w:r>
      <w:r>
        <w:rPr>
          <w:lang w:val="az-Cyrl-AZ"/>
        </w:rPr>
        <w:t xml:space="preserve"> </w:t>
      </w:r>
      <w:r>
        <w:rPr>
          <w:lang w:val="az-Latn-AZ"/>
        </w:rPr>
        <w:t>möhkəmlənməsi</w:t>
      </w:r>
      <w:r>
        <w:rPr>
          <w:lang w:val="az-Cyrl-AZ"/>
        </w:rPr>
        <w:t xml:space="preserve">, </w:t>
      </w:r>
      <w:r>
        <w:rPr>
          <w:lang w:val="az-Latn-AZ"/>
        </w:rPr>
        <w:t>iç</w:t>
      </w:r>
      <w:r>
        <w:rPr>
          <w:lang w:val="az-Cyrl-AZ"/>
        </w:rPr>
        <w:t xml:space="preserve"> </w:t>
      </w:r>
      <w:r>
        <w:rPr>
          <w:lang w:val="az-Latn-AZ"/>
        </w:rPr>
        <w:t>və</w:t>
      </w:r>
      <w:r>
        <w:rPr>
          <w:lang w:val="az-Cyrl-AZ"/>
        </w:rPr>
        <w:t xml:space="preserve"> </w:t>
      </w:r>
      <w:r>
        <w:rPr>
          <w:lang w:val="az-Latn-AZ"/>
        </w:rPr>
        <w:t>çöl</w:t>
      </w:r>
      <w:r>
        <w:rPr>
          <w:lang w:val="az-Cyrl-AZ"/>
        </w:rPr>
        <w:t xml:space="preserve"> </w:t>
      </w:r>
      <w:r>
        <w:rPr>
          <w:lang w:val="az-Latn-AZ"/>
        </w:rPr>
        <w:t>düşmənlərinə</w:t>
      </w:r>
      <w:r>
        <w:rPr>
          <w:lang w:val="az-Cyrl-AZ"/>
        </w:rPr>
        <w:t xml:space="preserve"> </w:t>
      </w:r>
      <w:r>
        <w:rPr>
          <w:lang w:val="az-Latn-AZ"/>
        </w:rPr>
        <w:t>müqavimət</w:t>
      </w:r>
      <w:r>
        <w:rPr>
          <w:lang w:val="az-Cyrl-AZ"/>
        </w:rPr>
        <w:t xml:space="preserve">, </w:t>
      </w:r>
      <w:r>
        <w:rPr>
          <w:lang w:val="az-Latn-AZ"/>
        </w:rPr>
        <w:t>kamilləşmək</w:t>
      </w:r>
      <w:r>
        <w:rPr>
          <w:lang w:val="az-Cyrl-AZ"/>
        </w:rPr>
        <w:t xml:space="preserve"> </w:t>
      </w:r>
      <w:r>
        <w:rPr>
          <w:lang w:val="az-Latn-AZ"/>
        </w:rPr>
        <w:t>üçün</w:t>
      </w:r>
      <w:r>
        <w:rPr>
          <w:lang w:val="az-Cyrl-AZ"/>
        </w:rPr>
        <w:t xml:space="preserve"> </w:t>
      </w:r>
      <w:r>
        <w:rPr>
          <w:lang w:val="az-Latn-AZ"/>
        </w:rPr>
        <w:t>tövbə</w:t>
      </w:r>
      <w:r>
        <w:rPr>
          <w:lang w:val="az-Cyrl-AZ"/>
        </w:rPr>
        <w:t xml:space="preserve"> </w:t>
      </w:r>
      <w:r>
        <w:rPr>
          <w:lang w:val="az-Latn-AZ"/>
        </w:rPr>
        <w:t>yolu</w:t>
      </w:r>
      <w:r>
        <w:rPr>
          <w:lang w:val="az-Cyrl-AZ"/>
        </w:rPr>
        <w:t xml:space="preserve"> </w:t>
      </w:r>
      <w:r>
        <w:rPr>
          <w:lang w:val="az-Latn-AZ"/>
        </w:rPr>
        <w:t>qoyulub</w:t>
      </w:r>
      <w:r>
        <w:rPr>
          <w:lang w:val="az-Cyrl-AZ"/>
        </w:rPr>
        <w:t xml:space="preserve">. </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1988-</w:t>
      </w:r>
      <w:r>
        <w:rPr>
          <w:lang w:val="az-Latn-AZ"/>
        </w:rPr>
        <w:t>ci</w:t>
      </w:r>
      <w:r>
        <w:rPr>
          <w:lang w:val="az-Cyrl-AZ"/>
        </w:rPr>
        <w:t xml:space="preserve"> </w:t>
      </w:r>
      <w:r>
        <w:rPr>
          <w:lang w:val="az-Latn-AZ"/>
        </w:rPr>
        <w:t>il</w:t>
      </w:r>
      <w:r>
        <w:rPr>
          <w:lang w:val="az-Cyrl-AZ"/>
        </w:rPr>
        <w:t xml:space="preserve">, </w:t>
      </w:r>
      <w:r>
        <w:rPr>
          <w:lang w:val="az-Latn-AZ"/>
        </w:rPr>
        <w:t>mayın</w:t>
      </w:r>
      <w:r>
        <w:rPr>
          <w:lang w:val="az-Cyrl-AZ"/>
        </w:rPr>
        <w:t xml:space="preserve"> 13-</w:t>
      </w:r>
      <w:r>
        <w:rPr>
          <w:lang w:val="az-Latn-AZ"/>
        </w:rPr>
        <w:t>dəki</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Bizdən</w:t>
      </w:r>
      <w:r>
        <w:rPr>
          <w:lang w:val="az-Cyrl-AZ"/>
        </w:rPr>
        <w:t xml:space="preserve"> </w:t>
      </w:r>
      <w:r>
        <w:rPr>
          <w:lang w:val="az-Latn-AZ"/>
        </w:rPr>
        <w:t>istənilib</w:t>
      </w:r>
      <w:r>
        <w:rPr>
          <w:lang w:val="az-Cyrl-AZ"/>
        </w:rPr>
        <w:t xml:space="preserve"> </w:t>
      </w:r>
      <w:r>
        <w:rPr>
          <w:lang w:val="az-Latn-AZ"/>
        </w:rPr>
        <w:t>ki</w:t>
      </w:r>
      <w:r>
        <w:rPr>
          <w:lang w:val="az-Cyrl-AZ"/>
        </w:rPr>
        <w:t xml:space="preserve">, </w:t>
      </w:r>
      <w:r>
        <w:rPr>
          <w:lang w:val="az-Latn-AZ"/>
        </w:rPr>
        <w:t>günahlarımıza</w:t>
      </w:r>
      <w:r>
        <w:rPr>
          <w:lang w:val="az-Cyrl-AZ"/>
        </w:rPr>
        <w:t xml:space="preserve"> </w:t>
      </w:r>
      <w:r>
        <w:rPr>
          <w:lang w:val="az-Latn-AZ"/>
        </w:rPr>
        <w:t>görə</w:t>
      </w:r>
      <w:r>
        <w:rPr>
          <w:lang w:val="az-Cyrl-AZ"/>
        </w:rPr>
        <w:t xml:space="preserve"> </w:t>
      </w:r>
      <w:r>
        <w:rPr>
          <w:lang w:val="az-Latn-AZ"/>
        </w:rPr>
        <w:t>tövbə</w:t>
      </w:r>
      <w:r>
        <w:rPr>
          <w:lang w:val="az-Cyrl-AZ"/>
        </w:rPr>
        <w:t xml:space="preserve"> </w:t>
      </w:r>
      <w:r>
        <w:rPr>
          <w:lang w:val="az-Latn-AZ"/>
        </w:rPr>
        <w:t>edək</w:t>
      </w:r>
      <w:r>
        <w:rPr>
          <w:lang w:val="az-Cyrl-AZ"/>
        </w:rPr>
        <w:t xml:space="preserve">. </w:t>
      </w:r>
      <w:r>
        <w:rPr>
          <w:lang w:val="az-Latn-AZ"/>
        </w:rPr>
        <w:t>Günaha</w:t>
      </w:r>
      <w:r>
        <w:rPr>
          <w:lang w:val="az-Cyrl-AZ"/>
        </w:rPr>
        <w:t xml:space="preserve"> </w:t>
      </w:r>
      <w:r>
        <w:rPr>
          <w:lang w:val="az-Latn-AZ"/>
        </w:rPr>
        <w:t>yol</w:t>
      </w:r>
      <w:r>
        <w:rPr>
          <w:lang w:val="az-Cyrl-AZ"/>
        </w:rPr>
        <w:t xml:space="preserve"> </w:t>
      </w:r>
      <w:r>
        <w:rPr>
          <w:lang w:val="az-Latn-AZ"/>
        </w:rPr>
        <w:t>verməyən</w:t>
      </w:r>
      <w:r>
        <w:rPr>
          <w:lang w:val="az-Cyrl-AZ"/>
        </w:rPr>
        <w:t xml:space="preserve"> </w:t>
      </w:r>
      <w:r>
        <w:rPr>
          <w:lang w:val="az-Latn-AZ"/>
        </w:rPr>
        <w:t>insan</w:t>
      </w:r>
      <w:r>
        <w:rPr>
          <w:lang w:val="az-Cyrl-AZ"/>
        </w:rPr>
        <w:t xml:space="preserve"> </w:t>
      </w:r>
      <w:r>
        <w:rPr>
          <w:lang w:val="az-Latn-AZ"/>
        </w:rPr>
        <w:t>yoxdur</w:t>
      </w:r>
      <w:r>
        <w:rPr>
          <w:lang w:val="az-Cyrl-AZ"/>
        </w:rPr>
        <w:t xml:space="preserve">. </w:t>
      </w:r>
      <w:r>
        <w:rPr>
          <w:lang w:val="az-Latn-AZ"/>
        </w:rPr>
        <w:t>Əlbəttə</w:t>
      </w:r>
      <w:r>
        <w:rPr>
          <w:lang w:val="az-Cyrl-AZ"/>
        </w:rPr>
        <w:t xml:space="preserve"> </w:t>
      </w:r>
      <w:r>
        <w:rPr>
          <w:lang w:val="az-Latn-AZ"/>
        </w:rPr>
        <w:t>ki</w:t>
      </w:r>
      <w:r>
        <w:rPr>
          <w:lang w:val="az-Cyrl-AZ"/>
        </w:rPr>
        <w:t xml:space="preserve">, </w:t>
      </w:r>
      <w:r>
        <w:rPr>
          <w:lang w:val="az-Latn-AZ"/>
        </w:rPr>
        <w:t>bizim</w:t>
      </w:r>
      <w:r>
        <w:rPr>
          <w:lang w:val="az-Cyrl-AZ"/>
        </w:rPr>
        <w:t xml:space="preserve"> </w:t>
      </w:r>
      <w:r>
        <w:rPr>
          <w:lang w:val="az-Latn-AZ"/>
        </w:rPr>
        <w:t>günlarımız</w:t>
      </w:r>
      <w:r>
        <w:rPr>
          <w:lang w:val="az-Cyrl-AZ"/>
        </w:rPr>
        <w:t xml:space="preserve"> </w:t>
      </w:r>
      <w:r>
        <w:rPr>
          <w:lang w:val="az-Latn-AZ"/>
        </w:rPr>
        <w:t>övliyaların</w:t>
      </w:r>
      <w:r>
        <w:rPr>
          <w:lang w:val="az-Cyrl-AZ"/>
        </w:rPr>
        <w:t xml:space="preserve">, </w:t>
      </w:r>
      <w:r>
        <w:rPr>
          <w:lang w:val="az-Latn-AZ"/>
        </w:rPr>
        <w:t>Allaha</w:t>
      </w:r>
      <w:r>
        <w:rPr>
          <w:lang w:val="az-Cyrl-AZ"/>
        </w:rPr>
        <w:t xml:space="preserve"> </w:t>
      </w:r>
      <w:r>
        <w:rPr>
          <w:lang w:val="az-Latn-AZ"/>
        </w:rPr>
        <w:t>yaxın</w:t>
      </w:r>
      <w:r>
        <w:rPr>
          <w:lang w:val="az-Cyrl-AZ"/>
        </w:rPr>
        <w:t xml:space="preserve"> </w:t>
      </w:r>
      <w:r>
        <w:rPr>
          <w:lang w:val="az-Latn-AZ"/>
        </w:rPr>
        <w:t>insanların</w:t>
      </w:r>
      <w:r>
        <w:rPr>
          <w:lang w:val="az-Cyrl-AZ"/>
        </w:rPr>
        <w:t xml:space="preserve"> </w:t>
      </w:r>
      <w:r>
        <w:rPr>
          <w:lang w:val="az-Latn-AZ"/>
        </w:rPr>
        <w:t>günahlarından</w:t>
      </w:r>
      <w:r>
        <w:rPr>
          <w:lang w:val="az-Cyrl-AZ"/>
        </w:rPr>
        <w:t xml:space="preserve"> </w:t>
      </w:r>
      <w:r>
        <w:rPr>
          <w:lang w:val="az-Latn-AZ"/>
        </w:rPr>
        <w:t>fərqlənir</w:t>
      </w:r>
      <w:r>
        <w:rPr>
          <w:lang w:val="az-Cyrl-AZ"/>
        </w:rPr>
        <w:t xml:space="preserve">. </w:t>
      </w:r>
      <w:r>
        <w:rPr>
          <w:lang w:val="az-Latn-AZ"/>
        </w:rPr>
        <w:t>Əmirəlmöminin</w:t>
      </w:r>
      <w:r>
        <w:rPr>
          <w:lang w:val="az-Cyrl-AZ"/>
        </w:rPr>
        <w:t xml:space="preserve"> (</w:t>
      </w:r>
      <w:r>
        <w:rPr>
          <w:lang w:val="az-Latn-AZ"/>
        </w:rPr>
        <w:t>ə</w:t>
      </w:r>
      <w:r>
        <w:rPr>
          <w:lang w:val="az-Cyrl-AZ"/>
        </w:rPr>
        <w:t xml:space="preserve">) </w:t>
      </w:r>
      <w:r>
        <w:rPr>
          <w:lang w:val="az-Latn-AZ"/>
        </w:rPr>
        <w:t>də</w:t>
      </w:r>
      <w:r>
        <w:rPr>
          <w:lang w:val="az-Cyrl-AZ"/>
        </w:rPr>
        <w:t xml:space="preserve"> </w:t>
      </w:r>
      <w:r>
        <w:rPr>
          <w:lang w:val="az-Latn-AZ"/>
        </w:rPr>
        <w:t>istiğfar</w:t>
      </w:r>
      <w:r>
        <w:rPr>
          <w:lang w:val="az-Cyrl-AZ"/>
        </w:rPr>
        <w:t xml:space="preserve">, </w:t>
      </w:r>
      <w:r>
        <w:rPr>
          <w:lang w:val="az-Latn-AZ"/>
        </w:rPr>
        <w:t>tövbə</w:t>
      </w:r>
      <w:r>
        <w:rPr>
          <w:lang w:val="az-Cyrl-AZ"/>
        </w:rPr>
        <w:t xml:space="preserve"> </w:t>
      </w:r>
      <w:r>
        <w:rPr>
          <w:lang w:val="az-Latn-AZ"/>
        </w:rPr>
        <w:t>edirdi</w:t>
      </w:r>
      <w:r>
        <w:rPr>
          <w:lang w:val="az-Cyrl-AZ"/>
        </w:rPr>
        <w:t xml:space="preserve">. </w:t>
      </w:r>
      <w:r>
        <w:rPr>
          <w:lang w:val="az-Latn-AZ"/>
        </w:rPr>
        <w:t>Amma</w:t>
      </w:r>
      <w:r>
        <w:rPr>
          <w:lang w:val="az-Cyrl-AZ"/>
        </w:rPr>
        <w:t xml:space="preserve"> </w:t>
      </w:r>
      <w:r>
        <w:rPr>
          <w:lang w:val="az-Latn-AZ"/>
        </w:rPr>
        <w:t>onun</w:t>
      </w:r>
      <w:r>
        <w:rPr>
          <w:lang w:val="az-Cyrl-AZ"/>
        </w:rPr>
        <w:t xml:space="preserve"> </w:t>
      </w:r>
      <w:r>
        <w:rPr>
          <w:lang w:val="az-Latn-AZ"/>
        </w:rPr>
        <w:t>istiğfarı</w:t>
      </w:r>
      <w:r>
        <w:rPr>
          <w:lang w:val="az-Cyrl-AZ"/>
        </w:rPr>
        <w:t xml:space="preserve"> </w:t>
      </w:r>
      <w:r>
        <w:rPr>
          <w:lang w:val="az-Latn-AZ"/>
        </w:rPr>
        <w:t>bizim</w:t>
      </w:r>
      <w:r>
        <w:rPr>
          <w:lang w:val="az-Cyrl-AZ"/>
        </w:rPr>
        <w:t xml:space="preserve"> </w:t>
      </w:r>
      <w:r>
        <w:rPr>
          <w:lang w:val="az-Latn-AZ"/>
        </w:rPr>
        <w:t>istiğfarımızdan</w:t>
      </w:r>
      <w:r>
        <w:rPr>
          <w:lang w:val="az-Cyrl-AZ"/>
        </w:rPr>
        <w:t xml:space="preserve"> </w:t>
      </w:r>
      <w:r>
        <w:rPr>
          <w:lang w:val="az-Latn-AZ"/>
        </w:rPr>
        <w:t>deyildi</w:t>
      </w:r>
      <w:r>
        <w:rPr>
          <w:lang w:val="az-Cyrl-AZ"/>
        </w:rPr>
        <w:t xml:space="preserve">, </w:t>
      </w:r>
      <w:r>
        <w:rPr>
          <w:lang w:val="az-Latn-AZ"/>
        </w:rPr>
        <w:t>həzrət</w:t>
      </w:r>
      <w:r>
        <w:rPr>
          <w:lang w:val="az-Cyrl-AZ"/>
        </w:rPr>
        <w:t xml:space="preserve"> </w:t>
      </w:r>
      <w:r>
        <w:rPr>
          <w:lang w:val="az-Latn-AZ"/>
        </w:rPr>
        <w:t>başqa</w:t>
      </w:r>
      <w:r>
        <w:rPr>
          <w:lang w:val="az-Cyrl-AZ"/>
        </w:rPr>
        <w:t xml:space="preserve"> </w:t>
      </w:r>
      <w:r>
        <w:rPr>
          <w:lang w:val="az-Latn-AZ"/>
        </w:rPr>
        <w:t>səbəblərlə</w:t>
      </w:r>
      <w:r>
        <w:rPr>
          <w:lang w:val="az-Cyrl-AZ"/>
        </w:rPr>
        <w:t xml:space="preserve"> </w:t>
      </w:r>
      <w:r>
        <w:rPr>
          <w:lang w:val="az-Latn-AZ"/>
        </w:rPr>
        <w:t>istiğfar</w:t>
      </w:r>
      <w:r>
        <w:rPr>
          <w:lang w:val="az-Cyrl-AZ"/>
        </w:rPr>
        <w:t xml:space="preserve"> </w:t>
      </w:r>
      <w:r>
        <w:rPr>
          <w:lang w:val="az-Latn-AZ"/>
        </w:rPr>
        <w:t>edirdi</w:t>
      </w:r>
      <w:r>
        <w:rPr>
          <w:lang w:val="az-Cyrl-AZ"/>
        </w:rPr>
        <w:t xml:space="preserve">. </w:t>
      </w:r>
      <w:r>
        <w:rPr>
          <w:lang w:val="az-Latn-AZ"/>
        </w:rPr>
        <w:t>Biz</w:t>
      </w:r>
      <w:r>
        <w:rPr>
          <w:lang w:val="az-Cyrl-AZ"/>
        </w:rPr>
        <w:t xml:space="preserve"> </w:t>
      </w:r>
      <w:r>
        <w:rPr>
          <w:lang w:val="az-Latn-AZ"/>
        </w:rPr>
        <w:t>insanlar</w:t>
      </w:r>
      <w:r>
        <w:rPr>
          <w:lang w:val="az-Cyrl-AZ"/>
        </w:rPr>
        <w:t xml:space="preserve"> </w:t>
      </w:r>
      <w:r>
        <w:rPr>
          <w:lang w:val="az-Latn-AZ"/>
        </w:rPr>
        <w:t>şəxsi</w:t>
      </w:r>
      <w:r>
        <w:rPr>
          <w:lang w:val="az-Cyrl-AZ"/>
        </w:rPr>
        <w:t xml:space="preserve"> </w:t>
      </w:r>
      <w:r>
        <w:rPr>
          <w:lang w:val="az-Latn-AZ"/>
        </w:rPr>
        <w:t>və</w:t>
      </w:r>
      <w:r>
        <w:rPr>
          <w:lang w:val="az-Cyrl-AZ"/>
        </w:rPr>
        <w:t xml:space="preserve"> </w:t>
      </w:r>
      <w:r>
        <w:rPr>
          <w:lang w:val="az-Latn-AZ"/>
        </w:rPr>
        <w:t>ictimai</w:t>
      </w:r>
      <w:r>
        <w:rPr>
          <w:lang w:val="az-Cyrl-AZ"/>
        </w:rPr>
        <w:t xml:space="preserve"> </w:t>
      </w:r>
      <w:r>
        <w:rPr>
          <w:lang w:val="az-Latn-AZ"/>
        </w:rPr>
        <w:t>həyatımızda</w:t>
      </w:r>
      <w:r>
        <w:rPr>
          <w:lang w:val="az-Cyrl-AZ"/>
        </w:rPr>
        <w:t xml:space="preserve"> </w:t>
      </w:r>
      <w:r>
        <w:rPr>
          <w:lang w:val="az-Latn-AZ"/>
        </w:rPr>
        <w:t>günaha</w:t>
      </w:r>
      <w:r>
        <w:rPr>
          <w:lang w:val="az-Cyrl-AZ"/>
        </w:rPr>
        <w:t xml:space="preserve">, </w:t>
      </w:r>
      <w:r>
        <w:rPr>
          <w:lang w:val="az-Latn-AZ"/>
        </w:rPr>
        <w:t>xətaya</w:t>
      </w:r>
      <w:r>
        <w:rPr>
          <w:lang w:val="az-Cyrl-AZ"/>
        </w:rPr>
        <w:t xml:space="preserve"> </w:t>
      </w:r>
      <w:r>
        <w:rPr>
          <w:lang w:val="az-Latn-AZ"/>
        </w:rPr>
        <w:t>yol</w:t>
      </w:r>
      <w:r>
        <w:rPr>
          <w:lang w:val="az-Cyrl-AZ"/>
        </w:rPr>
        <w:t xml:space="preserve"> </w:t>
      </w:r>
      <w:r>
        <w:rPr>
          <w:lang w:val="az-Latn-AZ"/>
        </w:rPr>
        <w:t>verdiyimiz</w:t>
      </w:r>
      <w:r>
        <w:rPr>
          <w:lang w:val="az-Cyrl-AZ"/>
        </w:rPr>
        <w:t xml:space="preserve">, </w:t>
      </w:r>
      <w:r>
        <w:rPr>
          <w:lang w:val="az-Latn-AZ"/>
        </w:rPr>
        <w:t>Allaha</w:t>
      </w:r>
      <w:r>
        <w:rPr>
          <w:lang w:val="az-Cyrl-AZ"/>
        </w:rPr>
        <w:t xml:space="preserve"> </w:t>
      </w:r>
      <w:r>
        <w:rPr>
          <w:lang w:val="az-Latn-AZ"/>
        </w:rPr>
        <w:t>qarşı</w:t>
      </w:r>
      <w:r>
        <w:rPr>
          <w:lang w:val="az-Cyrl-AZ"/>
        </w:rPr>
        <w:t xml:space="preserve"> </w:t>
      </w:r>
      <w:r>
        <w:rPr>
          <w:lang w:val="az-Latn-AZ"/>
        </w:rPr>
        <w:t>çıxdığımız</w:t>
      </w:r>
      <w:r>
        <w:rPr>
          <w:lang w:val="az-Cyrl-AZ"/>
        </w:rPr>
        <w:t xml:space="preserve"> </w:t>
      </w:r>
      <w:r>
        <w:rPr>
          <w:lang w:val="az-Latn-AZ"/>
        </w:rPr>
        <w:t>üçün</w:t>
      </w:r>
      <w:r>
        <w:rPr>
          <w:lang w:val="az-Cyrl-AZ"/>
        </w:rPr>
        <w:t xml:space="preserve"> </w:t>
      </w:r>
      <w:r>
        <w:rPr>
          <w:lang w:val="az-Latn-AZ"/>
        </w:rPr>
        <w:t>istiğfar</w:t>
      </w:r>
      <w:r>
        <w:rPr>
          <w:lang w:val="az-Cyrl-AZ"/>
        </w:rPr>
        <w:t xml:space="preserve"> </w:t>
      </w:r>
      <w:r>
        <w:rPr>
          <w:lang w:val="az-Latn-AZ"/>
        </w:rPr>
        <w:t>etməliyik</w:t>
      </w:r>
      <w:r>
        <w:rPr>
          <w:lang w:val="az-Cyrl-AZ"/>
        </w:rPr>
        <w:t>.”</w:t>
      </w:r>
    </w:p>
    <w:p w:rsidR="00D301F4" w:rsidRDefault="00D301F4" w:rsidP="00D301F4">
      <w:pPr>
        <w:pStyle w:val="StyleJustifiedFirstline05cm"/>
        <w:rPr>
          <w:lang w:val="az-Cyrl-AZ"/>
        </w:rPr>
      </w:pPr>
      <w:r>
        <w:rPr>
          <w:lang w:val="az-Latn-AZ"/>
        </w:rPr>
        <w:t>Cənab</w:t>
      </w:r>
      <w:r>
        <w:rPr>
          <w:lang w:val="az-Cyrl-AZ"/>
        </w:rPr>
        <w:t xml:space="preserve"> </w:t>
      </w:r>
      <w:r>
        <w:rPr>
          <w:lang w:val="az-Latn-AZ"/>
        </w:rPr>
        <w:t>Rəhbər</w:t>
      </w:r>
      <w:r>
        <w:rPr>
          <w:lang w:val="az-Cyrl-AZ"/>
        </w:rPr>
        <w:t xml:space="preserve"> </w:t>
      </w:r>
      <w:r>
        <w:rPr>
          <w:lang w:val="az-Latn-AZ"/>
        </w:rPr>
        <w:t>buyurur</w:t>
      </w:r>
      <w:r>
        <w:rPr>
          <w:lang w:val="az-Cyrl-AZ"/>
        </w:rPr>
        <w:t>: “</w:t>
      </w:r>
      <w:r>
        <w:rPr>
          <w:lang w:val="az-Latn-AZ"/>
        </w:rPr>
        <w:t>İstiğfar</w:t>
      </w:r>
      <w:r>
        <w:rPr>
          <w:lang w:val="az-Cyrl-AZ"/>
        </w:rPr>
        <w:t xml:space="preserve"> </w:t>
      </w:r>
      <w:r>
        <w:rPr>
          <w:lang w:val="az-Latn-AZ"/>
        </w:rPr>
        <w:t>tövbəyə</w:t>
      </w:r>
      <w:r>
        <w:rPr>
          <w:lang w:val="az-Cyrl-AZ"/>
        </w:rPr>
        <w:t xml:space="preserve"> </w:t>
      </w:r>
      <w:r>
        <w:rPr>
          <w:lang w:val="az-Latn-AZ"/>
        </w:rPr>
        <w:t>səbəb</w:t>
      </w:r>
      <w:r>
        <w:rPr>
          <w:lang w:val="az-Cyrl-AZ"/>
        </w:rPr>
        <w:t xml:space="preserve"> </w:t>
      </w:r>
      <w:r>
        <w:rPr>
          <w:lang w:val="az-Latn-AZ"/>
        </w:rPr>
        <w:t>olur</w:t>
      </w:r>
      <w:r>
        <w:rPr>
          <w:lang w:val="az-Cyrl-AZ"/>
        </w:rPr>
        <w:t xml:space="preserve">. </w:t>
      </w:r>
      <w:r>
        <w:rPr>
          <w:lang w:val="az-Latn-AZ"/>
        </w:rPr>
        <w:t>Tövbə</w:t>
      </w:r>
      <w:r>
        <w:rPr>
          <w:lang w:val="az-Cyrl-AZ"/>
        </w:rPr>
        <w:t xml:space="preserve"> </w:t>
      </w:r>
      <w:r>
        <w:rPr>
          <w:lang w:val="az-Latn-AZ"/>
        </w:rPr>
        <w:t>təkcə</w:t>
      </w:r>
      <w:r>
        <w:rPr>
          <w:lang w:val="az-Cyrl-AZ"/>
        </w:rPr>
        <w:t xml:space="preserve"> </w:t>
      </w:r>
      <w:r>
        <w:rPr>
          <w:lang w:val="az-Latn-AZ"/>
        </w:rPr>
        <w:t>bağışlanma</w:t>
      </w:r>
      <w:r>
        <w:rPr>
          <w:lang w:val="az-Cyrl-AZ"/>
        </w:rPr>
        <w:t xml:space="preserve"> </w:t>
      </w:r>
      <w:r>
        <w:rPr>
          <w:lang w:val="az-Latn-AZ"/>
        </w:rPr>
        <w:t>istəyi</w:t>
      </w:r>
      <w:r>
        <w:rPr>
          <w:lang w:val="az-Cyrl-AZ"/>
        </w:rPr>
        <w:t xml:space="preserve"> </w:t>
      </w:r>
      <w:r>
        <w:rPr>
          <w:lang w:val="az-Latn-AZ"/>
        </w:rPr>
        <w:t>deyil</w:t>
      </w:r>
      <w:r>
        <w:rPr>
          <w:lang w:val="az-Cyrl-AZ"/>
        </w:rPr>
        <w:t xml:space="preserve">, </w:t>
      </w:r>
      <w:r>
        <w:rPr>
          <w:lang w:val="az-Latn-AZ"/>
        </w:rPr>
        <w:t>həm</w:t>
      </w:r>
      <w:r>
        <w:rPr>
          <w:lang w:val="az-Cyrl-AZ"/>
        </w:rPr>
        <w:t xml:space="preserve"> </w:t>
      </w:r>
      <w:r>
        <w:rPr>
          <w:lang w:val="az-Latn-AZ"/>
        </w:rPr>
        <w:t>də</w:t>
      </w:r>
      <w:r>
        <w:rPr>
          <w:lang w:val="az-Cyrl-AZ"/>
        </w:rPr>
        <w:t xml:space="preserve"> </w:t>
      </w:r>
      <w:r>
        <w:rPr>
          <w:lang w:val="az-Latn-AZ"/>
        </w:rPr>
        <w:t>səhv</w:t>
      </w:r>
      <w:r>
        <w:rPr>
          <w:lang w:val="az-Cyrl-AZ"/>
        </w:rPr>
        <w:t xml:space="preserve"> </w:t>
      </w:r>
      <w:r>
        <w:rPr>
          <w:lang w:val="az-Latn-AZ"/>
        </w:rPr>
        <w:t>yoldan</w:t>
      </w:r>
      <w:r>
        <w:rPr>
          <w:lang w:val="az-Cyrl-AZ"/>
        </w:rPr>
        <w:t xml:space="preserve"> </w:t>
      </w:r>
      <w:r>
        <w:rPr>
          <w:lang w:val="az-Latn-AZ"/>
        </w:rPr>
        <w:t>qayıdışdır</w:t>
      </w:r>
      <w:r>
        <w:rPr>
          <w:lang w:val="az-Cyrl-AZ"/>
        </w:rPr>
        <w:t>.”</w:t>
      </w:r>
    </w:p>
    <w:p w:rsidR="00D301F4" w:rsidRDefault="00D301F4" w:rsidP="00D301F4">
      <w:pPr>
        <w:pStyle w:val="StyleJustifiedFirstline05cm"/>
        <w:rPr>
          <w:lang w:val="az-Cyrl-AZ"/>
        </w:rPr>
      </w:pPr>
      <w:r>
        <w:rPr>
          <w:lang w:val="az-Latn-AZ"/>
        </w:rPr>
        <w:t>Həkim</w:t>
      </w:r>
      <w:r>
        <w:rPr>
          <w:lang w:val="az-Cyrl-AZ"/>
        </w:rPr>
        <w:t xml:space="preserve"> </w:t>
      </w:r>
      <w:r>
        <w:rPr>
          <w:lang w:val="az-Latn-AZ"/>
        </w:rPr>
        <w:t>arif</w:t>
      </w:r>
      <w:r>
        <w:rPr>
          <w:lang w:val="az-Cyrl-AZ"/>
        </w:rPr>
        <w:t xml:space="preserve"> </w:t>
      </w:r>
      <w:r>
        <w:rPr>
          <w:lang w:val="az-Latn-AZ"/>
        </w:rPr>
        <w:t>Rəhbər</w:t>
      </w:r>
      <w:r>
        <w:rPr>
          <w:lang w:val="az-Cyrl-AZ"/>
        </w:rPr>
        <w:t xml:space="preserve"> 1988-</w:t>
      </w:r>
      <w:r>
        <w:rPr>
          <w:lang w:val="az-Latn-AZ"/>
        </w:rPr>
        <w:t>ci</w:t>
      </w:r>
      <w:r>
        <w:rPr>
          <w:lang w:val="az-Cyrl-AZ"/>
        </w:rPr>
        <w:t xml:space="preserve"> </w:t>
      </w:r>
      <w:r>
        <w:rPr>
          <w:lang w:val="az-Latn-AZ"/>
        </w:rPr>
        <w:t>il</w:t>
      </w:r>
      <w:r>
        <w:rPr>
          <w:lang w:val="az-Cyrl-AZ"/>
        </w:rPr>
        <w:t xml:space="preserve">, </w:t>
      </w:r>
      <w:r>
        <w:rPr>
          <w:lang w:val="az-Latn-AZ"/>
        </w:rPr>
        <w:t>mayın</w:t>
      </w:r>
      <w:r>
        <w:rPr>
          <w:lang w:val="az-Cyrl-AZ"/>
        </w:rPr>
        <w:t xml:space="preserve"> 13-</w:t>
      </w:r>
      <w:r>
        <w:rPr>
          <w:lang w:val="az-Latn-AZ"/>
        </w:rPr>
        <w:t>dəki</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Tövbə</w:t>
      </w:r>
      <w:r>
        <w:rPr>
          <w:lang w:val="az-Cyrl-AZ"/>
        </w:rPr>
        <w:t xml:space="preserve"> </w:t>
      </w:r>
      <w:r>
        <w:rPr>
          <w:lang w:val="az-Latn-AZ"/>
        </w:rPr>
        <w:t>azğın</w:t>
      </w:r>
      <w:r>
        <w:rPr>
          <w:lang w:val="az-Cyrl-AZ"/>
        </w:rPr>
        <w:t xml:space="preserve">, </w:t>
      </w:r>
      <w:r>
        <w:rPr>
          <w:lang w:val="az-Latn-AZ"/>
        </w:rPr>
        <w:t>səhv</w:t>
      </w:r>
      <w:r>
        <w:rPr>
          <w:lang w:val="az-Cyrl-AZ"/>
        </w:rPr>
        <w:t xml:space="preserve"> </w:t>
      </w:r>
      <w:r>
        <w:rPr>
          <w:lang w:val="az-Latn-AZ"/>
        </w:rPr>
        <w:t>yoldan</w:t>
      </w:r>
      <w:r>
        <w:rPr>
          <w:lang w:val="az-Cyrl-AZ"/>
        </w:rPr>
        <w:t xml:space="preserve"> </w:t>
      </w:r>
      <w:r>
        <w:rPr>
          <w:lang w:val="az-Latn-AZ"/>
        </w:rPr>
        <w:t>qayıdış</w:t>
      </w:r>
      <w:r>
        <w:rPr>
          <w:lang w:val="az-Cyrl-AZ"/>
        </w:rPr>
        <w:t xml:space="preserve">, </w:t>
      </w:r>
      <w:r>
        <w:rPr>
          <w:lang w:val="az-Latn-AZ"/>
        </w:rPr>
        <w:t>səhv</w:t>
      </w:r>
      <w:r>
        <w:rPr>
          <w:lang w:val="az-Cyrl-AZ"/>
        </w:rPr>
        <w:t xml:space="preserve"> </w:t>
      </w:r>
      <w:r>
        <w:rPr>
          <w:lang w:val="az-Latn-AZ"/>
        </w:rPr>
        <w:t>fikirdən</w:t>
      </w:r>
      <w:r>
        <w:rPr>
          <w:lang w:val="az-Cyrl-AZ"/>
        </w:rPr>
        <w:t xml:space="preserve"> </w:t>
      </w:r>
      <w:r>
        <w:rPr>
          <w:lang w:val="az-Latn-AZ"/>
        </w:rPr>
        <w:t>daşınmaqdır</w:t>
      </w:r>
      <w:r>
        <w:rPr>
          <w:lang w:val="az-Cyrl-AZ"/>
        </w:rPr>
        <w:t xml:space="preserve">. </w:t>
      </w:r>
      <w:r>
        <w:rPr>
          <w:lang w:val="az-Latn-AZ"/>
        </w:rPr>
        <w:t>İnsan</w:t>
      </w:r>
      <w:r>
        <w:rPr>
          <w:lang w:val="az-Cyrl-AZ"/>
        </w:rPr>
        <w:t xml:space="preserve"> </w:t>
      </w:r>
      <w:r>
        <w:rPr>
          <w:lang w:val="az-Latn-AZ"/>
        </w:rPr>
        <w:t>tövbə</w:t>
      </w:r>
      <w:r>
        <w:rPr>
          <w:lang w:val="az-Cyrl-AZ"/>
        </w:rPr>
        <w:t xml:space="preserve"> </w:t>
      </w:r>
      <w:r>
        <w:rPr>
          <w:lang w:val="az-Latn-AZ"/>
        </w:rPr>
        <w:t>edib</w:t>
      </w:r>
      <w:r>
        <w:rPr>
          <w:lang w:val="az-Cyrl-AZ"/>
        </w:rPr>
        <w:t xml:space="preserve"> </w:t>
      </w:r>
      <w:r>
        <w:rPr>
          <w:lang w:val="az-Latn-AZ"/>
        </w:rPr>
        <w:t>Allaha</w:t>
      </w:r>
      <w:r>
        <w:rPr>
          <w:lang w:val="az-Cyrl-AZ"/>
        </w:rPr>
        <w:t xml:space="preserve"> </w:t>
      </w:r>
      <w:r>
        <w:rPr>
          <w:lang w:val="az-Latn-AZ"/>
        </w:rPr>
        <w:t>üz</w:t>
      </w:r>
      <w:r>
        <w:rPr>
          <w:lang w:val="az-Cyrl-AZ"/>
        </w:rPr>
        <w:t xml:space="preserve"> </w:t>
      </w:r>
      <w:r>
        <w:rPr>
          <w:lang w:val="az-Latn-AZ"/>
        </w:rPr>
        <w:t>tutur</w:t>
      </w:r>
      <w:r>
        <w:rPr>
          <w:lang w:val="az-Cyrl-AZ"/>
        </w:rPr>
        <w:t xml:space="preserve">, </w:t>
      </w:r>
      <w:r>
        <w:rPr>
          <w:lang w:val="az-Latn-AZ"/>
        </w:rPr>
        <w:t>Allaha</w:t>
      </w:r>
      <w:r>
        <w:rPr>
          <w:lang w:val="az-Cyrl-AZ"/>
        </w:rPr>
        <w:t xml:space="preserve"> </w:t>
      </w:r>
      <w:r>
        <w:rPr>
          <w:lang w:val="az-Latn-AZ"/>
        </w:rPr>
        <w:t>doğru</w:t>
      </w:r>
      <w:r>
        <w:rPr>
          <w:lang w:val="az-Cyrl-AZ"/>
        </w:rPr>
        <w:t xml:space="preserve"> </w:t>
      </w:r>
      <w:r>
        <w:rPr>
          <w:lang w:val="az-Latn-AZ"/>
        </w:rPr>
        <w:t>qayıdır</w:t>
      </w:r>
      <w:r>
        <w:rPr>
          <w:lang w:val="az-Cyrl-AZ"/>
        </w:rPr>
        <w:t xml:space="preserve">. </w:t>
      </w:r>
      <w:r>
        <w:rPr>
          <w:lang w:val="az-Latn-AZ"/>
        </w:rPr>
        <w:t>Tövbə</w:t>
      </w:r>
      <w:r>
        <w:rPr>
          <w:lang w:val="az-Cyrl-AZ"/>
        </w:rPr>
        <w:t xml:space="preserve"> </w:t>
      </w:r>
      <w:r>
        <w:rPr>
          <w:lang w:val="az-Latn-AZ"/>
        </w:rPr>
        <w:t>və</w:t>
      </w:r>
      <w:r>
        <w:rPr>
          <w:lang w:val="az-Cyrl-AZ"/>
        </w:rPr>
        <w:t xml:space="preserve"> </w:t>
      </w:r>
      <w:r>
        <w:rPr>
          <w:lang w:val="az-Latn-AZ"/>
        </w:rPr>
        <w:t>yalvarışda</w:t>
      </w:r>
      <w:r>
        <w:rPr>
          <w:lang w:val="az-Cyrl-AZ"/>
        </w:rPr>
        <w:t xml:space="preserve"> </w:t>
      </w:r>
      <w:r>
        <w:rPr>
          <w:lang w:val="az-Latn-AZ"/>
        </w:rPr>
        <w:t>bir</w:t>
      </w:r>
      <w:r>
        <w:rPr>
          <w:lang w:val="az-Cyrl-AZ"/>
        </w:rPr>
        <w:t xml:space="preserve"> </w:t>
      </w:r>
      <w:r>
        <w:rPr>
          <w:lang w:val="az-Latn-AZ"/>
        </w:rPr>
        <w:t>məna</w:t>
      </w:r>
      <w:r>
        <w:rPr>
          <w:lang w:val="az-Cyrl-AZ"/>
        </w:rPr>
        <w:t xml:space="preserve"> </w:t>
      </w:r>
      <w:r>
        <w:rPr>
          <w:lang w:val="az-Latn-AZ"/>
        </w:rPr>
        <w:t>da</w:t>
      </w:r>
      <w:r>
        <w:rPr>
          <w:lang w:val="az-Cyrl-AZ"/>
        </w:rPr>
        <w:t xml:space="preserve"> </w:t>
      </w:r>
      <w:r>
        <w:rPr>
          <w:lang w:val="az-Latn-AZ"/>
        </w:rPr>
        <w:t>var</w:t>
      </w:r>
      <w:r>
        <w:rPr>
          <w:lang w:val="az-Cyrl-AZ"/>
        </w:rPr>
        <w:t xml:space="preserve">. </w:t>
      </w:r>
      <w:r>
        <w:rPr>
          <w:lang w:val="az-Latn-AZ"/>
        </w:rPr>
        <w:t>Biz</w:t>
      </w:r>
      <w:r>
        <w:rPr>
          <w:lang w:val="az-Cyrl-AZ"/>
        </w:rPr>
        <w:t xml:space="preserve"> </w:t>
      </w:r>
      <w:r>
        <w:rPr>
          <w:lang w:val="az-Latn-AZ"/>
        </w:rPr>
        <w:t>səhv</w:t>
      </w:r>
      <w:r>
        <w:rPr>
          <w:lang w:val="az-Cyrl-AZ"/>
        </w:rPr>
        <w:t xml:space="preserve"> </w:t>
      </w:r>
      <w:r>
        <w:rPr>
          <w:lang w:val="az-Latn-AZ"/>
        </w:rPr>
        <w:t>etdiyimizi</w:t>
      </w:r>
      <w:r>
        <w:rPr>
          <w:lang w:val="az-Cyrl-AZ"/>
        </w:rPr>
        <w:t xml:space="preserve"> </w:t>
      </w:r>
      <w:r>
        <w:rPr>
          <w:lang w:val="az-Latn-AZ"/>
        </w:rPr>
        <w:t>deyiriksə</w:t>
      </w:r>
      <w:r>
        <w:rPr>
          <w:lang w:val="az-Cyrl-AZ"/>
        </w:rPr>
        <w:t xml:space="preserve">, </w:t>
      </w:r>
      <w:r>
        <w:rPr>
          <w:lang w:val="az-Latn-AZ"/>
        </w:rPr>
        <w:t>demək</w:t>
      </w:r>
      <w:r>
        <w:rPr>
          <w:lang w:val="az-Cyrl-AZ"/>
        </w:rPr>
        <w:t xml:space="preserve"> </w:t>
      </w:r>
      <w:r>
        <w:rPr>
          <w:lang w:val="az-Latn-AZ"/>
        </w:rPr>
        <w:t>hansı</w:t>
      </w:r>
      <w:r>
        <w:rPr>
          <w:lang w:val="az-Cyrl-AZ"/>
        </w:rPr>
        <w:t xml:space="preserve"> </w:t>
      </w:r>
      <w:r>
        <w:rPr>
          <w:lang w:val="az-Latn-AZ"/>
        </w:rPr>
        <w:t>nöqtədə</w:t>
      </w:r>
      <w:r>
        <w:rPr>
          <w:lang w:val="az-Cyrl-AZ"/>
        </w:rPr>
        <w:t xml:space="preserve"> </w:t>
      </w:r>
      <w:r>
        <w:rPr>
          <w:lang w:val="az-Latn-AZ"/>
        </w:rPr>
        <w:t>xətaya</w:t>
      </w:r>
      <w:r>
        <w:rPr>
          <w:lang w:val="az-Cyrl-AZ"/>
        </w:rPr>
        <w:t xml:space="preserve"> </w:t>
      </w:r>
      <w:r>
        <w:rPr>
          <w:lang w:val="az-Latn-AZ"/>
        </w:rPr>
        <w:t>yol</w:t>
      </w:r>
      <w:r>
        <w:rPr>
          <w:lang w:val="az-Cyrl-AZ"/>
        </w:rPr>
        <w:t xml:space="preserve"> </w:t>
      </w:r>
      <w:r>
        <w:rPr>
          <w:lang w:val="az-Latn-AZ"/>
        </w:rPr>
        <w:t>verdiyimizi</w:t>
      </w:r>
      <w:r>
        <w:rPr>
          <w:lang w:val="az-Cyrl-AZ"/>
        </w:rPr>
        <w:t xml:space="preserve"> </w:t>
      </w:r>
      <w:r>
        <w:rPr>
          <w:lang w:val="az-Latn-AZ"/>
        </w:rPr>
        <w:t>təyin</w:t>
      </w:r>
      <w:r>
        <w:rPr>
          <w:lang w:val="az-Cyrl-AZ"/>
        </w:rPr>
        <w:t xml:space="preserve"> </w:t>
      </w:r>
      <w:r>
        <w:rPr>
          <w:lang w:val="az-Latn-AZ"/>
        </w:rPr>
        <w:t>etmişik</w:t>
      </w:r>
      <w:r>
        <w:rPr>
          <w:lang w:val="az-Cyrl-AZ"/>
        </w:rPr>
        <w:t xml:space="preserve">. </w:t>
      </w:r>
      <w:r>
        <w:rPr>
          <w:lang w:val="az-Latn-AZ"/>
        </w:rPr>
        <w:t>Bu</w:t>
      </w:r>
      <w:r>
        <w:rPr>
          <w:lang w:val="az-Cyrl-AZ"/>
        </w:rPr>
        <w:t xml:space="preserve"> </w:t>
      </w:r>
      <w:r>
        <w:rPr>
          <w:lang w:val="az-Latn-AZ"/>
        </w:rPr>
        <w:t>çox</w:t>
      </w:r>
      <w:r>
        <w:rPr>
          <w:lang w:val="az-Cyrl-AZ"/>
        </w:rPr>
        <w:t xml:space="preserve"> </w:t>
      </w:r>
      <w:r>
        <w:rPr>
          <w:lang w:val="az-Latn-AZ"/>
        </w:rPr>
        <w:t>mühümdür</w:t>
      </w:r>
      <w:r>
        <w:rPr>
          <w:lang w:val="az-Cyrl-AZ"/>
        </w:rPr>
        <w:t xml:space="preserve">. </w:t>
      </w:r>
      <w:r>
        <w:rPr>
          <w:lang w:val="az-Latn-AZ"/>
        </w:rPr>
        <w:t>Biz</w:t>
      </w:r>
      <w:r>
        <w:rPr>
          <w:lang w:val="az-Cyrl-AZ"/>
        </w:rPr>
        <w:t xml:space="preserve"> </w:t>
      </w:r>
      <w:r>
        <w:rPr>
          <w:lang w:val="az-Latn-AZ"/>
        </w:rPr>
        <w:t>hərəkət</w:t>
      </w:r>
      <w:r>
        <w:rPr>
          <w:lang w:val="az-Cyrl-AZ"/>
        </w:rPr>
        <w:t xml:space="preserve"> </w:t>
      </w:r>
      <w:r>
        <w:rPr>
          <w:lang w:val="az-Latn-AZ"/>
        </w:rPr>
        <w:t>zamanı</w:t>
      </w:r>
      <w:r>
        <w:rPr>
          <w:lang w:val="az-Cyrl-AZ"/>
        </w:rPr>
        <w:t xml:space="preserve"> </w:t>
      </w:r>
      <w:r>
        <w:rPr>
          <w:lang w:val="az-Latn-AZ"/>
        </w:rPr>
        <w:t>adətən</w:t>
      </w:r>
      <w:r>
        <w:rPr>
          <w:lang w:val="az-Cyrl-AZ"/>
        </w:rPr>
        <w:t xml:space="preserve"> </w:t>
      </w:r>
      <w:r>
        <w:rPr>
          <w:lang w:val="az-Latn-AZ"/>
        </w:rPr>
        <w:t>səhvlərimizdən</w:t>
      </w:r>
      <w:r>
        <w:rPr>
          <w:lang w:val="az-Cyrl-AZ"/>
        </w:rPr>
        <w:t xml:space="preserve">, </w:t>
      </w:r>
      <w:r>
        <w:rPr>
          <w:lang w:val="az-Latn-AZ"/>
        </w:rPr>
        <w:t>xətalarımız-dan</w:t>
      </w:r>
      <w:r>
        <w:rPr>
          <w:lang w:val="az-Cyrl-AZ"/>
        </w:rPr>
        <w:t xml:space="preserve">, </w:t>
      </w:r>
      <w:r>
        <w:rPr>
          <w:lang w:val="az-Latn-AZ"/>
        </w:rPr>
        <w:t>günahlarımızdan</w:t>
      </w:r>
      <w:r>
        <w:rPr>
          <w:lang w:val="az-Cyrl-AZ"/>
        </w:rPr>
        <w:t xml:space="preserve"> </w:t>
      </w:r>
      <w:r>
        <w:rPr>
          <w:lang w:val="az-Latn-AZ"/>
        </w:rPr>
        <w:t>xəbərsiz</w:t>
      </w:r>
      <w:r>
        <w:rPr>
          <w:lang w:val="az-Cyrl-AZ"/>
        </w:rPr>
        <w:t xml:space="preserve"> </w:t>
      </w:r>
      <w:r>
        <w:rPr>
          <w:lang w:val="az-Latn-AZ"/>
        </w:rPr>
        <w:t>qalırıq</w:t>
      </w:r>
      <w:r>
        <w:rPr>
          <w:lang w:val="az-Cyrl-AZ"/>
        </w:rPr>
        <w:t xml:space="preserve">. </w:t>
      </w:r>
      <w:r>
        <w:rPr>
          <w:lang w:val="az-Latn-AZ"/>
        </w:rPr>
        <w:t>Öz</w:t>
      </w:r>
      <w:r>
        <w:rPr>
          <w:lang w:val="az-Cyrl-AZ"/>
        </w:rPr>
        <w:t xml:space="preserve"> </w:t>
      </w:r>
      <w:r>
        <w:rPr>
          <w:lang w:val="az-Latn-AZ"/>
        </w:rPr>
        <w:t>işlərimizdəki</w:t>
      </w:r>
      <w:r>
        <w:rPr>
          <w:lang w:val="az-Cyrl-AZ"/>
        </w:rPr>
        <w:t xml:space="preserve"> </w:t>
      </w:r>
      <w:r>
        <w:rPr>
          <w:lang w:val="az-Latn-AZ"/>
        </w:rPr>
        <w:t>nöqsanları</w:t>
      </w:r>
      <w:r>
        <w:rPr>
          <w:lang w:val="az-Cyrl-AZ"/>
        </w:rPr>
        <w:t xml:space="preserve"> </w:t>
      </w:r>
      <w:r>
        <w:rPr>
          <w:lang w:val="az-Latn-AZ"/>
        </w:rPr>
        <w:t>görə</w:t>
      </w:r>
      <w:r>
        <w:rPr>
          <w:lang w:val="az-Cyrl-AZ"/>
        </w:rPr>
        <w:t xml:space="preserve"> </w:t>
      </w:r>
      <w:r>
        <w:rPr>
          <w:lang w:val="az-Latn-AZ"/>
        </w:rPr>
        <w:t>bilmirik</w:t>
      </w:r>
      <w:r>
        <w:rPr>
          <w:lang w:val="az-Cyrl-AZ"/>
        </w:rPr>
        <w:t xml:space="preserve">. </w:t>
      </w:r>
      <w:r>
        <w:rPr>
          <w:lang w:val="az-Latn-AZ"/>
        </w:rPr>
        <w:t>Bu</w:t>
      </w:r>
      <w:r>
        <w:rPr>
          <w:lang w:val="az-Cyrl-AZ"/>
        </w:rPr>
        <w:t xml:space="preserve"> “</w:t>
      </w:r>
      <w:r>
        <w:rPr>
          <w:lang w:val="az-Latn-AZ"/>
        </w:rPr>
        <w:t>öz</w:t>
      </w:r>
      <w:r>
        <w:rPr>
          <w:lang w:val="az-Cyrl-AZ"/>
        </w:rPr>
        <w:t xml:space="preserve">”, </w:t>
      </w:r>
      <w:r>
        <w:rPr>
          <w:lang w:val="az-Latn-AZ"/>
        </w:rPr>
        <w:t>bu</w:t>
      </w:r>
      <w:r>
        <w:rPr>
          <w:lang w:val="az-Cyrl-AZ"/>
        </w:rPr>
        <w:t xml:space="preserve"> “</w:t>
      </w:r>
      <w:r>
        <w:rPr>
          <w:lang w:val="az-Latn-AZ"/>
        </w:rPr>
        <w:t>mən</w:t>
      </w:r>
      <w:r>
        <w:rPr>
          <w:lang w:val="az-Cyrl-AZ"/>
        </w:rPr>
        <w:t xml:space="preserve">” </w:t>
      </w:r>
      <w:r>
        <w:rPr>
          <w:lang w:val="az-Latn-AZ"/>
        </w:rPr>
        <w:t>həm</w:t>
      </w:r>
      <w:r>
        <w:rPr>
          <w:lang w:val="az-Cyrl-AZ"/>
        </w:rPr>
        <w:t xml:space="preserve"> </w:t>
      </w:r>
      <w:r>
        <w:rPr>
          <w:lang w:val="az-Latn-AZ"/>
        </w:rPr>
        <w:t>fərdidir</w:t>
      </w:r>
      <w:r>
        <w:rPr>
          <w:lang w:val="az-Cyrl-AZ"/>
        </w:rPr>
        <w:t xml:space="preserve">, </w:t>
      </w:r>
      <w:r>
        <w:rPr>
          <w:lang w:val="az-Latn-AZ"/>
        </w:rPr>
        <w:t>həm</w:t>
      </w:r>
      <w:r>
        <w:rPr>
          <w:lang w:val="az-Cyrl-AZ"/>
        </w:rPr>
        <w:t xml:space="preserve"> </w:t>
      </w:r>
      <w:r>
        <w:rPr>
          <w:lang w:val="az-Latn-AZ"/>
        </w:rPr>
        <w:t>də</w:t>
      </w:r>
      <w:r>
        <w:rPr>
          <w:lang w:val="az-Cyrl-AZ"/>
        </w:rPr>
        <w:t xml:space="preserve"> </w:t>
      </w:r>
      <w:r>
        <w:rPr>
          <w:lang w:val="az-Latn-AZ"/>
        </w:rPr>
        <w:t>ictimai</w:t>
      </w:r>
      <w:r>
        <w:rPr>
          <w:lang w:val="az-Cyrl-AZ"/>
        </w:rPr>
        <w:t xml:space="preserve">. </w:t>
      </w:r>
      <w:r>
        <w:rPr>
          <w:lang w:val="az-Latn-AZ"/>
        </w:rPr>
        <w:t>Mənsub</w:t>
      </w:r>
      <w:r>
        <w:rPr>
          <w:lang w:val="az-Cyrl-AZ"/>
        </w:rPr>
        <w:t xml:space="preserve"> </w:t>
      </w:r>
      <w:r>
        <w:rPr>
          <w:lang w:val="az-Latn-AZ"/>
        </w:rPr>
        <w:t>olduğumuz</w:t>
      </w:r>
      <w:r>
        <w:rPr>
          <w:lang w:val="az-Cyrl-AZ"/>
        </w:rPr>
        <w:t xml:space="preserve"> </w:t>
      </w:r>
      <w:r>
        <w:rPr>
          <w:lang w:val="az-Latn-AZ"/>
        </w:rPr>
        <w:t>qrupun</w:t>
      </w:r>
      <w:r>
        <w:rPr>
          <w:lang w:val="az-Cyrl-AZ"/>
        </w:rPr>
        <w:t xml:space="preserve">, </w:t>
      </w:r>
      <w:r>
        <w:rPr>
          <w:lang w:val="az-Latn-AZ"/>
        </w:rPr>
        <w:t>partiyanın</w:t>
      </w:r>
      <w:r>
        <w:rPr>
          <w:lang w:val="az-Cyrl-AZ"/>
        </w:rPr>
        <w:t xml:space="preserve">, </w:t>
      </w:r>
      <w:r>
        <w:rPr>
          <w:lang w:val="az-Latn-AZ"/>
        </w:rPr>
        <w:t>xalqın</w:t>
      </w:r>
      <w:r>
        <w:rPr>
          <w:lang w:val="az-Cyrl-AZ"/>
        </w:rPr>
        <w:t xml:space="preserve"> </w:t>
      </w:r>
      <w:r>
        <w:rPr>
          <w:lang w:val="az-Latn-AZ"/>
        </w:rPr>
        <w:t>eyblərini</w:t>
      </w:r>
      <w:r>
        <w:rPr>
          <w:lang w:val="az-Cyrl-AZ"/>
        </w:rPr>
        <w:t xml:space="preserve"> </w:t>
      </w:r>
      <w:r>
        <w:rPr>
          <w:lang w:val="az-Latn-AZ"/>
        </w:rPr>
        <w:t>görmək</w:t>
      </w:r>
      <w:r>
        <w:rPr>
          <w:lang w:val="az-Cyrl-AZ"/>
        </w:rPr>
        <w:t xml:space="preserve"> </w:t>
      </w:r>
      <w:r>
        <w:rPr>
          <w:lang w:val="az-Latn-AZ"/>
        </w:rPr>
        <w:t>çətinləşir</w:t>
      </w:r>
      <w:r>
        <w:rPr>
          <w:lang w:val="az-Cyrl-AZ"/>
        </w:rPr>
        <w:t xml:space="preserve">. </w:t>
      </w:r>
      <w:r>
        <w:rPr>
          <w:lang w:val="az-Latn-AZ"/>
        </w:rPr>
        <w:t>Buna</w:t>
      </w:r>
      <w:r>
        <w:rPr>
          <w:lang w:val="az-Cyrl-AZ"/>
        </w:rPr>
        <w:t xml:space="preserve"> </w:t>
      </w:r>
      <w:r>
        <w:rPr>
          <w:lang w:val="az-Latn-AZ"/>
        </w:rPr>
        <w:t>görə</w:t>
      </w:r>
      <w:r>
        <w:rPr>
          <w:lang w:val="az-Cyrl-AZ"/>
        </w:rPr>
        <w:t xml:space="preserve"> </w:t>
      </w:r>
      <w:r>
        <w:rPr>
          <w:lang w:val="az-Latn-AZ"/>
        </w:rPr>
        <w:t>də</w:t>
      </w:r>
      <w:r>
        <w:rPr>
          <w:lang w:val="az-Cyrl-AZ"/>
        </w:rPr>
        <w:t xml:space="preserve"> </w:t>
      </w:r>
      <w:r>
        <w:rPr>
          <w:lang w:val="az-Latn-AZ"/>
        </w:rPr>
        <w:t>başqaları</w:t>
      </w:r>
      <w:r>
        <w:rPr>
          <w:lang w:val="az-Cyrl-AZ"/>
        </w:rPr>
        <w:t xml:space="preserve"> </w:t>
      </w:r>
      <w:r>
        <w:rPr>
          <w:lang w:val="az-Latn-AZ"/>
        </w:rPr>
        <w:t>bu</w:t>
      </w:r>
      <w:r>
        <w:rPr>
          <w:lang w:val="az-Cyrl-AZ"/>
        </w:rPr>
        <w:t xml:space="preserve"> </w:t>
      </w:r>
      <w:r>
        <w:rPr>
          <w:lang w:val="az-Latn-AZ"/>
        </w:rPr>
        <w:t>eybləri</w:t>
      </w:r>
      <w:r>
        <w:rPr>
          <w:lang w:val="az-Cyrl-AZ"/>
        </w:rPr>
        <w:t xml:space="preserve"> </w:t>
      </w:r>
      <w:r>
        <w:rPr>
          <w:lang w:val="az-Latn-AZ"/>
        </w:rPr>
        <w:t>nəzərimizə</w:t>
      </w:r>
      <w:r>
        <w:rPr>
          <w:lang w:val="az-Cyrl-AZ"/>
        </w:rPr>
        <w:t xml:space="preserve"> </w:t>
      </w:r>
      <w:r>
        <w:rPr>
          <w:lang w:val="az-Latn-AZ"/>
        </w:rPr>
        <w:t>çatdırmalıdır</w:t>
      </w:r>
      <w:r>
        <w:rPr>
          <w:lang w:val="az-Cyrl-AZ"/>
        </w:rPr>
        <w:t xml:space="preserve">. </w:t>
      </w:r>
      <w:r>
        <w:rPr>
          <w:lang w:val="az-Latn-AZ"/>
        </w:rPr>
        <w:t>Əgər</w:t>
      </w:r>
      <w:r>
        <w:rPr>
          <w:lang w:val="az-Cyrl-AZ"/>
        </w:rPr>
        <w:t xml:space="preserve"> </w:t>
      </w:r>
      <w:r>
        <w:rPr>
          <w:lang w:val="az-Latn-AZ"/>
        </w:rPr>
        <w:t>eybləri</w:t>
      </w:r>
      <w:r>
        <w:rPr>
          <w:lang w:val="az-Cyrl-AZ"/>
        </w:rPr>
        <w:t xml:space="preserve"> </w:t>
      </w:r>
      <w:r>
        <w:rPr>
          <w:lang w:val="az-Latn-AZ"/>
        </w:rPr>
        <w:t>özümüz</w:t>
      </w:r>
      <w:r>
        <w:rPr>
          <w:lang w:val="az-Cyrl-AZ"/>
        </w:rPr>
        <w:t xml:space="preserve"> </w:t>
      </w:r>
      <w:r>
        <w:rPr>
          <w:lang w:val="az-Latn-AZ"/>
        </w:rPr>
        <w:t>görüb</w:t>
      </w:r>
      <w:r>
        <w:rPr>
          <w:lang w:val="az-Cyrl-AZ"/>
        </w:rPr>
        <w:t xml:space="preserve"> </w:t>
      </w:r>
      <w:r>
        <w:rPr>
          <w:lang w:val="az-Latn-AZ"/>
        </w:rPr>
        <w:t>aradan</w:t>
      </w:r>
      <w:r>
        <w:rPr>
          <w:lang w:val="az-Cyrl-AZ"/>
        </w:rPr>
        <w:t xml:space="preserve"> </w:t>
      </w:r>
      <w:r>
        <w:rPr>
          <w:lang w:val="az-Latn-AZ"/>
        </w:rPr>
        <w:t>qaldırsaq</w:t>
      </w:r>
      <w:r>
        <w:rPr>
          <w:lang w:val="az-Cyrl-AZ"/>
        </w:rPr>
        <w:t xml:space="preserve">, </w:t>
      </w:r>
      <w:r>
        <w:rPr>
          <w:lang w:val="az-Latn-AZ"/>
        </w:rPr>
        <w:t>başqalarına</w:t>
      </w:r>
      <w:r>
        <w:rPr>
          <w:lang w:val="az-Cyrl-AZ"/>
        </w:rPr>
        <w:t xml:space="preserve"> </w:t>
      </w:r>
      <w:r>
        <w:rPr>
          <w:lang w:val="az-Latn-AZ"/>
        </w:rPr>
        <w:t>ehtiyac</w:t>
      </w:r>
      <w:r>
        <w:rPr>
          <w:lang w:val="az-Cyrl-AZ"/>
        </w:rPr>
        <w:t xml:space="preserve"> </w:t>
      </w:r>
      <w:r>
        <w:rPr>
          <w:lang w:val="az-Latn-AZ"/>
        </w:rPr>
        <w:t>qalmır</w:t>
      </w:r>
      <w:r>
        <w:rPr>
          <w:lang w:val="az-Cyrl-AZ"/>
        </w:rPr>
        <w:t xml:space="preserve">. </w:t>
      </w:r>
      <w:r>
        <w:rPr>
          <w:lang w:val="az-Latn-AZ"/>
        </w:rPr>
        <w:t>Tövbə</w:t>
      </w:r>
      <w:r>
        <w:rPr>
          <w:lang w:val="az-Cyrl-AZ"/>
        </w:rPr>
        <w:t xml:space="preserve"> </w:t>
      </w:r>
      <w:r>
        <w:rPr>
          <w:lang w:val="az-Latn-AZ"/>
        </w:rPr>
        <w:t>və</w:t>
      </w:r>
      <w:r>
        <w:rPr>
          <w:lang w:val="az-Cyrl-AZ"/>
        </w:rPr>
        <w:t xml:space="preserve"> </w:t>
      </w:r>
      <w:r>
        <w:rPr>
          <w:lang w:val="az-Latn-AZ"/>
        </w:rPr>
        <w:t>yalvarışda</w:t>
      </w:r>
      <w:r>
        <w:rPr>
          <w:lang w:val="az-Cyrl-AZ"/>
        </w:rPr>
        <w:t xml:space="preserve"> </w:t>
      </w:r>
      <w:r>
        <w:rPr>
          <w:lang w:val="az-Latn-AZ"/>
        </w:rPr>
        <w:t>ilk</w:t>
      </w:r>
      <w:r>
        <w:rPr>
          <w:lang w:val="az-Cyrl-AZ"/>
        </w:rPr>
        <w:t xml:space="preserve"> </w:t>
      </w:r>
      <w:r>
        <w:rPr>
          <w:lang w:val="az-Latn-AZ"/>
        </w:rPr>
        <w:t>addım</w:t>
      </w:r>
      <w:r>
        <w:rPr>
          <w:lang w:val="az-Cyrl-AZ"/>
        </w:rPr>
        <w:t xml:space="preserve"> </w:t>
      </w:r>
      <w:r>
        <w:rPr>
          <w:lang w:val="az-Latn-AZ"/>
        </w:rPr>
        <w:t>eybləri</w:t>
      </w:r>
      <w:r>
        <w:rPr>
          <w:lang w:val="az-Cyrl-AZ"/>
        </w:rPr>
        <w:t xml:space="preserve"> </w:t>
      </w:r>
      <w:r>
        <w:rPr>
          <w:lang w:val="az-Latn-AZ"/>
        </w:rPr>
        <w:t>görməkdir</w:t>
      </w:r>
      <w:r>
        <w:rPr>
          <w:lang w:val="az-Cyrl-AZ"/>
        </w:rPr>
        <w:t xml:space="preserve">. </w:t>
      </w:r>
      <w:r>
        <w:rPr>
          <w:lang w:val="az-Latn-AZ"/>
        </w:rPr>
        <w:t>Düşünməliyik</w:t>
      </w:r>
      <w:r>
        <w:rPr>
          <w:lang w:val="az-Cyrl-AZ"/>
        </w:rPr>
        <w:t xml:space="preserve"> </w:t>
      </w:r>
      <w:r>
        <w:rPr>
          <w:lang w:val="az-Latn-AZ"/>
        </w:rPr>
        <w:t>ki</w:t>
      </w:r>
      <w:r>
        <w:rPr>
          <w:lang w:val="az-Cyrl-AZ"/>
        </w:rPr>
        <w:t xml:space="preserve">, </w:t>
      </w:r>
      <w:r>
        <w:rPr>
          <w:lang w:val="az-Latn-AZ"/>
        </w:rPr>
        <w:t>xətamız</w:t>
      </w:r>
      <w:r>
        <w:rPr>
          <w:lang w:val="az-Cyrl-AZ"/>
        </w:rPr>
        <w:t xml:space="preserve">, </w:t>
      </w:r>
      <w:r>
        <w:rPr>
          <w:lang w:val="az-Latn-AZ"/>
        </w:rPr>
        <w:t>günahımız</w:t>
      </w:r>
      <w:r>
        <w:rPr>
          <w:lang w:val="az-Cyrl-AZ"/>
        </w:rPr>
        <w:t xml:space="preserve"> </w:t>
      </w:r>
      <w:r>
        <w:rPr>
          <w:lang w:val="az-Latn-AZ"/>
        </w:rPr>
        <w:t>nədir</w:t>
      </w:r>
      <w:r>
        <w:rPr>
          <w:lang w:val="az-Cyrl-AZ"/>
        </w:rPr>
        <w:t xml:space="preserve"> </w:t>
      </w:r>
      <w:r>
        <w:rPr>
          <w:lang w:val="az-Latn-AZ"/>
        </w:rPr>
        <w:t>və</w:t>
      </w:r>
      <w:r>
        <w:rPr>
          <w:lang w:val="az-Cyrl-AZ"/>
        </w:rPr>
        <w:t xml:space="preserve"> </w:t>
      </w:r>
      <w:r>
        <w:rPr>
          <w:lang w:val="az-Latn-AZ"/>
        </w:rPr>
        <w:t>özümüzdən</w:t>
      </w:r>
      <w:r>
        <w:rPr>
          <w:lang w:val="az-Cyrl-AZ"/>
        </w:rPr>
        <w:t xml:space="preserve"> </w:t>
      </w:r>
      <w:r>
        <w:rPr>
          <w:lang w:val="az-Latn-AZ"/>
        </w:rPr>
        <w:t>başlayıb</w:t>
      </w:r>
      <w:r>
        <w:rPr>
          <w:lang w:val="az-Cyrl-AZ"/>
        </w:rPr>
        <w:t xml:space="preserve"> </w:t>
      </w:r>
      <w:r>
        <w:rPr>
          <w:lang w:val="az-Latn-AZ"/>
        </w:rPr>
        <w:t>cəmiyyətə</w:t>
      </w:r>
      <w:r>
        <w:rPr>
          <w:lang w:val="az-Cyrl-AZ"/>
        </w:rPr>
        <w:t xml:space="preserve"> </w:t>
      </w:r>
      <w:r>
        <w:rPr>
          <w:lang w:val="az-Latn-AZ"/>
        </w:rPr>
        <w:t>keçə</w:t>
      </w:r>
      <w:r>
        <w:rPr>
          <w:lang w:val="az-Cyrl-AZ"/>
        </w:rPr>
        <w:t xml:space="preserve"> </w:t>
      </w:r>
      <w:r>
        <w:rPr>
          <w:lang w:val="az-Latn-AZ"/>
        </w:rPr>
        <w:t>bilərik</w:t>
      </w:r>
      <w:r>
        <w:rPr>
          <w:lang w:val="az-Cyrl-AZ"/>
        </w:rPr>
        <w:t xml:space="preserve">. </w:t>
      </w:r>
      <w:r>
        <w:rPr>
          <w:lang w:val="az-Latn-AZ"/>
        </w:rPr>
        <w:t>Adi</w:t>
      </w:r>
      <w:r>
        <w:rPr>
          <w:lang w:val="az-Cyrl-AZ"/>
        </w:rPr>
        <w:t xml:space="preserve"> </w:t>
      </w:r>
      <w:r>
        <w:rPr>
          <w:lang w:val="az-Latn-AZ"/>
        </w:rPr>
        <w:t>insanlar</w:t>
      </w:r>
      <w:r>
        <w:rPr>
          <w:lang w:val="az-Cyrl-AZ"/>
        </w:rPr>
        <w:t xml:space="preserve"> </w:t>
      </w:r>
      <w:r>
        <w:rPr>
          <w:lang w:val="az-Latn-AZ"/>
        </w:rPr>
        <w:t>belədir</w:t>
      </w:r>
      <w:r>
        <w:rPr>
          <w:lang w:val="az-Cyrl-AZ"/>
        </w:rPr>
        <w:t xml:space="preserve">, </w:t>
      </w:r>
      <w:r>
        <w:rPr>
          <w:lang w:val="az-Latn-AZ"/>
        </w:rPr>
        <w:t>günah</w:t>
      </w:r>
      <w:r>
        <w:rPr>
          <w:lang w:val="az-Cyrl-AZ"/>
        </w:rPr>
        <w:t xml:space="preserve"> </w:t>
      </w:r>
      <w:r>
        <w:rPr>
          <w:lang w:val="az-Latn-AZ"/>
        </w:rPr>
        <w:t>və</w:t>
      </w:r>
      <w:r>
        <w:rPr>
          <w:lang w:val="az-Cyrl-AZ"/>
        </w:rPr>
        <w:t xml:space="preserve"> </w:t>
      </w:r>
      <w:r>
        <w:rPr>
          <w:lang w:val="az-Latn-AZ"/>
        </w:rPr>
        <w:t>xətaları</w:t>
      </w:r>
      <w:r>
        <w:rPr>
          <w:lang w:val="az-Cyrl-AZ"/>
        </w:rPr>
        <w:t xml:space="preserve"> </w:t>
      </w:r>
      <w:r>
        <w:rPr>
          <w:lang w:val="az-Latn-AZ"/>
        </w:rPr>
        <w:t>çoxdur</w:t>
      </w:r>
      <w:r>
        <w:rPr>
          <w:lang w:val="az-Cyrl-AZ"/>
        </w:rPr>
        <w:t xml:space="preserve">. </w:t>
      </w:r>
      <w:r>
        <w:rPr>
          <w:lang w:val="az-Latn-AZ"/>
        </w:rPr>
        <w:t>Allah</w:t>
      </w:r>
      <w:r>
        <w:rPr>
          <w:lang w:val="az-Cyrl-AZ"/>
        </w:rPr>
        <w:t xml:space="preserve"> </w:t>
      </w:r>
      <w:r>
        <w:rPr>
          <w:lang w:val="az-Latn-AZ"/>
        </w:rPr>
        <w:t>övliyalarının</w:t>
      </w:r>
      <w:r>
        <w:rPr>
          <w:lang w:val="az-Cyrl-AZ"/>
        </w:rPr>
        <w:t xml:space="preserve">, </w:t>
      </w:r>
      <w:r>
        <w:rPr>
          <w:lang w:val="az-Latn-AZ"/>
        </w:rPr>
        <w:t>saleh</w:t>
      </w:r>
      <w:r>
        <w:rPr>
          <w:lang w:val="az-Cyrl-AZ"/>
        </w:rPr>
        <w:t xml:space="preserve"> </w:t>
      </w:r>
      <w:r>
        <w:rPr>
          <w:lang w:val="az-Latn-AZ"/>
        </w:rPr>
        <w:t>bəndələrin</w:t>
      </w:r>
      <w:r>
        <w:rPr>
          <w:lang w:val="az-Cyrl-AZ"/>
        </w:rPr>
        <w:t xml:space="preserve"> </w:t>
      </w:r>
      <w:r>
        <w:rPr>
          <w:lang w:val="az-Latn-AZ"/>
        </w:rPr>
        <w:t>də</w:t>
      </w:r>
      <w:r>
        <w:rPr>
          <w:lang w:val="az-Cyrl-AZ"/>
        </w:rPr>
        <w:t xml:space="preserve"> </w:t>
      </w:r>
      <w:r>
        <w:rPr>
          <w:lang w:val="az-Latn-AZ"/>
        </w:rPr>
        <w:t>tövbəyə</w:t>
      </w:r>
      <w:r>
        <w:rPr>
          <w:lang w:val="az-Cyrl-AZ"/>
        </w:rPr>
        <w:t xml:space="preserve">, </w:t>
      </w:r>
      <w:r>
        <w:rPr>
          <w:lang w:val="az-Latn-AZ"/>
        </w:rPr>
        <w:t>yalvarışa</w:t>
      </w:r>
      <w:r>
        <w:rPr>
          <w:lang w:val="az-Cyrl-AZ"/>
        </w:rPr>
        <w:t xml:space="preserve"> </w:t>
      </w:r>
      <w:r>
        <w:rPr>
          <w:lang w:val="az-Latn-AZ"/>
        </w:rPr>
        <w:t>ehtiyacı</w:t>
      </w:r>
      <w:r>
        <w:rPr>
          <w:lang w:val="az-Cyrl-AZ"/>
        </w:rPr>
        <w:t xml:space="preserve"> </w:t>
      </w:r>
      <w:r>
        <w:rPr>
          <w:lang w:val="az-Latn-AZ"/>
        </w:rPr>
        <w:t>var</w:t>
      </w:r>
      <w:r>
        <w:rPr>
          <w:lang w:val="az-Cyrl-AZ"/>
        </w:rPr>
        <w:t xml:space="preserve">. </w:t>
      </w:r>
      <w:r>
        <w:rPr>
          <w:lang w:val="az-Latn-AZ"/>
        </w:rPr>
        <w:t>Onlar</w:t>
      </w:r>
      <w:r>
        <w:rPr>
          <w:lang w:val="az-Cyrl-AZ"/>
        </w:rPr>
        <w:t xml:space="preserve"> </w:t>
      </w:r>
      <w:r>
        <w:rPr>
          <w:lang w:val="az-Latn-AZ"/>
        </w:rPr>
        <w:t>da</w:t>
      </w:r>
      <w:r>
        <w:rPr>
          <w:lang w:val="az-Cyrl-AZ"/>
        </w:rPr>
        <w:t xml:space="preserve"> </w:t>
      </w:r>
      <w:r>
        <w:rPr>
          <w:lang w:val="az-Latn-AZ"/>
        </w:rPr>
        <w:t>tövbə</w:t>
      </w:r>
      <w:r>
        <w:rPr>
          <w:lang w:val="az-Cyrl-AZ"/>
        </w:rPr>
        <w:t xml:space="preserve"> </w:t>
      </w:r>
      <w:r>
        <w:rPr>
          <w:lang w:val="az-Latn-AZ"/>
        </w:rPr>
        <w:t>etməli</w:t>
      </w:r>
      <w:r>
        <w:rPr>
          <w:lang w:val="az-Cyrl-AZ"/>
        </w:rPr>
        <w:t xml:space="preserve">, </w:t>
      </w:r>
      <w:r>
        <w:rPr>
          <w:lang w:val="az-Latn-AZ"/>
        </w:rPr>
        <w:t>bağışlanma</w:t>
      </w:r>
      <w:r>
        <w:rPr>
          <w:lang w:val="az-Cyrl-AZ"/>
        </w:rPr>
        <w:t xml:space="preserve"> </w:t>
      </w:r>
      <w:r>
        <w:rPr>
          <w:lang w:val="az-Latn-AZ"/>
        </w:rPr>
        <w:t>diləməlidir</w:t>
      </w:r>
      <w:r>
        <w:rPr>
          <w:lang w:val="az-Cyrl-AZ"/>
        </w:rPr>
        <w:t>.”</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2005-</w:t>
      </w:r>
      <w:r>
        <w:rPr>
          <w:lang w:val="az-Latn-AZ"/>
        </w:rPr>
        <w:t>ci</w:t>
      </w:r>
      <w:r>
        <w:rPr>
          <w:lang w:val="az-Cyrl-AZ"/>
        </w:rPr>
        <w:t xml:space="preserve"> </w:t>
      </w:r>
      <w:r>
        <w:rPr>
          <w:lang w:val="az-Latn-AZ"/>
        </w:rPr>
        <w:t>il</w:t>
      </w:r>
      <w:r>
        <w:rPr>
          <w:lang w:val="az-Cyrl-AZ"/>
        </w:rPr>
        <w:t xml:space="preserve">, 30 </w:t>
      </w:r>
      <w:r>
        <w:rPr>
          <w:lang w:val="az-Latn-AZ"/>
        </w:rPr>
        <w:t>oktyabrdakı</w:t>
      </w:r>
      <w:r>
        <w:rPr>
          <w:lang w:val="az-Cyrl-AZ"/>
        </w:rPr>
        <w:t xml:space="preserve"> </w:t>
      </w:r>
      <w:r>
        <w:rPr>
          <w:lang w:val="az-Latn-AZ"/>
        </w:rPr>
        <w:t>çıxışında</w:t>
      </w:r>
      <w:r>
        <w:rPr>
          <w:lang w:val="az-Cyrl-AZ"/>
        </w:rPr>
        <w:t xml:space="preserve"> </w:t>
      </w:r>
      <w:r>
        <w:rPr>
          <w:lang w:val="az-Latn-AZ"/>
        </w:rPr>
        <w:t>buyurub</w:t>
      </w:r>
      <w:r>
        <w:rPr>
          <w:lang w:val="az-Cyrl-AZ"/>
        </w:rPr>
        <w:t>: “</w:t>
      </w:r>
      <w:r>
        <w:rPr>
          <w:lang w:val="az-Latn-AZ"/>
        </w:rPr>
        <w:t>Bu</w:t>
      </w:r>
      <w:r>
        <w:rPr>
          <w:lang w:val="az-Cyrl-AZ"/>
        </w:rPr>
        <w:t xml:space="preserve"> </w:t>
      </w:r>
      <w:r>
        <w:rPr>
          <w:lang w:val="az-Latn-AZ"/>
        </w:rPr>
        <w:t>qayıdış</w:t>
      </w:r>
      <w:r>
        <w:rPr>
          <w:lang w:val="az-Cyrl-AZ"/>
        </w:rPr>
        <w:t xml:space="preserve"> </w:t>
      </w:r>
      <w:r>
        <w:rPr>
          <w:lang w:val="az-Latn-AZ"/>
        </w:rPr>
        <w:t>həm</w:t>
      </w:r>
      <w:r>
        <w:rPr>
          <w:lang w:val="az-Cyrl-AZ"/>
        </w:rPr>
        <w:t xml:space="preserve"> </w:t>
      </w:r>
      <w:r>
        <w:rPr>
          <w:lang w:val="az-Latn-AZ"/>
        </w:rPr>
        <w:t>imana</w:t>
      </w:r>
      <w:r>
        <w:rPr>
          <w:lang w:val="az-Cyrl-AZ"/>
        </w:rPr>
        <w:t xml:space="preserve">, </w:t>
      </w:r>
      <w:r>
        <w:rPr>
          <w:lang w:val="az-Latn-AZ"/>
        </w:rPr>
        <w:t>həm</w:t>
      </w:r>
      <w:r>
        <w:rPr>
          <w:lang w:val="az-Cyrl-AZ"/>
        </w:rPr>
        <w:t xml:space="preserve"> </w:t>
      </w:r>
      <w:r>
        <w:rPr>
          <w:lang w:val="az-Latn-AZ"/>
        </w:rPr>
        <w:t>əməl</w:t>
      </w:r>
      <w:r>
        <w:rPr>
          <w:lang w:val="az-Cyrl-AZ"/>
        </w:rPr>
        <w:t xml:space="preserve"> </w:t>
      </w:r>
      <w:r>
        <w:rPr>
          <w:lang w:val="az-Latn-AZ"/>
        </w:rPr>
        <w:t>və</w:t>
      </w:r>
      <w:r>
        <w:rPr>
          <w:lang w:val="az-Cyrl-AZ"/>
        </w:rPr>
        <w:t xml:space="preserve"> </w:t>
      </w:r>
      <w:r>
        <w:rPr>
          <w:lang w:val="az-Latn-AZ"/>
        </w:rPr>
        <w:t>rəftara</w:t>
      </w:r>
      <w:r>
        <w:rPr>
          <w:lang w:val="az-Cyrl-AZ"/>
        </w:rPr>
        <w:t xml:space="preserve"> </w:t>
      </w:r>
      <w:r>
        <w:rPr>
          <w:lang w:val="az-Latn-AZ"/>
        </w:rPr>
        <w:t>aiddir</w:t>
      </w:r>
      <w:r>
        <w:rPr>
          <w:lang w:val="az-Cyrl-AZ"/>
        </w:rPr>
        <w:t>.”</w:t>
      </w:r>
    </w:p>
    <w:p w:rsidR="00D301F4" w:rsidRDefault="00D301F4" w:rsidP="00D301F4">
      <w:pPr>
        <w:pStyle w:val="StyleJustifiedFirstline05cm"/>
        <w:rPr>
          <w:lang w:val="az-Cyrl-AZ"/>
        </w:rPr>
      </w:pPr>
      <w:r>
        <w:rPr>
          <w:lang w:val="az-Latn-AZ"/>
        </w:rPr>
        <w:t>Cənab</w:t>
      </w:r>
      <w:r>
        <w:rPr>
          <w:lang w:val="az-Cyrl-AZ"/>
        </w:rPr>
        <w:t xml:space="preserve"> </w:t>
      </w:r>
      <w:r>
        <w:rPr>
          <w:lang w:val="az-Latn-AZ"/>
        </w:rPr>
        <w:t>Rəhbər</w:t>
      </w:r>
      <w:r>
        <w:rPr>
          <w:lang w:val="az-Cyrl-AZ"/>
        </w:rPr>
        <w:t xml:space="preserve"> </w:t>
      </w:r>
      <w:r>
        <w:rPr>
          <w:lang w:val="az-Latn-AZ"/>
        </w:rPr>
        <w:t>sözünün</w:t>
      </w:r>
      <w:r>
        <w:rPr>
          <w:lang w:val="az-Cyrl-AZ"/>
        </w:rPr>
        <w:t xml:space="preserve"> </w:t>
      </w:r>
      <w:r>
        <w:rPr>
          <w:lang w:val="az-Latn-AZ"/>
        </w:rPr>
        <w:t>davamında</w:t>
      </w:r>
      <w:r>
        <w:rPr>
          <w:lang w:val="az-Cyrl-AZ"/>
        </w:rPr>
        <w:t xml:space="preserve"> </w:t>
      </w:r>
      <w:r>
        <w:rPr>
          <w:lang w:val="az-Latn-AZ"/>
        </w:rPr>
        <w:t>buyurur</w:t>
      </w:r>
      <w:r>
        <w:rPr>
          <w:lang w:val="az-Cyrl-AZ"/>
        </w:rPr>
        <w:t>: “</w:t>
      </w:r>
      <w:r>
        <w:rPr>
          <w:lang w:val="az-Latn-AZ"/>
        </w:rPr>
        <w:t>Üç</w:t>
      </w:r>
      <w:r>
        <w:rPr>
          <w:lang w:val="az-Cyrl-AZ"/>
        </w:rPr>
        <w:t xml:space="preserve"> </w:t>
      </w:r>
      <w:r>
        <w:rPr>
          <w:lang w:val="az-Latn-AZ"/>
        </w:rPr>
        <w:t>növ</w:t>
      </w:r>
      <w:r>
        <w:rPr>
          <w:lang w:val="az-Cyrl-AZ"/>
        </w:rPr>
        <w:t xml:space="preserve"> </w:t>
      </w:r>
      <w:r>
        <w:rPr>
          <w:lang w:val="az-Latn-AZ"/>
        </w:rPr>
        <w:t>günahdan</w:t>
      </w:r>
      <w:r>
        <w:rPr>
          <w:lang w:val="az-Cyrl-AZ"/>
        </w:rPr>
        <w:t xml:space="preserve"> </w:t>
      </w:r>
      <w:r>
        <w:rPr>
          <w:lang w:val="az-Latn-AZ"/>
        </w:rPr>
        <w:t>istiğfar</w:t>
      </w:r>
      <w:r>
        <w:rPr>
          <w:lang w:val="az-Cyrl-AZ"/>
        </w:rPr>
        <w:t xml:space="preserve"> </w:t>
      </w:r>
      <w:r>
        <w:rPr>
          <w:lang w:val="az-Latn-AZ"/>
        </w:rPr>
        <w:t>etmək</w:t>
      </w:r>
      <w:r>
        <w:rPr>
          <w:lang w:val="az-Cyrl-AZ"/>
        </w:rPr>
        <w:t xml:space="preserve"> </w:t>
      </w:r>
      <w:r>
        <w:rPr>
          <w:lang w:val="az-Latn-AZ"/>
        </w:rPr>
        <w:t>lazımdır</w:t>
      </w:r>
      <w:r>
        <w:rPr>
          <w:lang w:val="az-Cyrl-AZ"/>
        </w:rPr>
        <w:t>:</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Cyrl-AZ"/>
        </w:rPr>
        <w:t xml:space="preserve">1. </w:t>
      </w:r>
      <w:r>
        <w:rPr>
          <w:lang w:val="az-Latn-AZ"/>
        </w:rPr>
        <w:t>Fərdin</w:t>
      </w:r>
      <w:r>
        <w:rPr>
          <w:lang w:val="az-Cyrl-AZ"/>
        </w:rPr>
        <w:t xml:space="preserve"> </w:t>
      </w:r>
      <w:r>
        <w:rPr>
          <w:lang w:val="az-Latn-AZ"/>
        </w:rPr>
        <w:t>yol</w:t>
      </w:r>
      <w:r>
        <w:rPr>
          <w:lang w:val="az-Cyrl-AZ"/>
        </w:rPr>
        <w:t xml:space="preserve"> </w:t>
      </w:r>
      <w:r>
        <w:rPr>
          <w:lang w:val="az-Latn-AZ"/>
        </w:rPr>
        <w:t>verdiyi</w:t>
      </w:r>
      <w:r>
        <w:rPr>
          <w:lang w:val="az-Cyrl-AZ"/>
        </w:rPr>
        <w:t xml:space="preserve"> </w:t>
      </w:r>
      <w:r>
        <w:rPr>
          <w:lang w:val="az-Latn-AZ"/>
        </w:rPr>
        <w:t>və</w:t>
      </w:r>
      <w:r>
        <w:rPr>
          <w:lang w:val="az-Cyrl-AZ"/>
        </w:rPr>
        <w:t xml:space="preserve"> </w:t>
      </w:r>
      <w:r>
        <w:rPr>
          <w:lang w:val="az-Latn-AZ"/>
        </w:rPr>
        <w:t>təsirləri</w:t>
      </w:r>
      <w:r>
        <w:rPr>
          <w:lang w:val="az-Cyrl-AZ"/>
        </w:rPr>
        <w:t xml:space="preserve"> </w:t>
      </w:r>
      <w:r>
        <w:rPr>
          <w:lang w:val="az-Latn-AZ"/>
        </w:rPr>
        <w:t>fərdə</w:t>
      </w:r>
      <w:r>
        <w:rPr>
          <w:lang w:val="az-Cyrl-AZ"/>
        </w:rPr>
        <w:t xml:space="preserve"> </w:t>
      </w:r>
      <w:r>
        <w:rPr>
          <w:lang w:val="az-Latn-AZ"/>
        </w:rPr>
        <w:t>aid</w:t>
      </w:r>
      <w:r>
        <w:rPr>
          <w:lang w:val="az-Cyrl-AZ"/>
        </w:rPr>
        <w:t xml:space="preserve"> </w:t>
      </w:r>
      <w:r>
        <w:rPr>
          <w:lang w:val="az-Latn-AZ"/>
        </w:rPr>
        <w:t>olan</w:t>
      </w:r>
      <w:r>
        <w:rPr>
          <w:lang w:val="az-Cyrl-AZ"/>
        </w:rPr>
        <w:t xml:space="preserve"> </w:t>
      </w:r>
      <w:r>
        <w:rPr>
          <w:lang w:val="az-Latn-AZ"/>
        </w:rPr>
        <w:t>günahlar</w:t>
      </w:r>
      <w:r>
        <w:rPr>
          <w:lang w:val="az-Cyrl-AZ"/>
        </w:rPr>
        <w:t xml:space="preserve"> – </w:t>
      </w:r>
      <w:r>
        <w:rPr>
          <w:lang w:val="az-Latn-AZ"/>
        </w:rPr>
        <w:t>adi</w:t>
      </w:r>
      <w:r>
        <w:rPr>
          <w:lang w:val="az-Cyrl-AZ"/>
        </w:rPr>
        <w:t xml:space="preserve"> </w:t>
      </w:r>
      <w:r>
        <w:rPr>
          <w:lang w:val="az-Latn-AZ"/>
        </w:rPr>
        <w:t>fərdin</w:t>
      </w:r>
      <w:r>
        <w:rPr>
          <w:lang w:val="az-Cyrl-AZ"/>
        </w:rPr>
        <w:t xml:space="preserve"> </w:t>
      </w:r>
      <w:r>
        <w:rPr>
          <w:lang w:val="az-Latn-AZ"/>
        </w:rPr>
        <w:t>adi</w:t>
      </w:r>
      <w:r>
        <w:rPr>
          <w:lang w:val="az-Cyrl-AZ"/>
        </w:rPr>
        <w:t xml:space="preserve"> </w:t>
      </w:r>
      <w:r>
        <w:rPr>
          <w:lang w:val="az-Latn-AZ"/>
        </w:rPr>
        <w:t>günahları</w:t>
      </w:r>
      <w:r>
        <w:rPr>
          <w:lang w:val="az-Cyrl-AZ"/>
        </w:rPr>
        <w:t>;</w:t>
      </w:r>
    </w:p>
    <w:p w:rsidR="00D301F4" w:rsidRDefault="00D301F4" w:rsidP="00D301F4">
      <w:pPr>
        <w:pStyle w:val="StyleJustifiedFirstline05cm"/>
        <w:rPr>
          <w:lang w:val="az-Cyrl-AZ"/>
        </w:rPr>
      </w:pPr>
      <w:r>
        <w:rPr>
          <w:lang w:val="az-Cyrl-AZ"/>
        </w:rPr>
        <w:t xml:space="preserve">2. </w:t>
      </w:r>
      <w:r>
        <w:rPr>
          <w:lang w:val="az-Latn-AZ"/>
        </w:rPr>
        <w:t>Fərdin</w:t>
      </w:r>
      <w:r>
        <w:rPr>
          <w:lang w:val="az-Cyrl-AZ"/>
        </w:rPr>
        <w:t xml:space="preserve"> </w:t>
      </w:r>
      <w:r>
        <w:rPr>
          <w:lang w:val="az-Latn-AZ"/>
        </w:rPr>
        <w:t>yol</w:t>
      </w:r>
      <w:r>
        <w:rPr>
          <w:lang w:val="az-Cyrl-AZ"/>
        </w:rPr>
        <w:t xml:space="preserve"> </w:t>
      </w:r>
      <w:r>
        <w:rPr>
          <w:lang w:val="az-Latn-AZ"/>
        </w:rPr>
        <w:t>verdiyi</w:t>
      </w:r>
      <w:r>
        <w:rPr>
          <w:lang w:val="az-Cyrl-AZ"/>
        </w:rPr>
        <w:t xml:space="preserve"> </w:t>
      </w:r>
      <w:r>
        <w:rPr>
          <w:lang w:val="az-Latn-AZ"/>
        </w:rPr>
        <w:t>və</w:t>
      </w:r>
      <w:r>
        <w:rPr>
          <w:lang w:val="az-Cyrl-AZ"/>
        </w:rPr>
        <w:t xml:space="preserve"> </w:t>
      </w:r>
      <w:r>
        <w:rPr>
          <w:lang w:val="az-Latn-AZ"/>
        </w:rPr>
        <w:t>təsirləri</w:t>
      </w:r>
      <w:r>
        <w:rPr>
          <w:lang w:val="az-Cyrl-AZ"/>
        </w:rPr>
        <w:t xml:space="preserve"> </w:t>
      </w:r>
      <w:r>
        <w:rPr>
          <w:lang w:val="az-Latn-AZ"/>
        </w:rPr>
        <w:t>xalqa</w:t>
      </w:r>
      <w:r>
        <w:rPr>
          <w:lang w:val="az-Cyrl-AZ"/>
        </w:rPr>
        <w:t xml:space="preserve"> </w:t>
      </w:r>
      <w:r>
        <w:rPr>
          <w:lang w:val="az-Latn-AZ"/>
        </w:rPr>
        <w:t>aid</w:t>
      </w:r>
      <w:r>
        <w:rPr>
          <w:lang w:val="az-Cyrl-AZ"/>
        </w:rPr>
        <w:t xml:space="preserve"> </w:t>
      </w:r>
      <w:r>
        <w:rPr>
          <w:lang w:val="az-Latn-AZ"/>
        </w:rPr>
        <w:t>olan</w:t>
      </w:r>
      <w:r>
        <w:rPr>
          <w:lang w:val="az-Cyrl-AZ"/>
        </w:rPr>
        <w:t xml:space="preserve"> </w:t>
      </w:r>
      <w:r>
        <w:rPr>
          <w:lang w:val="az-Latn-AZ"/>
        </w:rPr>
        <w:t>günahlar</w:t>
      </w:r>
      <w:r>
        <w:rPr>
          <w:lang w:val="az-Cyrl-AZ"/>
        </w:rPr>
        <w:t xml:space="preserve"> – </w:t>
      </w:r>
      <w:r>
        <w:rPr>
          <w:lang w:val="az-Latn-AZ"/>
        </w:rPr>
        <w:t>zülm</w:t>
      </w:r>
      <w:r>
        <w:rPr>
          <w:lang w:val="az-Cyrl-AZ"/>
        </w:rPr>
        <w:t xml:space="preserve">, </w:t>
      </w:r>
      <w:r>
        <w:rPr>
          <w:lang w:val="az-Latn-AZ"/>
        </w:rPr>
        <w:t>qəsb</w:t>
      </w:r>
      <w:r>
        <w:rPr>
          <w:lang w:val="az-Cyrl-AZ"/>
        </w:rPr>
        <w:t xml:space="preserve">, </w:t>
      </w:r>
      <w:r>
        <w:rPr>
          <w:lang w:val="az-Latn-AZ"/>
        </w:rPr>
        <w:t>xalqın</w:t>
      </w:r>
      <w:r>
        <w:rPr>
          <w:lang w:val="az-Cyrl-AZ"/>
        </w:rPr>
        <w:t xml:space="preserve"> </w:t>
      </w:r>
      <w:r>
        <w:rPr>
          <w:lang w:val="az-Latn-AZ"/>
        </w:rPr>
        <w:t>haqlarını</w:t>
      </w:r>
      <w:r>
        <w:rPr>
          <w:lang w:val="az-Cyrl-AZ"/>
        </w:rPr>
        <w:t xml:space="preserve"> </w:t>
      </w:r>
      <w:r>
        <w:rPr>
          <w:lang w:val="az-Latn-AZ"/>
        </w:rPr>
        <w:t>tapdamaq</w:t>
      </w:r>
      <w:r>
        <w:rPr>
          <w:lang w:val="az-Cyrl-AZ"/>
        </w:rPr>
        <w:t>;</w:t>
      </w:r>
    </w:p>
    <w:p w:rsidR="00D301F4" w:rsidRDefault="00D301F4" w:rsidP="00D301F4">
      <w:pPr>
        <w:pStyle w:val="StyleJustifiedFirstline05cm"/>
        <w:rPr>
          <w:lang w:val="az-Cyrl-AZ"/>
        </w:rPr>
      </w:pPr>
      <w:r>
        <w:rPr>
          <w:lang w:val="az-Cyrl-AZ"/>
        </w:rPr>
        <w:t xml:space="preserve">3. </w:t>
      </w:r>
      <w:r>
        <w:rPr>
          <w:lang w:val="az-Latn-AZ"/>
        </w:rPr>
        <w:t>Millətin</w:t>
      </w:r>
      <w:r>
        <w:rPr>
          <w:lang w:val="az-Cyrl-AZ"/>
        </w:rPr>
        <w:t xml:space="preserve"> </w:t>
      </w:r>
      <w:r>
        <w:rPr>
          <w:lang w:val="az-Latn-AZ"/>
        </w:rPr>
        <w:t>toplum</w:t>
      </w:r>
      <w:r>
        <w:rPr>
          <w:lang w:val="az-Cyrl-AZ"/>
        </w:rPr>
        <w:t xml:space="preserve"> </w:t>
      </w:r>
      <w:r>
        <w:rPr>
          <w:lang w:val="az-Latn-AZ"/>
        </w:rPr>
        <w:t>halında</w:t>
      </w:r>
      <w:r>
        <w:rPr>
          <w:lang w:val="az-Cyrl-AZ"/>
        </w:rPr>
        <w:t xml:space="preserve"> </w:t>
      </w:r>
      <w:r>
        <w:rPr>
          <w:lang w:val="az-Latn-AZ"/>
        </w:rPr>
        <w:t>günahı</w:t>
      </w:r>
      <w:r>
        <w:rPr>
          <w:lang w:val="az-Cyrl-AZ"/>
        </w:rPr>
        <w:t xml:space="preserve"> – </w:t>
      </w:r>
      <w:r>
        <w:rPr>
          <w:lang w:val="az-Latn-AZ"/>
        </w:rPr>
        <w:t>xalqın</w:t>
      </w:r>
      <w:r>
        <w:rPr>
          <w:lang w:val="az-Cyrl-AZ"/>
        </w:rPr>
        <w:t xml:space="preserve"> </w:t>
      </w:r>
      <w:r>
        <w:rPr>
          <w:lang w:val="az-Latn-AZ"/>
        </w:rPr>
        <w:t>zülm</w:t>
      </w:r>
      <w:r>
        <w:rPr>
          <w:lang w:val="az-Cyrl-AZ"/>
        </w:rPr>
        <w:t xml:space="preserve"> </w:t>
      </w:r>
      <w:r>
        <w:rPr>
          <w:lang w:val="az-Latn-AZ"/>
        </w:rPr>
        <w:t>qarşısında</w:t>
      </w:r>
      <w:r>
        <w:rPr>
          <w:lang w:val="az-Cyrl-AZ"/>
        </w:rPr>
        <w:t xml:space="preserve"> </w:t>
      </w:r>
      <w:r>
        <w:rPr>
          <w:lang w:val="az-Latn-AZ"/>
        </w:rPr>
        <w:t>susması</w:t>
      </w:r>
      <w:r>
        <w:rPr>
          <w:lang w:val="az-Cyrl-AZ"/>
        </w:rPr>
        <w:t>.”</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Latn-AZ"/>
        </w:rPr>
        <w:t>Böyük</w:t>
      </w:r>
      <w:r>
        <w:rPr>
          <w:lang w:val="az-Cyrl-AZ"/>
        </w:rPr>
        <w:t xml:space="preserve"> </w:t>
      </w:r>
      <w:r>
        <w:rPr>
          <w:lang w:val="az-Latn-AZ"/>
        </w:rPr>
        <w:t>Rəhbər</w:t>
      </w:r>
      <w:r>
        <w:rPr>
          <w:lang w:val="az-Cyrl-AZ"/>
        </w:rPr>
        <w:t xml:space="preserve"> </w:t>
      </w:r>
      <w:r>
        <w:rPr>
          <w:lang w:val="az-Latn-AZ"/>
        </w:rPr>
        <w:t>həmin</w:t>
      </w:r>
      <w:r>
        <w:rPr>
          <w:lang w:val="az-Cyrl-AZ"/>
        </w:rPr>
        <w:t xml:space="preserve"> </w:t>
      </w:r>
      <w:r>
        <w:rPr>
          <w:lang w:val="az-Latn-AZ"/>
        </w:rPr>
        <w:t>söhbətində</w:t>
      </w:r>
      <w:r>
        <w:rPr>
          <w:lang w:val="az-Cyrl-AZ"/>
        </w:rPr>
        <w:t xml:space="preserve"> </w:t>
      </w:r>
      <w:r>
        <w:rPr>
          <w:lang w:val="az-Latn-AZ"/>
        </w:rPr>
        <w:t>məsullar</w:t>
      </w:r>
      <w:r>
        <w:rPr>
          <w:lang w:val="az-Cyrl-AZ"/>
        </w:rPr>
        <w:t xml:space="preserve">, </w:t>
      </w:r>
      <w:r>
        <w:rPr>
          <w:lang w:val="az-Latn-AZ"/>
        </w:rPr>
        <w:t>vəzifəli</w:t>
      </w:r>
      <w:r>
        <w:rPr>
          <w:lang w:val="az-Cyrl-AZ"/>
        </w:rPr>
        <w:t xml:space="preserve"> </w:t>
      </w:r>
      <w:r>
        <w:rPr>
          <w:lang w:val="az-Latn-AZ"/>
        </w:rPr>
        <w:t>şəxslər</w:t>
      </w:r>
      <w:r>
        <w:rPr>
          <w:lang w:val="az-Cyrl-AZ"/>
        </w:rPr>
        <w:t xml:space="preserve"> </w:t>
      </w:r>
      <w:r>
        <w:rPr>
          <w:lang w:val="az-Latn-AZ"/>
        </w:rPr>
        <w:t>üçün</w:t>
      </w:r>
      <w:r>
        <w:rPr>
          <w:lang w:val="az-Cyrl-AZ"/>
        </w:rPr>
        <w:t xml:space="preserve"> </w:t>
      </w:r>
      <w:r>
        <w:rPr>
          <w:lang w:val="az-Latn-AZ"/>
        </w:rPr>
        <w:t>beş</w:t>
      </w:r>
      <w:r>
        <w:rPr>
          <w:lang w:val="az-Cyrl-AZ"/>
        </w:rPr>
        <w:t xml:space="preserve"> </w:t>
      </w:r>
      <w:r>
        <w:rPr>
          <w:lang w:val="az-Latn-AZ"/>
        </w:rPr>
        <w:t>günah</w:t>
      </w:r>
      <w:r>
        <w:rPr>
          <w:lang w:val="az-Cyrl-AZ"/>
        </w:rPr>
        <w:t xml:space="preserve"> </w:t>
      </w:r>
      <w:r>
        <w:rPr>
          <w:lang w:val="az-Latn-AZ"/>
        </w:rPr>
        <w:t>sadalayır</w:t>
      </w:r>
      <w:r>
        <w:rPr>
          <w:lang w:val="az-Cyrl-AZ"/>
        </w:rPr>
        <w:t xml:space="preserve">, </w:t>
      </w:r>
      <w:r>
        <w:rPr>
          <w:lang w:val="az-Latn-AZ"/>
        </w:rPr>
        <w:t>bu</w:t>
      </w:r>
      <w:r>
        <w:rPr>
          <w:lang w:val="az-Cyrl-AZ"/>
        </w:rPr>
        <w:t xml:space="preserve"> </w:t>
      </w:r>
      <w:r>
        <w:rPr>
          <w:lang w:val="az-Latn-AZ"/>
        </w:rPr>
        <w:t>günahlara</w:t>
      </w:r>
      <w:r>
        <w:rPr>
          <w:lang w:val="az-Cyrl-AZ"/>
        </w:rPr>
        <w:t xml:space="preserve"> </w:t>
      </w:r>
      <w:r>
        <w:rPr>
          <w:lang w:val="az-Latn-AZ"/>
        </w:rPr>
        <w:t>görə</w:t>
      </w:r>
      <w:r>
        <w:rPr>
          <w:lang w:val="az-Cyrl-AZ"/>
        </w:rPr>
        <w:t xml:space="preserve"> </w:t>
      </w:r>
      <w:r>
        <w:rPr>
          <w:lang w:val="az-Latn-AZ"/>
        </w:rPr>
        <w:t>tövbə</w:t>
      </w:r>
      <w:r>
        <w:rPr>
          <w:lang w:val="az-Cyrl-AZ"/>
        </w:rPr>
        <w:t xml:space="preserve"> </w:t>
      </w:r>
      <w:r>
        <w:rPr>
          <w:lang w:val="az-Latn-AZ"/>
        </w:rPr>
        <w:t>edilməlidir</w:t>
      </w:r>
      <w:r>
        <w:rPr>
          <w:lang w:val="az-Cyrl-AZ"/>
        </w:rPr>
        <w:t>:</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Cyrl-AZ"/>
        </w:rPr>
        <w:t xml:space="preserve">1. </w:t>
      </w:r>
      <w:r>
        <w:rPr>
          <w:lang w:val="az-Latn-AZ"/>
        </w:rPr>
        <w:t>İxtilaflara</w:t>
      </w:r>
      <w:r>
        <w:rPr>
          <w:lang w:val="az-Cyrl-AZ"/>
        </w:rPr>
        <w:t xml:space="preserve">, </w:t>
      </w:r>
      <w:r>
        <w:rPr>
          <w:lang w:val="az-Latn-AZ"/>
        </w:rPr>
        <w:t>qarşıdurmalara</w:t>
      </w:r>
      <w:r>
        <w:rPr>
          <w:lang w:val="az-Cyrl-AZ"/>
        </w:rPr>
        <w:t xml:space="preserve"> </w:t>
      </w:r>
      <w:r>
        <w:rPr>
          <w:lang w:val="az-Latn-AZ"/>
        </w:rPr>
        <w:t>görə</w:t>
      </w:r>
      <w:r>
        <w:rPr>
          <w:lang w:val="az-Cyrl-AZ"/>
        </w:rPr>
        <w:t xml:space="preserve"> </w:t>
      </w:r>
      <w:r>
        <w:rPr>
          <w:lang w:val="az-Latn-AZ"/>
        </w:rPr>
        <w:t>tövbə</w:t>
      </w:r>
      <w:r>
        <w:rPr>
          <w:lang w:val="az-Cyrl-AZ"/>
        </w:rPr>
        <w:t xml:space="preserve"> </w:t>
      </w:r>
      <w:r>
        <w:rPr>
          <w:lang w:val="az-Latn-AZ"/>
        </w:rPr>
        <w:t>etməliyik</w:t>
      </w:r>
      <w:r>
        <w:rPr>
          <w:lang w:val="az-Cyrl-AZ"/>
        </w:rPr>
        <w:t>;</w:t>
      </w:r>
    </w:p>
    <w:p w:rsidR="00D301F4" w:rsidRDefault="00D301F4" w:rsidP="00D301F4">
      <w:pPr>
        <w:pStyle w:val="StyleJustifiedFirstline05cm"/>
        <w:rPr>
          <w:lang w:val="az-Cyrl-AZ"/>
        </w:rPr>
      </w:pPr>
      <w:r>
        <w:rPr>
          <w:lang w:val="az-Cyrl-AZ"/>
        </w:rPr>
        <w:t xml:space="preserve">2. </w:t>
      </w:r>
      <w:r>
        <w:rPr>
          <w:lang w:val="az-Latn-AZ"/>
        </w:rPr>
        <w:t>Xüdpəsəndlik</w:t>
      </w:r>
      <w:r>
        <w:rPr>
          <w:lang w:val="az-Cyrl-AZ"/>
        </w:rPr>
        <w:t xml:space="preserve">, </w:t>
      </w:r>
      <w:r>
        <w:rPr>
          <w:lang w:val="az-Latn-AZ"/>
        </w:rPr>
        <w:t>eqoistlikdən</w:t>
      </w:r>
      <w:r>
        <w:rPr>
          <w:lang w:val="az-Cyrl-AZ"/>
        </w:rPr>
        <w:t xml:space="preserve"> </w:t>
      </w:r>
      <w:r>
        <w:rPr>
          <w:lang w:val="az-Latn-AZ"/>
        </w:rPr>
        <w:t>tövbə</w:t>
      </w:r>
      <w:r>
        <w:rPr>
          <w:lang w:val="az-Cyrl-AZ"/>
        </w:rPr>
        <w:t xml:space="preserve"> </w:t>
      </w:r>
      <w:r>
        <w:rPr>
          <w:lang w:val="az-Latn-AZ"/>
        </w:rPr>
        <w:t>etməliyik</w:t>
      </w:r>
      <w:r>
        <w:rPr>
          <w:lang w:val="az-Cyrl-AZ"/>
        </w:rPr>
        <w:t xml:space="preserve"> – </w:t>
      </w:r>
      <w:r>
        <w:rPr>
          <w:lang w:val="az-Latn-AZ"/>
        </w:rPr>
        <w:t>Allahın</w:t>
      </w:r>
      <w:r>
        <w:rPr>
          <w:lang w:val="az-Cyrl-AZ"/>
        </w:rPr>
        <w:t xml:space="preserve"> </w:t>
      </w:r>
      <w:r>
        <w:rPr>
          <w:lang w:val="az-Latn-AZ"/>
        </w:rPr>
        <w:t>razılığını</w:t>
      </w:r>
      <w:r>
        <w:rPr>
          <w:lang w:val="az-Cyrl-AZ"/>
        </w:rPr>
        <w:t xml:space="preserve"> </w:t>
      </w:r>
      <w:r>
        <w:rPr>
          <w:lang w:val="az-Latn-AZ"/>
        </w:rPr>
        <w:t>düşünməliyik</w:t>
      </w:r>
      <w:r>
        <w:rPr>
          <w:lang w:val="az-Cyrl-AZ"/>
        </w:rPr>
        <w:t>;</w:t>
      </w:r>
    </w:p>
    <w:p w:rsidR="00D301F4" w:rsidRDefault="00D301F4" w:rsidP="00D301F4">
      <w:pPr>
        <w:pStyle w:val="StyleJustifiedFirstline05cm"/>
        <w:rPr>
          <w:lang w:val="az-Cyrl-AZ"/>
        </w:rPr>
      </w:pPr>
      <w:r>
        <w:rPr>
          <w:lang w:val="az-Cyrl-AZ"/>
        </w:rPr>
        <w:t xml:space="preserve">3. </w:t>
      </w:r>
      <w:r>
        <w:rPr>
          <w:lang w:val="az-Latn-AZ"/>
        </w:rPr>
        <w:t>Xalqdan</w:t>
      </w:r>
      <w:r>
        <w:rPr>
          <w:lang w:val="az-Cyrl-AZ"/>
        </w:rPr>
        <w:t xml:space="preserve"> </w:t>
      </w:r>
      <w:r>
        <w:rPr>
          <w:lang w:val="az-Latn-AZ"/>
        </w:rPr>
        <w:t>xəbərsizlik</w:t>
      </w:r>
      <w:r>
        <w:rPr>
          <w:lang w:val="az-Cyrl-AZ"/>
        </w:rPr>
        <w:t xml:space="preserve">, </w:t>
      </w:r>
      <w:r>
        <w:rPr>
          <w:lang w:val="az-Latn-AZ"/>
        </w:rPr>
        <w:t>qəflətdən</w:t>
      </w:r>
      <w:r>
        <w:rPr>
          <w:lang w:val="az-Cyrl-AZ"/>
        </w:rPr>
        <w:t xml:space="preserve"> </w:t>
      </w:r>
      <w:r>
        <w:rPr>
          <w:lang w:val="az-Latn-AZ"/>
        </w:rPr>
        <w:t>tövbə</w:t>
      </w:r>
      <w:r>
        <w:rPr>
          <w:lang w:val="az-Cyrl-AZ"/>
        </w:rPr>
        <w:t xml:space="preserve"> </w:t>
      </w:r>
      <w:r>
        <w:rPr>
          <w:lang w:val="az-Latn-AZ"/>
        </w:rPr>
        <w:t>etməli</w:t>
      </w:r>
      <w:r>
        <w:rPr>
          <w:lang w:val="az-Cyrl-AZ"/>
        </w:rPr>
        <w:t xml:space="preserve">, </w:t>
      </w:r>
      <w:r>
        <w:rPr>
          <w:lang w:val="az-Latn-AZ"/>
        </w:rPr>
        <w:t>xalqa</w:t>
      </w:r>
      <w:r>
        <w:rPr>
          <w:lang w:val="az-Cyrl-AZ"/>
        </w:rPr>
        <w:t xml:space="preserve"> </w:t>
      </w:r>
      <w:r>
        <w:rPr>
          <w:lang w:val="az-Latn-AZ"/>
        </w:rPr>
        <w:t>xidmət</w:t>
      </w:r>
      <w:r>
        <w:rPr>
          <w:lang w:val="az-Cyrl-AZ"/>
        </w:rPr>
        <w:t xml:space="preserve"> </w:t>
      </w:r>
      <w:r>
        <w:rPr>
          <w:lang w:val="az-Latn-AZ"/>
        </w:rPr>
        <w:t>etməliyik</w:t>
      </w:r>
      <w:r>
        <w:rPr>
          <w:lang w:val="az-Cyrl-AZ"/>
        </w:rPr>
        <w:t>;</w:t>
      </w:r>
    </w:p>
    <w:p w:rsidR="00D301F4" w:rsidRDefault="00D301F4" w:rsidP="00D301F4">
      <w:pPr>
        <w:pStyle w:val="StyleJustifiedFirstline05cm"/>
        <w:rPr>
          <w:lang w:val="az-Cyrl-AZ"/>
        </w:rPr>
      </w:pPr>
      <w:r>
        <w:rPr>
          <w:lang w:val="az-Cyrl-AZ"/>
        </w:rPr>
        <w:t xml:space="preserve">4. </w:t>
      </w:r>
      <w:r>
        <w:rPr>
          <w:lang w:val="az-Latn-AZ"/>
        </w:rPr>
        <w:t>Milli</w:t>
      </w:r>
      <w:r>
        <w:rPr>
          <w:lang w:val="az-Cyrl-AZ"/>
        </w:rPr>
        <w:t xml:space="preserve"> </w:t>
      </w:r>
      <w:r>
        <w:rPr>
          <w:lang w:val="az-Latn-AZ"/>
        </w:rPr>
        <w:t>iqtidarın</w:t>
      </w:r>
      <w:r>
        <w:rPr>
          <w:lang w:val="az-Cyrl-AZ"/>
        </w:rPr>
        <w:t xml:space="preserve"> </w:t>
      </w:r>
      <w:r>
        <w:rPr>
          <w:lang w:val="az-Latn-AZ"/>
        </w:rPr>
        <w:t>əsaslarından</w:t>
      </w:r>
      <w:r>
        <w:rPr>
          <w:lang w:val="az-Cyrl-AZ"/>
        </w:rPr>
        <w:t xml:space="preserve">, </w:t>
      </w:r>
      <w:r>
        <w:rPr>
          <w:lang w:val="az-Latn-AZ"/>
        </w:rPr>
        <w:t>milli</w:t>
      </w:r>
      <w:r>
        <w:rPr>
          <w:lang w:val="az-Cyrl-AZ"/>
        </w:rPr>
        <w:t xml:space="preserve"> </w:t>
      </w:r>
      <w:r>
        <w:rPr>
          <w:lang w:val="az-Latn-AZ"/>
        </w:rPr>
        <w:t>iqtidarı</w:t>
      </w:r>
      <w:r>
        <w:rPr>
          <w:lang w:val="az-Cyrl-AZ"/>
        </w:rPr>
        <w:t xml:space="preserve"> </w:t>
      </w:r>
      <w:r>
        <w:rPr>
          <w:lang w:val="az-Latn-AZ"/>
        </w:rPr>
        <w:t>gücləndirən</w:t>
      </w:r>
      <w:r>
        <w:rPr>
          <w:lang w:val="az-Cyrl-AZ"/>
        </w:rPr>
        <w:t xml:space="preserve"> </w:t>
      </w:r>
      <w:r>
        <w:rPr>
          <w:lang w:val="az-Latn-AZ"/>
        </w:rPr>
        <w:t>amillərdən</w:t>
      </w:r>
      <w:r>
        <w:rPr>
          <w:lang w:val="az-Cyrl-AZ"/>
        </w:rPr>
        <w:t xml:space="preserve"> </w:t>
      </w:r>
      <w:r>
        <w:rPr>
          <w:lang w:val="az-Latn-AZ"/>
        </w:rPr>
        <w:t>xəbərsizlikdən</w:t>
      </w:r>
      <w:r>
        <w:rPr>
          <w:lang w:val="az-Cyrl-AZ"/>
        </w:rPr>
        <w:t xml:space="preserve"> </w:t>
      </w:r>
      <w:r>
        <w:rPr>
          <w:lang w:val="az-Latn-AZ"/>
        </w:rPr>
        <w:t>tövbə</w:t>
      </w:r>
      <w:r>
        <w:rPr>
          <w:lang w:val="az-Cyrl-AZ"/>
        </w:rPr>
        <w:t xml:space="preserve"> </w:t>
      </w:r>
      <w:r>
        <w:rPr>
          <w:lang w:val="az-Latn-AZ"/>
        </w:rPr>
        <w:t>etməliyik</w:t>
      </w:r>
      <w:r>
        <w:rPr>
          <w:lang w:val="az-Cyrl-AZ"/>
        </w:rPr>
        <w:t>;</w:t>
      </w:r>
    </w:p>
    <w:p w:rsidR="00D301F4" w:rsidRDefault="00D301F4" w:rsidP="00D301F4">
      <w:pPr>
        <w:pStyle w:val="StyleJustifiedFirstline05cm"/>
        <w:rPr>
          <w:lang w:val="az-Cyrl-AZ"/>
        </w:rPr>
      </w:pPr>
      <w:r>
        <w:rPr>
          <w:lang w:val="az-Cyrl-AZ"/>
        </w:rPr>
        <w:t xml:space="preserve">5. </w:t>
      </w:r>
      <w:r>
        <w:rPr>
          <w:lang w:val="az-Latn-AZ"/>
        </w:rPr>
        <w:t>Düşmən</w:t>
      </w:r>
      <w:r>
        <w:rPr>
          <w:lang w:val="az-Cyrl-AZ"/>
        </w:rPr>
        <w:t xml:space="preserve"> </w:t>
      </w:r>
      <w:r>
        <w:rPr>
          <w:lang w:val="az-Latn-AZ"/>
        </w:rPr>
        <w:t>və</w:t>
      </w:r>
      <w:r>
        <w:rPr>
          <w:lang w:val="az-Cyrl-AZ"/>
        </w:rPr>
        <w:t xml:space="preserve"> </w:t>
      </w:r>
      <w:r>
        <w:rPr>
          <w:lang w:val="az-Latn-AZ"/>
        </w:rPr>
        <w:t>düşmənin</w:t>
      </w:r>
      <w:r>
        <w:rPr>
          <w:lang w:val="az-Cyrl-AZ"/>
        </w:rPr>
        <w:t xml:space="preserve"> </w:t>
      </w:r>
      <w:r>
        <w:rPr>
          <w:lang w:val="az-Latn-AZ"/>
        </w:rPr>
        <w:t>fitnəkarlıqlarından</w:t>
      </w:r>
      <w:r>
        <w:rPr>
          <w:lang w:val="az-Cyrl-AZ"/>
        </w:rPr>
        <w:t xml:space="preserve"> </w:t>
      </w:r>
      <w:r>
        <w:rPr>
          <w:lang w:val="az-Latn-AZ"/>
        </w:rPr>
        <w:t>qəflətdən</w:t>
      </w:r>
      <w:r>
        <w:rPr>
          <w:lang w:val="az-Cyrl-AZ"/>
        </w:rPr>
        <w:t xml:space="preserve"> </w:t>
      </w:r>
      <w:r>
        <w:rPr>
          <w:lang w:val="az-Latn-AZ"/>
        </w:rPr>
        <w:t>tövbə</w:t>
      </w:r>
      <w:r>
        <w:rPr>
          <w:lang w:val="az-Cyrl-AZ"/>
        </w:rPr>
        <w:t xml:space="preserve"> </w:t>
      </w:r>
      <w:r>
        <w:rPr>
          <w:lang w:val="az-Latn-AZ"/>
        </w:rPr>
        <w:t>etməliyik</w:t>
      </w:r>
      <w:r>
        <w:rPr>
          <w:lang w:val="az-Cyrl-AZ"/>
        </w:rPr>
        <w:t xml:space="preserve">. </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Latn-AZ"/>
        </w:rPr>
        <w:lastRenderedPageBreak/>
        <w:t>İmam</w:t>
      </w:r>
      <w:r>
        <w:rPr>
          <w:lang w:val="az-Cyrl-AZ"/>
        </w:rPr>
        <w:t xml:space="preserve"> </w:t>
      </w:r>
      <w:r>
        <w:rPr>
          <w:lang w:val="az-Latn-AZ"/>
        </w:rPr>
        <w:t>Xamenei</w:t>
      </w:r>
      <w:r>
        <w:rPr>
          <w:lang w:val="az-Cyrl-AZ"/>
        </w:rPr>
        <w:t xml:space="preserve"> 1997-</w:t>
      </w:r>
      <w:r>
        <w:rPr>
          <w:lang w:val="az-Latn-AZ"/>
        </w:rPr>
        <w:t>ci</w:t>
      </w:r>
      <w:r>
        <w:rPr>
          <w:lang w:val="az-Cyrl-AZ"/>
        </w:rPr>
        <w:t xml:space="preserve"> </w:t>
      </w:r>
      <w:r>
        <w:rPr>
          <w:lang w:val="az-Latn-AZ"/>
        </w:rPr>
        <w:t>il</w:t>
      </w:r>
      <w:r>
        <w:rPr>
          <w:lang w:val="az-Cyrl-AZ"/>
        </w:rPr>
        <w:t xml:space="preserve">, </w:t>
      </w:r>
      <w:r>
        <w:rPr>
          <w:lang w:val="az-Latn-AZ"/>
        </w:rPr>
        <w:t>yanvarın</w:t>
      </w:r>
      <w:r>
        <w:rPr>
          <w:lang w:val="az-Cyrl-AZ"/>
        </w:rPr>
        <w:t xml:space="preserve"> 17-</w:t>
      </w:r>
      <w:r>
        <w:rPr>
          <w:lang w:val="az-Latn-AZ"/>
        </w:rPr>
        <w:t>dəki</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Allah</w:t>
      </w:r>
      <w:r>
        <w:rPr>
          <w:lang w:val="az-Cyrl-AZ"/>
        </w:rPr>
        <w:t>-</w:t>
      </w:r>
      <w:r>
        <w:rPr>
          <w:lang w:val="az-Latn-AZ"/>
        </w:rPr>
        <w:t>Taala</w:t>
      </w:r>
      <w:r>
        <w:rPr>
          <w:lang w:val="az-Cyrl-AZ"/>
        </w:rPr>
        <w:t xml:space="preserve"> </w:t>
      </w:r>
      <w:r>
        <w:rPr>
          <w:lang w:val="az-Latn-AZ"/>
        </w:rPr>
        <w:t>bəndələrinin</w:t>
      </w:r>
      <w:r>
        <w:rPr>
          <w:lang w:val="az-Cyrl-AZ"/>
        </w:rPr>
        <w:t xml:space="preserve"> </w:t>
      </w:r>
      <w:r>
        <w:rPr>
          <w:lang w:val="az-Latn-AZ"/>
        </w:rPr>
        <w:t>üzünə</w:t>
      </w:r>
      <w:r>
        <w:rPr>
          <w:lang w:val="az-Cyrl-AZ"/>
        </w:rPr>
        <w:t xml:space="preserve"> </w:t>
      </w:r>
      <w:r>
        <w:rPr>
          <w:lang w:val="az-Latn-AZ"/>
        </w:rPr>
        <w:t>tövbə</w:t>
      </w:r>
      <w:r>
        <w:rPr>
          <w:lang w:val="az-Cyrl-AZ"/>
        </w:rPr>
        <w:t xml:space="preserve"> </w:t>
      </w:r>
      <w:r>
        <w:rPr>
          <w:lang w:val="az-Latn-AZ"/>
        </w:rPr>
        <w:t>qapısı</w:t>
      </w:r>
      <w:r>
        <w:rPr>
          <w:lang w:val="az-Cyrl-AZ"/>
        </w:rPr>
        <w:t xml:space="preserve"> </w:t>
      </w:r>
      <w:r>
        <w:rPr>
          <w:lang w:val="az-Latn-AZ"/>
        </w:rPr>
        <w:t>açıb</w:t>
      </w:r>
      <w:r>
        <w:rPr>
          <w:lang w:val="az-Cyrl-AZ"/>
        </w:rPr>
        <w:t xml:space="preserve"> </w:t>
      </w:r>
      <w:r>
        <w:rPr>
          <w:lang w:val="az-Latn-AZ"/>
        </w:rPr>
        <w:t>ki</w:t>
      </w:r>
      <w:r>
        <w:rPr>
          <w:lang w:val="az-Cyrl-AZ"/>
        </w:rPr>
        <w:t xml:space="preserve">, </w:t>
      </w:r>
      <w:r>
        <w:rPr>
          <w:lang w:val="az-Latn-AZ"/>
        </w:rPr>
        <w:t>günah</w:t>
      </w:r>
      <w:r>
        <w:rPr>
          <w:lang w:val="az-Cyrl-AZ"/>
        </w:rPr>
        <w:t xml:space="preserve"> </w:t>
      </w:r>
      <w:r>
        <w:rPr>
          <w:lang w:val="az-Latn-AZ"/>
        </w:rPr>
        <w:t>yükündən</w:t>
      </w:r>
      <w:r>
        <w:rPr>
          <w:lang w:val="az-Cyrl-AZ"/>
        </w:rPr>
        <w:t xml:space="preserve"> </w:t>
      </w:r>
      <w:r>
        <w:rPr>
          <w:lang w:val="az-Latn-AZ"/>
        </w:rPr>
        <w:t>qurtulub</w:t>
      </w:r>
      <w:r>
        <w:rPr>
          <w:lang w:val="az-Cyrl-AZ"/>
        </w:rPr>
        <w:t xml:space="preserve"> </w:t>
      </w:r>
      <w:r>
        <w:rPr>
          <w:lang w:val="az-Latn-AZ"/>
        </w:rPr>
        <w:t>kamilləşmə</w:t>
      </w:r>
      <w:r>
        <w:rPr>
          <w:lang w:val="az-Cyrl-AZ"/>
        </w:rPr>
        <w:t xml:space="preserve"> </w:t>
      </w:r>
      <w:r>
        <w:rPr>
          <w:lang w:val="az-Latn-AZ"/>
        </w:rPr>
        <w:t>yolunu</w:t>
      </w:r>
      <w:r>
        <w:rPr>
          <w:lang w:val="az-Cyrl-AZ"/>
        </w:rPr>
        <w:t xml:space="preserve"> </w:t>
      </w:r>
      <w:r>
        <w:rPr>
          <w:lang w:val="az-Latn-AZ"/>
        </w:rPr>
        <w:t>gedə</w:t>
      </w:r>
      <w:r>
        <w:rPr>
          <w:lang w:val="az-Cyrl-AZ"/>
        </w:rPr>
        <w:t xml:space="preserve"> </w:t>
      </w:r>
      <w:r>
        <w:rPr>
          <w:lang w:val="az-Latn-AZ"/>
        </w:rPr>
        <w:t>bilsinlər</w:t>
      </w:r>
      <w:r>
        <w:rPr>
          <w:lang w:val="az-Cyrl-AZ"/>
        </w:rPr>
        <w:t xml:space="preserve">. </w:t>
      </w:r>
      <w:r>
        <w:rPr>
          <w:lang w:val="az-Latn-AZ"/>
        </w:rPr>
        <w:t>Çünki</w:t>
      </w:r>
      <w:r>
        <w:rPr>
          <w:lang w:val="az-Cyrl-AZ"/>
        </w:rPr>
        <w:t xml:space="preserve"> </w:t>
      </w:r>
      <w:r>
        <w:rPr>
          <w:lang w:val="az-Latn-AZ"/>
        </w:rPr>
        <w:t>günah</w:t>
      </w:r>
      <w:r>
        <w:rPr>
          <w:lang w:val="az-Cyrl-AZ"/>
        </w:rPr>
        <w:t xml:space="preserve"> </w:t>
      </w:r>
      <w:r>
        <w:rPr>
          <w:lang w:val="az-Latn-AZ"/>
        </w:rPr>
        <w:t>bizləri</w:t>
      </w:r>
      <w:r>
        <w:rPr>
          <w:lang w:val="az-Cyrl-AZ"/>
        </w:rPr>
        <w:t xml:space="preserve"> </w:t>
      </w:r>
      <w:r>
        <w:rPr>
          <w:lang w:val="az-Latn-AZ"/>
        </w:rPr>
        <w:t>insanlıq</w:t>
      </w:r>
      <w:r>
        <w:rPr>
          <w:lang w:val="az-Cyrl-AZ"/>
        </w:rPr>
        <w:t xml:space="preserve"> </w:t>
      </w:r>
      <w:r>
        <w:rPr>
          <w:lang w:val="az-Latn-AZ"/>
        </w:rPr>
        <w:t>zirvəsindən</w:t>
      </w:r>
      <w:r>
        <w:rPr>
          <w:lang w:val="az-Cyrl-AZ"/>
        </w:rPr>
        <w:t xml:space="preserve"> </w:t>
      </w:r>
      <w:r>
        <w:rPr>
          <w:lang w:val="az-Latn-AZ"/>
        </w:rPr>
        <w:t>endirir</w:t>
      </w:r>
      <w:r>
        <w:rPr>
          <w:lang w:val="az-Cyrl-AZ"/>
        </w:rPr>
        <w:t xml:space="preserve">, </w:t>
      </w:r>
      <w:r>
        <w:rPr>
          <w:lang w:val="az-Latn-AZ"/>
        </w:rPr>
        <w:t>süquta</w:t>
      </w:r>
      <w:r>
        <w:rPr>
          <w:lang w:val="az-Cyrl-AZ"/>
        </w:rPr>
        <w:t xml:space="preserve"> </w:t>
      </w:r>
      <w:r>
        <w:rPr>
          <w:lang w:val="az-Latn-AZ"/>
        </w:rPr>
        <w:t>uğradır</w:t>
      </w:r>
      <w:r>
        <w:rPr>
          <w:lang w:val="az-Cyrl-AZ"/>
        </w:rPr>
        <w:t>.”</w:t>
      </w:r>
    </w:p>
    <w:p w:rsidR="00D301F4" w:rsidRDefault="00D301F4" w:rsidP="00D301F4">
      <w:pPr>
        <w:pStyle w:val="StyleHeading2Before12pt"/>
        <w:rPr>
          <w:sz w:val="32"/>
          <w:szCs w:val="32"/>
          <w:lang w:val="az-Cyrl-AZ"/>
        </w:rPr>
      </w:pPr>
      <w:bookmarkStart w:id="32" w:name="_Toc49390357"/>
      <w:bookmarkStart w:id="33" w:name="_Toc49386357"/>
      <w:r>
        <w:rPr>
          <w:sz w:val="32"/>
          <w:szCs w:val="32"/>
          <w:lang w:val="az-Latn-AZ"/>
        </w:rPr>
        <w:t>Zöhd</w:t>
      </w:r>
      <w:bookmarkEnd w:id="32"/>
      <w:bookmarkEnd w:id="33"/>
    </w:p>
    <w:p w:rsidR="00D301F4" w:rsidRDefault="00D301F4" w:rsidP="00D301F4">
      <w:pPr>
        <w:pStyle w:val="StyleJustifiedFirstline05cm"/>
        <w:rPr>
          <w:lang w:val="az-Cyrl-AZ"/>
        </w:rPr>
      </w:pPr>
      <w:r>
        <w:rPr>
          <w:lang w:val="az-Latn-AZ"/>
        </w:rPr>
        <w:t>Zöhd</w:t>
      </w:r>
      <w:r>
        <w:rPr>
          <w:lang w:val="az-Cyrl-AZ"/>
        </w:rPr>
        <w:t xml:space="preserve">, </w:t>
      </w:r>
      <w:r>
        <w:rPr>
          <w:lang w:val="az-Latn-AZ"/>
        </w:rPr>
        <w:t>zahidlik</w:t>
      </w:r>
      <w:r>
        <w:rPr>
          <w:lang w:val="az-Cyrl-AZ"/>
        </w:rPr>
        <w:t xml:space="preserve"> </w:t>
      </w:r>
      <w:r>
        <w:rPr>
          <w:lang w:val="az-Latn-AZ"/>
        </w:rPr>
        <w:t>o</w:t>
      </w:r>
      <w:r>
        <w:rPr>
          <w:lang w:val="az-Cyrl-AZ"/>
        </w:rPr>
        <w:t xml:space="preserve"> </w:t>
      </w:r>
      <w:r>
        <w:rPr>
          <w:lang w:val="az-Latn-AZ"/>
        </w:rPr>
        <w:t>demək</w:t>
      </w:r>
      <w:r>
        <w:rPr>
          <w:lang w:val="az-Cyrl-AZ"/>
        </w:rPr>
        <w:t xml:space="preserve"> </w:t>
      </w:r>
      <w:r>
        <w:rPr>
          <w:lang w:val="az-Latn-AZ"/>
        </w:rPr>
        <w:t>deyil</w:t>
      </w:r>
      <w:r>
        <w:rPr>
          <w:lang w:val="az-Cyrl-AZ"/>
        </w:rPr>
        <w:t xml:space="preserve"> </w:t>
      </w:r>
      <w:r>
        <w:rPr>
          <w:lang w:val="az-Latn-AZ"/>
        </w:rPr>
        <w:t>ki</w:t>
      </w:r>
      <w:r>
        <w:rPr>
          <w:lang w:val="az-Cyrl-AZ"/>
        </w:rPr>
        <w:t xml:space="preserve">, </w:t>
      </w:r>
      <w:r>
        <w:rPr>
          <w:lang w:val="az-Latn-AZ"/>
        </w:rPr>
        <w:t>insan</w:t>
      </w:r>
      <w:r>
        <w:rPr>
          <w:lang w:val="az-Cyrl-AZ"/>
        </w:rPr>
        <w:t xml:space="preserve"> </w:t>
      </w:r>
      <w:r>
        <w:rPr>
          <w:lang w:val="az-Latn-AZ"/>
        </w:rPr>
        <w:t>dünyadan</w:t>
      </w:r>
      <w:r>
        <w:rPr>
          <w:lang w:val="az-Cyrl-AZ"/>
        </w:rPr>
        <w:t xml:space="preserve"> </w:t>
      </w:r>
      <w:r>
        <w:rPr>
          <w:lang w:val="az-Latn-AZ"/>
        </w:rPr>
        <w:t>birdəfəlik</w:t>
      </w:r>
      <w:r>
        <w:rPr>
          <w:lang w:val="az-Cyrl-AZ"/>
        </w:rPr>
        <w:t xml:space="preserve"> </w:t>
      </w:r>
      <w:r>
        <w:rPr>
          <w:lang w:val="az-Latn-AZ"/>
        </w:rPr>
        <w:t>üz</w:t>
      </w:r>
      <w:r>
        <w:rPr>
          <w:lang w:val="az-Cyrl-AZ"/>
        </w:rPr>
        <w:t xml:space="preserve"> </w:t>
      </w:r>
      <w:r>
        <w:rPr>
          <w:lang w:val="az-Latn-AZ"/>
        </w:rPr>
        <w:t>çevirə</w:t>
      </w:r>
      <w:r>
        <w:rPr>
          <w:lang w:val="az-Cyrl-AZ"/>
        </w:rPr>
        <w:t xml:space="preserve">. </w:t>
      </w:r>
      <w:r>
        <w:rPr>
          <w:lang w:val="az-Latn-AZ"/>
        </w:rPr>
        <w:t>Zöhd</w:t>
      </w:r>
      <w:r>
        <w:rPr>
          <w:lang w:val="az-Cyrl-AZ"/>
        </w:rPr>
        <w:t xml:space="preserve"> </w:t>
      </w:r>
      <w:r>
        <w:rPr>
          <w:lang w:val="az-Latn-AZ"/>
        </w:rPr>
        <w:t>dünyaya</w:t>
      </w:r>
      <w:r>
        <w:rPr>
          <w:lang w:val="az-Cyrl-AZ"/>
        </w:rPr>
        <w:t xml:space="preserve"> </w:t>
      </w:r>
      <w:r>
        <w:rPr>
          <w:lang w:val="az-Latn-AZ"/>
        </w:rPr>
        <w:t>aldanmamaq</w:t>
      </w:r>
      <w:r>
        <w:rPr>
          <w:lang w:val="az-Cyrl-AZ"/>
        </w:rPr>
        <w:t xml:space="preserve">, </w:t>
      </w:r>
      <w:r>
        <w:rPr>
          <w:lang w:val="az-Latn-AZ"/>
        </w:rPr>
        <w:t>əsir</w:t>
      </w:r>
      <w:r>
        <w:rPr>
          <w:lang w:val="az-Cyrl-AZ"/>
        </w:rPr>
        <w:t xml:space="preserve"> </w:t>
      </w:r>
      <w:r>
        <w:rPr>
          <w:lang w:val="az-Latn-AZ"/>
        </w:rPr>
        <w:t>olmamaqdır</w:t>
      </w:r>
      <w:r>
        <w:rPr>
          <w:lang w:val="az-Cyrl-AZ"/>
        </w:rPr>
        <w:t xml:space="preserve">. </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2010-</w:t>
      </w:r>
      <w:r>
        <w:rPr>
          <w:lang w:val="az-Latn-AZ"/>
        </w:rPr>
        <w:t>cu</w:t>
      </w:r>
      <w:r>
        <w:rPr>
          <w:lang w:val="az-Cyrl-AZ"/>
        </w:rPr>
        <w:t xml:space="preserve"> </w:t>
      </w:r>
      <w:r>
        <w:rPr>
          <w:lang w:val="az-Latn-AZ"/>
        </w:rPr>
        <w:t>il</w:t>
      </w:r>
      <w:r>
        <w:rPr>
          <w:lang w:val="az-Cyrl-AZ"/>
        </w:rPr>
        <w:t xml:space="preserve">, 24 </w:t>
      </w:r>
      <w:r>
        <w:rPr>
          <w:lang w:val="az-Latn-AZ"/>
        </w:rPr>
        <w:t>oktyabrdakı</w:t>
      </w:r>
      <w:r>
        <w:rPr>
          <w:lang w:val="az-Cyrl-AZ"/>
        </w:rPr>
        <w:t xml:space="preserve"> </w:t>
      </w:r>
      <w:r>
        <w:rPr>
          <w:lang w:val="az-Latn-AZ"/>
        </w:rPr>
        <w:t>söhbətində</w:t>
      </w:r>
      <w:r>
        <w:rPr>
          <w:lang w:val="az-Cyrl-AZ"/>
        </w:rPr>
        <w:t xml:space="preserve"> </w:t>
      </w:r>
      <w:r>
        <w:rPr>
          <w:lang w:val="az-Latn-AZ"/>
        </w:rPr>
        <w:t>buyurub</w:t>
      </w:r>
      <w:r>
        <w:rPr>
          <w:lang w:val="az-Cyrl-AZ"/>
        </w:rPr>
        <w:t>: “</w:t>
      </w:r>
      <w:r>
        <w:rPr>
          <w:lang w:val="az-Latn-AZ"/>
        </w:rPr>
        <w:t>Zöhd</w:t>
      </w:r>
      <w:r>
        <w:rPr>
          <w:lang w:val="az-Cyrl-AZ"/>
        </w:rPr>
        <w:t xml:space="preserve"> </w:t>
      </w:r>
      <w:r>
        <w:rPr>
          <w:lang w:val="az-Latn-AZ"/>
        </w:rPr>
        <w:t>rəğbətsizlik</w:t>
      </w:r>
      <w:r>
        <w:rPr>
          <w:lang w:val="az-Cyrl-AZ"/>
        </w:rPr>
        <w:t xml:space="preserve">, </w:t>
      </w:r>
      <w:r>
        <w:rPr>
          <w:lang w:val="az-Latn-AZ"/>
        </w:rPr>
        <w:t>həris</w:t>
      </w:r>
      <w:r>
        <w:rPr>
          <w:lang w:val="az-Cyrl-AZ"/>
        </w:rPr>
        <w:t xml:space="preserve"> </w:t>
      </w:r>
      <w:r>
        <w:rPr>
          <w:lang w:val="az-Latn-AZ"/>
        </w:rPr>
        <w:t>olmamaq</w:t>
      </w:r>
      <w:r>
        <w:rPr>
          <w:lang w:val="az-Cyrl-AZ"/>
        </w:rPr>
        <w:t xml:space="preserve">, </w:t>
      </w:r>
      <w:r>
        <w:rPr>
          <w:lang w:val="az-Latn-AZ"/>
        </w:rPr>
        <w:t>dünya</w:t>
      </w:r>
      <w:r>
        <w:rPr>
          <w:lang w:val="az-Cyrl-AZ"/>
        </w:rPr>
        <w:t xml:space="preserve"> </w:t>
      </w:r>
      <w:r>
        <w:rPr>
          <w:lang w:val="az-Latn-AZ"/>
        </w:rPr>
        <w:t>və</w:t>
      </w:r>
      <w:r>
        <w:rPr>
          <w:lang w:val="az-Cyrl-AZ"/>
        </w:rPr>
        <w:t xml:space="preserve"> </w:t>
      </w:r>
      <w:r>
        <w:rPr>
          <w:lang w:val="az-Latn-AZ"/>
        </w:rPr>
        <w:t>dünya</w:t>
      </w:r>
      <w:r>
        <w:rPr>
          <w:lang w:val="az-Cyrl-AZ"/>
        </w:rPr>
        <w:t xml:space="preserve"> </w:t>
      </w:r>
      <w:r>
        <w:rPr>
          <w:lang w:val="az-Latn-AZ"/>
        </w:rPr>
        <w:t>bərbəzəyinə</w:t>
      </w:r>
      <w:r>
        <w:rPr>
          <w:lang w:val="az-Cyrl-AZ"/>
        </w:rPr>
        <w:t xml:space="preserve"> </w:t>
      </w:r>
      <w:r>
        <w:rPr>
          <w:lang w:val="az-Latn-AZ"/>
        </w:rPr>
        <w:t>əsir</w:t>
      </w:r>
      <w:r>
        <w:rPr>
          <w:lang w:val="az-Cyrl-AZ"/>
        </w:rPr>
        <w:t xml:space="preserve"> </w:t>
      </w:r>
      <w:r>
        <w:rPr>
          <w:lang w:val="az-Latn-AZ"/>
        </w:rPr>
        <w:t>olmamaqdır</w:t>
      </w:r>
      <w:r>
        <w:rPr>
          <w:lang w:val="az-Cyrl-AZ"/>
        </w:rPr>
        <w:t xml:space="preserve">. </w:t>
      </w:r>
      <w:r>
        <w:rPr>
          <w:lang w:val="az-Latn-AZ"/>
        </w:rPr>
        <w:t>Dünyaya</w:t>
      </w:r>
      <w:r>
        <w:rPr>
          <w:lang w:val="az-Cyrl-AZ"/>
        </w:rPr>
        <w:t xml:space="preserve"> </w:t>
      </w:r>
      <w:r>
        <w:rPr>
          <w:lang w:val="az-Latn-AZ"/>
        </w:rPr>
        <w:t>sarılmayaq</w:t>
      </w:r>
      <w:r>
        <w:rPr>
          <w:lang w:val="az-Cyrl-AZ"/>
        </w:rPr>
        <w:t xml:space="preserve">, </w:t>
      </w:r>
      <w:r>
        <w:rPr>
          <w:lang w:val="az-Latn-AZ"/>
        </w:rPr>
        <w:t>qul</w:t>
      </w:r>
      <w:r>
        <w:rPr>
          <w:lang w:val="az-Cyrl-AZ"/>
        </w:rPr>
        <w:t xml:space="preserve"> </w:t>
      </w:r>
      <w:r>
        <w:rPr>
          <w:lang w:val="az-Latn-AZ"/>
        </w:rPr>
        <w:t>olmayaq</w:t>
      </w:r>
      <w:r>
        <w:rPr>
          <w:lang w:val="az-Cyrl-AZ"/>
        </w:rPr>
        <w:t xml:space="preserve">. </w:t>
      </w:r>
      <w:r>
        <w:rPr>
          <w:lang w:val="az-Latn-AZ"/>
        </w:rPr>
        <w:t>İnsanın</w:t>
      </w:r>
      <w:r>
        <w:rPr>
          <w:lang w:val="az-Cyrl-AZ"/>
        </w:rPr>
        <w:t xml:space="preserve"> </w:t>
      </w:r>
      <w:r>
        <w:rPr>
          <w:lang w:val="az-Latn-AZ"/>
        </w:rPr>
        <w:t>dünya</w:t>
      </w:r>
      <w:r>
        <w:rPr>
          <w:lang w:val="az-Cyrl-AZ"/>
        </w:rPr>
        <w:t xml:space="preserve"> </w:t>
      </w:r>
      <w:r>
        <w:rPr>
          <w:lang w:val="az-Latn-AZ"/>
        </w:rPr>
        <w:t>həyatından</w:t>
      </w:r>
      <w:r>
        <w:rPr>
          <w:lang w:val="az-Cyrl-AZ"/>
        </w:rPr>
        <w:t xml:space="preserve"> </w:t>
      </w:r>
      <w:r>
        <w:rPr>
          <w:lang w:val="az-Latn-AZ"/>
        </w:rPr>
        <w:t>ən</w:t>
      </w:r>
      <w:r>
        <w:rPr>
          <w:lang w:val="az-Cyrl-AZ"/>
        </w:rPr>
        <w:t xml:space="preserve"> </w:t>
      </w:r>
      <w:r>
        <w:rPr>
          <w:lang w:val="az-Latn-AZ"/>
        </w:rPr>
        <w:t>böyük</w:t>
      </w:r>
      <w:r>
        <w:rPr>
          <w:lang w:val="az-Cyrl-AZ"/>
        </w:rPr>
        <w:t xml:space="preserve"> </w:t>
      </w:r>
      <w:r>
        <w:rPr>
          <w:lang w:val="az-Latn-AZ"/>
        </w:rPr>
        <w:t>qazancı</w:t>
      </w:r>
      <w:r>
        <w:rPr>
          <w:lang w:val="az-Cyrl-AZ"/>
        </w:rPr>
        <w:t xml:space="preserve"> </w:t>
      </w:r>
      <w:r>
        <w:rPr>
          <w:lang w:val="az-Latn-AZ"/>
        </w:rPr>
        <w:t>elə</w:t>
      </w:r>
      <w:r>
        <w:rPr>
          <w:lang w:val="az-Cyrl-AZ"/>
        </w:rPr>
        <w:t xml:space="preserve"> </w:t>
      </w:r>
      <w:r>
        <w:rPr>
          <w:lang w:val="az-Latn-AZ"/>
        </w:rPr>
        <w:t>budur</w:t>
      </w:r>
      <w:r>
        <w:rPr>
          <w:lang w:val="az-Cyrl-AZ"/>
        </w:rPr>
        <w:t xml:space="preserve">. </w:t>
      </w:r>
      <w:r>
        <w:rPr>
          <w:lang w:val="az-Latn-AZ"/>
        </w:rPr>
        <w:t>Dünyaya</w:t>
      </w:r>
      <w:r>
        <w:rPr>
          <w:lang w:val="az-Cyrl-AZ"/>
        </w:rPr>
        <w:t xml:space="preserve"> </w:t>
      </w:r>
      <w:r>
        <w:rPr>
          <w:lang w:val="az-Latn-AZ"/>
        </w:rPr>
        <w:t>qul</w:t>
      </w:r>
      <w:r>
        <w:rPr>
          <w:lang w:val="az-Cyrl-AZ"/>
        </w:rPr>
        <w:t xml:space="preserve"> </w:t>
      </w:r>
      <w:r>
        <w:rPr>
          <w:lang w:val="az-Latn-AZ"/>
        </w:rPr>
        <w:t>olmayan</w:t>
      </w:r>
      <w:r>
        <w:rPr>
          <w:lang w:val="az-Cyrl-AZ"/>
        </w:rPr>
        <w:t xml:space="preserve">, </w:t>
      </w:r>
      <w:r>
        <w:rPr>
          <w:lang w:val="az-Latn-AZ"/>
        </w:rPr>
        <w:t>dünya</w:t>
      </w:r>
      <w:r>
        <w:rPr>
          <w:lang w:val="az-Cyrl-AZ"/>
        </w:rPr>
        <w:t xml:space="preserve"> </w:t>
      </w:r>
      <w:r>
        <w:rPr>
          <w:lang w:val="az-Latn-AZ"/>
        </w:rPr>
        <w:t>bərbəzəyi</w:t>
      </w:r>
      <w:r>
        <w:rPr>
          <w:lang w:val="az-Cyrl-AZ"/>
        </w:rPr>
        <w:t xml:space="preserve"> </w:t>
      </w:r>
      <w:r>
        <w:rPr>
          <w:lang w:val="az-Latn-AZ"/>
        </w:rPr>
        <w:t>dalınca</w:t>
      </w:r>
      <w:r>
        <w:rPr>
          <w:lang w:val="az-Cyrl-AZ"/>
        </w:rPr>
        <w:t xml:space="preserve"> </w:t>
      </w:r>
      <w:r>
        <w:rPr>
          <w:lang w:val="az-Latn-AZ"/>
        </w:rPr>
        <w:t>qaçmayan</w:t>
      </w:r>
      <w:r>
        <w:rPr>
          <w:lang w:val="az-Cyrl-AZ"/>
        </w:rPr>
        <w:t xml:space="preserve"> </w:t>
      </w:r>
      <w:r>
        <w:rPr>
          <w:lang w:val="az-Latn-AZ"/>
        </w:rPr>
        <w:t>insan</w:t>
      </w:r>
      <w:r>
        <w:rPr>
          <w:lang w:val="az-Cyrl-AZ"/>
        </w:rPr>
        <w:t xml:space="preserve"> </w:t>
      </w:r>
      <w:r>
        <w:rPr>
          <w:lang w:val="az-Latn-AZ"/>
        </w:rPr>
        <w:t>özü</w:t>
      </w:r>
      <w:r>
        <w:rPr>
          <w:lang w:val="az-Cyrl-AZ"/>
        </w:rPr>
        <w:t xml:space="preserve"> </w:t>
      </w:r>
      <w:r>
        <w:rPr>
          <w:lang w:val="az-Latn-AZ"/>
        </w:rPr>
        <w:t>də</w:t>
      </w:r>
      <w:r>
        <w:rPr>
          <w:lang w:val="az-Cyrl-AZ"/>
        </w:rPr>
        <w:t xml:space="preserve"> </w:t>
      </w:r>
      <w:r>
        <w:rPr>
          <w:lang w:val="az-Latn-AZ"/>
        </w:rPr>
        <w:t>rahatdır</w:t>
      </w:r>
      <w:r>
        <w:rPr>
          <w:lang w:val="az-Cyrl-AZ"/>
        </w:rPr>
        <w:t>.”</w:t>
      </w:r>
    </w:p>
    <w:p w:rsidR="00D301F4" w:rsidRDefault="00D301F4" w:rsidP="00D301F4">
      <w:pPr>
        <w:pStyle w:val="StyleJustifiedFirstline05cm"/>
        <w:rPr>
          <w:lang w:val="az-Cyrl-AZ"/>
        </w:rPr>
      </w:pPr>
      <w:r>
        <w:rPr>
          <w:lang w:val="az-Latn-AZ"/>
        </w:rPr>
        <w:t>Cənab</w:t>
      </w:r>
      <w:r>
        <w:rPr>
          <w:lang w:val="az-Cyrl-AZ"/>
        </w:rPr>
        <w:t xml:space="preserve"> </w:t>
      </w:r>
      <w:r>
        <w:rPr>
          <w:lang w:val="az-Latn-AZ"/>
        </w:rPr>
        <w:t>Rəhbər</w:t>
      </w:r>
      <w:r>
        <w:rPr>
          <w:lang w:val="az-Cyrl-AZ"/>
        </w:rPr>
        <w:t xml:space="preserve"> </w:t>
      </w:r>
      <w:r>
        <w:rPr>
          <w:lang w:val="az-Latn-AZ"/>
        </w:rPr>
        <w:t>həmin</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Zöhdə</w:t>
      </w:r>
      <w:r>
        <w:rPr>
          <w:lang w:val="az-Cyrl-AZ"/>
        </w:rPr>
        <w:t xml:space="preserve"> </w:t>
      </w:r>
      <w:r>
        <w:rPr>
          <w:lang w:val="az-Latn-AZ"/>
        </w:rPr>
        <w:t>zidd</w:t>
      </w:r>
      <w:r>
        <w:rPr>
          <w:lang w:val="az-Cyrl-AZ"/>
        </w:rPr>
        <w:t xml:space="preserve"> </w:t>
      </w:r>
      <w:r>
        <w:rPr>
          <w:lang w:val="az-Latn-AZ"/>
        </w:rPr>
        <w:t>olan</w:t>
      </w:r>
      <w:r>
        <w:rPr>
          <w:lang w:val="az-Cyrl-AZ"/>
        </w:rPr>
        <w:t xml:space="preserve"> </w:t>
      </w:r>
      <w:r>
        <w:rPr>
          <w:lang w:val="az-Latn-AZ"/>
        </w:rPr>
        <w:t>təkcə</w:t>
      </w:r>
      <w:r>
        <w:rPr>
          <w:lang w:val="az-Cyrl-AZ"/>
        </w:rPr>
        <w:t xml:space="preserve"> </w:t>
      </w:r>
      <w:r>
        <w:rPr>
          <w:lang w:val="az-Latn-AZ"/>
        </w:rPr>
        <w:t>pul</w:t>
      </w:r>
      <w:r>
        <w:rPr>
          <w:lang w:val="az-Cyrl-AZ"/>
        </w:rPr>
        <w:t xml:space="preserve">, </w:t>
      </w:r>
      <w:r>
        <w:rPr>
          <w:lang w:val="az-Latn-AZ"/>
        </w:rPr>
        <w:t>mal</w:t>
      </w:r>
      <w:r>
        <w:rPr>
          <w:lang w:val="az-Cyrl-AZ"/>
        </w:rPr>
        <w:t xml:space="preserve">, </w:t>
      </w:r>
      <w:r>
        <w:rPr>
          <w:lang w:val="az-Latn-AZ"/>
        </w:rPr>
        <w:t>bərbəzək</w:t>
      </w:r>
      <w:r>
        <w:rPr>
          <w:lang w:val="az-Cyrl-AZ"/>
        </w:rPr>
        <w:t xml:space="preserve"> </w:t>
      </w:r>
      <w:r>
        <w:rPr>
          <w:lang w:val="az-Latn-AZ"/>
        </w:rPr>
        <w:t>deyil</w:t>
      </w:r>
      <w:r>
        <w:rPr>
          <w:lang w:val="az-Cyrl-AZ"/>
        </w:rPr>
        <w:t xml:space="preserve">. </w:t>
      </w:r>
      <w:r>
        <w:rPr>
          <w:lang w:val="az-Latn-AZ"/>
        </w:rPr>
        <w:t>Şan</w:t>
      </w:r>
      <w:r>
        <w:rPr>
          <w:lang w:val="az-Cyrl-AZ"/>
        </w:rPr>
        <w:t>-</w:t>
      </w:r>
      <w:r>
        <w:rPr>
          <w:lang w:val="az-Latn-AZ"/>
        </w:rPr>
        <w:t>şəhrət</w:t>
      </w:r>
      <w:r>
        <w:rPr>
          <w:lang w:val="az-Cyrl-AZ"/>
        </w:rPr>
        <w:t xml:space="preserve">, </w:t>
      </w:r>
      <w:r>
        <w:rPr>
          <w:lang w:val="az-Latn-AZ"/>
        </w:rPr>
        <w:t>ad</w:t>
      </w:r>
      <w:r>
        <w:rPr>
          <w:lang w:val="az-Cyrl-AZ"/>
        </w:rPr>
        <w:t xml:space="preserve">, </w:t>
      </w:r>
      <w:r>
        <w:rPr>
          <w:lang w:val="az-Latn-AZ"/>
        </w:rPr>
        <w:t>vəzifə</w:t>
      </w:r>
      <w:r>
        <w:rPr>
          <w:lang w:val="az-Cyrl-AZ"/>
        </w:rPr>
        <w:t xml:space="preserve">, </w:t>
      </w:r>
      <w:r>
        <w:rPr>
          <w:lang w:val="az-Latn-AZ"/>
        </w:rPr>
        <w:t>diqqət</w:t>
      </w:r>
      <w:r>
        <w:rPr>
          <w:lang w:val="az-Cyrl-AZ"/>
        </w:rPr>
        <w:t xml:space="preserve"> </w:t>
      </w:r>
      <w:r>
        <w:rPr>
          <w:lang w:val="az-Latn-AZ"/>
        </w:rPr>
        <w:t>mərkəzində</w:t>
      </w:r>
      <w:r>
        <w:rPr>
          <w:lang w:val="az-Cyrl-AZ"/>
        </w:rPr>
        <w:t xml:space="preserve"> </w:t>
      </w:r>
      <w:r>
        <w:rPr>
          <w:lang w:val="az-Latn-AZ"/>
        </w:rPr>
        <w:t>olmaq</w:t>
      </w:r>
      <w:r>
        <w:rPr>
          <w:lang w:val="az-Cyrl-AZ"/>
        </w:rPr>
        <w:t xml:space="preserve"> </w:t>
      </w:r>
      <w:r>
        <w:rPr>
          <w:lang w:val="az-Latn-AZ"/>
        </w:rPr>
        <w:t>istəyi</w:t>
      </w:r>
      <w:r>
        <w:rPr>
          <w:lang w:val="az-Cyrl-AZ"/>
        </w:rPr>
        <w:t xml:space="preserve"> </w:t>
      </w:r>
      <w:r>
        <w:rPr>
          <w:lang w:val="az-Latn-AZ"/>
        </w:rPr>
        <w:t>də</w:t>
      </w:r>
      <w:r>
        <w:rPr>
          <w:lang w:val="az-Cyrl-AZ"/>
        </w:rPr>
        <w:t xml:space="preserve"> </w:t>
      </w:r>
      <w:r>
        <w:rPr>
          <w:lang w:val="az-Latn-AZ"/>
        </w:rPr>
        <w:t>bu</w:t>
      </w:r>
      <w:r>
        <w:rPr>
          <w:lang w:val="az-Cyrl-AZ"/>
        </w:rPr>
        <w:t xml:space="preserve"> </w:t>
      </w:r>
      <w:r>
        <w:rPr>
          <w:lang w:val="az-Latn-AZ"/>
        </w:rPr>
        <w:t>sıradandır</w:t>
      </w:r>
      <w:r>
        <w:rPr>
          <w:lang w:val="az-Cyrl-AZ"/>
        </w:rPr>
        <w:t>.”</w:t>
      </w:r>
    </w:p>
    <w:p w:rsidR="00D301F4" w:rsidRDefault="00D301F4" w:rsidP="00D301F4">
      <w:pPr>
        <w:pStyle w:val="StyleJustifiedFirstline05cm"/>
        <w:rPr>
          <w:lang w:val="az-Cyrl-AZ"/>
        </w:rPr>
      </w:pPr>
      <w:r>
        <w:rPr>
          <w:lang w:val="az-Latn-AZ"/>
        </w:rPr>
        <w:t>Dünya</w:t>
      </w:r>
      <w:r>
        <w:rPr>
          <w:lang w:val="az-Cyrl-AZ"/>
        </w:rPr>
        <w:t xml:space="preserve"> </w:t>
      </w:r>
      <w:r>
        <w:rPr>
          <w:lang w:val="az-Latn-AZ"/>
        </w:rPr>
        <w:t>üçün</w:t>
      </w:r>
      <w:r>
        <w:rPr>
          <w:lang w:val="az-Cyrl-AZ"/>
        </w:rPr>
        <w:t xml:space="preserve"> </w:t>
      </w:r>
      <w:r>
        <w:rPr>
          <w:lang w:val="az-Latn-AZ"/>
        </w:rPr>
        <w:t>çalışmaq</w:t>
      </w:r>
      <w:r>
        <w:rPr>
          <w:lang w:val="az-Cyrl-AZ"/>
        </w:rPr>
        <w:t xml:space="preserve">, </w:t>
      </w:r>
      <w:r>
        <w:rPr>
          <w:lang w:val="az-Latn-AZ"/>
        </w:rPr>
        <w:t>işləmək</w:t>
      </w:r>
      <w:r>
        <w:rPr>
          <w:lang w:val="az-Cyrl-AZ"/>
        </w:rPr>
        <w:t xml:space="preserve">, </w:t>
      </w:r>
      <w:r>
        <w:rPr>
          <w:lang w:val="az-Latn-AZ"/>
        </w:rPr>
        <w:t>oxumaq</w:t>
      </w:r>
      <w:r>
        <w:rPr>
          <w:lang w:val="az-Cyrl-AZ"/>
        </w:rPr>
        <w:t xml:space="preserve"> </w:t>
      </w:r>
      <w:r>
        <w:rPr>
          <w:lang w:val="az-Latn-AZ"/>
        </w:rPr>
        <w:t>zahidin</w:t>
      </w:r>
      <w:r>
        <w:rPr>
          <w:lang w:val="az-Cyrl-AZ"/>
        </w:rPr>
        <w:t xml:space="preserve"> </w:t>
      </w:r>
      <w:r>
        <w:rPr>
          <w:lang w:val="az-Latn-AZ"/>
        </w:rPr>
        <w:t>kənara</w:t>
      </w:r>
      <w:r>
        <w:rPr>
          <w:lang w:val="az-Cyrl-AZ"/>
        </w:rPr>
        <w:t xml:space="preserve"> </w:t>
      </w:r>
      <w:r>
        <w:rPr>
          <w:lang w:val="az-Latn-AZ"/>
        </w:rPr>
        <w:t>qoymalı</w:t>
      </w:r>
      <w:r>
        <w:rPr>
          <w:lang w:val="az-Cyrl-AZ"/>
        </w:rPr>
        <w:t xml:space="preserve"> </w:t>
      </w:r>
      <w:r>
        <w:rPr>
          <w:lang w:val="az-Latn-AZ"/>
        </w:rPr>
        <w:t>olduğu</w:t>
      </w:r>
      <w:r>
        <w:rPr>
          <w:lang w:val="az-Cyrl-AZ"/>
        </w:rPr>
        <w:t xml:space="preserve"> </w:t>
      </w:r>
      <w:r>
        <w:rPr>
          <w:lang w:val="az-Latn-AZ"/>
        </w:rPr>
        <w:t>işlərdir</w:t>
      </w:r>
      <w:r>
        <w:rPr>
          <w:lang w:val="az-Cyrl-AZ"/>
        </w:rPr>
        <w:t xml:space="preserve">. </w:t>
      </w:r>
    </w:p>
    <w:p w:rsidR="00D301F4" w:rsidRDefault="00D301F4" w:rsidP="00D301F4">
      <w:pPr>
        <w:pStyle w:val="StyleJustifiedFirstline05cm"/>
        <w:rPr>
          <w:lang w:val="az-Cyrl-AZ"/>
        </w:rPr>
      </w:pPr>
      <w:r>
        <w:rPr>
          <w:lang w:val="az-Latn-AZ"/>
        </w:rPr>
        <w:t>Cənab</w:t>
      </w:r>
      <w:r>
        <w:rPr>
          <w:lang w:val="az-Cyrl-AZ"/>
        </w:rPr>
        <w:t xml:space="preserve"> </w:t>
      </w:r>
      <w:r>
        <w:rPr>
          <w:lang w:val="az-Latn-AZ"/>
        </w:rPr>
        <w:t>Rəhbər</w:t>
      </w:r>
      <w:r>
        <w:rPr>
          <w:lang w:val="az-Cyrl-AZ"/>
        </w:rPr>
        <w:t xml:space="preserve"> 1996-</w:t>
      </w:r>
      <w:r>
        <w:rPr>
          <w:lang w:val="az-Latn-AZ"/>
        </w:rPr>
        <w:t>cı</w:t>
      </w:r>
      <w:r>
        <w:rPr>
          <w:lang w:val="az-Cyrl-AZ"/>
        </w:rPr>
        <w:t xml:space="preserve"> </w:t>
      </w:r>
      <w:r>
        <w:rPr>
          <w:lang w:val="az-Latn-AZ"/>
        </w:rPr>
        <w:t>il</w:t>
      </w:r>
      <w:r>
        <w:rPr>
          <w:lang w:val="az-Cyrl-AZ"/>
        </w:rPr>
        <w:t xml:space="preserve">, 25 </w:t>
      </w:r>
      <w:r>
        <w:rPr>
          <w:lang w:val="az-Latn-AZ"/>
        </w:rPr>
        <w:t>noyabrdakı</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Nəhcül</w:t>
      </w:r>
      <w:r>
        <w:rPr>
          <w:lang w:val="az-Cyrl-AZ"/>
        </w:rPr>
        <w:t>-</w:t>
      </w:r>
      <w:r>
        <w:rPr>
          <w:lang w:val="az-Latn-AZ"/>
        </w:rPr>
        <w:t>Bəlağə</w:t>
      </w:r>
      <w:r>
        <w:rPr>
          <w:lang w:val="az-Cyrl-AZ"/>
        </w:rPr>
        <w:t>”</w:t>
      </w:r>
      <w:r>
        <w:rPr>
          <w:lang w:val="az-Latn-AZ"/>
        </w:rPr>
        <w:t>də</w:t>
      </w:r>
      <w:r>
        <w:rPr>
          <w:lang w:val="az-Cyrl-AZ"/>
        </w:rPr>
        <w:t xml:space="preserve"> </w:t>
      </w:r>
      <w:r>
        <w:rPr>
          <w:lang w:val="az-Latn-AZ"/>
        </w:rPr>
        <w:t>ən</w:t>
      </w:r>
      <w:r>
        <w:rPr>
          <w:lang w:val="az-Cyrl-AZ"/>
        </w:rPr>
        <w:t xml:space="preserve"> </w:t>
      </w:r>
      <w:r>
        <w:rPr>
          <w:lang w:val="az-Latn-AZ"/>
        </w:rPr>
        <w:t>qabarıq</w:t>
      </w:r>
      <w:r>
        <w:rPr>
          <w:lang w:val="az-Cyrl-AZ"/>
        </w:rPr>
        <w:t xml:space="preserve"> </w:t>
      </w:r>
      <w:r>
        <w:rPr>
          <w:lang w:val="az-Latn-AZ"/>
        </w:rPr>
        <w:t>nöqtə</w:t>
      </w:r>
      <w:r>
        <w:rPr>
          <w:lang w:val="az-Cyrl-AZ"/>
        </w:rPr>
        <w:t xml:space="preserve"> </w:t>
      </w:r>
      <w:r>
        <w:rPr>
          <w:lang w:val="az-Latn-AZ"/>
        </w:rPr>
        <w:t>zöhddür</w:t>
      </w:r>
      <w:r>
        <w:rPr>
          <w:lang w:val="az-Cyrl-AZ"/>
        </w:rPr>
        <w:t xml:space="preserve">. </w:t>
      </w:r>
      <w:r>
        <w:rPr>
          <w:lang w:val="az-Latn-AZ"/>
        </w:rPr>
        <w:t>Əmirəlmöminin</w:t>
      </w:r>
      <w:r>
        <w:rPr>
          <w:lang w:val="az-Cyrl-AZ"/>
        </w:rPr>
        <w:t xml:space="preserve"> (</w:t>
      </w:r>
      <w:r>
        <w:rPr>
          <w:lang w:val="az-Latn-AZ"/>
        </w:rPr>
        <w:t>ə</w:t>
      </w:r>
      <w:r>
        <w:rPr>
          <w:lang w:val="az-Cyrl-AZ"/>
        </w:rPr>
        <w:t xml:space="preserve">) </w:t>
      </w:r>
      <w:r>
        <w:rPr>
          <w:lang w:val="az-Latn-AZ"/>
        </w:rPr>
        <w:t>o</w:t>
      </w:r>
      <w:r>
        <w:rPr>
          <w:lang w:val="az-Cyrl-AZ"/>
        </w:rPr>
        <w:t xml:space="preserve"> </w:t>
      </w:r>
      <w:r>
        <w:rPr>
          <w:lang w:val="az-Latn-AZ"/>
        </w:rPr>
        <w:t>zaman</w:t>
      </w:r>
      <w:r>
        <w:rPr>
          <w:lang w:val="az-Cyrl-AZ"/>
        </w:rPr>
        <w:t xml:space="preserve"> </w:t>
      </w:r>
      <w:r>
        <w:rPr>
          <w:lang w:val="az-Latn-AZ"/>
        </w:rPr>
        <w:t>cəmiyyətin</w:t>
      </w:r>
      <w:r>
        <w:rPr>
          <w:lang w:val="az-Cyrl-AZ"/>
        </w:rPr>
        <w:t xml:space="preserve"> </w:t>
      </w:r>
      <w:r>
        <w:rPr>
          <w:lang w:val="az-Latn-AZ"/>
        </w:rPr>
        <w:t>əsas</w:t>
      </w:r>
      <w:r>
        <w:rPr>
          <w:lang w:val="az-Cyrl-AZ"/>
        </w:rPr>
        <w:t xml:space="preserve"> </w:t>
      </w:r>
      <w:r>
        <w:rPr>
          <w:lang w:val="az-Latn-AZ"/>
        </w:rPr>
        <w:t>xəstəliklərinin</w:t>
      </w:r>
      <w:r>
        <w:rPr>
          <w:lang w:val="az-Cyrl-AZ"/>
        </w:rPr>
        <w:t xml:space="preserve"> </w:t>
      </w:r>
      <w:r>
        <w:rPr>
          <w:lang w:val="az-Latn-AZ"/>
        </w:rPr>
        <w:t>dərmanı</w:t>
      </w:r>
      <w:r>
        <w:rPr>
          <w:lang w:val="az-Cyrl-AZ"/>
        </w:rPr>
        <w:t xml:space="preserve"> </w:t>
      </w:r>
      <w:r>
        <w:rPr>
          <w:lang w:val="az-Latn-AZ"/>
        </w:rPr>
        <w:t>kimi</w:t>
      </w:r>
      <w:r>
        <w:rPr>
          <w:lang w:val="az-Cyrl-AZ"/>
        </w:rPr>
        <w:t xml:space="preserve"> </w:t>
      </w:r>
      <w:r>
        <w:rPr>
          <w:lang w:val="az-Latn-AZ"/>
        </w:rPr>
        <w:t>zöhddən</w:t>
      </w:r>
      <w:r>
        <w:rPr>
          <w:lang w:val="az-Cyrl-AZ"/>
        </w:rPr>
        <w:t xml:space="preserve"> </w:t>
      </w:r>
      <w:r>
        <w:rPr>
          <w:lang w:val="az-Latn-AZ"/>
        </w:rPr>
        <w:t>danışırdı</w:t>
      </w:r>
      <w:r>
        <w:rPr>
          <w:lang w:val="az-Cyrl-AZ"/>
        </w:rPr>
        <w:t xml:space="preserve">. </w:t>
      </w:r>
      <w:r>
        <w:rPr>
          <w:lang w:val="az-Latn-AZ"/>
        </w:rPr>
        <w:t>Mən</w:t>
      </w:r>
      <w:r>
        <w:rPr>
          <w:lang w:val="az-Cyrl-AZ"/>
        </w:rPr>
        <w:t xml:space="preserve"> </w:t>
      </w:r>
      <w:r>
        <w:rPr>
          <w:lang w:val="az-Latn-AZ"/>
        </w:rPr>
        <w:t>çox</w:t>
      </w:r>
      <w:r>
        <w:rPr>
          <w:lang w:val="az-Cyrl-AZ"/>
        </w:rPr>
        <w:t xml:space="preserve"> </w:t>
      </w:r>
      <w:r>
        <w:rPr>
          <w:lang w:val="az-Latn-AZ"/>
        </w:rPr>
        <w:t>demişəm</w:t>
      </w:r>
      <w:r>
        <w:rPr>
          <w:lang w:val="az-Cyrl-AZ"/>
        </w:rPr>
        <w:t xml:space="preserve">, </w:t>
      </w:r>
      <w:r>
        <w:rPr>
          <w:lang w:val="az-Latn-AZ"/>
        </w:rPr>
        <w:t>biz</w:t>
      </w:r>
      <w:r>
        <w:rPr>
          <w:lang w:val="az-Cyrl-AZ"/>
        </w:rPr>
        <w:t xml:space="preserve"> </w:t>
      </w:r>
      <w:r>
        <w:rPr>
          <w:lang w:val="az-Latn-AZ"/>
        </w:rPr>
        <w:t>də</w:t>
      </w:r>
      <w:r>
        <w:rPr>
          <w:lang w:val="az-Cyrl-AZ"/>
        </w:rPr>
        <w:t xml:space="preserve"> </w:t>
      </w:r>
      <w:r>
        <w:rPr>
          <w:lang w:val="az-Latn-AZ"/>
        </w:rPr>
        <w:t>bu</w:t>
      </w:r>
      <w:r>
        <w:rPr>
          <w:lang w:val="az-Cyrl-AZ"/>
        </w:rPr>
        <w:t xml:space="preserve"> </w:t>
      </w:r>
      <w:r>
        <w:rPr>
          <w:lang w:val="az-Latn-AZ"/>
        </w:rPr>
        <w:t>gün</w:t>
      </w:r>
      <w:r>
        <w:rPr>
          <w:lang w:val="az-Cyrl-AZ"/>
        </w:rPr>
        <w:t xml:space="preserve"> </w:t>
      </w:r>
      <w:r>
        <w:rPr>
          <w:lang w:val="az-Latn-AZ"/>
        </w:rPr>
        <w:t>zöhd</w:t>
      </w:r>
      <w:r>
        <w:rPr>
          <w:lang w:val="az-Cyrl-AZ"/>
        </w:rPr>
        <w:t xml:space="preserve"> </w:t>
      </w:r>
      <w:r>
        <w:rPr>
          <w:lang w:val="az-Latn-AZ"/>
        </w:rPr>
        <w:t>ayələrini</w:t>
      </w:r>
      <w:r>
        <w:rPr>
          <w:lang w:val="az-Cyrl-AZ"/>
        </w:rPr>
        <w:t xml:space="preserve"> </w:t>
      </w:r>
      <w:r>
        <w:rPr>
          <w:lang w:val="az-Latn-AZ"/>
        </w:rPr>
        <w:t>oxumalıyıq</w:t>
      </w:r>
      <w:r>
        <w:rPr>
          <w:lang w:val="az-Cyrl-AZ"/>
        </w:rPr>
        <w:t>.”</w:t>
      </w:r>
    </w:p>
    <w:p w:rsidR="00D301F4" w:rsidRDefault="00D301F4" w:rsidP="00D301F4">
      <w:pPr>
        <w:pStyle w:val="StyleJustifiedFirstline05cm"/>
        <w:rPr>
          <w:lang w:val="az-Cyrl-AZ"/>
        </w:rPr>
      </w:pPr>
      <w:r>
        <w:rPr>
          <w:lang w:val="az-Latn-AZ"/>
        </w:rPr>
        <w:t>Böyük</w:t>
      </w:r>
      <w:r>
        <w:rPr>
          <w:lang w:val="az-Cyrl-AZ"/>
        </w:rPr>
        <w:t xml:space="preserve"> </w:t>
      </w:r>
      <w:r>
        <w:rPr>
          <w:lang w:val="az-Latn-AZ"/>
        </w:rPr>
        <w:t>Rəhbər</w:t>
      </w:r>
      <w:r>
        <w:rPr>
          <w:lang w:val="az-Cyrl-AZ"/>
        </w:rPr>
        <w:t xml:space="preserve"> </w:t>
      </w:r>
      <w:r>
        <w:rPr>
          <w:lang w:val="az-Latn-AZ"/>
        </w:rPr>
        <w:t>sözünün</w:t>
      </w:r>
      <w:r>
        <w:rPr>
          <w:lang w:val="az-Cyrl-AZ"/>
        </w:rPr>
        <w:t xml:space="preserve"> </w:t>
      </w:r>
      <w:r>
        <w:rPr>
          <w:lang w:val="az-Latn-AZ"/>
        </w:rPr>
        <w:t>davamında</w:t>
      </w:r>
      <w:r>
        <w:rPr>
          <w:lang w:val="az-Cyrl-AZ"/>
        </w:rPr>
        <w:t xml:space="preserve"> </w:t>
      </w:r>
      <w:r>
        <w:rPr>
          <w:lang w:val="az-Latn-AZ"/>
        </w:rPr>
        <w:t>buyurur</w:t>
      </w:r>
      <w:r>
        <w:rPr>
          <w:lang w:val="az-Cyrl-AZ"/>
        </w:rPr>
        <w:t>: “</w:t>
      </w:r>
      <w:r>
        <w:rPr>
          <w:lang w:val="az-Latn-AZ"/>
        </w:rPr>
        <w:t>Gözəlliklərə</w:t>
      </w:r>
      <w:r>
        <w:rPr>
          <w:lang w:val="az-Cyrl-AZ"/>
        </w:rPr>
        <w:t xml:space="preserve">, </w:t>
      </w:r>
      <w:r>
        <w:rPr>
          <w:lang w:val="az-Latn-AZ"/>
        </w:rPr>
        <w:t>lyuksa</w:t>
      </w:r>
      <w:r>
        <w:rPr>
          <w:lang w:val="az-Cyrl-AZ"/>
        </w:rPr>
        <w:t xml:space="preserve">, </w:t>
      </w:r>
      <w:r>
        <w:rPr>
          <w:lang w:val="az-Latn-AZ"/>
        </w:rPr>
        <w:t>həzzə</w:t>
      </w:r>
      <w:r>
        <w:rPr>
          <w:lang w:val="az-Cyrl-AZ"/>
        </w:rPr>
        <w:t xml:space="preserve">, </w:t>
      </w:r>
      <w:r>
        <w:rPr>
          <w:lang w:val="az-Latn-AZ"/>
        </w:rPr>
        <w:t>hər</w:t>
      </w:r>
      <w:r>
        <w:rPr>
          <w:lang w:val="az-Cyrl-AZ"/>
        </w:rPr>
        <w:t xml:space="preserve"> </w:t>
      </w:r>
      <w:r>
        <w:rPr>
          <w:lang w:val="az-Latn-AZ"/>
        </w:rPr>
        <w:t>gün</w:t>
      </w:r>
      <w:r>
        <w:rPr>
          <w:lang w:val="az-Cyrl-AZ"/>
        </w:rPr>
        <w:t xml:space="preserve"> </w:t>
      </w:r>
      <w:r>
        <w:rPr>
          <w:lang w:val="az-Latn-AZ"/>
        </w:rPr>
        <w:t>artan</w:t>
      </w:r>
      <w:r>
        <w:rPr>
          <w:lang w:val="az-Cyrl-AZ"/>
        </w:rPr>
        <w:t xml:space="preserve"> </w:t>
      </w:r>
      <w:r>
        <w:rPr>
          <w:lang w:val="az-Latn-AZ"/>
        </w:rPr>
        <w:t>dəbdəbəyə</w:t>
      </w:r>
      <w:r>
        <w:rPr>
          <w:lang w:val="az-Cyrl-AZ"/>
        </w:rPr>
        <w:t xml:space="preserve"> </w:t>
      </w:r>
      <w:r>
        <w:rPr>
          <w:lang w:val="az-Latn-AZ"/>
        </w:rPr>
        <w:t>əli</w:t>
      </w:r>
      <w:r>
        <w:rPr>
          <w:lang w:val="az-Cyrl-AZ"/>
        </w:rPr>
        <w:t xml:space="preserve"> </w:t>
      </w:r>
      <w:r>
        <w:rPr>
          <w:lang w:val="az-Latn-AZ"/>
        </w:rPr>
        <w:t>çatan</w:t>
      </w:r>
      <w:r>
        <w:rPr>
          <w:lang w:val="az-Cyrl-AZ"/>
        </w:rPr>
        <w:t xml:space="preserve">, </w:t>
      </w:r>
      <w:r>
        <w:rPr>
          <w:lang w:val="az-Latn-AZ"/>
        </w:rPr>
        <w:t>bütün</w:t>
      </w:r>
      <w:r>
        <w:rPr>
          <w:lang w:val="az-Cyrl-AZ"/>
        </w:rPr>
        <w:t xml:space="preserve"> </w:t>
      </w:r>
      <w:r>
        <w:rPr>
          <w:lang w:val="az-Latn-AZ"/>
        </w:rPr>
        <w:t>bunlardan</w:t>
      </w:r>
      <w:r>
        <w:rPr>
          <w:lang w:val="az-Cyrl-AZ"/>
        </w:rPr>
        <w:t xml:space="preserve"> </w:t>
      </w:r>
      <w:r>
        <w:rPr>
          <w:lang w:val="az-Latn-AZ"/>
        </w:rPr>
        <w:t>bəhrələnmək</w:t>
      </w:r>
      <w:r>
        <w:rPr>
          <w:lang w:val="az-Cyrl-AZ"/>
        </w:rPr>
        <w:t xml:space="preserve"> </w:t>
      </w:r>
      <w:r>
        <w:rPr>
          <w:lang w:val="az-Latn-AZ"/>
        </w:rPr>
        <w:t>imkanı</w:t>
      </w:r>
      <w:r>
        <w:rPr>
          <w:lang w:val="az-Cyrl-AZ"/>
        </w:rPr>
        <w:t xml:space="preserve"> </w:t>
      </w:r>
      <w:r>
        <w:rPr>
          <w:lang w:val="az-Latn-AZ"/>
        </w:rPr>
        <w:t>olanlar</w:t>
      </w:r>
      <w:r>
        <w:rPr>
          <w:lang w:val="az-Cyrl-AZ"/>
        </w:rPr>
        <w:t xml:space="preserve"> </w:t>
      </w:r>
      <w:r>
        <w:rPr>
          <w:lang w:val="az-Latn-AZ"/>
        </w:rPr>
        <w:t>Əmirəlmömininin</w:t>
      </w:r>
      <w:r>
        <w:rPr>
          <w:lang w:val="az-Cyrl-AZ"/>
        </w:rPr>
        <w:t xml:space="preserve"> (</w:t>
      </w:r>
      <w:r>
        <w:rPr>
          <w:lang w:val="az-Latn-AZ"/>
        </w:rPr>
        <w:t>ə</w:t>
      </w:r>
      <w:r>
        <w:rPr>
          <w:lang w:val="az-Cyrl-AZ"/>
        </w:rPr>
        <w:t xml:space="preserve">) </w:t>
      </w:r>
      <w:r>
        <w:rPr>
          <w:lang w:val="az-Latn-AZ"/>
        </w:rPr>
        <w:t>zöhd</w:t>
      </w:r>
      <w:r>
        <w:rPr>
          <w:lang w:val="az-Cyrl-AZ"/>
        </w:rPr>
        <w:t xml:space="preserve"> </w:t>
      </w:r>
      <w:r>
        <w:rPr>
          <w:lang w:val="az-Latn-AZ"/>
        </w:rPr>
        <w:t>haqqında</w:t>
      </w:r>
      <w:r>
        <w:rPr>
          <w:lang w:val="az-Cyrl-AZ"/>
        </w:rPr>
        <w:t xml:space="preserve"> </w:t>
      </w:r>
      <w:r>
        <w:rPr>
          <w:lang w:val="az-Latn-AZ"/>
        </w:rPr>
        <w:t>xütbələrini</w:t>
      </w:r>
      <w:r>
        <w:rPr>
          <w:lang w:val="az-Cyrl-AZ"/>
        </w:rPr>
        <w:t xml:space="preserve"> </w:t>
      </w:r>
      <w:r>
        <w:rPr>
          <w:lang w:val="az-Latn-AZ"/>
        </w:rPr>
        <w:t>diqqət</w:t>
      </w:r>
      <w:r>
        <w:rPr>
          <w:lang w:val="az-Cyrl-AZ"/>
        </w:rPr>
        <w:t xml:space="preserve"> </w:t>
      </w:r>
      <w:r>
        <w:rPr>
          <w:lang w:val="az-Latn-AZ"/>
        </w:rPr>
        <w:t>mərkəzində</w:t>
      </w:r>
      <w:r>
        <w:rPr>
          <w:lang w:val="az-Cyrl-AZ"/>
        </w:rPr>
        <w:t xml:space="preserve"> </w:t>
      </w:r>
      <w:r>
        <w:rPr>
          <w:lang w:val="az-Latn-AZ"/>
        </w:rPr>
        <w:t>saxlasınlar</w:t>
      </w:r>
      <w:r>
        <w:rPr>
          <w:lang w:val="az-Cyrl-AZ"/>
        </w:rPr>
        <w:t xml:space="preserve">. </w:t>
      </w:r>
      <w:r>
        <w:rPr>
          <w:lang w:val="az-Latn-AZ"/>
        </w:rPr>
        <w:t>Əlbəttə</w:t>
      </w:r>
      <w:r>
        <w:rPr>
          <w:lang w:val="az-Cyrl-AZ"/>
        </w:rPr>
        <w:t xml:space="preserve">, </w:t>
      </w:r>
      <w:r>
        <w:rPr>
          <w:lang w:val="az-Latn-AZ"/>
        </w:rPr>
        <w:t>bu</w:t>
      </w:r>
      <w:r>
        <w:rPr>
          <w:lang w:val="az-Cyrl-AZ"/>
        </w:rPr>
        <w:t xml:space="preserve"> </w:t>
      </w:r>
      <w:r>
        <w:rPr>
          <w:lang w:val="az-Latn-AZ"/>
        </w:rPr>
        <w:t>müraciət</w:t>
      </w:r>
      <w:r>
        <w:rPr>
          <w:lang w:val="az-Cyrl-AZ"/>
        </w:rPr>
        <w:t xml:space="preserve"> </w:t>
      </w:r>
      <w:r>
        <w:rPr>
          <w:lang w:val="az-Latn-AZ"/>
        </w:rPr>
        <w:t>məsul</w:t>
      </w:r>
      <w:r>
        <w:rPr>
          <w:lang w:val="az-Cyrl-AZ"/>
        </w:rPr>
        <w:t xml:space="preserve">, </w:t>
      </w:r>
      <w:r>
        <w:rPr>
          <w:lang w:val="az-Latn-AZ"/>
        </w:rPr>
        <w:t>vəzifəli</w:t>
      </w:r>
      <w:r>
        <w:rPr>
          <w:lang w:val="az-Cyrl-AZ"/>
        </w:rPr>
        <w:t xml:space="preserve"> </w:t>
      </w:r>
      <w:r>
        <w:rPr>
          <w:lang w:val="az-Latn-AZ"/>
        </w:rPr>
        <w:t>şəxslər</w:t>
      </w:r>
      <w:r>
        <w:rPr>
          <w:lang w:val="az-Cyrl-AZ"/>
        </w:rPr>
        <w:t xml:space="preserve"> </w:t>
      </w:r>
      <w:r>
        <w:rPr>
          <w:lang w:val="az-Latn-AZ"/>
        </w:rPr>
        <w:t>üçün</w:t>
      </w:r>
      <w:r>
        <w:rPr>
          <w:lang w:val="az-Cyrl-AZ"/>
        </w:rPr>
        <w:t xml:space="preserve"> </w:t>
      </w:r>
      <w:r>
        <w:rPr>
          <w:lang w:val="az-Latn-AZ"/>
        </w:rPr>
        <w:t>daha</w:t>
      </w:r>
      <w:r>
        <w:rPr>
          <w:lang w:val="az-Cyrl-AZ"/>
        </w:rPr>
        <w:t xml:space="preserve"> </w:t>
      </w:r>
      <w:r>
        <w:rPr>
          <w:lang w:val="az-Latn-AZ"/>
        </w:rPr>
        <w:t>ciddi</w:t>
      </w:r>
      <w:r>
        <w:rPr>
          <w:lang w:val="az-Cyrl-AZ"/>
        </w:rPr>
        <w:t xml:space="preserve"> </w:t>
      </w:r>
      <w:r>
        <w:rPr>
          <w:lang w:val="az-Latn-AZ"/>
        </w:rPr>
        <w:t>və</w:t>
      </w:r>
      <w:r>
        <w:rPr>
          <w:lang w:val="az-Cyrl-AZ"/>
        </w:rPr>
        <w:t xml:space="preserve"> </w:t>
      </w:r>
      <w:r>
        <w:rPr>
          <w:lang w:val="az-Latn-AZ"/>
        </w:rPr>
        <w:t>ağırdır</w:t>
      </w:r>
      <w:r>
        <w:rPr>
          <w:lang w:val="az-Cyrl-AZ"/>
        </w:rPr>
        <w:t>.”</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2002-</w:t>
      </w:r>
      <w:r>
        <w:rPr>
          <w:lang w:val="az-Latn-AZ"/>
        </w:rPr>
        <w:t>ci</w:t>
      </w:r>
      <w:r>
        <w:rPr>
          <w:lang w:val="az-Cyrl-AZ"/>
        </w:rPr>
        <w:t xml:space="preserve"> </w:t>
      </w:r>
      <w:r>
        <w:rPr>
          <w:lang w:val="az-Latn-AZ"/>
        </w:rPr>
        <w:t>il</w:t>
      </w:r>
      <w:r>
        <w:rPr>
          <w:lang w:val="az-Cyrl-AZ"/>
        </w:rPr>
        <w:t xml:space="preserve">, </w:t>
      </w:r>
      <w:r>
        <w:rPr>
          <w:lang w:val="az-Latn-AZ"/>
        </w:rPr>
        <w:t>sentyabrın</w:t>
      </w:r>
      <w:r>
        <w:rPr>
          <w:lang w:val="az-Cyrl-AZ"/>
        </w:rPr>
        <w:t xml:space="preserve"> 15-</w:t>
      </w:r>
      <w:r>
        <w:rPr>
          <w:lang w:val="az-Latn-AZ"/>
        </w:rPr>
        <w:t>dəki</w:t>
      </w:r>
      <w:r>
        <w:rPr>
          <w:lang w:val="az-Cyrl-AZ"/>
        </w:rPr>
        <w:t xml:space="preserve"> </w:t>
      </w:r>
      <w:r>
        <w:rPr>
          <w:lang w:val="az-Latn-AZ"/>
        </w:rPr>
        <w:t>söhbətində</w:t>
      </w:r>
      <w:r>
        <w:rPr>
          <w:lang w:val="az-Cyrl-AZ"/>
        </w:rPr>
        <w:t xml:space="preserve"> </w:t>
      </w:r>
      <w:r>
        <w:rPr>
          <w:lang w:val="az-Latn-AZ"/>
        </w:rPr>
        <w:t>buyurub</w:t>
      </w:r>
      <w:r>
        <w:rPr>
          <w:lang w:val="az-Cyrl-AZ"/>
        </w:rPr>
        <w:t>: “</w:t>
      </w:r>
      <w:r>
        <w:rPr>
          <w:lang w:val="az-Latn-AZ"/>
        </w:rPr>
        <w:t>Mən</w:t>
      </w:r>
      <w:r>
        <w:rPr>
          <w:lang w:val="az-Cyrl-AZ"/>
        </w:rPr>
        <w:t xml:space="preserve"> </w:t>
      </w:r>
      <w:r>
        <w:rPr>
          <w:lang w:val="az-Latn-AZ"/>
        </w:rPr>
        <w:t>kimisə</w:t>
      </w:r>
      <w:r>
        <w:rPr>
          <w:lang w:val="az-Cyrl-AZ"/>
        </w:rPr>
        <w:t xml:space="preserve"> </w:t>
      </w:r>
      <w:r>
        <w:rPr>
          <w:lang w:val="az-Latn-AZ"/>
        </w:rPr>
        <w:t>ələvi</w:t>
      </w:r>
      <w:r>
        <w:rPr>
          <w:lang w:val="az-Cyrl-AZ"/>
        </w:rPr>
        <w:t xml:space="preserve"> </w:t>
      </w:r>
      <w:r>
        <w:rPr>
          <w:lang w:val="az-Latn-AZ"/>
        </w:rPr>
        <w:t>zahidliyə</w:t>
      </w:r>
      <w:r>
        <w:rPr>
          <w:lang w:val="az-Cyrl-AZ"/>
        </w:rPr>
        <w:t xml:space="preserve"> </w:t>
      </w:r>
      <w:r>
        <w:rPr>
          <w:lang w:val="az-Latn-AZ"/>
        </w:rPr>
        <w:t>dəvət</w:t>
      </w:r>
      <w:r>
        <w:rPr>
          <w:lang w:val="az-Cyrl-AZ"/>
        </w:rPr>
        <w:t xml:space="preserve"> </w:t>
      </w:r>
      <w:r>
        <w:rPr>
          <w:lang w:val="az-Latn-AZ"/>
        </w:rPr>
        <w:t>etmirəm</w:t>
      </w:r>
      <w:r>
        <w:rPr>
          <w:lang w:val="az-Cyrl-AZ"/>
        </w:rPr>
        <w:t xml:space="preserve">, </w:t>
      </w:r>
      <w:r>
        <w:rPr>
          <w:lang w:val="az-Latn-AZ"/>
        </w:rPr>
        <w:t>o</w:t>
      </w:r>
      <w:r>
        <w:rPr>
          <w:lang w:val="az-Cyrl-AZ"/>
        </w:rPr>
        <w:t xml:space="preserve"> </w:t>
      </w:r>
      <w:r>
        <w:rPr>
          <w:lang w:val="az-Latn-AZ"/>
        </w:rPr>
        <w:t>zöhd</w:t>
      </w:r>
      <w:r>
        <w:rPr>
          <w:lang w:val="az-Cyrl-AZ"/>
        </w:rPr>
        <w:t xml:space="preserve"> </w:t>
      </w:r>
      <w:r>
        <w:rPr>
          <w:lang w:val="az-Latn-AZ"/>
        </w:rPr>
        <w:t>bizim</w:t>
      </w:r>
      <w:r>
        <w:rPr>
          <w:lang w:val="az-Cyrl-AZ"/>
        </w:rPr>
        <w:t xml:space="preserve"> </w:t>
      </w:r>
      <w:r>
        <w:rPr>
          <w:lang w:val="az-Latn-AZ"/>
        </w:rPr>
        <w:t>gücümüzdə</w:t>
      </w:r>
      <w:r>
        <w:rPr>
          <w:lang w:val="az-Cyrl-AZ"/>
        </w:rPr>
        <w:t xml:space="preserve"> </w:t>
      </w:r>
      <w:r>
        <w:rPr>
          <w:lang w:val="az-Latn-AZ"/>
        </w:rPr>
        <w:t>deyil</w:t>
      </w:r>
      <w:r>
        <w:rPr>
          <w:lang w:val="az-Cyrl-AZ"/>
        </w:rPr>
        <w:t xml:space="preserve">. </w:t>
      </w:r>
      <w:r>
        <w:rPr>
          <w:lang w:val="az-Latn-AZ"/>
        </w:rPr>
        <w:t>Amma</w:t>
      </w:r>
      <w:r>
        <w:rPr>
          <w:lang w:val="az-Cyrl-AZ"/>
        </w:rPr>
        <w:t xml:space="preserve"> </w:t>
      </w:r>
      <w:r>
        <w:rPr>
          <w:lang w:val="az-Latn-AZ"/>
        </w:rPr>
        <w:t>qənaətə</w:t>
      </w:r>
      <w:r>
        <w:rPr>
          <w:lang w:val="az-Cyrl-AZ"/>
        </w:rPr>
        <w:t xml:space="preserve"> </w:t>
      </w:r>
      <w:r>
        <w:rPr>
          <w:lang w:val="az-Latn-AZ"/>
        </w:rPr>
        <w:t>daha</w:t>
      </w:r>
      <w:r>
        <w:rPr>
          <w:lang w:val="az-Cyrl-AZ"/>
        </w:rPr>
        <w:t xml:space="preserve"> </w:t>
      </w:r>
      <w:r>
        <w:rPr>
          <w:lang w:val="az-Latn-AZ"/>
        </w:rPr>
        <w:t>çoxa</w:t>
      </w:r>
      <w:r>
        <w:rPr>
          <w:lang w:val="az-Cyrl-AZ"/>
        </w:rPr>
        <w:t xml:space="preserve"> </w:t>
      </w:r>
      <w:r>
        <w:rPr>
          <w:lang w:val="az-Latn-AZ"/>
        </w:rPr>
        <w:t>sahib</w:t>
      </w:r>
      <w:r>
        <w:rPr>
          <w:lang w:val="az-Cyrl-AZ"/>
        </w:rPr>
        <w:t xml:space="preserve"> </w:t>
      </w:r>
      <w:r>
        <w:rPr>
          <w:lang w:val="az-Latn-AZ"/>
        </w:rPr>
        <w:t>olmaq</w:t>
      </w:r>
      <w:r>
        <w:rPr>
          <w:lang w:val="az-Cyrl-AZ"/>
        </w:rPr>
        <w:t xml:space="preserve">, </w:t>
      </w:r>
      <w:r>
        <w:rPr>
          <w:lang w:val="az-Latn-AZ"/>
        </w:rPr>
        <w:t>daha</w:t>
      </w:r>
      <w:r>
        <w:rPr>
          <w:lang w:val="az-Cyrl-AZ"/>
        </w:rPr>
        <w:t xml:space="preserve"> </w:t>
      </w:r>
      <w:r>
        <w:rPr>
          <w:lang w:val="az-Latn-AZ"/>
        </w:rPr>
        <w:t>çox</w:t>
      </w:r>
      <w:r>
        <w:rPr>
          <w:lang w:val="az-Cyrl-AZ"/>
        </w:rPr>
        <w:t xml:space="preserve"> </w:t>
      </w:r>
      <w:r>
        <w:rPr>
          <w:lang w:val="az-Latn-AZ"/>
        </w:rPr>
        <w:t>həzz</w:t>
      </w:r>
      <w:r>
        <w:rPr>
          <w:lang w:val="az-Cyrl-AZ"/>
        </w:rPr>
        <w:t xml:space="preserve"> </w:t>
      </w:r>
      <w:r>
        <w:rPr>
          <w:lang w:val="az-Latn-AZ"/>
        </w:rPr>
        <w:t>almaq</w:t>
      </w:r>
      <w:r>
        <w:rPr>
          <w:lang w:val="az-Cyrl-AZ"/>
        </w:rPr>
        <w:t xml:space="preserve"> </w:t>
      </w:r>
      <w:r>
        <w:rPr>
          <w:lang w:val="az-Latn-AZ"/>
        </w:rPr>
        <w:t>ehtirasına</w:t>
      </w:r>
      <w:r>
        <w:rPr>
          <w:lang w:val="az-Cyrl-AZ"/>
        </w:rPr>
        <w:t xml:space="preserve"> </w:t>
      </w:r>
      <w:r>
        <w:rPr>
          <w:lang w:val="az-Latn-AZ"/>
        </w:rPr>
        <w:t>yol</w:t>
      </w:r>
      <w:r>
        <w:rPr>
          <w:lang w:val="az-Cyrl-AZ"/>
        </w:rPr>
        <w:t xml:space="preserve"> </w:t>
      </w:r>
      <w:r>
        <w:rPr>
          <w:lang w:val="az-Latn-AZ"/>
        </w:rPr>
        <w:t>verməməyə</w:t>
      </w:r>
      <w:r>
        <w:rPr>
          <w:lang w:val="az-Cyrl-AZ"/>
        </w:rPr>
        <w:t xml:space="preserve"> </w:t>
      </w:r>
      <w:r>
        <w:rPr>
          <w:lang w:val="az-Latn-AZ"/>
        </w:rPr>
        <w:t>dəvət</w:t>
      </w:r>
      <w:r>
        <w:rPr>
          <w:lang w:val="az-Cyrl-AZ"/>
        </w:rPr>
        <w:t xml:space="preserve"> </w:t>
      </w:r>
      <w:r>
        <w:rPr>
          <w:lang w:val="az-Latn-AZ"/>
        </w:rPr>
        <w:t>edirəm</w:t>
      </w:r>
      <w:r>
        <w:rPr>
          <w:lang w:val="az-Cyrl-AZ"/>
        </w:rPr>
        <w:t xml:space="preserve">. </w:t>
      </w:r>
      <w:r>
        <w:rPr>
          <w:lang w:val="az-Latn-AZ"/>
        </w:rPr>
        <w:t>Bundan</w:t>
      </w:r>
      <w:r>
        <w:rPr>
          <w:lang w:val="az-Cyrl-AZ"/>
        </w:rPr>
        <w:t xml:space="preserve"> </w:t>
      </w:r>
      <w:r>
        <w:rPr>
          <w:lang w:val="az-Latn-AZ"/>
        </w:rPr>
        <w:t>ötrü</w:t>
      </w:r>
      <w:r>
        <w:rPr>
          <w:lang w:val="az-Cyrl-AZ"/>
        </w:rPr>
        <w:t xml:space="preserve"> </w:t>
      </w:r>
      <w:r>
        <w:rPr>
          <w:lang w:val="az-Latn-AZ"/>
        </w:rPr>
        <w:t>nəfsə</w:t>
      </w:r>
      <w:r>
        <w:rPr>
          <w:lang w:val="az-Cyrl-AZ"/>
        </w:rPr>
        <w:t xml:space="preserve"> </w:t>
      </w:r>
      <w:r>
        <w:rPr>
          <w:lang w:val="az-Latn-AZ"/>
        </w:rPr>
        <w:t>nəzarətə</w:t>
      </w:r>
      <w:r>
        <w:rPr>
          <w:lang w:val="az-Cyrl-AZ"/>
        </w:rPr>
        <w:t xml:space="preserve">, </w:t>
      </w:r>
      <w:r>
        <w:rPr>
          <w:lang w:val="az-Latn-AZ"/>
        </w:rPr>
        <w:t>müraqibətə</w:t>
      </w:r>
      <w:r>
        <w:rPr>
          <w:lang w:val="az-Cyrl-AZ"/>
        </w:rPr>
        <w:t xml:space="preserve"> </w:t>
      </w:r>
      <w:r>
        <w:rPr>
          <w:lang w:val="az-Latn-AZ"/>
        </w:rPr>
        <w:t>ehtiyac</w:t>
      </w:r>
      <w:r>
        <w:rPr>
          <w:lang w:val="az-Cyrl-AZ"/>
        </w:rPr>
        <w:t xml:space="preserve"> </w:t>
      </w:r>
      <w:r>
        <w:rPr>
          <w:lang w:val="az-Latn-AZ"/>
        </w:rPr>
        <w:t>var</w:t>
      </w:r>
      <w:r>
        <w:rPr>
          <w:lang w:val="az-Cyrl-AZ"/>
        </w:rPr>
        <w:t xml:space="preserve">. </w:t>
      </w:r>
      <w:r>
        <w:rPr>
          <w:lang w:val="az-Latn-AZ"/>
        </w:rPr>
        <w:t>Rahatlıq</w:t>
      </w:r>
      <w:r>
        <w:rPr>
          <w:lang w:val="az-Cyrl-AZ"/>
        </w:rPr>
        <w:t xml:space="preserve">, </w:t>
      </w:r>
      <w:r>
        <w:rPr>
          <w:lang w:val="az-Latn-AZ"/>
        </w:rPr>
        <w:t>rifah</w:t>
      </w:r>
      <w:r>
        <w:rPr>
          <w:lang w:val="az-Cyrl-AZ"/>
        </w:rPr>
        <w:t xml:space="preserve">, </w:t>
      </w:r>
      <w:r>
        <w:rPr>
          <w:lang w:val="az-Latn-AZ"/>
        </w:rPr>
        <w:t>maddi</w:t>
      </w:r>
      <w:r>
        <w:rPr>
          <w:lang w:val="az-Cyrl-AZ"/>
        </w:rPr>
        <w:t xml:space="preserve"> </w:t>
      </w:r>
      <w:r>
        <w:rPr>
          <w:lang w:val="az-Latn-AZ"/>
        </w:rPr>
        <w:t>zənginləşmə</w:t>
      </w:r>
      <w:r>
        <w:rPr>
          <w:lang w:val="az-Cyrl-AZ"/>
        </w:rPr>
        <w:t xml:space="preserve"> </w:t>
      </w:r>
      <w:r>
        <w:rPr>
          <w:lang w:val="az-Latn-AZ"/>
        </w:rPr>
        <w:t>meylləri</w:t>
      </w:r>
      <w:r>
        <w:rPr>
          <w:lang w:val="az-Cyrl-AZ"/>
        </w:rPr>
        <w:t xml:space="preserve"> </w:t>
      </w:r>
      <w:r>
        <w:rPr>
          <w:lang w:val="az-Latn-AZ"/>
        </w:rPr>
        <w:t>insana</w:t>
      </w:r>
      <w:r>
        <w:rPr>
          <w:lang w:val="az-Cyrl-AZ"/>
        </w:rPr>
        <w:t xml:space="preserve"> </w:t>
      </w:r>
      <w:r>
        <w:rPr>
          <w:lang w:val="az-Latn-AZ"/>
        </w:rPr>
        <w:t>tədricən</w:t>
      </w:r>
      <w:r>
        <w:rPr>
          <w:lang w:val="az-Cyrl-AZ"/>
        </w:rPr>
        <w:t xml:space="preserve"> </w:t>
      </w:r>
      <w:r>
        <w:rPr>
          <w:lang w:val="az-Latn-AZ"/>
        </w:rPr>
        <w:t>təsir</w:t>
      </w:r>
      <w:r>
        <w:rPr>
          <w:lang w:val="az-Cyrl-AZ"/>
        </w:rPr>
        <w:t xml:space="preserve"> </w:t>
      </w:r>
      <w:r>
        <w:rPr>
          <w:lang w:val="az-Latn-AZ"/>
        </w:rPr>
        <w:t>göstərir</w:t>
      </w:r>
      <w:r>
        <w:rPr>
          <w:lang w:val="az-Cyrl-AZ"/>
        </w:rPr>
        <w:t xml:space="preserve">. </w:t>
      </w:r>
      <w:r>
        <w:rPr>
          <w:lang w:val="az-Latn-AZ"/>
        </w:rPr>
        <w:t>İnsan</w:t>
      </w:r>
      <w:r>
        <w:rPr>
          <w:lang w:val="az-Cyrl-AZ"/>
        </w:rPr>
        <w:t xml:space="preserve"> </w:t>
      </w:r>
      <w:r>
        <w:rPr>
          <w:lang w:val="az-Latn-AZ"/>
        </w:rPr>
        <w:t>necə</w:t>
      </w:r>
      <w:r>
        <w:rPr>
          <w:lang w:val="az-Cyrl-AZ"/>
        </w:rPr>
        <w:t xml:space="preserve"> </w:t>
      </w:r>
      <w:r>
        <w:rPr>
          <w:lang w:val="az-Latn-AZ"/>
        </w:rPr>
        <w:t>əsarətə</w:t>
      </w:r>
      <w:r>
        <w:rPr>
          <w:lang w:val="az-Cyrl-AZ"/>
        </w:rPr>
        <w:t xml:space="preserve"> </w:t>
      </w:r>
      <w:r>
        <w:rPr>
          <w:lang w:val="az-Latn-AZ"/>
        </w:rPr>
        <w:t>düşdüyünü</w:t>
      </w:r>
      <w:r>
        <w:rPr>
          <w:lang w:val="az-Cyrl-AZ"/>
        </w:rPr>
        <w:t xml:space="preserve"> </w:t>
      </w:r>
      <w:r>
        <w:rPr>
          <w:lang w:val="az-Latn-AZ"/>
        </w:rPr>
        <w:t>hiss</w:t>
      </w:r>
      <w:r>
        <w:rPr>
          <w:lang w:val="az-Cyrl-AZ"/>
        </w:rPr>
        <w:t xml:space="preserve"> </w:t>
      </w:r>
      <w:r>
        <w:rPr>
          <w:lang w:val="az-Latn-AZ"/>
        </w:rPr>
        <w:t>etmir</w:t>
      </w:r>
      <w:r>
        <w:rPr>
          <w:lang w:val="az-Cyrl-AZ"/>
        </w:rPr>
        <w:t xml:space="preserve">. </w:t>
      </w:r>
      <w:r>
        <w:rPr>
          <w:lang w:val="az-Latn-AZ"/>
        </w:rPr>
        <w:t>Bir</w:t>
      </w:r>
      <w:r>
        <w:rPr>
          <w:lang w:val="az-Cyrl-AZ"/>
        </w:rPr>
        <w:t xml:space="preserve"> </w:t>
      </w:r>
      <w:r>
        <w:rPr>
          <w:lang w:val="az-Latn-AZ"/>
        </w:rPr>
        <w:t>də</w:t>
      </w:r>
      <w:r>
        <w:rPr>
          <w:lang w:val="az-Cyrl-AZ"/>
        </w:rPr>
        <w:t xml:space="preserve"> </w:t>
      </w:r>
      <w:r>
        <w:rPr>
          <w:lang w:val="az-Latn-AZ"/>
        </w:rPr>
        <w:t>ayılır</w:t>
      </w:r>
      <w:r>
        <w:rPr>
          <w:lang w:val="az-Cyrl-AZ"/>
        </w:rPr>
        <w:t xml:space="preserve"> </w:t>
      </w:r>
      <w:r>
        <w:rPr>
          <w:lang w:val="az-Latn-AZ"/>
        </w:rPr>
        <w:t>ki</w:t>
      </w:r>
      <w:r>
        <w:rPr>
          <w:lang w:val="az-Cyrl-AZ"/>
        </w:rPr>
        <w:t xml:space="preserve">, </w:t>
      </w:r>
      <w:r>
        <w:rPr>
          <w:lang w:val="az-Latn-AZ"/>
        </w:rPr>
        <w:t>hərəkət</w:t>
      </w:r>
      <w:r>
        <w:rPr>
          <w:lang w:val="az-Cyrl-AZ"/>
        </w:rPr>
        <w:t xml:space="preserve"> </w:t>
      </w:r>
      <w:r>
        <w:rPr>
          <w:lang w:val="az-Latn-AZ"/>
        </w:rPr>
        <w:t>və</w:t>
      </w:r>
      <w:r>
        <w:rPr>
          <w:lang w:val="az-Cyrl-AZ"/>
        </w:rPr>
        <w:t xml:space="preserve"> </w:t>
      </w:r>
      <w:r>
        <w:rPr>
          <w:lang w:val="az-Latn-AZ"/>
        </w:rPr>
        <w:t>pərvaz</w:t>
      </w:r>
      <w:r>
        <w:rPr>
          <w:lang w:val="az-Cyrl-AZ"/>
        </w:rPr>
        <w:t xml:space="preserve"> </w:t>
      </w:r>
      <w:r>
        <w:rPr>
          <w:lang w:val="az-Latn-AZ"/>
        </w:rPr>
        <w:t>edə</w:t>
      </w:r>
      <w:r>
        <w:rPr>
          <w:lang w:val="az-Cyrl-AZ"/>
        </w:rPr>
        <w:t xml:space="preserve"> </w:t>
      </w:r>
      <w:r>
        <w:rPr>
          <w:lang w:val="az-Latn-AZ"/>
        </w:rPr>
        <w:t>bilmir</w:t>
      </w:r>
      <w:r>
        <w:rPr>
          <w:lang w:val="az-Cyrl-AZ"/>
        </w:rPr>
        <w:t xml:space="preserve">, </w:t>
      </w:r>
      <w:r>
        <w:rPr>
          <w:lang w:val="az-Latn-AZ"/>
        </w:rPr>
        <w:t>zəncirlənib</w:t>
      </w:r>
      <w:r>
        <w:rPr>
          <w:lang w:val="az-Cyrl-AZ"/>
        </w:rPr>
        <w:t xml:space="preserve"> </w:t>
      </w:r>
      <w:r>
        <w:rPr>
          <w:lang w:val="az-Latn-AZ"/>
        </w:rPr>
        <w:t>dayanıb</w:t>
      </w:r>
      <w:r>
        <w:rPr>
          <w:lang w:val="az-Cyrl-AZ"/>
        </w:rPr>
        <w:t>.”</w:t>
      </w:r>
    </w:p>
    <w:p w:rsidR="00D301F4" w:rsidRDefault="00D301F4" w:rsidP="00D301F4">
      <w:pPr>
        <w:pStyle w:val="StyleJustifiedFirstline05cm"/>
        <w:rPr>
          <w:lang w:val="az-Cyrl-AZ"/>
        </w:rPr>
      </w:pPr>
    </w:p>
    <w:p w:rsidR="00D301F4" w:rsidRDefault="00D301F4" w:rsidP="00D301F4">
      <w:pPr>
        <w:ind w:firstLine="284"/>
        <w:jc w:val="both"/>
        <w:rPr>
          <w:b/>
          <w:bCs/>
          <w:sz w:val="28"/>
          <w:szCs w:val="28"/>
          <w:lang w:val="az-Cyrl-AZ"/>
        </w:rPr>
      </w:pPr>
      <w:r>
        <w:rPr>
          <w:b/>
          <w:bCs/>
          <w:sz w:val="28"/>
          <w:szCs w:val="28"/>
          <w:lang w:val="az-Latn-AZ"/>
        </w:rPr>
        <w:t>b</w:t>
      </w:r>
      <w:r>
        <w:rPr>
          <w:b/>
          <w:bCs/>
          <w:sz w:val="28"/>
          <w:szCs w:val="28"/>
          <w:lang w:val="az-Cyrl-AZ"/>
        </w:rPr>
        <w:t xml:space="preserve">) </w:t>
      </w:r>
      <w:r>
        <w:rPr>
          <w:b/>
          <w:bCs/>
          <w:sz w:val="28"/>
          <w:szCs w:val="28"/>
          <w:lang w:val="az-Latn-AZ"/>
        </w:rPr>
        <w:t>Tərbiyə</w:t>
      </w:r>
    </w:p>
    <w:p w:rsidR="00D301F4" w:rsidRDefault="00D301F4" w:rsidP="00D301F4">
      <w:pPr>
        <w:pStyle w:val="StyleJustifiedFirstline05cm"/>
      </w:pPr>
      <w:r>
        <w:rPr>
          <w:lang w:val="az-Latn-AZ"/>
        </w:rPr>
        <w:t>Tərbiyə</w:t>
      </w:r>
      <w:r>
        <w:rPr>
          <w:lang w:val="az-Cyrl-AZ"/>
        </w:rPr>
        <w:t xml:space="preserve"> </w:t>
      </w:r>
      <w:r>
        <w:rPr>
          <w:lang w:val="az-Latn-AZ"/>
        </w:rPr>
        <w:t>sistemi</w:t>
      </w:r>
      <w:r>
        <w:rPr>
          <w:lang w:val="az-Cyrl-AZ"/>
        </w:rPr>
        <w:t xml:space="preserve"> </w:t>
      </w:r>
      <w:r>
        <w:rPr>
          <w:lang w:val="az-Latn-AZ"/>
        </w:rPr>
        <w:t>baxış</w:t>
      </w:r>
      <w:r>
        <w:rPr>
          <w:lang w:val="az-Cyrl-AZ"/>
        </w:rPr>
        <w:t xml:space="preserve"> </w:t>
      </w:r>
      <w:r>
        <w:rPr>
          <w:lang w:val="az-Latn-AZ"/>
        </w:rPr>
        <w:t>nizamının</w:t>
      </w:r>
      <w:r>
        <w:rPr>
          <w:lang w:val="az-Cyrl-AZ"/>
        </w:rPr>
        <w:t xml:space="preserve"> </w:t>
      </w:r>
      <w:r>
        <w:rPr>
          <w:lang w:val="az-Latn-AZ"/>
        </w:rPr>
        <w:t>növbəti</w:t>
      </w:r>
      <w:r>
        <w:rPr>
          <w:lang w:val="az-Cyrl-AZ"/>
        </w:rPr>
        <w:t xml:space="preserve"> </w:t>
      </w:r>
      <w:r>
        <w:rPr>
          <w:lang w:val="az-Latn-AZ"/>
        </w:rPr>
        <w:t>fəsillərindəndir</w:t>
      </w:r>
      <w:r>
        <w:rPr>
          <w:lang w:val="az-Cyrl-AZ"/>
        </w:rPr>
        <w:t xml:space="preserve">. </w:t>
      </w:r>
      <w:r>
        <w:rPr>
          <w:lang w:val="az-Latn-AZ"/>
        </w:rPr>
        <w:t>Tərbiyə sisteminin ictimai quruluşlara mühüm təsiri var</w:t>
      </w:r>
      <w:r>
        <w:t xml:space="preserve">. </w:t>
      </w:r>
      <w:r>
        <w:rPr>
          <w:lang w:val="az-Latn-AZ"/>
        </w:rPr>
        <w:t>Bu sistem tərbiyə ilə bağlı tənzimlənmiş məfhum və düşüncələrin məcmuəsidir</w:t>
      </w:r>
      <w:r>
        <w:t xml:space="preserve">. </w:t>
      </w:r>
      <w:r>
        <w:rPr>
          <w:lang w:val="az-Latn-AZ"/>
        </w:rPr>
        <w:t>Tərbiyənin mahiyyətini aydınlaşdıran bu məfhum və düşüncələr arasında daxili bir bağlılıq var</w:t>
      </w:r>
      <w:r>
        <w:t xml:space="preserve">. </w:t>
      </w:r>
    </w:p>
    <w:p w:rsidR="00D301F4" w:rsidRDefault="00D301F4" w:rsidP="00D301F4">
      <w:pPr>
        <w:pStyle w:val="StyleJustifiedFirstline05cm"/>
      </w:pPr>
      <w:r>
        <w:rPr>
          <w:lang w:val="az-Latn-AZ"/>
        </w:rPr>
        <w:t>Tərbiyə İslamın əsas siyasətlərindən</w:t>
      </w:r>
      <w:r>
        <w:t xml:space="preserve">, </w:t>
      </w:r>
      <w:r>
        <w:rPr>
          <w:lang w:val="az-Latn-AZ"/>
        </w:rPr>
        <w:t>İslam Peyğəmbərinin</w:t>
      </w:r>
      <w:r>
        <w:t xml:space="preserve"> (</w:t>
      </w:r>
      <w:r>
        <w:rPr>
          <w:lang w:val="az-Latn-AZ"/>
        </w:rPr>
        <w:t>s</w:t>
      </w:r>
      <w:r>
        <w:t xml:space="preserve">) </w:t>
      </w:r>
      <w:r>
        <w:rPr>
          <w:lang w:val="az-Latn-AZ"/>
        </w:rPr>
        <w:t>besətinin fundamental hədəflərindəndir</w:t>
      </w:r>
      <w:r>
        <w:t xml:space="preserve">. </w:t>
      </w:r>
      <w:r>
        <w:rPr>
          <w:lang w:val="az-Latn-AZ"/>
        </w:rPr>
        <w:t>Tərbiyə insanın zati</w:t>
      </w:r>
      <w:r>
        <w:t xml:space="preserve">, </w:t>
      </w:r>
      <w:r>
        <w:rPr>
          <w:lang w:val="az-Latn-AZ"/>
        </w:rPr>
        <w:t>fitri istedadlarının kamillik yolunda çiçəklənmə amilidir</w:t>
      </w:r>
      <w:r>
        <w:t xml:space="preserve">. </w:t>
      </w:r>
    </w:p>
    <w:p w:rsidR="00D301F4" w:rsidRDefault="00D301F4" w:rsidP="00D301F4">
      <w:pPr>
        <w:pStyle w:val="StyleJustifiedFirstline05cm"/>
      </w:pPr>
      <w:r>
        <w:rPr>
          <w:lang w:val="az-Latn-AZ"/>
        </w:rPr>
        <w:t>Besət insanları əqli</w:t>
      </w:r>
      <w:r>
        <w:t xml:space="preserve">, </w:t>
      </w:r>
      <w:r>
        <w:rPr>
          <w:lang w:val="az-Latn-AZ"/>
        </w:rPr>
        <w:t>əxlaqi</w:t>
      </w:r>
      <w:r>
        <w:t xml:space="preserve">, </w:t>
      </w:r>
      <w:r>
        <w:rPr>
          <w:lang w:val="az-Latn-AZ"/>
        </w:rPr>
        <w:t>qanuni tərbiyəyə dəvət edir</w:t>
      </w:r>
      <w:r>
        <w:t>:</w:t>
      </w:r>
    </w:p>
    <w:p w:rsidR="00D301F4" w:rsidRDefault="00D301F4" w:rsidP="00D301F4">
      <w:pPr>
        <w:pStyle w:val="StyleJustifiedFirstline05cm"/>
      </w:pPr>
    </w:p>
    <w:p w:rsidR="00D301F4" w:rsidRDefault="00D301F4" w:rsidP="00D301F4">
      <w:pPr>
        <w:pStyle w:val="StyleJustifiedFirstline05cm"/>
      </w:pPr>
      <w:r>
        <w:t xml:space="preserve">1. </w:t>
      </w:r>
      <w:r>
        <w:rPr>
          <w:lang w:val="az-Latn-AZ"/>
        </w:rPr>
        <w:t>İmam Xameneinin düşüncə nizamında əqli tərbiyə öz</w:t>
      </w:r>
      <w:r>
        <w:t xml:space="preserve"> (</w:t>
      </w:r>
      <w:r>
        <w:rPr>
          <w:lang w:val="az-Latn-AZ"/>
        </w:rPr>
        <w:t>əqli</w:t>
      </w:r>
      <w:r>
        <w:t xml:space="preserve">) </w:t>
      </w:r>
      <w:r>
        <w:rPr>
          <w:lang w:val="az-Latn-AZ"/>
        </w:rPr>
        <w:t>potensialını üzə çıxarıb təfəkkür və əməllərə hakim etmək</w:t>
      </w:r>
      <w:r>
        <w:t xml:space="preserve">, </w:t>
      </w:r>
      <w:r>
        <w:rPr>
          <w:lang w:val="az-Latn-AZ"/>
        </w:rPr>
        <w:t>düşüncə məşəlini insanın əlinə verməkdir</w:t>
      </w:r>
      <w:r>
        <w:t xml:space="preserve">. </w:t>
      </w:r>
      <w:r>
        <w:rPr>
          <w:lang w:val="az-Latn-AZ"/>
        </w:rPr>
        <w:t>İnsan bu məşəlin işığında yolu tanıyıb hərəkət edə bilər</w:t>
      </w:r>
      <w:r>
        <w:t xml:space="preserve">. </w:t>
      </w:r>
    </w:p>
    <w:p w:rsidR="00D301F4" w:rsidRDefault="00D301F4" w:rsidP="00D301F4">
      <w:pPr>
        <w:pStyle w:val="StyleJustifiedFirstline05cm"/>
      </w:pPr>
      <w:r>
        <w:lastRenderedPageBreak/>
        <w:t xml:space="preserve">2. </w:t>
      </w:r>
      <w:r>
        <w:rPr>
          <w:lang w:val="az-Latn-AZ"/>
        </w:rPr>
        <w:t>İkinci tərbiyə əxlaqi tərbiyədir</w:t>
      </w:r>
      <w:r>
        <w:t xml:space="preserve">. </w:t>
      </w:r>
      <w:r>
        <w:rPr>
          <w:lang w:val="az-Latn-AZ"/>
        </w:rPr>
        <w:t>Bu tərbiyə sayəsində xalq arasında əxlaqi kəramətlər</w:t>
      </w:r>
      <w:r>
        <w:t xml:space="preserve">, </w:t>
      </w:r>
      <w:r>
        <w:rPr>
          <w:lang w:val="az-Latn-AZ"/>
        </w:rPr>
        <w:t>fəzilətlər ərsəyə gəlir</w:t>
      </w:r>
      <w:r>
        <w:t xml:space="preserve">. </w:t>
      </w:r>
      <w:r>
        <w:rPr>
          <w:lang w:val="az-Latn-AZ"/>
        </w:rPr>
        <w:t xml:space="preserve">İnqilabın Böyük Rəhbəri </w:t>
      </w:r>
      <w:r>
        <w:t>2009-</w:t>
      </w:r>
      <w:r>
        <w:rPr>
          <w:lang w:val="az-Latn-AZ"/>
        </w:rPr>
        <w:t>cu il</w:t>
      </w:r>
      <w:r>
        <w:t xml:space="preserve">, 20 </w:t>
      </w:r>
      <w:r>
        <w:rPr>
          <w:lang w:val="az-Latn-AZ"/>
        </w:rPr>
        <w:t>iyuldakı çıxışında buyurub</w:t>
      </w:r>
      <w:r>
        <w:t>: “</w:t>
      </w:r>
      <w:r>
        <w:rPr>
          <w:lang w:val="az-Latn-AZ"/>
        </w:rPr>
        <w:t>Əxlaq elə bir lətif havadır ki</w:t>
      </w:r>
      <w:r>
        <w:t xml:space="preserve">, </w:t>
      </w:r>
      <w:r>
        <w:rPr>
          <w:lang w:val="az-Latn-AZ"/>
        </w:rPr>
        <w:t>cəmiyyətdə yaransa</w:t>
      </w:r>
      <w:r>
        <w:t xml:space="preserve">, </w:t>
      </w:r>
      <w:r>
        <w:rPr>
          <w:lang w:val="az-Latn-AZ"/>
        </w:rPr>
        <w:t>insanlar bu havadan nəfəs almaqla sağlam həyat yaşayarlar</w:t>
      </w:r>
      <w:r>
        <w:t>.”</w:t>
      </w:r>
    </w:p>
    <w:p w:rsidR="00D301F4" w:rsidRDefault="00D301F4" w:rsidP="00D301F4">
      <w:pPr>
        <w:pStyle w:val="StyleJustifiedFirstline05cm"/>
      </w:pPr>
      <w:r>
        <w:t xml:space="preserve">3. </w:t>
      </w:r>
      <w:r>
        <w:rPr>
          <w:lang w:val="az-Latn-AZ"/>
        </w:rPr>
        <w:t>Əxlaqi tərbiyədən sonra qanuni tərbiyə</w:t>
      </w:r>
      <w:r>
        <w:t xml:space="preserve">, </w:t>
      </w:r>
      <w:r>
        <w:rPr>
          <w:lang w:val="az-Latn-AZ"/>
        </w:rPr>
        <w:t>inzibatdan danışılır</w:t>
      </w:r>
      <w:r>
        <w:t xml:space="preserve">. </w:t>
      </w:r>
      <w:r>
        <w:rPr>
          <w:lang w:val="az-Latn-AZ"/>
        </w:rPr>
        <w:t>İslam Peyğəmbəri</w:t>
      </w:r>
      <w:r>
        <w:t xml:space="preserve"> (</w:t>
      </w:r>
      <w:r>
        <w:rPr>
          <w:lang w:val="az-Latn-AZ"/>
        </w:rPr>
        <w:t>s</w:t>
      </w:r>
      <w:r>
        <w:t xml:space="preserve">) </w:t>
      </w:r>
      <w:r>
        <w:rPr>
          <w:lang w:val="az-Latn-AZ"/>
        </w:rPr>
        <w:t>bütün İslam hökmlərinin ilk daşıyıcısıdır</w:t>
      </w:r>
      <w:r>
        <w:t xml:space="preserve">. </w:t>
      </w:r>
      <w:r>
        <w:rPr>
          <w:lang w:val="az-Latn-AZ"/>
        </w:rPr>
        <w:t>Peyğəmbərin əxlaqı</w:t>
      </w:r>
      <w:r>
        <w:t xml:space="preserve">, </w:t>
      </w:r>
      <w:r>
        <w:rPr>
          <w:lang w:val="az-Latn-AZ"/>
        </w:rPr>
        <w:t>rəftarı</w:t>
      </w:r>
      <w:r>
        <w:t xml:space="preserve">, </w:t>
      </w:r>
      <w:r>
        <w:rPr>
          <w:lang w:val="az-Latn-AZ"/>
        </w:rPr>
        <w:t>həyatı Quranın təcəssümüdür</w:t>
      </w:r>
      <w:r>
        <w:t xml:space="preserve">. </w:t>
      </w:r>
      <w:r>
        <w:rPr>
          <w:lang w:val="az-Latn-AZ"/>
        </w:rPr>
        <w:t>O nədənsə xəbərsiz deyildi ki</w:t>
      </w:r>
      <w:r>
        <w:t xml:space="preserve">, </w:t>
      </w:r>
      <w:r>
        <w:rPr>
          <w:lang w:val="az-Latn-AZ"/>
        </w:rPr>
        <w:t>xəbərdarlıq edilə</w:t>
      </w:r>
      <w:r>
        <w:t xml:space="preserve">. </w:t>
      </w:r>
      <w:r>
        <w:rPr>
          <w:lang w:val="az-Latn-AZ"/>
        </w:rPr>
        <w:t>Cəmiyyəti əməlləri ilə tərbiyə edir</w:t>
      </w:r>
      <w:r>
        <w:t xml:space="preserve">, </w:t>
      </w:r>
      <w:r>
        <w:rPr>
          <w:lang w:val="az-Latn-AZ"/>
        </w:rPr>
        <w:t>besətin hədəflərini gerçəkləşdirirdi</w:t>
      </w:r>
      <w:r>
        <w:t xml:space="preserve">. </w:t>
      </w:r>
      <w:r>
        <w:rPr>
          <w:lang w:val="az-Latn-AZ"/>
        </w:rPr>
        <w:t xml:space="preserve">İmam Xamenei </w:t>
      </w:r>
      <w:r>
        <w:t>2002-</w:t>
      </w:r>
      <w:r>
        <w:rPr>
          <w:lang w:val="az-Latn-AZ"/>
        </w:rPr>
        <w:t>ci il</w:t>
      </w:r>
      <w:r>
        <w:t xml:space="preserve">, </w:t>
      </w:r>
      <w:r>
        <w:rPr>
          <w:lang w:val="az-Latn-AZ"/>
        </w:rPr>
        <w:t>iyulun</w:t>
      </w:r>
      <w:r>
        <w:t xml:space="preserve"> 17-</w:t>
      </w:r>
      <w:r>
        <w:rPr>
          <w:lang w:val="az-Latn-AZ"/>
        </w:rPr>
        <w:t>dəki söhbətində buyurur</w:t>
      </w:r>
      <w:r>
        <w:t>: “</w:t>
      </w:r>
      <w:r>
        <w:rPr>
          <w:lang w:val="az-Latn-AZ"/>
        </w:rPr>
        <w:t>Görürsünüz ki</w:t>
      </w:r>
      <w:r>
        <w:t xml:space="preserve">, </w:t>
      </w:r>
      <w:r>
        <w:rPr>
          <w:lang w:val="az-Latn-AZ"/>
        </w:rPr>
        <w:t>Quranda peyğəmbərlərin vəzifəsi paklama</w:t>
      </w:r>
      <w:r>
        <w:t xml:space="preserve"> (</w:t>
      </w:r>
      <w:r>
        <w:rPr>
          <w:lang w:val="az-Latn-AZ"/>
        </w:rPr>
        <w:t>təzkiyə</w:t>
      </w:r>
      <w:r>
        <w:t xml:space="preserve">) </w:t>
      </w:r>
      <w:r>
        <w:rPr>
          <w:lang w:val="az-Latn-AZ"/>
        </w:rPr>
        <w:t>və tərbiyədir</w:t>
      </w:r>
      <w:r>
        <w:t xml:space="preserve">. </w:t>
      </w:r>
      <w:r>
        <w:rPr>
          <w:lang w:val="az-Latn-AZ"/>
        </w:rPr>
        <w:t>Bəziləri</w:t>
      </w:r>
      <w:r>
        <w:t xml:space="preserve"> “</w:t>
      </w:r>
      <w:r>
        <w:rPr>
          <w:lang w:val="az-Latn-AZ"/>
        </w:rPr>
        <w:t>təmizləyən</w:t>
      </w:r>
      <w:r>
        <w:t xml:space="preserve">” </w:t>
      </w:r>
      <w:r>
        <w:rPr>
          <w:lang w:val="az-Latn-AZ"/>
        </w:rPr>
        <w:t>sözünün</w:t>
      </w:r>
      <w:r>
        <w:t xml:space="preserve"> “</w:t>
      </w:r>
      <w:r>
        <w:rPr>
          <w:lang w:val="az-Latn-AZ"/>
        </w:rPr>
        <w:t>öyrədən</w:t>
      </w:r>
      <w:r>
        <w:t xml:space="preserve">” </w:t>
      </w:r>
      <w:r>
        <w:rPr>
          <w:lang w:val="az-Latn-AZ"/>
        </w:rPr>
        <w:t>sözündən öndə gəlməsini əsas götürərək paklanmağın elm öyrənməkdən üstün olduğunu iddia edib</w:t>
      </w:r>
      <w:r>
        <w:t xml:space="preserve">. </w:t>
      </w:r>
      <w:r>
        <w:rPr>
          <w:lang w:val="az-Latn-AZ"/>
        </w:rPr>
        <w:t>Beləcə</w:t>
      </w:r>
      <w:r>
        <w:t xml:space="preserve">, </w:t>
      </w:r>
      <w:r>
        <w:rPr>
          <w:lang w:val="az-Latn-AZ"/>
        </w:rPr>
        <w:t>paklanma çox mühümdür</w:t>
      </w:r>
      <w:r>
        <w:t xml:space="preserve">. </w:t>
      </w:r>
      <w:r>
        <w:rPr>
          <w:lang w:val="az-Latn-AZ"/>
        </w:rPr>
        <w:t>Paklanma elə tərbiyədir</w:t>
      </w:r>
      <w:r>
        <w:t>.”</w:t>
      </w:r>
    </w:p>
    <w:p w:rsidR="00D301F4" w:rsidRDefault="00D301F4" w:rsidP="00D301F4">
      <w:pPr>
        <w:pStyle w:val="StyleJustifiedFirstline05cm"/>
      </w:pPr>
      <w:r>
        <w:rPr>
          <w:lang w:val="az-Latn-AZ"/>
        </w:rPr>
        <w:t>Tərbiyə həm ruh</w:t>
      </w:r>
      <w:r>
        <w:t xml:space="preserve">, </w:t>
      </w:r>
      <w:r>
        <w:rPr>
          <w:lang w:val="az-Latn-AZ"/>
        </w:rPr>
        <w:t>həm də cismi əhatə edir</w:t>
      </w:r>
      <w:r>
        <w:t xml:space="preserve">. </w:t>
      </w:r>
      <w:r>
        <w:rPr>
          <w:lang w:val="az-Latn-AZ"/>
        </w:rPr>
        <w:t>İnsan ruhla cisimdən təşkil olduğundan onları birlikdə inkişaf etdirməlidir</w:t>
      </w:r>
      <w:r>
        <w:t xml:space="preserve">. </w:t>
      </w:r>
    </w:p>
    <w:p w:rsidR="00D301F4" w:rsidRDefault="00D301F4" w:rsidP="00D301F4">
      <w:pPr>
        <w:pStyle w:val="StyleJustifiedFirstline05cm"/>
      </w:pPr>
      <w:r>
        <w:rPr>
          <w:lang w:val="az-Latn-AZ"/>
        </w:rPr>
        <w:t>İslam İnqilabının Böyük Rəhbəri cismin inkişafı</w:t>
      </w:r>
      <w:r>
        <w:t xml:space="preserve">, </w:t>
      </w:r>
      <w:r>
        <w:rPr>
          <w:lang w:val="az-Latn-AZ"/>
        </w:rPr>
        <w:t>bədən tərbiyəsini ruhun inkişafı</w:t>
      </w:r>
      <w:r>
        <w:t xml:space="preserve">, </w:t>
      </w:r>
      <w:r>
        <w:rPr>
          <w:lang w:val="az-Latn-AZ"/>
        </w:rPr>
        <w:t>tərbiyəsi üçün müqəddimə sayır</w:t>
      </w:r>
      <w:r>
        <w:t xml:space="preserve">. </w:t>
      </w:r>
      <w:r>
        <w:rPr>
          <w:lang w:val="az-Latn-AZ"/>
        </w:rPr>
        <w:t>Cənab Rəhbər</w:t>
      </w:r>
      <w:r>
        <w:t xml:space="preserve"> 1987-</w:t>
      </w:r>
      <w:r>
        <w:rPr>
          <w:lang w:val="az-Latn-AZ"/>
        </w:rPr>
        <w:t>ci il</w:t>
      </w:r>
      <w:r>
        <w:t xml:space="preserve">, 12 </w:t>
      </w:r>
      <w:r>
        <w:rPr>
          <w:lang w:val="az-Latn-AZ"/>
        </w:rPr>
        <w:t>avqustdakı çıxışında buyurur</w:t>
      </w:r>
      <w:r>
        <w:t>: “</w:t>
      </w:r>
      <w:r>
        <w:rPr>
          <w:lang w:val="az-Latn-AZ"/>
        </w:rPr>
        <w:t>Bədən tərbiyəsinin müqəddimə olması zaman baxımından deyil</w:t>
      </w:r>
      <w:r>
        <w:t xml:space="preserve">. </w:t>
      </w:r>
      <w:r>
        <w:rPr>
          <w:lang w:val="az-Latn-AZ"/>
        </w:rPr>
        <w:t>Cismin və ruhun tərbiyəsi yanaşı aparılmalıdır</w:t>
      </w:r>
      <w:r>
        <w:t>.”</w:t>
      </w:r>
    </w:p>
    <w:p w:rsidR="00D301F4" w:rsidRDefault="00D301F4" w:rsidP="00D301F4">
      <w:pPr>
        <w:pStyle w:val="StyleJustifiedFirstline05cm"/>
      </w:pPr>
      <w:r>
        <w:rPr>
          <w:lang w:val="az-Latn-AZ"/>
        </w:rPr>
        <w:t>Tərbiyə proqramları elə tənzimlənməlidir ki</w:t>
      </w:r>
      <w:r>
        <w:t xml:space="preserve">, </w:t>
      </w:r>
      <w:r>
        <w:rPr>
          <w:lang w:val="az-Latn-AZ"/>
        </w:rPr>
        <w:t>insanın bütün vücudunu əhatə etsin</w:t>
      </w:r>
      <w:r>
        <w:t xml:space="preserve">. </w:t>
      </w:r>
      <w:r>
        <w:rPr>
          <w:lang w:val="az-Latn-AZ"/>
        </w:rPr>
        <w:t>Proqramlaşdırma</w:t>
      </w:r>
      <w:r>
        <w:t xml:space="preserve">, </w:t>
      </w:r>
      <w:r>
        <w:rPr>
          <w:lang w:val="az-Latn-AZ"/>
        </w:rPr>
        <w:t>siyasətlərin təyini</w:t>
      </w:r>
      <w:r>
        <w:t xml:space="preserve">, </w:t>
      </w:r>
      <w:r>
        <w:rPr>
          <w:lang w:val="az-Latn-AZ"/>
        </w:rPr>
        <w:t>tərbiyənin mahiyyətinin müəyyənləşdirilməsi elə olmalıdır ki</w:t>
      </w:r>
      <w:r>
        <w:t xml:space="preserve">, </w:t>
      </w:r>
      <w:r>
        <w:rPr>
          <w:lang w:val="az-Latn-AZ"/>
        </w:rPr>
        <w:t>prosesi keçən insanlar öz həyatlarında ruh və məniviyyatın əhəmiyyətini dərk etsinlər</w:t>
      </w:r>
      <w:r>
        <w:t xml:space="preserve">, </w:t>
      </w:r>
      <w:r>
        <w:rPr>
          <w:lang w:val="az-Latn-AZ"/>
        </w:rPr>
        <w:t>maddi təminatlara vasitə kimi baxsınlar</w:t>
      </w:r>
      <w:r>
        <w:t xml:space="preserve">. </w:t>
      </w:r>
    </w:p>
    <w:p w:rsidR="00D301F4" w:rsidRDefault="00D301F4" w:rsidP="00D301F4">
      <w:pPr>
        <w:pStyle w:val="StyleJustifiedFirstline05cm"/>
      </w:pPr>
      <w:r>
        <w:rPr>
          <w:lang w:val="az-Latn-AZ"/>
        </w:rPr>
        <w:t>Bundan əlavə</w:t>
      </w:r>
      <w:r>
        <w:t xml:space="preserve">, </w:t>
      </w:r>
      <w:r>
        <w:rPr>
          <w:lang w:val="az-Latn-AZ"/>
        </w:rPr>
        <w:t>etiraf etməliyik ki</w:t>
      </w:r>
      <w:r>
        <w:t xml:space="preserve">, </w:t>
      </w:r>
      <w:r>
        <w:rPr>
          <w:lang w:val="az-Latn-AZ"/>
        </w:rPr>
        <w:t>insan daim tərbiyəyə ehtiyaclıdır</w:t>
      </w:r>
      <w:r>
        <w:t xml:space="preserve">. </w:t>
      </w:r>
      <w:r>
        <w:rPr>
          <w:lang w:val="az-Latn-AZ"/>
        </w:rPr>
        <w:t>Əlbəttə ki</w:t>
      </w:r>
      <w:r>
        <w:t xml:space="preserve">, </w:t>
      </w:r>
      <w:r>
        <w:rPr>
          <w:lang w:val="az-Latn-AZ"/>
        </w:rPr>
        <w:t>yeniyetmə və gənclik dövrü tərbiyə üçün ən gözəl dövrdür</w:t>
      </w:r>
      <w:r>
        <w:t xml:space="preserve">. </w:t>
      </w:r>
    </w:p>
    <w:p w:rsidR="00D301F4" w:rsidRDefault="00D301F4" w:rsidP="00D301F4">
      <w:pPr>
        <w:pStyle w:val="StyleJustifiedFirstline05cm"/>
      </w:pPr>
      <w:r>
        <w:rPr>
          <w:lang w:val="az-Latn-AZ"/>
        </w:rPr>
        <w:t xml:space="preserve">İmam Xamenei bu baxış əsasında </w:t>
      </w:r>
      <w:r>
        <w:t>2001-</w:t>
      </w:r>
      <w:r>
        <w:rPr>
          <w:lang w:val="az-Latn-AZ"/>
        </w:rPr>
        <w:t>ci il</w:t>
      </w:r>
      <w:r>
        <w:t xml:space="preserve">, </w:t>
      </w:r>
      <w:r>
        <w:rPr>
          <w:lang w:val="az-Latn-AZ"/>
        </w:rPr>
        <w:t>mayın</w:t>
      </w:r>
      <w:r>
        <w:t xml:space="preserve"> 12-</w:t>
      </w:r>
      <w:r>
        <w:rPr>
          <w:lang w:val="az-Latn-AZ"/>
        </w:rPr>
        <w:t>də buyurur</w:t>
      </w:r>
      <w:r>
        <w:t>: “</w:t>
      </w:r>
      <w:r>
        <w:rPr>
          <w:lang w:val="az-Latn-AZ"/>
        </w:rPr>
        <w:t>Gənc insanın mənəvi və zehni qidalanmaya daimi ehtiyacı var</w:t>
      </w:r>
      <w:r>
        <w:t>.”</w:t>
      </w:r>
    </w:p>
    <w:p w:rsidR="00D301F4" w:rsidRDefault="00D301F4" w:rsidP="00D301F4">
      <w:pPr>
        <w:pStyle w:val="StyleJustifiedFirstline05cm"/>
      </w:pPr>
      <w:r>
        <w:rPr>
          <w:lang w:val="az-Latn-AZ"/>
        </w:rPr>
        <w:t>Cənab Rəhbər</w:t>
      </w:r>
      <w:r>
        <w:t xml:space="preserve"> 1991-</w:t>
      </w:r>
      <w:r>
        <w:rPr>
          <w:lang w:val="az-Latn-AZ"/>
        </w:rPr>
        <w:t>ci il</w:t>
      </w:r>
      <w:r>
        <w:t xml:space="preserve">, 20 </w:t>
      </w:r>
      <w:r>
        <w:rPr>
          <w:lang w:val="az-Latn-AZ"/>
        </w:rPr>
        <w:t>fevraldakı söhbətində buyurur</w:t>
      </w:r>
      <w:r>
        <w:t>: “</w:t>
      </w:r>
      <w:r>
        <w:rPr>
          <w:lang w:val="az-Latn-AZ"/>
        </w:rPr>
        <w:t>Bütün qurumlar</w:t>
      </w:r>
      <w:r>
        <w:t xml:space="preserve">, </w:t>
      </w:r>
      <w:r>
        <w:rPr>
          <w:lang w:val="az-Latn-AZ"/>
        </w:rPr>
        <w:t>bütün insanlar</w:t>
      </w:r>
      <w:r>
        <w:t xml:space="preserve">, </w:t>
      </w:r>
      <w:r>
        <w:rPr>
          <w:lang w:val="az-Latn-AZ"/>
        </w:rPr>
        <w:t>xüsusi ilə alim və ruhanilər xalqın</w:t>
      </w:r>
      <w:r>
        <w:t xml:space="preserve">, </w:t>
      </w:r>
      <w:r>
        <w:rPr>
          <w:lang w:val="az-Latn-AZ"/>
        </w:rPr>
        <w:t>xüsusilə gənclərin tərbiyəsi</w:t>
      </w:r>
      <w:r>
        <w:t xml:space="preserve">, </w:t>
      </w:r>
      <w:r>
        <w:rPr>
          <w:lang w:val="az-Latn-AZ"/>
        </w:rPr>
        <w:t>qəlbdə və əxlaqda inqilab üçün çalışmalıdır</w:t>
      </w:r>
      <w:r>
        <w:t>.”</w:t>
      </w:r>
    </w:p>
    <w:p w:rsidR="00D301F4" w:rsidRDefault="00D301F4" w:rsidP="00D301F4">
      <w:pPr>
        <w:pStyle w:val="StyleJustifiedFirstline05cm"/>
      </w:pPr>
    </w:p>
    <w:p w:rsidR="00D301F4" w:rsidRDefault="00D301F4" w:rsidP="00D301F4">
      <w:pPr>
        <w:ind w:firstLine="284"/>
        <w:jc w:val="both"/>
        <w:rPr>
          <w:b/>
          <w:bCs/>
          <w:sz w:val="28"/>
          <w:szCs w:val="28"/>
        </w:rPr>
      </w:pPr>
      <w:r>
        <w:rPr>
          <w:b/>
          <w:bCs/>
          <w:sz w:val="28"/>
          <w:szCs w:val="28"/>
          <w:lang w:val="az-Latn-AZ"/>
        </w:rPr>
        <w:t>c</w:t>
      </w:r>
      <w:r>
        <w:rPr>
          <w:b/>
          <w:bCs/>
          <w:sz w:val="28"/>
          <w:szCs w:val="28"/>
        </w:rPr>
        <w:t xml:space="preserve">) </w:t>
      </w:r>
      <w:r>
        <w:rPr>
          <w:b/>
          <w:bCs/>
          <w:sz w:val="28"/>
          <w:szCs w:val="28"/>
          <w:lang w:val="az-Latn-AZ"/>
        </w:rPr>
        <w:t>Mənəviyyat</w:t>
      </w:r>
    </w:p>
    <w:p w:rsidR="00D301F4" w:rsidRDefault="00D301F4" w:rsidP="00D301F4">
      <w:pPr>
        <w:pStyle w:val="StyleJustifiedFirstline05cm"/>
      </w:pPr>
      <w:r>
        <w:rPr>
          <w:lang w:val="az-Latn-AZ"/>
        </w:rPr>
        <w:t>İslam mənəviyyatı nizamı insanın qeyri</w:t>
      </w:r>
      <w:r>
        <w:t>-</w:t>
      </w:r>
      <w:r>
        <w:rPr>
          <w:lang w:val="az-Latn-AZ"/>
        </w:rPr>
        <w:t>maddi və səmavi mahiyyətini ayrınlaşdıran baxış sisteminin fəsillərindəndir</w:t>
      </w:r>
      <w:r>
        <w:t xml:space="preserve">. </w:t>
      </w:r>
    </w:p>
    <w:p w:rsidR="00D301F4" w:rsidRDefault="00D301F4" w:rsidP="00D301F4">
      <w:pPr>
        <w:pStyle w:val="StyleJustifiedFirstline05cm"/>
      </w:pPr>
      <w:r>
        <w:rPr>
          <w:lang w:val="az-Latn-AZ"/>
        </w:rPr>
        <w:t>Mənəviyyat real aləmlə müqayisədə qeyb aləminə önəm vermək</w:t>
      </w:r>
      <w:r>
        <w:t xml:space="preserve">, </w:t>
      </w:r>
      <w:r>
        <w:rPr>
          <w:lang w:val="az-Latn-AZ"/>
        </w:rPr>
        <w:t>fövqəl</w:t>
      </w:r>
      <w:r>
        <w:t>-</w:t>
      </w:r>
      <w:r>
        <w:rPr>
          <w:lang w:val="az-Latn-AZ"/>
        </w:rPr>
        <w:t>təbii aləmə etiqad</w:t>
      </w:r>
      <w:r>
        <w:t xml:space="preserve">, </w:t>
      </w:r>
      <w:r>
        <w:rPr>
          <w:lang w:val="az-Latn-AZ"/>
        </w:rPr>
        <w:t>qeyb aləminə inamla formalaşır</w:t>
      </w:r>
      <w:r>
        <w:t xml:space="preserve">, </w:t>
      </w:r>
      <w:r>
        <w:rPr>
          <w:lang w:val="az-Latn-AZ"/>
        </w:rPr>
        <w:t>daxili ehtiyaclara cavab verir</w:t>
      </w:r>
      <w:r>
        <w:t xml:space="preserve">. </w:t>
      </w:r>
    </w:p>
    <w:p w:rsidR="00D301F4" w:rsidRDefault="00D301F4" w:rsidP="00D301F4">
      <w:pPr>
        <w:pStyle w:val="StyleJustifiedFirstline05cm"/>
      </w:pPr>
      <w:r>
        <w:rPr>
          <w:lang w:val="az-Latn-AZ"/>
        </w:rPr>
        <w:t>İmam Xameneinin düşüncə sistemində mənəviy-yatın əhatəsi genişdir</w:t>
      </w:r>
      <w:r>
        <w:t xml:space="preserve">, </w:t>
      </w:r>
      <w:r>
        <w:rPr>
          <w:lang w:val="az-Latn-AZ"/>
        </w:rPr>
        <w:t>həyatın bütün sahələrinə aiddir</w:t>
      </w:r>
      <w:r>
        <w:t xml:space="preserve">. </w:t>
      </w:r>
      <w:r>
        <w:rPr>
          <w:lang w:val="az-Latn-AZ"/>
        </w:rPr>
        <w:t>Bu mənəviyyat həyatın quruluşunu</w:t>
      </w:r>
      <w:r>
        <w:t xml:space="preserve">, </w:t>
      </w:r>
      <w:r>
        <w:rPr>
          <w:lang w:val="az-Latn-AZ"/>
        </w:rPr>
        <w:t>axın istiqamətini dəyişir</w:t>
      </w:r>
      <w:r>
        <w:t xml:space="preserve">. </w:t>
      </w:r>
    </w:p>
    <w:p w:rsidR="00D301F4" w:rsidRDefault="00D301F4" w:rsidP="00D301F4">
      <w:pPr>
        <w:pStyle w:val="StyleJustifiedFirstline05cm"/>
      </w:pPr>
      <w:r>
        <w:rPr>
          <w:lang w:val="az-Latn-AZ"/>
        </w:rPr>
        <w:t>İslam İnqilabının Böyük Rəhbəri</w:t>
      </w:r>
      <w:r>
        <w:t xml:space="preserve"> 1991-</w:t>
      </w:r>
      <w:r>
        <w:rPr>
          <w:lang w:val="az-Latn-AZ"/>
        </w:rPr>
        <w:t>ci il</w:t>
      </w:r>
      <w:r>
        <w:t xml:space="preserve">, </w:t>
      </w:r>
      <w:r>
        <w:rPr>
          <w:lang w:val="az-Latn-AZ"/>
        </w:rPr>
        <w:t>sentyabrın</w:t>
      </w:r>
      <w:r>
        <w:t xml:space="preserve"> 18-</w:t>
      </w:r>
      <w:r>
        <w:rPr>
          <w:lang w:val="az-Latn-AZ"/>
        </w:rPr>
        <w:t>də bir çıxışında buyurur</w:t>
      </w:r>
      <w:r>
        <w:t>: “</w:t>
      </w:r>
      <w:r>
        <w:rPr>
          <w:lang w:val="az-Latn-AZ"/>
        </w:rPr>
        <w:t>Mənəviyyat Allahla raz</w:t>
      </w:r>
      <w:r>
        <w:t>-</w:t>
      </w:r>
      <w:r>
        <w:rPr>
          <w:lang w:val="az-Latn-AZ"/>
        </w:rPr>
        <w:t>niyaz</w:t>
      </w:r>
      <w:r>
        <w:t xml:space="preserve">, </w:t>
      </w:r>
      <w:r>
        <w:rPr>
          <w:lang w:val="az-Latn-AZ"/>
        </w:rPr>
        <w:t>qəlb rabitəsi</w:t>
      </w:r>
      <w:r>
        <w:t xml:space="preserve">, </w:t>
      </w:r>
      <w:r>
        <w:rPr>
          <w:lang w:val="az-Latn-AZ"/>
        </w:rPr>
        <w:t>Allahı məqsəd seçmək</w:t>
      </w:r>
      <w:r>
        <w:t xml:space="preserve">, </w:t>
      </w:r>
      <w:r>
        <w:rPr>
          <w:lang w:val="az-Latn-AZ"/>
        </w:rPr>
        <w:t>zahiri gözəlliklərə aldanmamaq</w:t>
      </w:r>
      <w:r>
        <w:t xml:space="preserve">, </w:t>
      </w:r>
      <w:r>
        <w:rPr>
          <w:lang w:val="az-Latn-AZ"/>
        </w:rPr>
        <w:t>dünya bərbəzəyinə əsir olmamaqdır</w:t>
      </w:r>
      <w:r>
        <w:t>.”</w:t>
      </w:r>
    </w:p>
    <w:p w:rsidR="00D301F4" w:rsidRDefault="00D301F4" w:rsidP="00D301F4">
      <w:pPr>
        <w:pStyle w:val="StyleJustifiedFirstline05cm"/>
      </w:pPr>
      <w:r>
        <w:rPr>
          <w:lang w:val="az-Latn-AZ"/>
        </w:rPr>
        <w:t>Cənab Rəhbər mərifət və imanı mənəviyyatın iki əsas sütunu sayır</w:t>
      </w:r>
      <w:r>
        <w:t xml:space="preserve">. </w:t>
      </w:r>
      <w:r>
        <w:rPr>
          <w:lang w:val="az-Latn-AZ"/>
        </w:rPr>
        <w:t>O</w:t>
      </w:r>
      <w:r>
        <w:t xml:space="preserve"> 1990-</w:t>
      </w:r>
      <w:r>
        <w:rPr>
          <w:lang w:val="az-Latn-AZ"/>
        </w:rPr>
        <w:t>cı il</w:t>
      </w:r>
      <w:r>
        <w:t xml:space="preserve">, </w:t>
      </w:r>
      <w:r>
        <w:rPr>
          <w:lang w:val="az-Latn-AZ"/>
        </w:rPr>
        <w:t>sentyabrın</w:t>
      </w:r>
      <w:r>
        <w:t xml:space="preserve"> 20-</w:t>
      </w:r>
      <w:r>
        <w:rPr>
          <w:lang w:val="az-Latn-AZ"/>
        </w:rPr>
        <w:t>dəki çıxışında buyurur</w:t>
      </w:r>
      <w:r>
        <w:t>: “</w:t>
      </w:r>
      <w:r>
        <w:rPr>
          <w:lang w:val="az-Latn-AZ"/>
        </w:rPr>
        <w:t>Mərifət imandan fərqlənir</w:t>
      </w:r>
      <w:r>
        <w:t xml:space="preserve">. </w:t>
      </w:r>
      <w:r>
        <w:rPr>
          <w:lang w:val="az-Latn-AZ"/>
        </w:rPr>
        <w:t>Bəzi mərifətli insanların imanı doğru</w:t>
      </w:r>
      <w:r>
        <w:t>-</w:t>
      </w:r>
      <w:r>
        <w:rPr>
          <w:lang w:val="az-Latn-AZ"/>
        </w:rPr>
        <w:t>düzgün deyil</w:t>
      </w:r>
      <w:r>
        <w:t xml:space="preserve">. </w:t>
      </w:r>
      <w:r>
        <w:rPr>
          <w:lang w:val="az-Latn-AZ"/>
        </w:rPr>
        <w:t>Mərifətsiz iman da kafi deyil</w:t>
      </w:r>
      <w:r>
        <w:t xml:space="preserve">. </w:t>
      </w:r>
      <w:r>
        <w:rPr>
          <w:lang w:val="az-Latn-AZ"/>
        </w:rPr>
        <w:t>Quranla tanış olmaq lazımdır</w:t>
      </w:r>
      <w:r>
        <w:t xml:space="preserve">. </w:t>
      </w:r>
      <w:r>
        <w:rPr>
          <w:lang w:val="az-Latn-AZ"/>
        </w:rPr>
        <w:lastRenderedPageBreak/>
        <w:t>Quranın ilhamlarından</w:t>
      </w:r>
      <w:r>
        <w:t xml:space="preserve">, </w:t>
      </w:r>
      <w:r>
        <w:rPr>
          <w:lang w:val="az-Latn-AZ"/>
        </w:rPr>
        <w:t>işarələrindən bəhrələnməliyik</w:t>
      </w:r>
      <w:r>
        <w:t xml:space="preserve">. </w:t>
      </w:r>
      <w:r>
        <w:rPr>
          <w:lang w:val="az-Latn-AZ"/>
        </w:rPr>
        <w:t>Quranın mürəkkəb maarifini öyrənməliyik</w:t>
      </w:r>
      <w:r>
        <w:t xml:space="preserve">. </w:t>
      </w:r>
      <w:r>
        <w:rPr>
          <w:lang w:val="az-Latn-AZ"/>
        </w:rPr>
        <w:t>Əlbəttə ki</w:t>
      </w:r>
      <w:r>
        <w:t xml:space="preserve">, </w:t>
      </w:r>
      <w:r>
        <w:rPr>
          <w:lang w:val="az-Latn-AZ"/>
        </w:rPr>
        <w:t>bütün bunlar yalnız mərifətdir</w:t>
      </w:r>
      <w:r>
        <w:t xml:space="preserve">. </w:t>
      </w:r>
      <w:r>
        <w:rPr>
          <w:lang w:val="az-Latn-AZ"/>
        </w:rPr>
        <w:t>Həqiqi iman və ixlas bu biliklər yox</w:t>
      </w:r>
      <w:r>
        <w:t xml:space="preserve">, </w:t>
      </w:r>
      <w:r>
        <w:rPr>
          <w:lang w:val="az-Latn-AZ"/>
        </w:rPr>
        <w:t>başqa yerdən qaynaqlanır</w:t>
      </w:r>
      <w:r>
        <w:t xml:space="preserve">. </w:t>
      </w:r>
      <w:r>
        <w:rPr>
          <w:lang w:val="az-Latn-AZ"/>
        </w:rPr>
        <w:t>Zikr və duanı yaddan çıxarmayın</w:t>
      </w:r>
      <w:r>
        <w:t xml:space="preserve">. </w:t>
      </w:r>
      <w:r>
        <w:rPr>
          <w:lang w:val="az-Latn-AZ"/>
        </w:rPr>
        <w:t>Cəbhədə</w:t>
      </w:r>
      <w:r>
        <w:t xml:space="preserve">, </w:t>
      </w:r>
      <w:r>
        <w:rPr>
          <w:lang w:val="az-Latn-AZ"/>
        </w:rPr>
        <w:t>ağır günlərdə yerinə yetirdiyiniz gecə namazlarını yaddan çıxarmayın</w:t>
      </w:r>
      <w:r>
        <w:t xml:space="preserve">. </w:t>
      </w:r>
      <w:r>
        <w:rPr>
          <w:lang w:val="az-Latn-AZ"/>
        </w:rPr>
        <w:t>O nafilə namazlarına diqqətli olun</w:t>
      </w:r>
      <w:r>
        <w:t xml:space="preserve">. </w:t>
      </w:r>
      <w:r>
        <w:rPr>
          <w:lang w:val="az-Latn-AZ"/>
        </w:rPr>
        <w:t>Cəbhədə</w:t>
      </w:r>
      <w:r>
        <w:t xml:space="preserve">, </w:t>
      </w:r>
      <w:r>
        <w:rPr>
          <w:lang w:val="az-Latn-AZ"/>
        </w:rPr>
        <w:t>ölümlə üzbəüz dayanan zaman</w:t>
      </w:r>
      <w:r>
        <w:t xml:space="preserve">, </w:t>
      </w:r>
      <w:r>
        <w:rPr>
          <w:lang w:val="az-Latn-AZ"/>
        </w:rPr>
        <w:t>əməliyyat gecəsi</w:t>
      </w:r>
      <w:r>
        <w:t xml:space="preserve">, </w:t>
      </w:r>
      <w:r>
        <w:rPr>
          <w:lang w:val="az-Latn-AZ"/>
        </w:rPr>
        <w:t>ömrümüzün son gecəsi saydığınız gecə qəlbin iştirakı</w:t>
      </w:r>
      <w:r>
        <w:t xml:space="preserve">, </w:t>
      </w:r>
      <w:r>
        <w:rPr>
          <w:lang w:val="az-Latn-AZ"/>
        </w:rPr>
        <w:t>xüsusi halla qıldığınız namazları qorumalı</w:t>
      </w:r>
      <w:r>
        <w:t xml:space="preserve">, </w:t>
      </w:r>
      <w:r>
        <w:rPr>
          <w:lang w:val="az-Latn-AZ"/>
        </w:rPr>
        <w:t>gücləndirməlisiz</w:t>
      </w:r>
      <w:r>
        <w:t>.”</w:t>
      </w:r>
    </w:p>
    <w:p w:rsidR="00D301F4" w:rsidRDefault="00D301F4" w:rsidP="00D301F4">
      <w:pPr>
        <w:pStyle w:val="StyleJustifiedFirstline05cm"/>
      </w:pPr>
      <w:r>
        <w:rPr>
          <w:lang w:val="az-Latn-AZ"/>
        </w:rPr>
        <w:t>Mənəviyyatın kökləri insanın daxilində</w:t>
      </w:r>
      <w:r>
        <w:t xml:space="preserve">, </w:t>
      </w:r>
      <w:r>
        <w:rPr>
          <w:lang w:val="az-Latn-AZ"/>
        </w:rPr>
        <w:t>qəlbində</w:t>
      </w:r>
      <w:r>
        <w:t xml:space="preserve">, </w:t>
      </w:r>
      <w:r>
        <w:rPr>
          <w:lang w:val="az-Latn-AZ"/>
        </w:rPr>
        <w:t>vücudunun dərinliklərindədir</w:t>
      </w:r>
      <w:r>
        <w:t xml:space="preserve">. </w:t>
      </w:r>
      <w:r>
        <w:rPr>
          <w:lang w:val="az-Latn-AZ"/>
        </w:rPr>
        <w:t>Bu mənəviyyat təcrid olmuş</w:t>
      </w:r>
      <w:r>
        <w:t xml:space="preserve">, </w:t>
      </w:r>
      <w:r>
        <w:rPr>
          <w:lang w:val="az-Latn-AZ"/>
        </w:rPr>
        <w:t>zülmə əyilən</w:t>
      </w:r>
      <w:r>
        <w:t xml:space="preserve">, </w:t>
      </w:r>
      <w:r>
        <w:rPr>
          <w:lang w:val="az-Latn-AZ"/>
        </w:rPr>
        <w:t>dünyapərəst</w:t>
      </w:r>
      <w:r>
        <w:t xml:space="preserve">, </w:t>
      </w:r>
      <w:r>
        <w:rPr>
          <w:lang w:val="az-Latn-AZ"/>
        </w:rPr>
        <w:t>millətçi mənəviyyat deyil</w:t>
      </w:r>
      <w:r>
        <w:t xml:space="preserve">. </w:t>
      </w:r>
      <w:r>
        <w:rPr>
          <w:lang w:val="az-Latn-AZ"/>
        </w:rPr>
        <w:t>Bizim nəzərimizdə mənəviyyat İslam prinsiplərinə uyğun mənəviyyatdır</w:t>
      </w:r>
      <w:r>
        <w:t xml:space="preserve">. </w:t>
      </w:r>
      <w:r>
        <w:rPr>
          <w:lang w:val="az-Latn-AZ"/>
        </w:rPr>
        <w:t>Belə bir mənəviyyat vəzifənin düzgün təyin edilməsinə</w:t>
      </w:r>
      <w:r>
        <w:t xml:space="preserve">, </w:t>
      </w:r>
      <w:r>
        <w:rPr>
          <w:lang w:val="az-Latn-AZ"/>
        </w:rPr>
        <w:t>onun düzgün yerinə yetirilməsinə səbəb olur</w:t>
      </w:r>
      <w:r>
        <w:t xml:space="preserve">. </w:t>
      </w:r>
      <w:r>
        <w:rPr>
          <w:lang w:val="az-Latn-AZ"/>
        </w:rPr>
        <w:t>Mənəviyyat ehtiyacı insanın daxili</w:t>
      </w:r>
      <w:r>
        <w:t xml:space="preserve">, </w:t>
      </w:r>
      <w:r>
        <w:rPr>
          <w:lang w:val="az-Latn-AZ"/>
        </w:rPr>
        <w:t>fitri ehtiyacıdır</w:t>
      </w:r>
      <w:r>
        <w:t xml:space="preserve">. </w:t>
      </w:r>
      <w:r>
        <w:rPr>
          <w:lang w:val="az-Latn-AZ"/>
        </w:rPr>
        <w:t>Bu ehtiyac düzgün təmin olunmalıdır</w:t>
      </w:r>
      <w:r>
        <w:t xml:space="preserve">. </w:t>
      </w:r>
      <w:r>
        <w:rPr>
          <w:lang w:val="az-Latn-AZ"/>
        </w:rPr>
        <w:t>İnsanın Allahla</w:t>
      </w:r>
      <w:r>
        <w:t xml:space="preserve">, </w:t>
      </w:r>
      <w:r>
        <w:rPr>
          <w:lang w:val="az-Latn-AZ"/>
        </w:rPr>
        <w:t>özü ilə</w:t>
      </w:r>
      <w:r>
        <w:t xml:space="preserve">, </w:t>
      </w:r>
      <w:r>
        <w:rPr>
          <w:lang w:val="az-Latn-AZ"/>
        </w:rPr>
        <w:t>cəmiyyətlə</w:t>
      </w:r>
      <w:r>
        <w:t xml:space="preserve">, </w:t>
      </w:r>
      <w:r>
        <w:rPr>
          <w:lang w:val="az-Latn-AZ"/>
        </w:rPr>
        <w:t>dünya ilə münasibətləri düzgün qurulmalıdır</w:t>
      </w:r>
      <w:r>
        <w:t xml:space="preserve">. </w:t>
      </w:r>
    </w:p>
    <w:p w:rsidR="00D301F4" w:rsidRDefault="00D301F4" w:rsidP="00D301F4">
      <w:pPr>
        <w:pStyle w:val="StyleJustifiedFirstline05cm"/>
      </w:pPr>
    </w:p>
    <w:p w:rsidR="00D301F4" w:rsidRDefault="00D301F4" w:rsidP="00D301F4">
      <w:pPr>
        <w:ind w:firstLine="284"/>
        <w:jc w:val="both"/>
        <w:rPr>
          <w:b/>
          <w:bCs/>
          <w:sz w:val="28"/>
          <w:szCs w:val="28"/>
        </w:rPr>
      </w:pPr>
      <w:r>
        <w:rPr>
          <w:b/>
          <w:bCs/>
          <w:sz w:val="28"/>
          <w:szCs w:val="28"/>
          <w:lang w:val="az-Latn-AZ"/>
        </w:rPr>
        <w:t>d</w:t>
      </w:r>
      <w:r>
        <w:rPr>
          <w:b/>
          <w:bCs/>
          <w:sz w:val="28"/>
          <w:szCs w:val="28"/>
        </w:rPr>
        <w:t xml:space="preserve">) </w:t>
      </w:r>
      <w:r>
        <w:rPr>
          <w:b/>
          <w:bCs/>
          <w:sz w:val="28"/>
          <w:szCs w:val="28"/>
          <w:lang w:val="az-Latn-AZ"/>
        </w:rPr>
        <w:t>İbadət</w:t>
      </w:r>
    </w:p>
    <w:p w:rsidR="00D301F4" w:rsidRDefault="00D301F4" w:rsidP="00D301F4">
      <w:pPr>
        <w:pStyle w:val="StyleJustifiedFirstline05cm"/>
      </w:pPr>
      <w:r>
        <w:rPr>
          <w:lang w:val="az-Latn-AZ"/>
        </w:rPr>
        <w:t>İbadət insanın daxili mənəviyyatını qoruması üçün örtükdür</w:t>
      </w:r>
      <w:r>
        <w:t xml:space="preserve">. </w:t>
      </w:r>
      <w:r>
        <w:rPr>
          <w:lang w:val="az-Latn-AZ"/>
        </w:rPr>
        <w:t>Bu baxımdan bütün ibadətlər</w:t>
      </w:r>
      <w:r>
        <w:t xml:space="preserve">, </w:t>
      </w:r>
      <w:r>
        <w:rPr>
          <w:lang w:val="az-Latn-AZ"/>
        </w:rPr>
        <w:t>ayinlər insanın qəlbindəki mənəviyyatın cilvələridir</w:t>
      </w:r>
      <w:r>
        <w:t xml:space="preserve">. </w:t>
      </w:r>
    </w:p>
    <w:p w:rsidR="00D301F4" w:rsidRDefault="00D301F4" w:rsidP="00D301F4">
      <w:pPr>
        <w:pStyle w:val="StyleJustifiedFirstline05cm"/>
      </w:pPr>
      <w:r>
        <w:rPr>
          <w:lang w:val="az-Latn-AZ"/>
        </w:rPr>
        <w:t>İbadət insanın öz Rəbbi ilə ən ali rabitəsidir</w:t>
      </w:r>
      <w:r>
        <w:t xml:space="preserve">. </w:t>
      </w:r>
      <w:r>
        <w:rPr>
          <w:lang w:val="az-Latn-AZ"/>
        </w:rPr>
        <w:t>Bu rabitə insanın bütün vücudunun bütün yönlərini Yradanla əlaqələndirir</w:t>
      </w:r>
      <w:r>
        <w:t xml:space="preserve">. </w:t>
      </w:r>
      <w:r>
        <w:rPr>
          <w:lang w:val="az-Latn-AZ"/>
        </w:rPr>
        <w:t>İnsanın ibadəti təşrii</w:t>
      </w:r>
      <w:r>
        <w:t xml:space="preserve"> – </w:t>
      </w:r>
      <w:r>
        <w:rPr>
          <w:lang w:val="az-Latn-AZ"/>
        </w:rPr>
        <w:t>şəriət əsasında ibadətdir</w:t>
      </w:r>
      <w:r>
        <w:t xml:space="preserve">. </w:t>
      </w:r>
      <w:r>
        <w:rPr>
          <w:lang w:val="az-Latn-AZ"/>
        </w:rPr>
        <w:t>Bu ibadətdə üsyançılıq</w:t>
      </w:r>
      <w:r>
        <w:t xml:space="preserve">, </w:t>
      </w:r>
      <w:r>
        <w:rPr>
          <w:lang w:val="az-Latn-AZ"/>
        </w:rPr>
        <w:t>müxalifətçiliyə yer yoxdur</w:t>
      </w:r>
      <w:r>
        <w:t xml:space="preserve">. </w:t>
      </w:r>
      <w:r>
        <w:rPr>
          <w:lang w:val="az-Latn-AZ"/>
        </w:rPr>
        <w:t>İbadətin ruhu Allaha bəndəlikdir</w:t>
      </w:r>
      <w:r>
        <w:t xml:space="preserve">. </w:t>
      </w:r>
      <w:r>
        <w:rPr>
          <w:lang w:val="az-Latn-AZ"/>
        </w:rPr>
        <w:t>Bəndəlik isə Allah qarşısında təslim olmaqdır</w:t>
      </w:r>
      <w:r>
        <w:t xml:space="preserve">. </w:t>
      </w:r>
    </w:p>
    <w:p w:rsidR="00D301F4" w:rsidRDefault="00D301F4" w:rsidP="00D301F4">
      <w:pPr>
        <w:pStyle w:val="StyleJustifiedFirstline05cm"/>
      </w:pPr>
      <w:r>
        <w:rPr>
          <w:lang w:val="az-Latn-AZ"/>
        </w:rPr>
        <w:t>İmam Xamenei</w:t>
      </w:r>
      <w:r>
        <w:t xml:space="preserve"> 1990-</w:t>
      </w:r>
      <w:r>
        <w:rPr>
          <w:lang w:val="az-Latn-AZ"/>
        </w:rPr>
        <w:t>cı il</w:t>
      </w:r>
      <w:r>
        <w:t xml:space="preserve">, </w:t>
      </w:r>
      <w:r>
        <w:rPr>
          <w:lang w:val="az-Latn-AZ"/>
        </w:rPr>
        <w:t>aprelin</w:t>
      </w:r>
      <w:r>
        <w:t xml:space="preserve"> 26-</w:t>
      </w:r>
      <w:r>
        <w:rPr>
          <w:lang w:val="az-Latn-AZ"/>
        </w:rPr>
        <w:t>dakı söhbətində buyurur</w:t>
      </w:r>
      <w:r>
        <w:t>: “</w:t>
      </w:r>
      <w:r>
        <w:rPr>
          <w:lang w:val="az-Latn-AZ"/>
        </w:rPr>
        <w:t>Allaha diqqət və bəndəlikdən ibarət olan əməl və ibadətlərin ruhu qaranlıq qalsa və insan hər bir addımda Allaha yaxınlaşmağa cəhd göstərməsə</w:t>
      </w:r>
      <w:r>
        <w:t xml:space="preserve">, </w:t>
      </w:r>
      <w:r>
        <w:rPr>
          <w:lang w:val="az-Latn-AZ"/>
        </w:rPr>
        <w:t>təlaşları səthidir</w:t>
      </w:r>
      <w:r>
        <w:t>.”</w:t>
      </w:r>
    </w:p>
    <w:p w:rsidR="00D301F4" w:rsidRDefault="00D301F4" w:rsidP="00D301F4">
      <w:pPr>
        <w:pStyle w:val="StyleJustifiedFirstline05cm"/>
      </w:pPr>
      <w:r>
        <w:rPr>
          <w:lang w:val="az-Latn-AZ"/>
        </w:rPr>
        <w:t>Belə səthi ibadətin nəticələrindən biri təcrid olmaq</w:t>
      </w:r>
      <w:r>
        <w:t xml:space="preserve">, </w:t>
      </w:r>
      <w:r>
        <w:rPr>
          <w:lang w:val="az-Latn-AZ"/>
        </w:rPr>
        <w:t>tənhalığa çəkilməkdir</w:t>
      </w:r>
      <w:r>
        <w:t xml:space="preserve">. </w:t>
      </w:r>
      <w:r>
        <w:rPr>
          <w:lang w:val="az-Latn-AZ"/>
        </w:rPr>
        <w:t>Azğın xəvaric cərəyanından olanların bəziləri elə ibadət edir</w:t>
      </w:r>
      <w:r>
        <w:t xml:space="preserve">, </w:t>
      </w:r>
      <w:r>
        <w:rPr>
          <w:lang w:val="az-Latn-AZ"/>
        </w:rPr>
        <w:t>elə Quran oxuyurdular ki</w:t>
      </w:r>
      <w:r>
        <w:t xml:space="preserve">, </w:t>
      </w:r>
      <w:r>
        <w:rPr>
          <w:lang w:val="az-Latn-AZ"/>
        </w:rPr>
        <w:t>hətta Əmirəlmömininin</w:t>
      </w:r>
      <w:r>
        <w:t xml:space="preserve"> (</w:t>
      </w:r>
      <w:r>
        <w:rPr>
          <w:lang w:val="az-Latn-AZ"/>
        </w:rPr>
        <w:t>ə</w:t>
      </w:r>
      <w:r>
        <w:t xml:space="preserve">) </w:t>
      </w:r>
      <w:r>
        <w:rPr>
          <w:lang w:val="az-Latn-AZ"/>
        </w:rPr>
        <w:t>səhabələri təsir altına düşürdü</w:t>
      </w:r>
      <w:r>
        <w:t xml:space="preserve">. </w:t>
      </w:r>
      <w:r>
        <w:rPr>
          <w:lang w:val="az-Latn-AZ"/>
        </w:rPr>
        <w:t>Əslində onların ibadətlərinin ruhu yox idi</w:t>
      </w:r>
      <w:r>
        <w:t xml:space="preserve">. </w:t>
      </w:r>
      <w:r>
        <w:rPr>
          <w:lang w:val="az-Latn-AZ"/>
        </w:rPr>
        <w:t>İbadətlərində Allaha diqqət olmayan bu adamlar axırda həzrət Əliyə</w:t>
      </w:r>
      <w:r>
        <w:t xml:space="preserve"> (</w:t>
      </w:r>
      <w:r>
        <w:rPr>
          <w:lang w:val="az-Latn-AZ"/>
        </w:rPr>
        <w:t>ə</w:t>
      </w:r>
      <w:r>
        <w:t xml:space="preserve">) </w:t>
      </w:r>
      <w:r>
        <w:rPr>
          <w:lang w:val="az-Latn-AZ"/>
        </w:rPr>
        <w:t>qılınc qaldırdılar</w:t>
      </w:r>
      <w:r>
        <w:t>!</w:t>
      </w:r>
    </w:p>
    <w:p w:rsidR="00D301F4" w:rsidRDefault="00D301F4" w:rsidP="00D301F4">
      <w:pPr>
        <w:pStyle w:val="StyleJustifiedFirstline05cm"/>
      </w:pPr>
      <w:r>
        <w:rPr>
          <w:lang w:val="az-Latn-AZ"/>
        </w:rPr>
        <w:t>İnqilabın Böyük Rəhbəri əxlaq müəllimi</w:t>
      </w:r>
      <w:r>
        <w:t xml:space="preserve">, </w:t>
      </w:r>
      <w:r>
        <w:rPr>
          <w:lang w:val="az-Latn-AZ"/>
        </w:rPr>
        <w:t>fəqih</w:t>
      </w:r>
      <w:r>
        <w:t xml:space="preserve">, </w:t>
      </w:r>
      <w:r>
        <w:rPr>
          <w:lang w:val="az-Latn-AZ"/>
        </w:rPr>
        <w:t>islamşünas olaraq öz düşüncə nizamında ibadət məfhumuna xüsusi diqqət yetirir</w:t>
      </w:r>
      <w:r>
        <w:t xml:space="preserve">, </w:t>
      </w:r>
      <w:r>
        <w:rPr>
          <w:lang w:val="az-Latn-AZ"/>
        </w:rPr>
        <w:t>bu məfhumu həqiqi Məhəmməd İslamı çərçivəsində aydınlaşdırır</w:t>
      </w:r>
      <w:r>
        <w:t xml:space="preserve">. </w:t>
      </w:r>
      <w:r>
        <w:rPr>
          <w:lang w:val="az-Latn-AZ"/>
        </w:rPr>
        <w:t>Rəhbər daim aşiqanə</w:t>
      </w:r>
      <w:r>
        <w:t xml:space="preserve">, </w:t>
      </w:r>
      <w:r>
        <w:rPr>
          <w:lang w:val="az-Latn-AZ"/>
        </w:rPr>
        <w:t>xalisanə ibadət üzərində təkid edir</w:t>
      </w:r>
      <w:r>
        <w:t xml:space="preserve">. </w:t>
      </w:r>
    </w:p>
    <w:p w:rsidR="00D301F4" w:rsidRDefault="00D301F4" w:rsidP="00D301F4">
      <w:pPr>
        <w:pStyle w:val="StyleJustifiedFirstline05cm"/>
      </w:pPr>
      <w:r>
        <w:rPr>
          <w:lang w:val="az-Latn-AZ"/>
        </w:rPr>
        <w:t>Cənab Rəhbərin nəzərində ən üstün ibadət ruhun ibadətə</w:t>
      </w:r>
      <w:r>
        <w:t xml:space="preserve">, </w:t>
      </w:r>
      <w:r>
        <w:rPr>
          <w:lang w:val="az-Latn-AZ"/>
        </w:rPr>
        <w:t>bəndəliyə süzüldüyü ibadətdir</w:t>
      </w:r>
      <w:r>
        <w:t xml:space="preserve">. </w:t>
      </w:r>
      <w:r>
        <w:rPr>
          <w:lang w:val="az-Latn-AZ"/>
        </w:rPr>
        <w:t>Belə ibdət edənlər heç vaxt ibadətdən yorulmur</w:t>
      </w:r>
      <w:r>
        <w:t xml:space="preserve">. </w:t>
      </w:r>
    </w:p>
    <w:p w:rsidR="00D301F4" w:rsidRDefault="00D301F4" w:rsidP="00D301F4">
      <w:pPr>
        <w:pStyle w:val="StyleJustifiedFirstline05cm"/>
      </w:pPr>
    </w:p>
    <w:p w:rsidR="00D301F4" w:rsidRDefault="00D301F4" w:rsidP="00D301F4">
      <w:pPr>
        <w:pStyle w:val="StyleJustifiedFirstline05cm"/>
      </w:pPr>
    </w:p>
    <w:p w:rsidR="00D301F4" w:rsidRDefault="00D301F4" w:rsidP="00D301F4">
      <w:pPr>
        <w:pStyle w:val="StyleJustifiedFirstline05cm"/>
      </w:pPr>
    </w:p>
    <w:p w:rsidR="00D301F4" w:rsidRDefault="00D301F4" w:rsidP="00D301F4">
      <w:pPr>
        <w:pStyle w:val="StyleJustifiedFirstline05cm"/>
      </w:pPr>
      <w:r>
        <w:rPr>
          <w:lang w:val="az-Latn-AZ"/>
        </w:rPr>
        <w:t>Belə ibadətin mərtəbələri var</w:t>
      </w:r>
      <w:r>
        <w:t xml:space="preserve">: </w:t>
      </w:r>
    </w:p>
    <w:p w:rsidR="00D301F4" w:rsidRDefault="00D301F4" w:rsidP="00D301F4">
      <w:pPr>
        <w:pStyle w:val="StyleJustifiedFirstline05cm"/>
      </w:pPr>
    </w:p>
    <w:p w:rsidR="00D301F4" w:rsidRDefault="00D301F4" w:rsidP="00D301F4">
      <w:pPr>
        <w:pStyle w:val="StyleJustifiedFirstline05cm"/>
      </w:pPr>
      <w:r>
        <w:t xml:space="preserve">1. </w:t>
      </w:r>
      <w:r>
        <w:rPr>
          <w:lang w:val="az-Latn-AZ"/>
        </w:rPr>
        <w:t>Məsum imamların ibadəti</w:t>
      </w:r>
      <w:r>
        <w:t>;</w:t>
      </w:r>
    </w:p>
    <w:p w:rsidR="00D301F4" w:rsidRDefault="00D301F4" w:rsidP="00D301F4">
      <w:pPr>
        <w:pStyle w:val="StyleJustifiedFirstline05cm"/>
      </w:pPr>
      <w:r>
        <w:t xml:space="preserve">2. </w:t>
      </w:r>
      <w:r>
        <w:rPr>
          <w:lang w:val="az-Latn-AZ"/>
        </w:rPr>
        <w:t>İlahi övliyaların ibadəti</w:t>
      </w:r>
      <w:r>
        <w:t>;</w:t>
      </w:r>
    </w:p>
    <w:p w:rsidR="00D301F4" w:rsidRDefault="00D301F4" w:rsidP="00D301F4">
      <w:pPr>
        <w:pStyle w:val="StyleJustifiedFirstline05cm"/>
      </w:pPr>
      <w:r>
        <w:t xml:space="preserve">3. </w:t>
      </w:r>
      <w:r>
        <w:rPr>
          <w:lang w:val="az-Latn-AZ"/>
        </w:rPr>
        <w:t>Xalis bəndələrin ibadəti</w:t>
      </w:r>
      <w:r>
        <w:t xml:space="preserve">. </w:t>
      </w:r>
    </w:p>
    <w:p w:rsidR="00D301F4" w:rsidRDefault="00D301F4" w:rsidP="00D301F4">
      <w:pPr>
        <w:pStyle w:val="StyleJustifiedFirstline05cm"/>
      </w:pPr>
    </w:p>
    <w:p w:rsidR="00D301F4" w:rsidRDefault="00D301F4" w:rsidP="00D301F4">
      <w:pPr>
        <w:pStyle w:val="StyleJustifiedFirstline05cm"/>
      </w:pPr>
      <w:r>
        <w:rPr>
          <w:lang w:val="az-Latn-AZ"/>
        </w:rPr>
        <w:lastRenderedPageBreak/>
        <w:t>Əlbəttə ki</w:t>
      </w:r>
      <w:r>
        <w:t xml:space="preserve">, </w:t>
      </w:r>
      <w:r>
        <w:rPr>
          <w:lang w:val="az-Latn-AZ"/>
        </w:rPr>
        <w:t>bəziləri orta halda ibadət edir</w:t>
      </w:r>
      <w:r>
        <w:t xml:space="preserve">, </w:t>
      </w:r>
      <w:r>
        <w:rPr>
          <w:lang w:val="az-Latn-AZ"/>
        </w:rPr>
        <w:t>bəziləri də ibadətdə süst</w:t>
      </w:r>
      <w:r>
        <w:t xml:space="preserve">, </w:t>
      </w:r>
      <w:r>
        <w:rPr>
          <w:lang w:val="az-Latn-AZ"/>
        </w:rPr>
        <w:t>tənbəldir</w:t>
      </w:r>
      <w:r>
        <w:t xml:space="preserve">. </w:t>
      </w:r>
      <w:r>
        <w:rPr>
          <w:lang w:val="az-Latn-AZ"/>
        </w:rPr>
        <w:t>İbadətdə məsum imamlar nümunə olmalıdır</w:t>
      </w:r>
      <w:r>
        <w:t xml:space="preserve">. </w:t>
      </w:r>
      <w:r>
        <w:rPr>
          <w:lang w:val="az-Latn-AZ"/>
        </w:rPr>
        <w:t>Əli</w:t>
      </w:r>
      <w:r>
        <w:t xml:space="preserve"> (</w:t>
      </w:r>
      <w:r>
        <w:rPr>
          <w:lang w:val="az-Latn-AZ"/>
        </w:rPr>
        <w:t>ə</w:t>
      </w:r>
      <w:r>
        <w:t xml:space="preserve">) </w:t>
      </w:r>
      <w:r>
        <w:rPr>
          <w:lang w:val="az-Latn-AZ"/>
        </w:rPr>
        <w:t>kimi ibadət edə bilməsək də</w:t>
      </w:r>
      <w:r>
        <w:t xml:space="preserve">, </w:t>
      </w:r>
      <w:r>
        <w:rPr>
          <w:lang w:val="az-Latn-AZ"/>
        </w:rPr>
        <w:t>onların ibadətini nümunə götürməliyik</w:t>
      </w:r>
      <w:r>
        <w:t xml:space="preserve">. </w:t>
      </w:r>
    </w:p>
    <w:p w:rsidR="00D301F4" w:rsidRDefault="00D301F4" w:rsidP="00D301F4">
      <w:pPr>
        <w:pStyle w:val="StyleJustifiedFirstline05cm"/>
      </w:pPr>
      <w:r>
        <w:rPr>
          <w:lang w:val="az-Latn-AZ"/>
        </w:rPr>
        <w:t>İmam Xamenei</w:t>
      </w:r>
      <w:r>
        <w:t xml:space="preserve"> 1995-</w:t>
      </w:r>
      <w:r>
        <w:rPr>
          <w:lang w:val="az-Latn-AZ"/>
        </w:rPr>
        <w:t>ci il</w:t>
      </w:r>
      <w:r>
        <w:t xml:space="preserve">, 19 </w:t>
      </w:r>
      <w:r>
        <w:rPr>
          <w:lang w:val="az-Latn-AZ"/>
        </w:rPr>
        <w:t>apreldəki söhbətində buyurur</w:t>
      </w:r>
      <w:r>
        <w:t>: “</w:t>
      </w:r>
      <w:r>
        <w:rPr>
          <w:lang w:val="az-Latn-AZ"/>
        </w:rPr>
        <w:t>Əmirəlmömininin</w:t>
      </w:r>
      <w:r>
        <w:t xml:space="preserve"> (</w:t>
      </w:r>
      <w:r>
        <w:rPr>
          <w:lang w:val="az-Latn-AZ"/>
        </w:rPr>
        <w:t>ə</w:t>
      </w:r>
      <w:r>
        <w:t xml:space="preserve">) </w:t>
      </w:r>
      <w:r>
        <w:rPr>
          <w:lang w:val="az-Latn-AZ"/>
        </w:rPr>
        <w:t>ibadətindən söz düşəndə İmam Səccad</w:t>
      </w:r>
      <w:r>
        <w:t xml:space="preserve"> (</w:t>
      </w:r>
      <w:r>
        <w:rPr>
          <w:lang w:val="az-Latn-AZ"/>
        </w:rPr>
        <w:t>ə</w:t>
      </w:r>
      <w:r>
        <w:t xml:space="preserve">) </w:t>
      </w:r>
      <w:r>
        <w:rPr>
          <w:lang w:val="az-Latn-AZ"/>
        </w:rPr>
        <w:t>ağladı və buyurdu ki</w:t>
      </w:r>
      <w:r>
        <w:t xml:space="preserve">, </w:t>
      </w:r>
      <w:r>
        <w:rPr>
          <w:lang w:val="az-Latn-AZ"/>
        </w:rPr>
        <w:t>o hara</w:t>
      </w:r>
      <w:r>
        <w:t xml:space="preserve">, </w:t>
      </w:r>
      <w:r>
        <w:rPr>
          <w:lang w:val="az-Latn-AZ"/>
        </w:rPr>
        <w:t>Əmirəlmöminin hara</w:t>
      </w:r>
      <w:r>
        <w:t xml:space="preserve">! </w:t>
      </w:r>
      <w:r>
        <w:rPr>
          <w:lang w:val="az-Latn-AZ"/>
        </w:rPr>
        <w:t>Mühüm budur ki</w:t>
      </w:r>
      <w:r>
        <w:t xml:space="preserve">, </w:t>
      </w:r>
      <w:r>
        <w:rPr>
          <w:lang w:val="az-Latn-AZ"/>
        </w:rPr>
        <w:t>nümunə</w:t>
      </w:r>
      <w:r>
        <w:t xml:space="preserve">, </w:t>
      </w:r>
      <w:r>
        <w:rPr>
          <w:lang w:val="az-Latn-AZ"/>
        </w:rPr>
        <w:t>istiqamət Əmirəlmöminin olsun</w:t>
      </w:r>
      <w:r>
        <w:t>.”</w:t>
      </w:r>
    </w:p>
    <w:p w:rsidR="00D301F4" w:rsidRDefault="00D301F4" w:rsidP="00D301F4">
      <w:pPr>
        <w:pStyle w:val="Heading1"/>
        <w:rPr>
          <w:sz w:val="36"/>
          <w:szCs w:val="36"/>
        </w:rPr>
      </w:pPr>
      <w:r>
        <w:rPr>
          <w:b w:val="0"/>
          <w:bCs w:val="0"/>
          <w:sz w:val="36"/>
          <w:szCs w:val="36"/>
        </w:rPr>
        <w:br w:type="page"/>
      </w:r>
      <w:bookmarkStart w:id="34" w:name="_Toc49390358"/>
      <w:bookmarkStart w:id="35" w:name="_Toc49386358"/>
      <w:r>
        <w:rPr>
          <w:sz w:val="36"/>
          <w:szCs w:val="36"/>
          <w:lang w:val="az-Latn-AZ"/>
        </w:rPr>
        <w:lastRenderedPageBreak/>
        <w:t>İctimai sistem</w:t>
      </w:r>
      <w:bookmarkEnd w:id="34"/>
      <w:bookmarkEnd w:id="35"/>
    </w:p>
    <w:p w:rsidR="00D301F4" w:rsidRDefault="00D301F4" w:rsidP="00D301F4">
      <w:pPr>
        <w:pStyle w:val="StyleJustifiedFirstline05cm"/>
      </w:pPr>
      <w:r>
        <w:rPr>
          <w:lang w:val="az-Latn-AZ"/>
        </w:rPr>
        <w:t>Konkret hədəfə doğru əlaqələndirilmiş ictimai fəaliyyətlər məcmuəsi ictimai sistem adlanır</w:t>
      </w:r>
      <w:r>
        <w:t xml:space="preserve">. </w:t>
      </w:r>
    </w:p>
    <w:p w:rsidR="00D301F4" w:rsidRDefault="00D301F4" w:rsidP="00D301F4">
      <w:pPr>
        <w:pStyle w:val="StyleJustifiedFirstline05cm"/>
      </w:pPr>
      <w:r>
        <w:rPr>
          <w:lang w:val="az-Latn-AZ"/>
        </w:rPr>
        <w:t>Bu məcmuədə İslam mədəniyyəti</w:t>
      </w:r>
      <w:r>
        <w:t xml:space="preserve">, </w:t>
      </w:r>
      <w:r>
        <w:rPr>
          <w:lang w:val="az-Latn-AZ"/>
        </w:rPr>
        <w:t>İslam elmi</w:t>
      </w:r>
      <w:r>
        <w:t xml:space="preserve">, </w:t>
      </w:r>
      <w:r>
        <w:rPr>
          <w:lang w:val="az-Latn-AZ"/>
        </w:rPr>
        <w:t>İslam administrasiyası</w:t>
      </w:r>
      <w:r>
        <w:t xml:space="preserve">, </w:t>
      </w:r>
      <w:r>
        <w:rPr>
          <w:lang w:val="az-Latn-AZ"/>
        </w:rPr>
        <w:t>İslam siyasəti</w:t>
      </w:r>
      <w:r>
        <w:t xml:space="preserve">, </w:t>
      </w:r>
      <w:r>
        <w:rPr>
          <w:lang w:val="az-Latn-AZ"/>
        </w:rPr>
        <w:t>İslam iqtisadiyyatı</w:t>
      </w:r>
      <w:r>
        <w:t xml:space="preserve">, </w:t>
      </w:r>
      <w:r>
        <w:rPr>
          <w:lang w:val="az-Latn-AZ"/>
        </w:rPr>
        <w:t>İslam hüququ</w:t>
      </w:r>
      <w:r>
        <w:t xml:space="preserve">, </w:t>
      </w:r>
      <w:r>
        <w:rPr>
          <w:lang w:val="az-Latn-AZ"/>
        </w:rPr>
        <w:t>İslam mühakiməsi</w:t>
      </w:r>
      <w:r>
        <w:t xml:space="preserve">, </w:t>
      </w:r>
      <w:r>
        <w:rPr>
          <w:lang w:val="az-Latn-AZ"/>
        </w:rPr>
        <w:t>İslam təhlükəsizlik</w:t>
      </w:r>
      <w:r>
        <w:t>-</w:t>
      </w:r>
      <w:r>
        <w:rPr>
          <w:lang w:val="az-Latn-AZ"/>
        </w:rPr>
        <w:t>müdafiə sistemlərindən danışılacaq</w:t>
      </w:r>
      <w:r>
        <w:t xml:space="preserve">. </w:t>
      </w:r>
    </w:p>
    <w:p w:rsidR="00D301F4" w:rsidRDefault="00D301F4" w:rsidP="00D301F4">
      <w:pPr>
        <w:pStyle w:val="StyleJustifiedFirstline05cm"/>
      </w:pPr>
    </w:p>
    <w:p w:rsidR="00D301F4" w:rsidRDefault="00D301F4" w:rsidP="00D301F4">
      <w:pPr>
        <w:ind w:firstLine="284"/>
        <w:jc w:val="both"/>
        <w:rPr>
          <w:b/>
          <w:bCs/>
          <w:sz w:val="28"/>
          <w:szCs w:val="28"/>
        </w:rPr>
      </w:pPr>
      <w:r>
        <w:rPr>
          <w:b/>
          <w:bCs/>
          <w:sz w:val="28"/>
          <w:szCs w:val="28"/>
          <w:lang w:val="az-Latn-AZ"/>
        </w:rPr>
        <w:t>a</w:t>
      </w:r>
      <w:r>
        <w:rPr>
          <w:b/>
          <w:bCs/>
          <w:sz w:val="28"/>
          <w:szCs w:val="28"/>
        </w:rPr>
        <w:t xml:space="preserve">) </w:t>
      </w:r>
      <w:r>
        <w:rPr>
          <w:b/>
          <w:bCs/>
          <w:sz w:val="28"/>
          <w:szCs w:val="28"/>
          <w:lang w:val="az-Latn-AZ"/>
        </w:rPr>
        <w:t>İslam mədəniyyəti sistemi</w:t>
      </w:r>
    </w:p>
    <w:p w:rsidR="00D301F4" w:rsidRDefault="00D301F4" w:rsidP="00D301F4">
      <w:pPr>
        <w:pStyle w:val="StyleJustifiedFirstline05cm"/>
      </w:pPr>
      <w:r>
        <w:rPr>
          <w:lang w:val="az-Latn-AZ"/>
        </w:rPr>
        <w:t>İmam Xameneinin düşüncə nizamında əsas ictimai nizamlardan biri İslam mədəniyyəti nizamıdır</w:t>
      </w:r>
      <w:r>
        <w:t xml:space="preserve">. </w:t>
      </w:r>
    </w:p>
    <w:p w:rsidR="00D301F4" w:rsidRDefault="00D301F4" w:rsidP="00D301F4">
      <w:pPr>
        <w:pStyle w:val="StyleJustifiedFirstline05cm"/>
      </w:pPr>
      <w:r>
        <w:rPr>
          <w:lang w:val="az-Latn-AZ"/>
        </w:rPr>
        <w:t>Mədəniyyət bir xalqın</w:t>
      </w:r>
      <w:r>
        <w:t xml:space="preserve">, </w:t>
      </w:r>
      <w:r>
        <w:rPr>
          <w:lang w:val="az-Latn-AZ"/>
        </w:rPr>
        <w:t>bir cəmiyyətin ənənəvi kimliyi</w:t>
      </w:r>
      <w:r>
        <w:t xml:space="preserve">, </w:t>
      </w:r>
      <w:r>
        <w:rPr>
          <w:lang w:val="az-Latn-AZ"/>
        </w:rPr>
        <w:t>xarakteridir</w:t>
      </w:r>
      <w:r>
        <w:t xml:space="preserve">. </w:t>
      </w:r>
      <w:r>
        <w:rPr>
          <w:lang w:val="az-Latn-AZ"/>
        </w:rPr>
        <w:t>Bir ölkədə mədəniyyətin əsasını xalqın təfəkkürü</w:t>
      </w:r>
      <w:r>
        <w:t xml:space="preserve">, </w:t>
      </w:r>
      <w:r>
        <w:rPr>
          <w:lang w:val="az-Latn-AZ"/>
        </w:rPr>
        <w:t>imanı</w:t>
      </w:r>
      <w:r>
        <w:t xml:space="preserve">, </w:t>
      </w:r>
      <w:r>
        <w:rPr>
          <w:lang w:val="az-Latn-AZ"/>
        </w:rPr>
        <w:t>idealları təşkil edir</w:t>
      </w:r>
      <w:r>
        <w:t xml:space="preserve">. </w:t>
      </w:r>
    </w:p>
    <w:p w:rsidR="00D301F4" w:rsidRDefault="00D301F4" w:rsidP="00D301F4">
      <w:pPr>
        <w:pStyle w:val="StyleJustifiedFirstline05cm"/>
      </w:pPr>
      <w:r>
        <w:rPr>
          <w:lang w:val="az-Latn-AZ"/>
        </w:rPr>
        <w:t>Elm də mədəniyyətə daxildir</w:t>
      </w:r>
      <w:r>
        <w:t xml:space="preserve">. </w:t>
      </w:r>
      <w:r>
        <w:rPr>
          <w:lang w:val="az-Latn-AZ"/>
        </w:rPr>
        <w:t>Amma mədəniyyətin əxlaq yönü mədəniyyət sayəsində əxlaq gələcəyin təzminində daha çox rol oynayır</w:t>
      </w:r>
      <w:r>
        <w:t xml:space="preserve">. </w:t>
      </w:r>
    </w:p>
    <w:p w:rsidR="00D301F4" w:rsidRDefault="00D301F4" w:rsidP="00D301F4">
      <w:pPr>
        <w:pStyle w:val="StyleJustifiedFirstline05cm"/>
      </w:pPr>
      <w:r>
        <w:rPr>
          <w:lang w:val="az-Latn-AZ"/>
        </w:rPr>
        <w:t xml:space="preserve">İmam Xamenei </w:t>
      </w:r>
      <w:r>
        <w:t>2004-</w:t>
      </w:r>
      <w:r>
        <w:rPr>
          <w:lang w:val="az-Latn-AZ"/>
        </w:rPr>
        <w:t>cü il</w:t>
      </w:r>
      <w:r>
        <w:t xml:space="preserve">, </w:t>
      </w:r>
      <w:r>
        <w:rPr>
          <w:lang w:val="az-Latn-AZ"/>
        </w:rPr>
        <w:t>dekabrın</w:t>
      </w:r>
      <w:r>
        <w:t xml:space="preserve"> 28-</w:t>
      </w:r>
      <w:r>
        <w:rPr>
          <w:lang w:val="az-Latn-AZ"/>
        </w:rPr>
        <w:t>dəki çıxışında buyurub</w:t>
      </w:r>
      <w:r>
        <w:t>: “</w:t>
      </w:r>
      <w:r>
        <w:rPr>
          <w:lang w:val="az-Latn-AZ"/>
        </w:rPr>
        <w:t>Bir cəmiyyətin mədəniyyəti onun kimliyidir</w:t>
      </w:r>
      <w:r>
        <w:t xml:space="preserve">. </w:t>
      </w:r>
      <w:r>
        <w:rPr>
          <w:lang w:val="az-Latn-AZ"/>
        </w:rPr>
        <w:t>Mədəniyyətin dil</w:t>
      </w:r>
      <w:r>
        <w:t xml:space="preserve">, </w:t>
      </w:r>
      <w:r>
        <w:rPr>
          <w:lang w:val="az-Latn-AZ"/>
        </w:rPr>
        <w:t>yazı kimi zahiri</w:t>
      </w:r>
      <w:r>
        <w:t xml:space="preserve">, </w:t>
      </w:r>
      <w:r>
        <w:rPr>
          <w:lang w:val="az-Latn-AZ"/>
        </w:rPr>
        <w:t>əqidə</w:t>
      </w:r>
      <w:r>
        <w:t xml:space="preserve">, </w:t>
      </w:r>
      <w:r>
        <w:rPr>
          <w:lang w:val="az-Latn-AZ"/>
        </w:rPr>
        <w:t>ictimai qaydalar</w:t>
      </w:r>
      <w:r>
        <w:t xml:space="preserve">, </w:t>
      </w:r>
      <w:r>
        <w:rPr>
          <w:lang w:val="az-Latn-AZ"/>
        </w:rPr>
        <w:t>milli irs</w:t>
      </w:r>
      <w:r>
        <w:t xml:space="preserve">, </w:t>
      </w:r>
      <w:r>
        <w:rPr>
          <w:lang w:val="az-Latn-AZ"/>
        </w:rPr>
        <w:t>milli kimlik kimi bünövrəsi var</w:t>
      </w:r>
      <w:r>
        <w:t xml:space="preserve">. </w:t>
      </w:r>
      <w:r>
        <w:rPr>
          <w:lang w:val="az-Latn-AZ"/>
        </w:rPr>
        <w:t>Bunlar bir millətin mədəniyyətini təşkil edən sütunlar və materiallardır</w:t>
      </w:r>
      <w:r>
        <w:t>.”</w:t>
      </w:r>
    </w:p>
    <w:p w:rsidR="00D301F4" w:rsidRDefault="00D301F4" w:rsidP="00D301F4">
      <w:pPr>
        <w:pStyle w:val="StyleJustifiedFirstline05cm"/>
      </w:pPr>
      <w:r>
        <w:rPr>
          <w:lang w:val="az-Latn-AZ"/>
        </w:rPr>
        <w:t xml:space="preserve">Cənab Rəhbər </w:t>
      </w:r>
      <w:r>
        <w:t>2004-</w:t>
      </w:r>
      <w:r>
        <w:rPr>
          <w:lang w:val="az-Latn-AZ"/>
        </w:rPr>
        <w:t>cü il</w:t>
      </w:r>
      <w:r>
        <w:t xml:space="preserve">, </w:t>
      </w:r>
      <w:r>
        <w:rPr>
          <w:lang w:val="az-Latn-AZ"/>
        </w:rPr>
        <w:t xml:space="preserve">mayın </w:t>
      </w:r>
      <w:r>
        <w:t>11-</w:t>
      </w:r>
      <w:r>
        <w:rPr>
          <w:lang w:val="az-Latn-AZ"/>
        </w:rPr>
        <w:t>dəki bir çıxışında buyurur</w:t>
      </w:r>
      <w:r>
        <w:t>: “</w:t>
      </w:r>
      <w:r>
        <w:rPr>
          <w:lang w:val="az-Latn-AZ"/>
        </w:rPr>
        <w:t>Mədəniyyət bir millətin həyatının fəqərə sütunları</w:t>
      </w:r>
      <w:r>
        <w:t xml:space="preserve">, </w:t>
      </w:r>
      <w:r>
        <w:rPr>
          <w:lang w:val="az-Latn-AZ"/>
        </w:rPr>
        <w:t>kimliyidir</w:t>
      </w:r>
      <w:r>
        <w:t xml:space="preserve">. </w:t>
      </w:r>
      <w:r>
        <w:rPr>
          <w:lang w:val="az-Latn-AZ"/>
        </w:rPr>
        <w:t>Milli kimliyimizin mayası mədəniyyətdir</w:t>
      </w:r>
      <w:r>
        <w:t xml:space="preserve">. </w:t>
      </w:r>
      <w:r>
        <w:rPr>
          <w:lang w:val="az-Latn-AZ"/>
        </w:rPr>
        <w:t>Bir milləti onun mədəniyyəti inkişaf etdirə</w:t>
      </w:r>
      <w:r>
        <w:t xml:space="preserve">, </w:t>
      </w:r>
      <w:r>
        <w:rPr>
          <w:lang w:val="az-Latn-AZ"/>
        </w:rPr>
        <w:t>hörmətli edə</w:t>
      </w:r>
      <w:r>
        <w:t xml:space="preserve">, </w:t>
      </w:r>
      <w:r>
        <w:rPr>
          <w:lang w:val="az-Latn-AZ"/>
        </w:rPr>
        <w:t>gücləndirə bilər</w:t>
      </w:r>
      <w:r>
        <w:t xml:space="preserve">, </w:t>
      </w:r>
      <w:r>
        <w:rPr>
          <w:lang w:val="az-Latn-AZ"/>
        </w:rPr>
        <w:t>ona dünya şöhrəti qazandırar</w:t>
      </w:r>
      <w:r>
        <w:t xml:space="preserve">. </w:t>
      </w:r>
      <w:r>
        <w:rPr>
          <w:lang w:val="az-Latn-AZ"/>
        </w:rPr>
        <w:t>Bir ölkədə mədəniyyət süqut etsə</w:t>
      </w:r>
      <w:r>
        <w:t xml:space="preserve">, </w:t>
      </w:r>
      <w:r>
        <w:rPr>
          <w:lang w:val="az-Latn-AZ"/>
        </w:rPr>
        <w:t>millət mədəni kimliyini itirsə</w:t>
      </w:r>
      <w:r>
        <w:t xml:space="preserve">, </w:t>
      </w:r>
      <w:r>
        <w:rPr>
          <w:lang w:val="az-Latn-AZ"/>
        </w:rPr>
        <w:t>başqa ölkələrin vasitəsilə</w:t>
      </w:r>
      <w:r>
        <w:t xml:space="preserve">, </w:t>
      </w:r>
      <w:r>
        <w:rPr>
          <w:lang w:val="az-Latn-AZ"/>
        </w:rPr>
        <w:t>köməyilə bu ölkənin inkişafı ona ləyaqət</w:t>
      </w:r>
      <w:r>
        <w:t xml:space="preserve">, </w:t>
      </w:r>
      <w:r>
        <w:rPr>
          <w:lang w:val="az-Latn-AZ"/>
        </w:rPr>
        <w:t>hörmət qazandırmayacaq</w:t>
      </w:r>
      <w:r>
        <w:t xml:space="preserve">, </w:t>
      </w:r>
      <w:r>
        <w:rPr>
          <w:lang w:val="az-Latn-AZ"/>
        </w:rPr>
        <w:t>bu millətin milli mənafeləri qorunmayacaq</w:t>
      </w:r>
      <w:r>
        <w:t>.”</w:t>
      </w:r>
    </w:p>
    <w:p w:rsidR="00D301F4" w:rsidRDefault="00D301F4" w:rsidP="00D301F4">
      <w:pPr>
        <w:pStyle w:val="StyleJustifiedFirstline05cm"/>
      </w:pPr>
      <w:r>
        <w:rPr>
          <w:lang w:val="az-Latn-AZ"/>
        </w:rPr>
        <w:t xml:space="preserve">İnqilabın Böyük Rəhbəri </w:t>
      </w:r>
      <w:r>
        <w:t>2005-</w:t>
      </w:r>
      <w:r>
        <w:rPr>
          <w:lang w:val="az-Latn-AZ"/>
        </w:rPr>
        <w:t>ci il</w:t>
      </w:r>
      <w:r>
        <w:t xml:space="preserve">, </w:t>
      </w:r>
      <w:r>
        <w:rPr>
          <w:lang w:val="az-Latn-AZ"/>
        </w:rPr>
        <w:t>yanvarın</w:t>
      </w:r>
      <w:r>
        <w:t xml:space="preserve"> 6-</w:t>
      </w:r>
      <w:r>
        <w:rPr>
          <w:lang w:val="az-Latn-AZ"/>
        </w:rPr>
        <w:t>dakı çıxışında buyurur</w:t>
      </w:r>
      <w:r>
        <w:t>: “</w:t>
      </w:r>
      <w:r>
        <w:rPr>
          <w:lang w:val="az-Latn-AZ"/>
        </w:rPr>
        <w:t>Hər ölkənin mədəniyyəti onun inkişafı üçün əsas amildir</w:t>
      </w:r>
      <w:r>
        <w:t xml:space="preserve">. </w:t>
      </w:r>
      <w:r>
        <w:rPr>
          <w:lang w:val="az-Latn-AZ"/>
        </w:rPr>
        <w:t>Xalqın ictimai</w:t>
      </w:r>
      <w:r>
        <w:t>-</w:t>
      </w:r>
      <w:r>
        <w:rPr>
          <w:lang w:val="az-Latn-AZ"/>
        </w:rPr>
        <w:t>siyasi fəaliyyətləri də mədəniyyət zəminində reallaşır</w:t>
      </w:r>
      <w:r>
        <w:t xml:space="preserve">. </w:t>
      </w:r>
      <w:r>
        <w:rPr>
          <w:lang w:val="az-Latn-AZ"/>
        </w:rPr>
        <w:t>Millətin şücaətli ya zəlil</w:t>
      </w:r>
      <w:r>
        <w:t xml:space="preserve">, </w:t>
      </w:r>
      <w:r>
        <w:rPr>
          <w:lang w:val="az-Latn-AZ"/>
        </w:rPr>
        <w:t>müstəqil ya əsir olması bu faktorlarla bağlıdır</w:t>
      </w:r>
      <w:r>
        <w:t>.”</w:t>
      </w:r>
    </w:p>
    <w:p w:rsidR="00D301F4" w:rsidRDefault="00D301F4" w:rsidP="00D301F4">
      <w:pPr>
        <w:pStyle w:val="StyleJustifiedFirstline05cm"/>
      </w:pPr>
      <w:r>
        <w:rPr>
          <w:lang w:val="az-Latn-AZ"/>
        </w:rPr>
        <w:t>Bu böyük alim</w:t>
      </w:r>
      <w:r>
        <w:t xml:space="preserve">, </w:t>
      </w:r>
      <w:r>
        <w:rPr>
          <w:lang w:val="az-Latn-AZ"/>
        </w:rPr>
        <w:t>həkim</w:t>
      </w:r>
      <w:r>
        <w:t xml:space="preserve"> 1993-</w:t>
      </w:r>
      <w:r>
        <w:rPr>
          <w:lang w:val="az-Latn-AZ"/>
        </w:rPr>
        <w:t>cü ildə</w:t>
      </w:r>
      <w:r>
        <w:t xml:space="preserve">, </w:t>
      </w:r>
      <w:r>
        <w:rPr>
          <w:lang w:val="az-Latn-AZ"/>
        </w:rPr>
        <w:t>avqustun</w:t>
      </w:r>
      <w:r>
        <w:t xml:space="preserve"> 13-</w:t>
      </w:r>
      <w:r>
        <w:rPr>
          <w:lang w:val="az-Latn-AZ"/>
        </w:rPr>
        <w:t>dəki söhbətində buyurur</w:t>
      </w:r>
      <w:r>
        <w:t>: “</w:t>
      </w:r>
      <w:r>
        <w:rPr>
          <w:lang w:val="az-Latn-AZ"/>
        </w:rPr>
        <w:t>Mədəniyyətinə təcavüzlə barışan</w:t>
      </w:r>
      <w:r>
        <w:t xml:space="preserve">, </w:t>
      </w:r>
      <w:r>
        <w:rPr>
          <w:lang w:val="az-Latn-AZ"/>
        </w:rPr>
        <w:t>təslim olan xalq məhv olar</w:t>
      </w:r>
      <w:r>
        <w:t xml:space="preserve">. </w:t>
      </w:r>
      <w:r>
        <w:rPr>
          <w:lang w:val="az-Latn-AZ"/>
        </w:rPr>
        <w:t>Yalnız mədəniyyəti qalib olan xalq qalibdir</w:t>
      </w:r>
      <w:r>
        <w:t xml:space="preserve">. </w:t>
      </w:r>
      <w:r>
        <w:rPr>
          <w:lang w:val="az-Latn-AZ"/>
        </w:rPr>
        <w:t>İqtisadiyyatda</w:t>
      </w:r>
      <w:r>
        <w:t xml:space="preserve">, </w:t>
      </w:r>
      <w:r>
        <w:rPr>
          <w:lang w:val="az-Latn-AZ"/>
        </w:rPr>
        <w:t>siyasətdə</w:t>
      </w:r>
      <w:r>
        <w:t xml:space="preserve">, </w:t>
      </w:r>
      <w:r>
        <w:rPr>
          <w:lang w:val="az-Latn-AZ"/>
        </w:rPr>
        <w:t>təhlükəsizlik</w:t>
      </w:r>
      <w:r>
        <w:t>-</w:t>
      </w:r>
      <w:r>
        <w:rPr>
          <w:lang w:val="az-Latn-AZ"/>
        </w:rPr>
        <w:t>müdafiə sahəsində qələbə yalnız mədəniyyətdə qələbə ilə əldə olunur</w:t>
      </w:r>
      <w:r>
        <w:t>.”</w:t>
      </w:r>
    </w:p>
    <w:p w:rsidR="00D301F4" w:rsidRDefault="00D301F4" w:rsidP="00D301F4">
      <w:pPr>
        <w:pStyle w:val="StyleJustifiedFirstline05cm"/>
      </w:pPr>
      <w:r>
        <w:rPr>
          <w:lang w:val="az-Latn-AZ"/>
        </w:rPr>
        <w:t>İmam Xamenei</w:t>
      </w:r>
      <w:r>
        <w:t xml:space="preserve"> 1996-</w:t>
      </w:r>
      <w:r>
        <w:rPr>
          <w:lang w:val="az-Latn-AZ"/>
        </w:rPr>
        <w:t>cı il</w:t>
      </w:r>
      <w:r>
        <w:t xml:space="preserve">, </w:t>
      </w:r>
      <w:r>
        <w:rPr>
          <w:lang w:val="az-Latn-AZ"/>
        </w:rPr>
        <w:t xml:space="preserve">dekabrın </w:t>
      </w:r>
      <w:r>
        <w:t>22-</w:t>
      </w:r>
      <w:r>
        <w:rPr>
          <w:lang w:val="az-Latn-AZ"/>
        </w:rPr>
        <w:t>dəki söhbətində buyurur</w:t>
      </w:r>
      <w:r>
        <w:t>: “</w:t>
      </w:r>
      <w:r>
        <w:rPr>
          <w:lang w:val="az-Latn-AZ"/>
        </w:rPr>
        <w:t>Bir ölkənin gücü onun mədəniyyətindədir</w:t>
      </w:r>
      <w:r>
        <w:t xml:space="preserve">. </w:t>
      </w:r>
      <w:r>
        <w:rPr>
          <w:lang w:val="az-Latn-AZ"/>
        </w:rPr>
        <w:t>Millət mədəniyyəti ilə millət olur</w:t>
      </w:r>
      <w:r>
        <w:t xml:space="preserve">. </w:t>
      </w:r>
      <w:r>
        <w:rPr>
          <w:lang w:val="az-Latn-AZ"/>
        </w:rPr>
        <w:t>Müstəqillik istəyiriksə</w:t>
      </w:r>
      <w:r>
        <w:t xml:space="preserve">, </w:t>
      </w:r>
      <w:r>
        <w:rPr>
          <w:lang w:val="az-Latn-AZ"/>
        </w:rPr>
        <w:t>mədəniyyətimiz üzərində işləməliyik</w:t>
      </w:r>
      <w:r>
        <w:t xml:space="preserve">. </w:t>
      </w:r>
      <w:r>
        <w:rPr>
          <w:lang w:val="az-Latn-AZ"/>
        </w:rPr>
        <w:t>Rifah</w:t>
      </w:r>
      <w:r>
        <w:t xml:space="preserve">, </w:t>
      </w:r>
      <w:r>
        <w:rPr>
          <w:lang w:val="az-Latn-AZ"/>
        </w:rPr>
        <w:t>iman</w:t>
      </w:r>
      <w:r>
        <w:t xml:space="preserve">, </w:t>
      </w:r>
      <w:r>
        <w:rPr>
          <w:lang w:val="az-Latn-AZ"/>
        </w:rPr>
        <w:t>iqtidar istəyiriksə</w:t>
      </w:r>
      <w:r>
        <w:t xml:space="preserve">, </w:t>
      </w:r>
      <w:r>
        <w:rPr>
          <w:lang w:val="az-Latn-AZ"/>
        </w:rPr>
        <w:t>mədəniyyət barədə düşnməli</w:t>
      </w:r>
      <w:r>
        <w:t xml:space="preserve">, </w:t>
      </w:r>
      <w:r>
        <w:rPr>
          <w:lang w:val="az-Latn-AZ"/>
        </w:rPr>
        <w:t>mədəniyyətə sərmayə yatırmalıyıq</w:t>
      </w:r>
      <w:r>
        <w:t>.”</w:t>
      </w:r>
    </w:p>
    <w:p w:rsidR="00D301F4" w:rsidRDefault="00D301F4" w:rsidP="00D301F4">
      <w:pPr>
        <w:pStyle w:val="StyleJustifiedFirstline05cm"/>
      </w:pPr>
      <w:r>
        <w:rPr>
          <w:lang w:val="az-Latn-AZ"/>
        </w:rPr>
        <w:t>İslam mədəniyyəti</w:t>
      </w:r>
      <w:r>
        <w:t xml:space="preserve">, </w:t>
      </w:r>
      <w:r>
        <w:rPr>
          <w:lang w:val="az-Latn-AZ"/>
        </w:rPr>
        <w:t>inqilab mədəniyyətinin təbliği və yayılması üçün minbərdən</w:t>
      </w:r>
      <w:r>
        <w:t xml:space="preserve">, </w:t>
      </w:r>
      <w:r>
        <w:rPr>
          <w:lang w:val="az-Latn-AZ"/>
        </w:rPr>
        <w:t>məddahlıqdan</w:t>
      </w:r>
      <w:r>
        <w:t xml:space="preserve">, </w:t>
      </w:r>
      <w:r>
        <w:rPr>
          <w:lang w:val="az-Latn-AZ"/>
        </w:rPr>
        <w:t>ədəbiyyatdan</w:t>
      </w:r>
      <w:r>
        <w:t xml:space="preserve">, </w:t>
      </w:r>
      <w:r>
        <w:rPr>
          <w:lang w:val="az-Latn-AZ"/>
        </w:rPr>
        <w:t>televiziyadan</w:t>
      </w:r>
      <w:r>
        <w:t xml:space="preserve">, </w:t>
      </w:r>
      <w:r>
        <w:rPr>
          <w:lang w:val="az-Latn-AZ"/>
        </w:rPr>
        <w:t>radiodan</w:t>
      </w:r>
      <w:r>
        <w:t xml:space="preserve">, </w:t>
      </w:r>
      <w:r>
        <w:rPr>
          <w:lang w:val="az-Latn-AZ"/>
        </w:rPr>
        <w:t>mətbuatdan</w:t>
      </w:r>
      <w:r>
        <w:t xml:space="preserve">, </w:t>
      </w:r>
      <w:r>
        <w:rPr>
          <w:lang w:val="az-Latn-AZ"/>
        </w:rPr>
        <w:t>məktəblərdən</w:t>
      </w:r>
      <w:r>
        <w:t xml:space="preserve">, </w:t>
      </w:r>
      <w:r>
        <w:rPr>
          <w:lang w:val="az-Latn-AZ"/>
        </w:rPr>
        <w:t>universitetlərdən</w:t>
      </w:r>
      <w:r>
        <w:t xml:space="preserve">, </w:t>
      </w:r>
      <w:r>
        <w:rPr>
          <w:lang w:val="az-Latn-AZ"/>
        </w:rPr>
        <w:t>hövzələrdən bəhrələnməliyik</w:t>
      </w:r>
      <w:r>
        <w:t xml:space="preserve">. </w:t>
      </w:r>
    </w:p>
    <w:p w:rsidR="00D301F4" w:rsidRDefault="00D301F4" w:rsidP="00D301F4">
      <w:pPr>
        <w:pStyle w:val="StyleJustifiedFirstline05cm"/>
      </w:pPr>
      <w:r>
        <w:rPr>
          <w:lang w:val="az-Latn-AZ"/>
        </w:rPr>
        <w:t>Bütün bunlar mədəniyyətin sütunları</w:t>
      </w:r>
      <w:r>
        <w:t xml:space="preserve">, </w:t>
      </w:r>
      <w:r>
        <w:rPr>
          <w:lang w:val="az-Latn-AZ"/>
        </w:rPr>
        <w:t>mədəniyyətə aparan vasitələrdir</w:t>
      </w:r>
      <w:r>
        <w:t xml:space="preserve">. </w:t>
      </w:r>
      <w:r>
        <w:rPr>
          <w:lang w:val="az-Latn-AZ"/>
        </w:rPr>
        <w:t>Adı çəkilənlərin hər biri haqqında çox danışmaq olar</w:t>
      </w:r>
      <w:r>
        <w:t xml:space="preserve">. </w:t>
      </w:r>
      <w:r>
        <w:rPr>
          <w:lang w:val="az-Latn-AZ"/>
        </w:rPr>
        <w:t>İslam mədəniyyəti nizamı barədə danışarkən bu sahələrə də nəzər salmalıyıq</w:t>
      </w:r>
      <w:r>
        <w:t xml:space="preserve">. </w:t>
      </w:r>
    </w:p>
    <w:p w:rsidR="00D301F4" w:rsidRDefault="00D301F4" w:rsidP="00D301F4">
      <w:pPr>
        <w:pStyle w:val="StyleHeading2Before12pt"/>
        <w:rPr>
          <w:sz w:val="32"/>
          <w:szCs w:val="32"/>
        </w:rPr>
      </w:pPr>
      <w:bookmarkStart w:id="36" w:name="_Toc49390359"/>
      <w:bookmarkStart w:id="37" w:name="_Toc49386359"/>
      <w:r>
        <w:rPr>
          <w:sz w:val="32"/>
          <w:szCs w:val="32"/>
          <w:lang w:val="az-Latn-AZ"/>
        </w:rPr>
        <w:lastRenderedPageBreak/>
        <w:t>Elm hövzələri</w:t>
      </w:r>
      <w:bookmarkEnd w:id="36"/>
      <w:bookmarkEnd w:id="37"/>
    </w:p>
    <w:p w:rsidR="00D301F4" w:rsidRDefault="00D301F4" w:rsidP="00D301F4">
      <w:pPr>
        <w:pStyle w:val="StyleJustifiedFirstline05cm"/>
      </w:pPr>
      <w:r>
        <w:rPr>
          <w:lang w:val="az-Latn-AZ"/>
        </w:rPr>
        <w:t>Mədəniyyətin mühüm əsaslarından biri elm hövzələri və ruhanilərdir</w:t>
      </w:r>
      <w:r>
        <w:t xml:space="preserve">. </w:t>
      </w:r>
    </w:p>
    <w:p w:rsidR="00D301F4" w:rsidRDefault="00D301F4" w:rsidP="00D301F4">
      <w:pPr>
        <w:pStyle w:val="StyleJustifiedFirstline05cm"/>
      </w:pPr>
      <w:r>
        <w:rPr>
          <w:lang w:val="az-Latn-AZ"/>
        </w:rPr>
        <w:t xml:space="preserve">İmam Xamenei </w:t>
      </w:r>
      <w:r>
        <w:t>1990-</w:t>
      </w:r>
      <w:r>
        <w:rPr>
          <w:lang w:val="az-Latn-AZ"/>
        </w:rPr>
        <w:t>cı il</w:t>
      </w:r>
      <w:r>
        <w:t xml:space="preserve">, </w:t>
      </w:r>
      <w:r>
        <w:rPr>
          <w:lang w:val="az-Latn-AZ"/>
        </w:rPr>
        <w:t>fevralın</w:t>
      </w:r>
      <w:r>
        <w:t xml:space="preserve"> 21-</w:t>
      </w:r>
      <w:r>
        <w:rPr>
          <w:lang w:val="az-Latn-AZ"/>
        </w:rPr>
        <w:t>dəki söhbətində buyurur</w:t>
      </w:r>
      <w:r>
        <w:t>: “</w:t>
      </w:r>
      <w:r>
        <w:rPr>
          <w:lang w:val="az-Latn-AZ"/>
        </w:rPr>
        <w:t>Böyük alimlər</w:t>
      </w:r>
      <w:r>
        <w:t xml:space="preserve">, </w:t>
      </w:r>
      <w:r>
        <w:rPr>
          <w:lang w:val="az-Latn-AZ"/>
        </w:rPr>
        <w:t>ustadlar</w:t>
      </w:r>
      <w:r>
        <w:t xml:space="preserve">, </w:t>
      </w:r>
      <w:r>
        <w:rPr>
          <w:lang w:val="az-Latn-AZ"/>
        </w:rPr>
        <w:t>müdərrislər hövzədə insan və alim tərbiyə etməli</w:t>
      </w:r>
      <w:r>
        <w:t xml:space="preserve">, </w:t>
      </w:r>
      <w:r>
        <w:rPr>
          <w:lang w:val="az-Latn-AZ"/>
        </w:rPr>
        <w:t>möhkəm və ayıq insanlar ərsəyə gətirməli</w:t>
      </w:r>
      <w:r>
        <w:t xml:space="preserve">, </w:t>
      </w:r>
      <w:r>
        <w:rPr>
          <w:lang w:val="az-Latn-AZ"/>
        </w:rPr>
        <w:t>Böyük İmamın kamil nüsxələrini hazırlamalıdırlar</w:t>
      </w:r>
      <w:r>
        <w:t xml:space="preserve">. </w:t>
      </w:r>
      <w:r>
        <w:rPr>
          <w:lang w:val="az-Latn-AZ"/>
        </w:rPr>
        <w:t>İslamın bu qüvvələrə ehtiyacı var</w:t>
      </w:r>
      <w:r>
        <w:t>.”</w:t>
      </w:r>
    </w:p>
    <w:p w:rsidR="00D301F4" w:rsidRDefault="00D301F4" w:rsidP="00D301F4">
      <w:pPr>
        <w:pStyle w:val="StyleJustifiedFirstline05cm"/>
      </w:pPr>
      <w:r>
        <w:rPr>
          <w:lang w:val="az-Latn-AZ"/>
        </w:rPr>
        <w:t xml:space="preserve">Rəhbər </w:t>
      </w:r>
      <w:r>
        <w:t>2004-</w:t>
      </w:r>
      <w:r>
        <w:rPr>
          <w:lang w:val="az-Latn-AZ"/>
        </w:rPr>
        <w:t>cü il</w:t>
      </w:r>
      <w:r>
        <w:t xml:space="preserve">, 10 </w:t>
      </w:r>
      <w:r>
        <w:rPr>
          <w:lang w:val="az-Latn-AZ"/>
        </w:rPr>
        <w:t>iyundakı söhbətində buyurub</w:t>
      </w:r>
      <w:r>
        <w:t>: “</w:t>
      </w:r>
      <w:r>
        <w:rPr>
          <w:lang w:val="az-Latn-AZ"/>
        </w:rPr>
        <w:t>Paklıq</w:t>
      </w:r>
      <w:r>
        <w:t xml:space="preserve">, </w:t>
      </w:r>
      <w:r>
        <w:rPr>
          <w:lang w:val="az-Latn-AZ"/>
        </w:rPr>
        <w:t>təmizlik</w:t>
      </w:r>
      <w:r>
        <w:t xml:space="preserve">, </w:t>
      </w:r>
      <w:r>
        <w:rPr>
          <w:lang w:val="az-Latn-AZ"/>
        </w:rPr>
        <w:t>agahlıq</w:t>
      </w:r>
      <w:r>
        <w:t xml:space="preserve">, </w:t>
      </w:r>
      <w:r>
        <w:rPr>
          <w:lang w:val="az-Latn-AZ"/>
        </w:rPr>
        <w:t>ziyalılıq</w:t>
      </w:r>
      <w:r>
        <w:t xml:space="preserve">, </w:t>
      </w:r>
      <w:r>
        <w:rPr>
          <w:lang w:val="az-Latn-AZ"/>
        </w:rPr>
        <w:t>bəsirət</w:t>
      </w:r>
      <w:r>
        <w:t xml:space="preserve">, </w:t>
      </w:r>
      <w:r>
        <w:rPr>
          <w:lang w:val="az-Latn-AZ"/>
        </w:rPr>
        <w:t>cəmiyyət və dünyadakı proseslərlə tanışlıq fundamental məsələlərdir</w:t>
      </w:r>
      <w:r>
        <w:t>.”</w:t>
      </w:r>
    </w:p>
    <w:p w:rsidR="00D301F4" w:rsidRDefault="00D301F4" w:rsidP="00D301F4">
      <w:pPr>
        <w:pStyle w:val="StyleJustifiedFirstline05cm"/>
      </w:pPr>
      <w:r>
        <w:rPr>
          <w:lang w:val="az-Latn-AZ"/>
        </w:rPr>
        <w:t>Elm hövzələri elə tələbələr tərbiyə etməlidir ki</w:t>
      </w:r>
      <w:r>
        <w:t xml:space="preserve">, </w:t>
      </w:r>
      <w:r>
        <w:rPr>
          <w:lang w:val="az-Latn-AZ"/>
        </w:rPr>
        <w:t>ciddi proqramlaşdırma və təhsillə elmin zirvəsini fəth etsinlər</w:t>
      </w:r>
      <w:r>
        <w:t xml:space="preserve">, </w:t>
      </w:r>
      <w:r>
        <w:rPr>
          <w:lang w:val="az-Latn-AZ"/>
        </w:rPr>
        <w:t>nəfsləri pak</w:t>
      </w:r>
      <w:r>
        <w:t xml:space="preserve">, </w:t>
      </w:r>
      <w:r>
        <w:rPr>
          <w:lang w:val="az-Latn-AZ"/>
        </w:rPr>
        <w:t>siyasi bəsirətli</w:t>
      </w:r>
      <w:r>
        <w:t xml:space="preserve">, </w:t>
      </w:r>
      <w:r>
        <w:rPr>
          <w:lang w:val="az-Latn-AZ"/>
        </w:rPr>
        <w:t>analiz əhli olsunlar</w:t>
      </w:r>
      <w:r>
        <w:t xml:space="preserve">, </w:t>
      </w:r>
      <w:r>
        <w:rPr>
          <w:lang w:val="az-Latn-AZ"/>
        </w:rPr>
        <w:t>özlərini dinin təbliğinə</w:t>
      </w:r>
      <w:r>
        <w:t xml:space="preserve">, </w:t>
      </w:r>
      <w:r>
        <w:rPr>
          <w:lang w:val="az-Latn-AZ"/>
        </w:rPr>
        <w:t>cəmiyyətin doğru yola yönəldilməsinə hazırlasınlar</w:t>
      </w:r>
      <w:r>
        <w:t xml:space="preserve">. </w:t>
      </w:r>
    </w:p>
    <w:p w:rsidR="00D301F4" w:rsidRDefault="00D301F4" w:rsidP="00D301F4">
      <w:pPr>
        <w:pStyle w:val="StyleHeading2Before12pt"/>
        <w:rPr>
          <w:sz w:val="32"/>
          <w:szCs w:val="32"/>
        </w:rPr>
      </w:pPr>
      <w:bookmarkStart w:id="38" w:name="_Toc49390360"/>
      <w:bookmarkStart w:id="39" w:name="_Toc49386360"/>
      <w:r>
        <w:rPr>
          <w:sz w:val="32"/>
          <w:szCs w:val="32"/>
          <w:lang w:val="az-Latn-AZ"/>
        </w:rPr>
        <w:t>Ruhanilərin vəzifələri</w:t>
      </w:r>
      <w:bookmarkEnd w:id="38"/>
      <w:bookmarkEnd w:id="39"/>
    </w:p>
    <w:p w:rsidR="00D301F4" w:rsidRDefault="00D301F4" w:rsidP="00D301F4">
      <w:pPr>
        <w:pStyle w:val="StyleJustifiedFirstline05cm"/>
      </w:pPr>
      <w:r>
        <w:rPr>
          <w:lang w:val="az-Latn-AZ"/>
        </w:rPr>
        <w:t xml:space="preserve">İmam Xamenei </w:t>
      </w:r>
      <w:r>
        <w:t>2016-</w:t>
      </w:r>
      <w:r>
        <w:rPr>
          <w:lang w:val="az-Latn-AZ"/>
        </w:rPr>
        <w:t>cı il</w:t>
      </w:r>
      <w:r>
        <w:t xml:space="preserve">, </w:t>
      </w:r>
      <w:r>
        <w:rPr>
          <w:lang w:val="az-Latn-AZ"/>
        </w:rPr>
        <w:t>mayın</w:t>
      </w:r>
      <w:r>
        <w:t xml:space="preserve"> 14-</w:t>
      </w:r>
      <w:r>
        <w:rPr>
          <w:lang w:val="az-Latn-AZ"/>
        </w:rPr>
        <w:t>dəki söhbətində ruhani üçün üç mühüm vəzifə nəzərdə tutur</w:t>
      </w:r>
      <w:r>
        <w:t>:</w:t>
      </w:r>
    </w:p>
    <w:p w:rsidR="00D301F4" w:rsidRDefault="00D301F4" w:rsidP="00D301F4">
      <w:pPr>
        <w:pStyle w:val="StyleJustifiedFirstline05cm"/>
      </w:pPr>
    </w:p>
    <w:p w:rsidR="00D301F4" w:rsidRDefault="00D301F4" w:rsidP="00D301F4">
      <w:pPr>
        <w:pStyle w:val="StyleJustifiedFirstline05cm"/>
      </w:pPr>
      <w:r>
        <w:t xml:space="preserve">1. </w:t>
      </w:r>
      <w:r>
        <w:rPr>
          <w:lang w:val="az-Latn-AZ"/>
        </w:rPr>
        <w:t>Dini hidayət</w:t>
      </w:r>
    </w:p>
    <w:p w:rsidR="00D301F4" w:rsidRDefault="00D301F4" w:rsidP="00D301F4">
      <w:pPr>
        <w:pStyle w:val="StyleJustifiedFirstline05cm"/>
      </w:pPr>
      <w:r>
        <w:rPr>
          <w:lang w:val="az-Latn-AZ"/>
        </w:rPr>
        <w:t>a</w:t>
      </w:r>
      <w:r>
        <w:t xml:space="preserve">) </w:t>
      </w:r>
      <w:r>
        <w:rPr>
          <w:lang w:val="az-Latn-AZ"/>
        </w:rPr>
        <w:t>hidayət və dini düşüncənin aydınlaşdırılması</w:t>
      </w:r>
      <w:r>
        <w:t>;</w:t>
      </w:r>
    </w:p>
    <w:p w:rsidR="00D301F4" w:rsidRDefault="00D301F4" w:rsidP="00D301F4">
      <w:pPr>
        <w:pStyle w:val="StyleJustifiedFirstline05cm"/>
      </w:pPr>
      <w:r>
        <w:rPr>
          <w:lang w:val="az-Latn-AZ"/>
        </w:rPr>
        <w:t>b</w:t>
      </w:r>
      <w:r>
        <w:t xml:space="preserve">) </w:t>
      </w:r>
      <w:r>
        <w:rPr>
          <w:lang w:val="az-Latn-AZ"/>
        </w:rPr>
        <w:t>xalqın dinin zahiri göstərişlərinə əməli hidayəti</w:t>
      </w:r>
      <w:r>
        <w:t>;</w:t>
      </w:r>
    </w:p>
    <w:p w:rsidR="00D301F4" w:rsidRDefault="00D301F4" w:rsidP="00D301F4">
      <w:pPr>
        <w:pStyle w:val="StyleJustifiedFirstline05cm"/>
      </w:pPr>
      <w:r>
        <w:rPr>
          <w:lang w:val="az-Latn-AZ"/>
        </w:rPr>
        <w:t>c</w:t>
      </w:r>
      <w:r>
        <w:t xml:space="preserve">) </w:t>
      </w:r>
      <w:r>
        <w:rPr>
          <w:lang w:val="az-Latn-AZ"/>
        </w:rPr>
        <w:t>dini etiqadların dərinləşdirilməsi</w:t>
      </w:r>
      <w:r>
        <w:t xml:space="preserve">. </w:t>
      </w:r>
    </w:p>
    <w:p w:rsidR="00D301F4" w:rsidRDefault="00D301F4" w:rsidP="00D301F4">
      <w:pPr>
        <w:pStyle w:val="StyleJustifiedFirstline05cm"/>
      </w:pPr>
    </w:p>
    <w:p w:rsidR="00D301F4" w:rsidRDefault="00D301F4" w:rsidP="00D301F4">
      <w:pPr>
        <w:pStyle w:val="StyleJustifiedFirstline05cm"/>
      </w:pPr>
      <w:r>
        <w:t xml:space="preserve">2. </w:t>
      </w:r>
      <w:r>
        <w:rPr>
          <w:lang w:val="az-Latn-AZ"/>
        </w:rPr>
        <w:t>Siyasi hidayət</w:t>
      </w:r>
    </w:p>
    <w:p w:rsidR="00D301F4" w:rsidRDefault="00D301F4" w:rsidP="00D301F4">
      <w:pPr>
        <w:pStyle w:val="StyleJustifiedFirstline05cm"/>
      </w:pPr>
      <w:r>
        <w:t xml:space="preserve">3. </w:t>
      </w:r>
      <w:r>
        <w:rPr>
          <w:lang w:val="az-Latn-AZ"/>
        </w:rPr>
        <w:t>İctimai xidmət və xalqa xidmət üçün səhnədə olmaq</w:t>
      </w:r>
    </w:p>
    <w:p w:rsidR="00D301F4" w:rsidRDefault="00D301F4" w:rsidP="00D301F4">
      <w:pPr>
        <w:pStyle w:val="StyleHeading2Before12pt"/>
        <w:rPr>
          <w:sz w:val="32"/>
          <w:szCs w:val="32"/>
        </w:rPr>
      </w:pPr>
      <w:bookmarkStart w:id="40" w:name="_Toc49390361"/>
      <w:bookmarkStart w:id="41" w:name="_Toc49386361"/>
      <w:r>
        <w:rPr>
          <w:sz w:val="32"/>
          <w:szCs w:val="32"/>
          <w:lang w:val="az-Latn-AZ"/>
        </w:rPr>
        <w:t>Dinin təbliği</w:t>
      </w:r>
      <w:bookmarkEnd w:id="40"/>
      <w:bookmarkEnd w:id="41"/>
    </w:p>
    <w:p w:rsidR="00D301F4" w:rsidRDefault="00D301F4" w:rsidP="00D301F4">
      <w:pPr>
        <w:pStyle w:val="StyleJustifiedFirstline05cm"/>
      </w:pPr>
      <w:r>
        <w:rPr>
          <w:lang w:val="az-Latn-AZ"/>
        </w:rPr>
        <w:t>Cənab Rəhbər dinin təbliğini alim və ruhanilərin vəzifələri sırasında görür</w:t>
      </w:r>
      <w:r>
        <w:t xml:space="preserve">. </w:t>
      </w:r>
      <w:r>
        <w:rPr>
          <w:lang w:val="az-Latn-AZ"/>
        </w:rPr>
        <w:t>Bu vəzifənin həm ilahi</w:t>
      </w:r>
      <w:r>
        <w:t xml:space="preserve">, </w:t>
      </w:r>
      <w:r>
        <w:rPr>
          <w:lang w:val="az-Latn-AZ"/>
        </w:rPr>
        <w:t>həm ictimai yönü var</w:t>
      </w:r>
      <w:r>
        <w:t xml:space="preserve">. </w:t>
      </w:r>
      <w:r>
        <w:rPr>
          <w:lang w:val="az-Latn-AZ"/>
        </w:rPr>
        <w:t>Cənab Rəhbər din təbliğatçıları üçün lazım olan xüsusiyyətləri sadalayır</w:t>
      </w:r>
      <w:r>
        <w:t>:</w:t>
      </w:r>
    </w:p>
    <w:p w:rsidR="00D301F4" w:rsidRDefault="00D301F4" w:rsidP="00D301F4">
      <w:pPr>
        <w:pStyle w:val="StyleJustifiedFirstline05cm"/>
      </w:pPr>
    </w:p>
    <w:p w:rsidR="00D301F4" w:rsidRDefault="00D301F4" w:rsidP="00D301F4">
      <w:pPr>
        <w:pStyle w:val="StyleJustifiedFirstline05cm"/>
      </w:pPr>
      <w:r>
        <w:t xml:space="preserve">1. </w:t>
      </w:r>
      <w:r>
        <w:rPr>
          <w:lang w:val="az-Latn-AZ"/>
        </w:rPr>
        <w:t>Paklanma</w:t>
      </w:r>
      <w:r>
        <w:t xml:space="preserve">, </w:t>
      </w:r>
      <w:r>
        <w:rPr>
          <w:lang w:val="az-Latn-AZ"/>
        </w:rPr>
        <w:t>söz və işdə bərabərlik</w:t>
      </w:r>
      <w:r>
        <w:t>;</w:t>
      </w:r>
    </w:p>
    <w:p w:rsidR="00D301F4" w:rsidRDefault="00D301F4" w:rsidP="00D301F4">
      <w:pPr>
        <w:pStyle w:val="StyleJustifiedFirstline05cm"/>
      </w:pPr>
      <w:r>
        <w:t xml:space="preserve">2. </w:t>
      </w:r>
      <w:r>
        <w:rPr>
          <w:lang w:val="az-Latn-AZ"/>
        </w:rPr>
        <w:t>İxlas</w:t>
      </w:r>
      <w:r>
        <w:t>;</w:t>
      </w:r>
    </w:p>
    <w:p w:rsidR="00D301F4" w:rsidRDefault="00D301F4" w:rsidP="00D301F4">
      <w:pPr>
        <w:pStyle w:val="StyleJustifiedFirstline05cm"/>
      </w:pPr>
      <w:r>
        <w:t xml:space="preserve">3. </w:t>
      </w:r>
      <w:r>
        <w:rPr>
          <w:lang w:val="az-Latn-AZ"/>
        </w:rPr>
        <w:t>Təbliğ səviyyəsində elm və biliyə sahib olmaq</w:t>
      </w:r>
      <w:r>
        <w:t>;</w:t>
      </w:r>
    </w:p>
    <w:p w:rsidR="00D301F4" w:rsidRDefault="00D301F4" w:rsidP="00D301F4">
      <w:pPr>
        <w:pStyle w:val="StyleJustifiedFirstline05cm"/>
      </w:pPr>
      <w:r>
        <w:t xml:space="preserve">4. </w:t>
      </w:r>
      <w:r>
        <w:rPr>
          <w:lang w:val="az-Latn-AZ"/>
        </w:rPr>
        <w:t>Siyasi agahlıq qazanmaq</w:t>
      </w:r>
      <w:r>
        <w:t>;</w:t>
      </w:r>
    </w:p>
    <w:p w:rsidR="00D301F4" w:rsidRDefault="00D301F4" w:rsidP="00D301F4">
      <w:pPr>
        <w:pStyle w:val="StyleJustifiedFirstline05cm"/>
      </w:pPr>
      <w:r>
        <w:t xml:space="preserve">5. </w:t>
      </w:r>
      <w:r>
        <w:rPr>
          <w:lang w:val="az-Latn-AZ"/>
        </w:rPr>
        <w:t>Sadə həyat tərzi və xalqa yaxınlıq</w:t>
      </w:r>
      <w:r>
        <w:t>;</w:t>
      </w:r>
    </w:p>
    <w:p w:rsidR="00D301F4" w:rsidRDefault="00D301F4" w:rsidP="00D301F4">
      <w:pPr>
        <w:pStyle w:val="StyleJustifiedFirstline05cm"/>
      </w:pPr>
      <w:r>
        <w:t xml:space="preserve">6. </w:t>
      </w:r>
      <w:r>
        <w:rPr>
          <w:lang w:val="az-Latn-AZ"/>
        </w:rPr>
        <w:t>Ədəb</w:t>
      </w:r>
      <w:r>
        <w:t xml:space="preserve">, </w:t>
      </w:r>
      <w:r>
        <w:rPr>
          <w:lang w:val="az-Latn-AZ"/>
        </w:rPr>
        <w:t>mehribanlıq</w:t>
      </w:r>
      <w:r>
        <w:t xml:space="preserve">, </w:t>
      </w:r>
      <w:r>
        <w:rPr>
          <w:lang w:val="az-Latn-AZ"/>
        </w:rPr>
        <w:t>xoş rəftar</w:t>
      </w:r>
      <w:r>
        <w:t>;</w:t>
      </w:r>
    </w:p>
    <w:p w:rsidR="00D301F4" w:rsidRDefault="00D301F4" w:rsidP="00D301F4">
      <w:pPr>
        <w:pStyle w:val="StyleJustifiedFirstline05cm"/>
      </w:pPr>
      <w:r>
        <w:t xml:space="preserve">7. </w:t>
      </w:r>
      <w:r>
        <w:rPr>
          <w:lang w:val="az-Latn-AZ"/>
        </w:rPr>
        <w:t>Düşüncə və tədbir</w:t>
      </w:r>
      <w:r>
        <w:t>;</w:t>
      </w:r>
    </w:p>
    <w:p w:rsidR="00D301F4" w:rsidRDefault="00D301F4" w:rsidP="00D301F4">
      <w:pPr>
        <w:pStyle w:val="StyleJustifiedFirstline05cm"/>
      </w:pPr>
      <w:r>
        <w:t xml:space="preserve">8. </w:t>
      </w:r>
      <w:r>
        <w:rPr>
          <w:lang w:val="az-Latn-AZ"/>
        </w:rPr>
        <w:t>Ciddilik və ardıcıllıq</w:t>
      </w:r>
      <w:r>
        <w:t>;</w:t>
      </w:r>
    </w:p>
    <w:p w:rsidR="00D301F4" w:rsidRDefault="00D301F4" w:rsidP="00D301F4">
      <w:pPr>
        <w:pStyle w:val="StyleJustifiedFirstline05cm"/>
      </w:pPr>
      <w:r>
        <w:t xml:space="preserve">9. </w:t>
      </w:r>
      <w:r>
        <w:rPr>
          <w:lang w:val="az-Latn-AZ"/>
        </w:rPr>
        <w:t>Dünyanın aparıcı dillərini bilmək</w:t>
      </w:r>
      <w:r>
        <w:t>;</w:t>
      </w:r>
    </w:p>
    <w:p w:rsidR="00D301F4" w:rsidRDefault="00D301F4" w:rsidP="00D301F4">
      <w:pPr>
        <w:pStyle w:val="StyleJustifiedFirstline05cm"/>
      </w:pPr>
      <w:r>
        <w:t xml:space="preserve">10. </w:t>
      </w:r>
      <w:r>
        <w:rPr>
          <w:lang w:val="az-Latn-AZ"/>
        </w:rPr>
        <w:t>Fəlsəfə və müasir elmlərdən xəbərdarlıq</w:t>
      </w:r>
      <w:r>
        <w:t>;</w:t>
      </w:r>
    </w:p>
    <w:p w:rsidR="00D301F4" w:rsidRDefault="00D301F4" w:rsidP="00D301F4">
      <w:pPr>
        <w:pStyle w:val="StyleJustifiedFirstline05cm"/>
      </w:pPr>
      <w:r>
        <w:t xml:space="preserve">11. </w:t>
      </w:r>
      <w:r>
        <w:rPr>
          <w:lang w:val="az-Latn-AZ"/>
        </w:rPr>
        <w:t>İşgüzarlıq</w:t>
      </w:r>
      <w:r>
        <w:t>;</w:t>
      </w:r>
    </w:p>
    <w:p w:rsidR="00D301F4" w:rsidRDefault="00D301F4" w:rsidP="00D301F4">
      <w:pPr>
        <w:pStyle w:val="StyleJustifiedFirstline05cm"/>
      </w:pPr>
      <w:r>
        <w:t xml:space="preserve">12. </w:t>
      </w:r>
      <w:r>
        <w:rPr>
          <w:lang w:val="az-Latn-AZ"/>
        </w:rPr>
        <w:t>Dünya bərbəzəyinə etinasızlıq</w:t>
      </w:r>
      <w:r>
        <w:t xml:space="preserve">. </w:t>
      </w:r>
    </w:p>
    <w:p w:rsidR="00D301F4" w:rsidRDefault="00D301F4" w:rsidP="00D301F4">
      <w:pPr>
        <w:pStyle w:val="StyleHeading2Before12pt"/>
        <w:rPr>
          <w:sz w:val="32"/>
          <w:szCs w:val="32"/>
        </w:rPr>
      </w:pPr>
      <w:bookmarkStart w:id="42" w:name="_Toc49390362"/>
      <w:bookmarkStart w:id="43" w:name="_Toc49386362"/>
      <w:r>
        <w:rPr>
          <w:sz w:val="32"/>
          <w:szCs w:val="32"/>
          <w:lang w:val="az-Latn-AZ"/>
        </w:rPr>
        <w:lastRenderedPageBreak/>
        <w:t>Təbliğ üsulu</w:t>
      </w:r>
      <w:bookmarkEnd w:id="42"/>
      <w:bookmarkEnd w:id="43"/>
    </w:p>
    <w:p w:rsidR="00D301F4" w:rsidRDefault="00D301F4" w:rsidP="00D301F4">
      <w:pPr>
        <w:pStyle w:val="StyleJustifiedFirstline05cm"/>
      </w:pPr>
      <w:r>
        <w:rPr>
          <w:lang w:val="az-Latn-AZ"/>
        </w:rPr>
        <w:t>İmam Xameneinin düşüncə sistemində təbliğatçının zəruri xüsusiyyətlərindən əlavə təbliğin məzmununa diqqət yetirilir</w:t>
      </w:r>
      <w:r>
        <w:t xml:space="preserve">. </w:t>
      </w:r>
      <w:r>
        <w:rPr>
          <w:lang w:val="az-Latn-AZ"/>
        </w:rPr>
        <w:t>Dinin təbliği həssas və ciddi işdir</w:t>
      </w:r>
      <w:r>
        <w:t xml:space="preserve">. </w:t>
      </w:r>
      <w:r>
        <w:rPr>
          <w:lang w:val="az-Latn-AZ"/>
        </w:rPr>
        <w:t>Təbliğatçı öz işini sadə</w:t>
      </w:r>
      <w:r>
        <w:t xml:space="preserve">, </w:t>
      </w:r>
      <w:r>
        <w:rPr>
          <w:lang w:val="az-Latn-AZ"/>
        </w:rPr>
        <w:t>asan saymamalıdır</w:t>
      </w:r>
      <w:r>
        <w:t xml:space="preserve">. </w:t>
      </w:r>
      <w:r>
        <w:rPr>
          <w:lang w:val="az-Latn-AZ"/>
        </w:rPr>
        <w:t>Təbliğdə müəyyən nöqtələrə diqqət yetirilməlidir</w:t>
      </w:r>
      <w:r>
        <w:t>:</w:t>
      </w:r>
    </w:p>
    <w:p w:rsidR="00D301F4" w:rsidRDefault="00D301F4" w:rsidP="00D301F4">
      <w:pPr>
        <w:pStyle w:val="StyleJustifiedFirstline05cm"/>
      </w:pPr>
    </w:p>
    <w:p w:rsidR="00D301F4" w:rsidRDefault="00D301F4" w:rsidP="00D301F4">
      <w:pPr>
        <w:pStyle w:val="StyleJustifiedFirstline05cm"/>
      </w:pPr>
      <w:r>
        <w:t xml:space="preserve">1. </w:t>
      </w:r>
      <w:r>
        <w:rPr>
          <w:lang w:val="az-Latn-AZ"/>
        </w:rPr>
        <w:t>Sözün möhkəmliyi</w:t>
      </w:r>
      <w:r>
        <w:t>;</w:t>
      </w:r>
    </w:p>
    <w:p w:rsidR="00D301F4" w:rsidRDefault="00D301F4" w:rsidP="00D301F4">
      <w:pPr>
        <w:pStyle w:val="StyleJustifiedFirstline05cm"/>
      </w:pPr>
      <w:r>
        <w:t xml:space="preserve">2. </w:t>
      </w:r>
      <w:r>
        <w:rPr>
          <w:lang w:val="az-Latn-AZ"/>
        </w:rPr>
        <w:t>Uzun zaman üçün qane etmək</w:t>
      </w:r>
      <w:r>
        <w:t xml:space="preserve">, </w:t>
      </w:r>
      <w:r>
        <w:rPr>
          <w:lang w:val="az-Latn-AZ"/>
        </w:rPr>
        <w:t>işin davamlı mahiyyəti</w:t>
      </w:r>
      <w:r>
        <w:t>;</w:t>
      </w:r>
    </w:p>
    <w:p w:rsidR="00D301F4" w:rsidRDefault="00D301F4" w:rsidP="00D301F4">
      <w:pPr>
        <w:pStyle w:val="StyleJustifiedFirstline05cm"/>
      </w:pPr>
      <w:r>
        <w:t xml:space="preserve">3. </w:t>
      </w:r>
      <w:r>
        <w:rPr>
          <w:lang w:val="az-Latn-AZ"/>
        </w:rPr>
        <w:t>Sözün zamana uyğun olması</w:t>
      </w:r>
      <w:r>
        <w:t>;</w:t>
      </w:r>
    </w:p>
    <w:p w:rsidR="00D301F4" w:rsidRDefault="00D301F4" w:rsidP="00D301F4">
      <w:pPr>
        <w:pStyle w:val="StyleJustifiedFirstline05cm"/>
      </w:pPr>
      <w:r>
        <w:t xml:space="preserve">4. </w:t>
      </w:r>
      <w:r>
        <w:rPr>
          <w:lang w:val="az-Latn-AZ"/>
        </w:rPr>
        <w:t>Mənanın dərinləşdirilməsi</w:t>
      </w:r>
      <w:r>
        <w:t xml:space="preserve">, </w:t>
      </w:r>
      <w:r>
        <w:rPr>
          <w:lang w:val="az-Latn-AZ"/>
        </w:rPr>
        <w:t>dinləyicinin elmi səviyyəsinin yüksəldilməsi</w:t>
      </w:r>
      <w:r>
        <w:t>;</w:t>
      </w:r>
    </w:p>
    <w:p w:rsidR="00D301F4" w:rsidRDefault="00D301F4" w:rsidP="00D301F4">
      <w:pPr>
        <w:pStyle w:val="StyleJustifiedFirstline05cm"/>
      </w:pPr>
      <w:r>
        <w:t xml:space="preserve">5. </w:t>
      </w:r>
      <w:r>
        <w:rPr>
          <w:lang w:val="az-Latn-AZ"/>
        </w:rPr>
        <w:t>Dinin kompleks izahı</w:t>
      </w:r>
      <w:r>
        <w:t xml:space="preserve">, </w:t>
      </w:r>
      <w:r>
        <w:rPr>
          <w:lang w:val="az-Latn-AZ"/>
        </w:rPr>
        <w:t>birtərəfli təqdimatdan çəkinmək</w:t>
      </w:r>
      <w:r>
        <w:t>;</w:t>
      </w:r>
    </w:p>
    <w:p w:rsidR="00D301F4" w:rsidRDefault="00D301F4" w:rsidP="00D301F4">
      <w:pPr>
        <w:pStyle w:val="StyleJustifiedFirstline05cm"/>
      </w:pPr>
      <w:r>
        <w:t xml:space="preserve">6. </w:t>
      </w:r>
      <w:r>
        <w:rPr>
          <w:lang w:val="az-Latn-AZ"/>
        </w:rPr>
        <w:t>Sözün cəmiyyətin mühüm və ilkin ehtiyaclarına uyğun olması</w:t>
      </w:r>
      <w:r>
        <w:t>;</w:t>
      </w:r>
    </w:p>
    <w:p w:rsidR="00D301F4" w:rsidRDefault="00D301F4" w:rsidP="00D301F4">
      <w:pPr>
        <w:pStyle w:val="StyleJustifiedFirstline05cm"/>
      </w:pPr>
      <w:r>
        <w:t xml:space="preserve">7. </w:t>
      </w:r>
      <w:r>
        <w:rPr>
          <w:lang w:val="az-Latn-AZ"/>
        </w:rPr>
        <w:t>Məntiq yolu ilə hərəkət etmək</w:t>
      </w:r>
      <w:r>
        <w:t xml:space="preserve">, </w:t>
      </w:r>
      <w:r>
        <w:rPr>
          <w:lang w:val="az-Latn-AZ"/>
        </w:rPr>
        <w:t>məntiqlə danışmaq</w:t>
      </w:r>
      <w:r>
        <w:t>;</w:t>
      </w:r>
    </w:p>
    <w:p w:rsidR="00D301F4" w:rsidRDefault="00D301F4" w:rsidP="00D301F4">
      <w:pPr>
        <w:pStyle w:val="StyleJustifiedFirstline05cm"/>
      </w:pPr>
      <w:r>
        <w:t xml:space="preserve">8. </w:t>
      </w:r>
      <w:r>
        <w:rPr>
          <w:lang w:val="az-Latn-AZ"/>
        </w:rPr>
        <w:t>Təbliğdə incəsənət</w:t>
      </w:r>
      <w:r>
        <w:t xml:space="preserve">, </w:t>
      </w:r>
      <w:r>
        <w:rPr>
          <w:lang w:val="az-Latn-AZ"/>
        </w:rPr>
        <w:t>ədəbiyyat üsullarından istifadə etmək</w:t>
      </w:r>
      <w:r>
        <w:t>;</w:t>
      </w:r>
    </w:p>
    <w:p w:rsidR="00D301F4" w:rsidRDefault="00D301F4" w:rsidP="00D301F4">
      <w:pPr>
        <w:pStyle w:val="StyleJustifiedFirstline05cm"/>
      </w:pPr>
      <w:r>
        <w:t xml:space="preserve">9. </w:t>
      </w:r>
      <w:r>
        <w:rPr>
          <w:lang w:val="az-Latn-AZ"/>
        </w:rPr>
        <w:t>Üzbəüz söhbət</w:t>
      </w:r>
      <w:r>
        <w:t>;</w:t>
      </w:r>
    </w:p>
    <w:p w:rsidR="00D301F4" w:rsidRDefault="00D301F4" w:rsidP="00D301F4">
      <w:pPr>
        <w:pStyle w:val="StyleJustifiedFirstline05cm"/>
      </w:pPr>
      <w:r>
        <w:t xml:space="preserve">10. </w:t>
      </w:r>
      <w:r>
        <w:rPr>
          <w:lang w:val="az-Latn-AZ"/>
        </w:rPr>
        <w:t>Xalqın zehnində İslam düşüncəsini dərinləşdir-mək</w:t>
      </w:r>
      <w:r>
        <w:t>;</w:t>
      </w:r>
    </w:p>
    <w:p w:rsidR="00D301F4" w:rsidRDefault="00D301F4" w:rsidP="00D301F4">
      <w:pPr>
        <w:pStyle w:val="StyleJustifiedFirstline05cm"/>
      </w:pPr>
      <w:r>
        <w:t xml:space="preserve">11. </w:t>
      </w:r>
      <w:r>
        <w:rPr>
          <w:lang w:val="az-Latn-AZ"/>
        </w:rPr>
        <w:t>Cəmiyyətin şübhələrini aradan qaldırmaq</w:t>
      </w:r>
      <w:r>
        <w:t xml:space="preserve">. </w:t>
      </w:r>
    </w:p>
    <w:p w:rsidR="00D301F4" w:rsidRDefault="00D301F4" w:rsidP="00D301F4">
      <w:pPr>
        <w:pStyle w:val="StyleHeading2Before12pt"/>
        <w:rPr>
          <w:sz w:val="32"/>
          <w:szCs w:val="32"/>
        </w:rPr>
      </w:pPr>
      <w:bookmarkStart w:id="44" w:name="_Toc49390363"/>
      <w:bookmarkStart w:id="45" w:name="_Toc49386363"/>
      <w:r>
        <w:rPr>
          <w:sz w:val="32"/>
          <w:szCs w:val="32"/>
          <w:lang w:val="az-Latn-AZ"/>
        </w:rPr>
        <w:t>Dövrümüzün imtiyazları</w:t>
      </w:r>
      <w:bookmarkEnd w:id="44"/>
      <w:bookmarkEnd w:id="45"/>
    </w:p>
    <w:p w:rsidR="00D301F4" w:rsidRDefault="00D301F4" w:rsidP="00D301F4">
      <w:pPr>
        <w:pStyle w:val="StyleJustifiedFirstline05cm"/>
      </w:pPr>
      <w:r>
        <w:rPr>
          <w:lang w:val="az-Latn-AZ"/>
        </w:rPr>
        <w:t>O ilahi həkim</w:t>
      </w:r>
      <w:r>
        <w:t xml:space="preserve">, </w:t>
      </w:r>
      <w:r>
        <w:rPr>
          <w:lang w:val="az-Latn-AZ"/>
        </w:rPr>
        <w:t>böyük alim müasir dövrün ruhanilər üçün imtiyazlarını sadalayır</w:t>
      </w:r>
      <w:r>
        <w:t xml:space="preserve">: </w:t>
      </w:r>
    </w:p>
    <w:p w:rsidR="00D301F4" w:rsidRDefault="00D301F4" w:rsidP="00D301F4">
      <w:pPr>
        <w:pStyle w:val="StyleJustifiedFirstline05cm"/>
      </w:pPr>
    </w:p>
    <w:p w:rsidR="00D301F4" w:rsidRDefault="00D301F4" w:rsidP="00D301F4">
      <w:pPr>
        <w:pStyle w:val="StyleJustifiedFirstline05cm"/>
      </w:pPr>
      <w:r>
        <w:t xml:space="preserve">1. </w:t>
      </w:r>
      <w:r>
        <w:rPr>
          <w:lang w:val="az-Latn-AZ"/>
        </w:rPr>
        <w:t>İslam hökumətinin qurulması</w:t>
      </w:r>
      <w:r>
        <w:t>;</w:t>
      </w:r>
    </w:p>
    <w:p w:rsidR="00D301F4" w:rsidRDefault="00D301F4" w:rsidP="00D301F4">
      <w:pPr>
        <w:pStyle w:val="StyleJustifiedFirstline05cm"/>
      </w:pPr>
      <w:r>
        <w:t xml:space="preserve">2. </w:t>
      </w:r>
      <w:r>
        <w:rPr>
          <w:lang w:val="az-Latn-AZ"/>
        </w:rPr>
        <w:t>Dünyanın İslam təlimlərinə susaması</w:t>
      </w:r>
      <w:r>
        <w:t xml:space="preserve">, </w:t>
      </w:r>
      <w:r>
        <w:rPr>
          <w:lang w:val="az-Latn-AZ"/>
        </w:rPr>
        <w:t>ehtiyac duyması</w:t>
      </w:r>
      <w:r>
        <w:t>;</w:t>
      </w:r>
    </w:p>
    <w:p w:rsidR="00D301F4" w:rsidRDefault="00D301F4" w:rsidP="00D301F4">
      <w:pPr>
        <w:pStyle w:val="StyleJustifiedFirstline05cm"/>
      </w:pPr>
      <w:r>
        <w:t xml:space="preserve">3. </w:t>
      </w:r>
      <w:r>
        <w:rPr>
          <w:lang w:val="az-Latn-AZ"/>
        </w:rPr>
        <w:t>Sözü çatdırmaq üçün informasiya vasitələri</w:t>
      </w:r>
      <w:r>
        <w:t xml:space="preserve">, </w:t>
      </w:r>
      <w:r>
        <w:rPr>
          <w:lang w:val="az-Latn-AZ"/>
        </w:rPr>
        <w:t>o cümlədən internet</w:t>
      </w:r>
      <w:r>
        <w:t>;</w:t>
      </w:r>
    </w:p>
    <w:p w:rsidR="00D301F4" w:rsidRDefault="00D301F4" w:rsidP="00D301F4">
      <w:pPr>
        <w:pStyle w:val="StyleJustifiedFirstline05cm"/>
      </w:pPr>
      <w:r>
        <w:t xml:space="preserve">4. </w:t>
      </w:r>
      <w:r>
        <w:rPr>
          <w:lang w:val="az-Latn-AZ"/>
        </w:rPr>
        <w:t>Müxtəlif sualların yaranması</w:t>
      </w:r>
      <w:r>
        <w:t>;</w:t>
      </w:r>
    </w:p>
    <w:p w:rsidR="00D301F4" w:rsidRDefault="00D301F4" w:rsidP="00D301F4">
      <w:pPr>
        <w:pStyle w:val="StyleJustifiedFirstline05cm"/>
      </w:pPr>
      <w:r>
        <w:t xml:space="preserve">5. </w:t>
      </w:r>
      <w:r>
        <w:rPr>
          <w:lang w:val="az-Latn-AZ"/>
        </w:rPr>
        <w:t>Müxtəlif sualların çoxluğu</w:t>
      </w:r>
      <w:r>
        <w:t xml:space="preserve">. </w:t>
      </w:r>
    </w:p>
    <w:p w:rsidR="00D301F4" w:rsidRDefault="00D301F4" w:rsidP="00D301F4">
      <w:pPr>
        <w:pStyle w:val="StyleHeading2Before12pt"/>
        <w:rPr>
          <w:sz w:val="32"/>
          <w:szCs w:val="32"/>
        </w:rPr>
      </w:pPr>
      <w:bookmarkStart w:id="46" w:name="_Toc49390364"/>
      <w:bookmarkStart w:id="47" w:name="_Toc49386364"/>
      <w:r>
        <w:rPr>
          <w:sz w:val="32"/>
          <w:szCs w:val="32"/>
          <w:lang w:val="az-Latn-AZ"/>
        </w:rPr>
        <w:t>Universitet</w:t>
      </w:r>
      <w:bookmarkEnd w:id="46"/>
      <w:bookmarkEnd w:id="47"/>
    </w:p>
    <w:p w:rsidR="00D301F4" w:rsidRDefault="00D301F4" w:rsidP="00D301F4">
      <w:pPr>
        <w:pStyle w:val="StyleJustifiedFirstline05cm"/>
      </w:pPr>
      <w:r>
        <w:rPr>
          <w:lang w:val="az-Latn-AZ"/>
        </w:rPr>
        <w:t>Tələbə və universitet İslam mədəniyyət nizamının digər bünövrəsidir</w:t>
      </w:r>
      <w:r>
        <w:t xml:space="preserve">. </w:t>
      </w:r>
      <w:r>
        <w:rPr>
          <w:lang w:val="az-Latn-AZ"/>
        </w:rPr>
        <w:t>İmam Xamenei</w:t>
      </w:r>
      <w:r>
        <w:t xml:space="preserve"> 1998-</w:t>
      </w:r>
      <w:r>
        <w:rPr>
          <w:lang w:val="az-Latn-AZ"/>
        </w:rPr>
        <w:t>ci il</w:t>
      </w:r>
      <w:r>
        <w:t xml:space="preserve">, </w:t>
      </w:r>
      <w:r>
        <w:rPr>
          <w:lang w:val="az-Latn-AZ"/>
        </w:rPr>
        <w:t>fevralın</w:t>
      </w:r>
      <w:r>
        <w:t xml:space="preserve"> 25-</w:t>
      </w:r>
      <w:r>
        <w:rPr>
          <w:lang w:val="az-Latn-AZ"/>
        </w:rPr>
        <w:t>dəki çıxışında buyurub</w:t>
      </w:r>
      <w:r>
        <w:t>: “</w:t>
      </w:r>
      <w:r>
        <w:rPr>
          <w:lang w:val="az-Latn-AZ"/>
        </w:rPr>
        <w:t>Universitet məmləkətin gələcəyi qədər əhəmiyyətlidir</w:t>
      </w:r>
      <w:r>
        <w:t xml:space="preserve">.” </w:t>
      </w:r>
      <w:r>
        <w:rPr>
          <w:lang w:val="az-Latn-AZ"/>
        </w:rPr>
        <w:t>Əgər böyük</w:t>
      </w:r>
      <w:r>
        <w:t xml:space="preserve">, </w:t>
      </w:r>
      <w:r>
        <w:rPr>
          <w:lang w:val="az-Latn-AZ"/>
        </w:rPr>
        <w:t>abad</w:t>
      </w:r>
      <w:r>
        <w:t xml:space="preserve">, </w:t>
      </w:r>
      <w:r>
        <w:rPr>
          <w:lang w:val="az-Latn-AZ"/>
        </w:rPr>
        <w:t>inkişaf etmiş</w:t>
      </w:r>
      <w:r>
        <w:t xml:space="preserve">, </w:t>
      </w:r>
      <w:r>
        <w:rPr>
          <w:lang w:val="az-Latn-AZ"/>
        </w:rPr>
        <w:t>sivil</w:t>
      </w:r>
      <w:r>
        <w:t xml:space="preserve">, </w:t>
      </w:r>
      <w:r>
        <w:rPr>
          <w:lang w:val="az-Latn-AZ"/>
        </w:rPr>
        <w:t>maddi və mənəvi baxımdan inkişaf etmiş ölkə olmaq istəyiriksə</w:t>
      </w:r>
      <w:r>
        <w:t xml:space="preserve">, </w:t>
      </w:r>
      <w:r>
        <w:rPr>
          <w:lang w:val="az-Latn-AZ"/>
        </w:rPr>
        <w:t>universitetə əhəmiyyət verməliyik</w:t>
      </w:r>
      <w:r>
        <w:t xml:space="preserve">. </w:t>
      </w:r>
      <w:r>
        <w:rPr>
          <w:lang w:val="az-Latn-AZ"/>
        </w:rPr>
        <w:t>Bütün işlərimiz elmi olmalıdır</w:t>
      </w:r>
      <w:r>
        <w:t xml:space="preserve">, </w:t>
      </w:r>
      <w:r>
        <w:rPr>
          <w:lang w:val="az-Latn-AZ"/>
        </w:rPr>
        <w:t>başqa yolumuz yoxdur</w:t>
      </w:r>
      <w:r>
        <w:t xml:space="preserve">. </w:t>
      </w:r>
      <w:r>
        <w:rPr>
          <w:lang w:val="az-Latn-AZ"/>
        </w:rPr>
        <w:t>Bu gün dünyada elmi vasitələrsiz addım atmaq</w:t>
      </w:r>
      <w:r>
        <w:t xml:space="preserve">, </w:t>
      </w:r>
      <w:r>
        <w:rPr>
          <w:lang w:val="az-Latn-AZ"/>
        </w:rPr>
        <w:t>uğur qazanmaq mümkün deyil</w:t>
      </w:r>
      <w:r>
        <w:t>.”</w:t>
      </w:r>
    </w:p>
    <w:p w:rsidR="00D301F4" w:rsidRDefault="00D301F4" w:rsidP="00D301F4">
      <w:pPr>
        <w:pStyle w:val="StyleJustifiedFirstline05cm"/>
      </w:pPr>
      <w:r>
        <w:rPr>
          <w:lang w:val="az-Latn-AZ"/>
        </w:rPr>
        <w:t>İmam Xameneinin düşüncə nizamına görə</w:t>
      </w:r>
      <w:r>
        <w:t xml:space="preserve">, </w:t>
      </w:r>
      <w:r>
        <w:rPr>
          <w:lang w:val="az-Latn-AZ"/>
        </w:rPr>
        <w:t>universitet İslam universiteti olmalı</w:t>
      </w:r>
      <w:r>
        <w:t xml:space="preserve">, </w:t>
      </w:r>
      <w:r>
        <w:rPr>
          <w:lang w:val="az-Latn-AZ"/>
        </w:rPr>
        <w:t>daim elmi kəşflər etməli</w:t>
      </w:r>
      <w:r>
        <w:t xml:space="preserve">, </w:t>
      </w:r>
      <w:r>
        <w:rPr>
          <w:lang w:val="az-Latn-AZ"/>
        </w:rPr>
        <w:t>elmi inkişafa nail olmalı</w:t>
      </w:r>
      <w:r>
        <w:t xml:space="preserve">, </w:t>
      </w:r>
      <w:r>
        <w:rPr>
          <w:lang w:val="az-Latn-AZ"/>
        </w:rPr>
        <w:t>cəmiyyətdə rol oynamalıdır</w:t>
      </w:r>
      <w:r>
        <w:t xml:space="preserve">. </w:t>
      </w:r>
      <w:r>
        <w:rPr>
          <w:lang w:val="az-Latn-AZ"/>
        </w:rPr>
        <w:t>İslam nizamında universitetin bəzi zəruri xüsusiyyətlərini nəzərdən keçirəcəyik</w:t>
      </w:r>
      <w:r>
        <w:t xml:space="preserve">. </w:t>
      </w:r>
    </w:p>
    <w:p w:rsidR="00D301F4" w:rsidRDefault="00D301F4" w:rsidP="00D301F4">
      <w:pPr>
        <w:pStyle w:val="StyleJustifiedFirstline05cm"/>
      </w:pPr>
    </w:p>
    <w:p w:rsidR="00D301F4" w:rsidRDefault="00D301F4" w:rsidP="00D301F4">
      <w:pPr>
        <w:ind w:firstLine="284"/>
        <w:jc w:val="both"/>
        <w:rPr>
          <w:b/>
          <w:bCs/>
          <w:sz w:val="28"/>
          <w:szCs w:val="28"/>
        </w:rPr>
      </w:pPr>
      <w:r>
        <w:rPr>
          <w:b/>
          <w:bCs/>
          <w:sz w:val="28"/>
          <w:szCs w:val="28"/>
          <w:lang w:val="az-Latn-AZ"/>
        </w:rPr>
        <w:t>a</w:t>
      </w:r>
      <w:r>
        <w:rPr>
          <w:b/>
          <w:bCs/>
          <w:sz w:val="28"/>
          <w:szCs w:val="28"/>
        </w:rPr>
        <w:t xml:space="preserve">) </w:t>
      </w:r>
      <w:r>
        <w:rPr>
          <w:b/>
          <w:bCs/>
          <w:sz w:val="28"/>
          <w:szCs w:val="28"/>
          <w:lang w:val="az-Latn-AZ"/>
        </w:rPr>
        <w:t>İslami olmaq</w:t>
      </w:r>
    </w:p>
    <w:p w:rsidR="00D301F4" w:rsidRDefault="00D301F4" w:rsidP="00D301F4">
      <w:pPr>
        <w:pStyle w:val="StyleJustifiedFirstline05cm"/>
      </w:pPr>
      <w:r>
        <w:rPr>
          <w:lang w:val="az-Latn-AZ"/>
        </w:rPr>
        <w:t>İslam İnqilabının Böyük Rəhbəri</w:t>
      </w:r>
      <w:r>
        <w:t xml:space="preserve"> 1996-</w:t>
      </w:r>
      <w:r>
        <w:rPr>
          <w:lang w:val="az-Latn-AZ"/>
        </w:rPr>
        <w:t>cı il</w:t>
      </w:r>
      <w:r>
        <w:t xml:space="preserve">, </w:t>
      </w:r>
      <w:r>
        <w:rPr>
          <w:lang w:val="az-Latn-AZ"/>
        </w:rPr>
        <w:t>sentyabrın</w:t>
      </w:r>
      <w:r>
        <w:t xml:space="preserve"> 24-</w:t>
      </w:r>
      <w:r>
        <w:rPr>
          <w:lang w:val="az-Latn-AZ"/>
        </w:rPr>
        <w:t>dəki çıxışında buyurur</w:t>
      </w:r>
      <w:r>
        <w:t>: “</w:t>
      </w:r>
      <w:r>
        <w:rPr>
          <w:lang w:val="az-Latn-AZ"/>
        </w:rPr>
        <w:t>Bu gün ölkəmiz gerçəkdən islami olan universitetə ehtiyaclıdır</w:t>
      </w:r>
      <w:r>
        <w:t xml:space="preserve">. </w:t>
      </w:r>
      <w:r>
        <w:rPr>
          <w:lang w:val="az-Latn-AZ"/>
        </w:rPr>
        <w:t>İslam universitetində elm dinlə</w:t>
      </w:r>
      <w:r>
        <w:t xml:space="preserve">, </w:t>
      </w:r>
      <w:r>
        <w:rPr>
          <w:lang w:val="az-Latn-AZ"/>
        </w:rPr>
        <w:t>təlaş əxlaqla</w:t>
      </w:r>
      <w:r>
        <w:t xml:space="preserve">, </w:t>
      </w:r>
      <w:r>
        <w:rPr>
          <w:lang w:val="az-Latn-AZ"/>
        </w:rPr>
        <w:t>düşüncə dartışması qəlb genişliyi ilə</w:t>
      </w:r>
      <w:r>
        <w:t xml:space="preserve">, </w:t>
      </w:r>
      <w:r>
        <w:rPr>
          <w:lang w:val="az-Latn-AZ"/>
        </w:rPr>
        <w:t>ixtisas müxtəlifliyi vəhdətlə</w:t>
      </w:r>
      <w:r>
        <w:t xml:space="preserve">, </w:t>
      </w:r>
      <w:r>
        <w:rPr>
          <w:lang w:val="az-Latn-AZ"/>
        </w:rPr>
        <w:lastRenderedPageBreak/>
        <w:t>siyasi iş sağlam yanaşma ilə</w:t>
      </w:r>
      <w:r>
        <w:t xml:space="preserve">, </w:t>
      </w:r>
      <w:r>
        <w:rPr>
          <w:lang w:val="az-Latn-AZ"/>
        </w:rPr>
        <w:t>dərin baxış işdə sürətlə</w:t>
      </w:r>
      <w:r>
        <w:t xml:space="preserve">, </w:t>
      </w:r>
      <w:r>
        <w:rPr>
          <w:lang w:val="az-Latn-AZ"/>
        </w:rPr>
        <w:t>bir sözlə dünya axirətlə yanaşıdır</w:t>
      </w:r>
      <w:r>
        <w:t xml:space="preserve">. </w:t>
      </w:r>
      <w:r>
        <w:rPr>
          <w:lang w:val="az-Latn-AZ"/>
        </w:rPr>
        <w:t>Ölkəni belə bir universitet abad edər</w:t>
      </w:r>
      <w:r>
        <w:t xml:space="preserve">, </w:t>
      </w:r>
      <w:r>
        <w:rPr>
          <w:lang w:val="az-Latn-AZ"/>
        </w:rPr>
        <w:t>hörmət qazandırar</w:t>
      </w:r>
      <w:r>
        <w:t xml:space="preserve">, </w:t>
      </w:r>
      <w:r>
        <w:rPr>
          <w:lang w:val="az-Latn-AZ"/>
        </w:rPr>
        <w:t>dünyada elm və əxlaqın yanaşı inkişafına kömək edər</w:t>
      </w:r>
      <w:r>
        <w:t xml:space="preserve">. </w:t>
      </w:r>
      <w:r>
        <w:rPr>
          <w:lang w:val="az-Latn-AZ"/>
        </w:rPr>
        <w:t>Universitetin islami olmasına bu prizmadan baxsanız görəcəksiz ki</w:t>
      </w:r>
      <w:r>
        <w:t xml:space="preserve">, </w:t>
      </w:r>
      <w:r>
        <w:rPr>
          <w:lang w:val="az-Latn-AZ"/>
        </w:rPr>
        <w:t>bundan ötrü müəllim və şagirdin</w:t>
      </w:r>
      <w:r>
        <w:t xml:space="preserve">, </w:t>
      </w:r>
      <w:r>
        <w:rPr>
          <w:lang w:val="az-Latn-AZ"/>
        </w:rPr>
        <w:t>müdir və tələbənin</w:t>
      </w:r>
      <w:r>
        <w:t xml:space="preserve">, </w:t>
      </w:r>
      <w:r>
        <w:rPr>
          <w:lang w:val="az-Latn-AZ"/>
        </w:rPr>
        <w:t>dərs</w:t>
      </w:r>
      <w:r>
        <w:t xml:space="preserve">, </w:t>
      </w:r>
      <w:r>
        <w:rPr>
          <w:lang w:val="az-Latn-AZ"/>
        </w:rPr>
        <w:t>proqram və kitabın hər biri təsirli və lazımlıdır</w:t>
      </w:r>
      <w:r>
        <w:t>.”</w:t>
      </w:r>
    </w:p>
    <w:p w:rsidR="00D301F4" w:rsidRDefault="00D301F4" w:rsidP="00D301F4">
      <w:pPr>
        <w:pStyle w:val="StyleJustifiedFirstline05cm"/>
      </w:pPr>
    </w:p>
    <w:p w:rsidR="00D301F4" w:rsidRDefault="00D301F4" w:rsidP="00D301F4">
      <w:pPr>
        <w:ind w:firstLine="284"/>
        <w:jc w:val="both"/>
        <w:rPr>
          <w:b/>
          <w:bCs/>
          <w:sz w:val="28"/>
          <w:szCs w:val="28"/>
        </w:rPr>
      </w:pPr>
      <w:r>
        <w:rPr>
          <w:b/>
          <w:bCs/>
          <w:sz w:val="28"/>
          <w:szCs w:val="28"/>
          <w:lang w:val="az-Latn-AZ"/>
        </w:rPr>
        <w:t>b</w:t>
      </w:r>
      <w:r>
        <w:rPr>
          <w:b/>
          <w:bCs/>
          <w:sz w:val="28"/>
          <w:szCs w:val="28"/>
        </w:rPr>
        <w:t xml:space="preserve">) </w:t>
      </w:r>
      <w:r>
        <w:rPr>
          <w:b/>
          <w:bCs/>
          <w:sz w:val="28"/>
          <w:szCs w:val="28"/>
          <w:lang w:val="az-Latn-AZ"/>
        </w:rPr>
        <w:t>Elmi kəşflər</w:t>
      </w:r>
    </w:p>
    <w:p w:rsidR="00D301F4" w:rsidRDefault="00D301F4" w:rsidP="00D301F4">
      <w:pPr>
        <w:pStyle w:val="StyleJustifiedFirstline05cm"/>
      </w:pPr>
      <w:r>
        <w:rPr>
          <w:lang w:val="az-Latn-AZ"/>
        </w:rPr>
        <w:t>Cənab Rəhbər buyurur</w:t>
      </w:r>
      <w:r>
        <w:t>: “</w:t>
      </w:r>
      <w:r>
        <w:rPr>
          <w:lang w:val="az-Latn-AZ"/>
        </w:rPr>
        <w:t>Biz əvvəllərdə olduğu kimi bu gün də universitetlərdə elmi kəşflərə əhəmiyyət veririk</w:t>
      </w:r>
      <w:r>
        <w:t xml:space="preserve">. </w:t>
      </w:r>
      <w:r>
        <w:rPr>
          <w:lang w:val="az-Latn-AZ"/>
        </w:rPr>
        <w:t>Mən də hər kəsdən elmi kəşflər etməsini istəmirəm</w:t>
      </w:r>
      <w:r>
        <w:t xml:space="preserve">, </w:t>
      </w:r>
      <w:r>
        <w:rPr>
          <w:lang w:val="az-Latn-AZ"/>
        </w:rPr>
        <w:t>elmi kəşflərin bir dəyər</w:t>
      </w:r>
      <w:r>
        <w:t xml:space="preserve">, </w:t>
      </w:r>
      <w:r>
        <w:rPr>
          <w:lang w:val="az-Latn-AZ"/>
        </w:rPr>
        <w:t>məqsəd olmasını istəyirəm</w:t>
      </w:r>
      <w:r>
        <w:t xml:space="preserve">. </w:t>
      </w:r>
      <w:r>
        <w:rPr>
          <w:lang w:val="az-Latn-AZ"/>
        </w:rPr>
        <w:t>Elmin sırf tərcümə ilə əldə edilməsini</w:t>
      </w:r>
      <w:r>
        <w:t xml:space="preserve">, </w:t>
      </w:r>
      <w:r>
        <w:rPr>
          <w:lang w:val="az-Latn-AZ"/>
        </w:rPr>
        <w:t>mədəniyyətin tərcümə olunmasını</w:t>
      </w:r>
      <w:r>
        <w:t xml:space="preserve">, </w:t>
      </w:r>
      <w:r>
        <w:rPr>
          <w:lang w:val="az-Latn-AZ"/>
        </w:rPr>
        <w:t>başqa biliklərin yalnız dilimizə çevrilməsini düzgün saymıram</w:t>
      </w:r>
      <w:r>
        <w:t xml:space="preserve">. </w:t>
      </w:r>
      <w:r>
        <w:rPr>
          <w:lang w:val="az-Latn-AZ"/>
        </w:rPr>
        <w:t>Biz istedadlı bir millət olaraq elm istehsal etməli</w:t>
      </w:r>
      <w:r>
        <w:t xml:space="preserve">, </w:t>
      </w:r>
      <w:r>
        <w:rPr>
          <w:lang w:val="az-Latn-AZ"/>
        </w:rPr>
        <w:t>elm yaratmalıyıq</w:t>
      </w:r>
      <w:r>
        <w:t>.”</w:t>
      </w:r>
    </w:p>
    <w:p w:rsidR="00D301F4" w:rsidRDefault="00D301F4" w:rsidP="00D301F4">
      <w:pPr>
        <w:pStyle w:val="StyleJustifiedFirstline05cm"/>
      </w:pPr>
    </w:p>
    <w:p w:rsidR="00D301F4" w:rsidRDefault="00D301F4" w:rsidP="00D301F4">
      <w:pPr>
        <w:pStyle w:val="StyleJustifiedFirstline05cm"/>
      </w:pPr>
    </w:p>
    <w:p w:rsidR="00D301F4" w:rsidRDefault="00D301F4" w:rsidP="00D301F4">
      <w:pPr>
        <w:ind w:firstLine="284"/>
        <w:jc w:val="both"/>
        <w:rPr>
          <w:b/>
          <w:bCs/>
          <w:sz w:val="28"/>
          <w:szCs w:val="28"/>
        </w:rPr>
      </w:pPr>
      <w:r>
        <w:rPr>
          <w:b/>
          <w:bCs/>
          <w:sz w:val="28"/>
          <w:szCs w:val="28"/>
          <w:lang w:val="az-Latn-AZ"/>
        </w:rPr>
        <w:t>c</w:t>
      </w:r>
      <w:r>
        <w:rPr>
          <w:b/>
          <w:bCs/>
          <w:sz w:val="28"/>
          <w:szCs w:val="28"/>
        </w:rPr>
        <w:t xml:space="preserve">) </w:t>
      </w:r>
      <w:r>
        <w:rPr>
          <w:b/>
          <w:bCs/>
          <w:sz w:val="28"/>
          <w:szCs w:val="28"/>
          <w:lang w:val="az-Latn-AZ"/>
        </w:rPr>
        <w:t>Texnologiyanı inkişaf etdirmək</w:t>
      </w:r>
    </w:p>
    <w:p w:rsidR="00D301F4" w:rsidRDefault="00D301F4" w:rsidP="00D301F4">
      <w:pPr>
        <w:pStyle w:val="StyleJustifiedFirstline05cm"/>
      </w:pPr>
      <w:r>
        <w:rPr>
          <w:lang w:val="az-Latn-AZ"/>
        </w:rPr>
        <w:t xml:space="preserve">İmam Xamenei </w:t>
      </w:r>
      <w:r>
        <w:t>2017-</w:t>
      </w:r>
      <w:r>
        <w:rPr>
          <w:lang w:val="az-Latn-AZ"/>
        </w:rPr>
        <w:t>ci il</w:t>
      </w:r>
      <w:r>
        <w:t xml:space="preserve">, </w:t>
      </w:r>
      <w:r>
        <w:rPr>
          <w:lang w:val="az-Latn-AZ"/>
        </w:rPr>
        <w:t xml:space="preserve">iyun ayının </w:t>
      </w:r>
      <w:r>
        <w:t>17-</w:t>
      </w:r>
      <w:r>
        <w:rPr>
          <w:lang w:val="az-Latn-AZ"/>
        </w:rPr>
        <w:t>də bir söhbətində buyurub</w:t>
      </w:r>
      <w:r>
        <w:t>: “</w:t>
      </w:r>
      <w:r>
        <w:rPr>
          <w:lang w:val="az-Latn-AZ"/>
        </w:rPr>
        <w:t>Universitetdə həm alim yetişməlidir</w:t>
      </w:r>
      <w:r>
        <w:t xml:space="preserve">, </w:t>
      </w:r>
      <w:r>
        <w:rPr>
          <w:lang w:val="az-Latn-AZ"/>
        </w:rPr>
        <w:t>həm elmi kəşflər olunmalıdır</w:t>
      </w:r>
      <w:r>
        <w:t xml:space="preserve">, </w:t>
      </w:r>
      <w:r>
        <w:rPr>
          <w:lang w:val="az-Latn-AZ"/>
        </w:rPr>
        <w:t>həm də alim və elm düzgün istiqamətlənməlidir</w:t>
      </w:r>
      <w:r>
        <w:t xml:space="preserve">. </w:t>
      </w:r>
      <w:r>
        <w:rPr>
          <w:lang w:val="az-Latn-AZ"/>
        </w:rPr>
        <w:t>Universitetdə bu üç nöqtəyə diqqət yetirilməlidir</w:t>
      </w:r>
      <w:r>
        <w:t xml:space="preserve">. </w:t>
      </w:r>
      <w:r>
        <w:rPr>
          <w:lang w:val="az-Latn-AZ"/>
        </w:rPr>
        <w:t>Elmi baxımdan irəli getməyi bacarmalıyıq</w:t>
      </w:r>
      <w:r>
        <w:t xml:space="preserve">. </w:t>
      </w:r>
      <w:r>
        <w:rPr>
          <w:lang w:val="az-Latn-AZ"/>
        </w:rPr>
        <w:t>Elm inkişaf edəndə texnologiya da inkişaf edir</w:t>
      </w:r>
      <w:r>
        <w:t xml:space="preserve">. </w:t>
      </w:r>
      <w:r>
        <w:rPr>
          <w:lang w:val="az-Latn-AZ"/>
        </w:rPr>
        <w:t>Texnologiyanın inkişafı həyata təsir edir</w:t>
      </w:r>
      <w:r>
        <w:t xml:space="preserve">. </w:t>
      </w:r>
      <w:r>
        <w:rPr>
          <w:lang w:val="az-Latn-AZ"/>
        </w:rPr>
        <w:t>Texnologiyanın inkişafı dünyanın diqqətini cəlb edər</w:t>
      </w:r>
      <w:r>
        <w:t xml:space="preserve">, </w:t>
      </w:r>
      <w:r>
        <w:rPr>
          <w:lang w:val="az-Latn-AZ"/>
        </w:rPr>
        <w:t>sizə ehtiyac duyular</w:t>
      </w:r>
      <w:r>
        <w:t xml:space="preserve">. </w:t>
      </w:r>
      <w:r>
        <w:rPr>
          <w:lang w:val="az-Latn-AZ"/>
        </w:rPr>
        <w:t>Bu insanların həyatını dəyişir</w:t>
      </w:r>
      <w:r>
        <w:t xml:space="preserve">. </w:t>
      </w:r>
      <w:r>
        <w:rPr>
          <w:lang w:val="az-Latn-AZ"/>
        </w:rPr>
        <w:t>Bütün bunlar çox mühüm məsələlərdir</w:t>
      </w:r>
      <w:r>
        <w:t xml:space="preserve">. </w:t>
      </w:r>
      <w:r>
        <w:rPr>
          <w:lang w:val="az-Latn-AZ"/>
        </w:rPr>
        <w:t>Elm və texnologiya üzərində dayanmağımın səbəbi budur</w:t>
      </w:r>
      <w:r>
        <w:t>.”</w:t>
      </w:r>
    </w:p>
    <w:p w:rsidR="00D301F4" w:rsidRDefault="00D301F4" w:rsidP="00D301F4">
      <w:pPr>
        <w:pStyle w:val="StyleJustifiedFirstline05cm"/>
      </w:pPr>
    </w:p>
    <w:p w:rsidR="00D301F4" w:rsidRDefault="00D301F4" w:rsidP="00D301F4">
      <w:pPr>
        <w:ind w:firstLine="284"/>
        <w:jc w:val="both"/>
        <w:rPr>
          <w:b/>
          <w:bCs/>
          <w:sz w:val="28"/>
          <w:szCs w:val="28"/>
        </w:rPr>
      </w:pPr>
      <w:r>
        <w:rPr>
          <w:b/>
          <w:bCs/>
          <w:sz w:val="28"/>
          <w:szCs w:val="28"/>
          <w:lang w:val="az-Latn-AZ"/>
        </w:rPr>
        <w:t>d</w:t>
      </w:r>
      <w:r>
        <w:rPr>
          <w:b/>
          <w:bCs/>
          <w:sz w:val="28"/>
          <w:szCs w:val="28"/>
        </w:rPr>
        <w:t xml:space="preserve">) </w:t>
      </w:r>
      <w:r>
        <w:rPr>
          <w:b/>
          <w:bCs/>
          <w:sz w:val="28"/>
          <w:szCs w:val="28"/>
          <w:lang w:val="az-Latn-AZ"/>
        </w:rPr>
        <w:t>Elmi inkişafı sürətləndirmək</w:t>
      </w:r>
    </w:p>
    <w:p w:rsidR="00D301F4" w:rsidRDefault="00D301F4" w:rsidP="00D301F4">
      <w:pPr>
        <w:pStyle w:val="StyleJustifiedFirstline05cm"/>
      </w:pPr>
      <w:r>
        <w:rPr>
          <w:lang w:val="az-Latn-AZ"/>
        </w:rPr>
        <w:t xml:space="preserve">Cənab Rəhbər </w:t>
      </w:r>
      <w:r>
        <w:t>2015-</w:t>
      </w:r>
      <w:r>
        <w:rPr>
          <w:lang w:val="az-Latn-AZ"/>
        </w:rPr>
        <w:t>ci il</w:t>
      </w:r>
      <w:r>
        <w:t xml:space="preserve">, 4 </w:t>
      </w:r>
      <w:r>
        <w:rPr>
          <w:lang w:val="az-Latn-AZ"/>
        </w:rPr>
        <w:t>iyuldakı çıxışında buyurur</w:t>
      </w:r>
      <w:r>
        <w:t>: “</w:t>
      </w:r>
      <w:r>
        <w:rPr>
          <w:lang w:val="az-Latn-AZ"/>
        </w:rPr>
        <w:t>Bu gün elmi hərəkat ölkədə bir cərəyana çevrilib və təsbit olmuş bir cərəyandır</w:t>
      </w:r>
      <w:r>
        <w:t xml:space="preserve">. </w:t>
      </w:r>
      <w:r>
        <w:rPr>
          <w:lang w:val="az-Latn-AZ"/>
        </w:rPr>
        <w:t>Müəllimlər</w:t>
      </w:r>
      <w:r>
        <w:t xml:space="preserve">, </w:t>
      </w:r>
      <w:r>
        <w:rPr>
          <w:lang w:val="az-Latn-AZ"/>
        </w:rPr>
        <w:t>alimlər</w:t>
      </w:r>
      <w:r>
        <w:t xml:space="preserve">, </w:t>
      </w:r>
      <w:r>
        <w:rPr>
          <w:lang w:val="az-Latn-AZ"/>
        </w:rPr>
        <w:t>gənclərimiz bu sahədə çalışıblar</w:t>
      </w:r>
      <w:r>
        <w:t xml:space="preserve">. </w:t>
      </w:r>
      <w:r>
        <w:rPr>
          <w:lang w:val="az-Latn-AZ"/>
        </w:rPr>
        <w:t>Dünyada elmi məqama görə</w:t>
      </w:r>
      <w:r>
        <w:t xml:space="preserve"> 16-</w:t>
      </w:r>
      <w:r>
        <w:rPr>
          <w:lang w:val="az-Latn-AZ"/>
        </w:rPr>
        <w:t>cı yerdəyik və bu çox mühümdür</w:t>
      </w:r>
      <w:r>
        <w:t xml:space="preserve">. </w:t>
      </w:r>
      <w:r>
        <w:rPr>
          <w:lang w:val="az-Latn-AZ"/>
        </w:rPr>
        <w:t>Belə yüksək elmi mərtəbəyə yüksəlişin səbəbi fövqəladə sürət olub</w:t>
      </w:r>
      <w:r>
        <w:t xml:space="preserve">. </w:t>
      </w:r>
      <w:r>
        <w:rPr>
          <w:lang w:val="az-Latn-AZ"/>
        </w:rPr>
        <w:t>Beynəlxalq statistikaya əsasən</w:t>
      </w:r>
      <w:r>
        <w:t xml:space="preserve">, </w:t>
      </w:r>
      <w:r>
        <w:rPr>
          <w:lang w:val="az-Latn-AZ"/>
        </w:rPr>
        <w:t>bizdə elmi inkişafın sürəti dünyada orta inkişaf sürətindən</w:t>
      </w:r>
      <w:r>
        <w:t xml:space="preserve"> 13 </w:t>
      </w:r>
      <w:r>
        <w:rPr>
          <w:lang w:val="az-Latn-AZ"/>
        </w:rPr>
        <w:t>dəfə çox olub</w:t>
      </w:r>
      <w:r>
        <w:t xml:space="preserve">. </w:t>
      </w:r>
      <w:r>
        <w:rPr>
          <w:lang w:val="az-Latn-AZ"/>
        </w:rPr>
        <w:t>Bunu beynəlxalq mərkəzlər elan edib</w:t>
      </w:r>
      <w:r>
        <w:t xml:space="preserve">. </w:t>
      </w:r>
      <w:r>
        <w:rPr>
          <w:lang w:val="az-Latn-AZ"/>
        </w:rPr>
        <w:t>Biz də əvvəllər dəfələrlə təkrarlamışıq</w:t>
      </w:r>
      <w:r>
        <w:t xml:space="preserve">. </w:t>
      </w:r>
      <w:r>
        <w:rPr>
          <w:lang w:val="az-Latn-AZ"/>
        </w:rPr>
        <w:t>Çalışın ki</w:t>
      </w:r>
      <w:r>
        <w:t xml:space="preserve">, </w:t>
      </w:r>
      <w:r>
        <w:rPr>
          <w:lang w:val="az-Latn-AZ"/>
        </w:rPr>
        <w:t>bu sürət azalmasın</w:t>
      </w:r>
      <w:r>
        <w:t xml:space="preserve">. </w:t>
      </w:r>
      <w:r>
        <w:rPr>
          <w:lang w:val="az-Latn-AZ"/>
        </w:rPr>
        <w:t>Elmi inkişafda sürətin azalmasına yol vermək olmaz</w:t>
      </w:r>
      <w:r>
        <w:t>.”</w:t>
      </w:r>
    </w:p>
    <w:p w:rsidR="00D301F4" w:rsidRDefault="00D301F4" w:rsidP="00D301F4">
      <w:pPr>
        <w:pStyle w:val="StyleJustifiedFirstline05cm"/>
      </w:pPr>
    </w:p>
    <w:p w:rsidR="00D301F4" w:rsidRDefault="00D301F4" w:rsidP="00D301F4">
      <w:pPr>
        <w:pStyle w:val="StyleJustifiedFirstline05cm"/>
      </w:pPr>
    </w:p>
    <w:p w:rsidR="00D301F4" w:rsidRDefault="00D301F4" w:rsidP="00D301F4">
      <w:pPr>
        <w:pStyle w:val="StyleJustifiedFirstline05cm"/>
      </w:pPr>
    </w:p>
    <w:p w:rsidR="00D301F4" w:rsidRDefault="00D301F4" w:rsidP="00D301F4">
      <w:pPr>
        <w:ind w:firstLine="284"/>
        <w:jc w:val="both"/>
        <w:rPr>
          <w:b/>
          <w:bCs/>
          <w:sz w:val="28"/>
          <w:szCs w:val="28"/>
        </w:rPr>
      </w:pPr>
      <w:r>
        <w:rPr>
          <w:b/>
          <w:bCs/>
          <w:sz w:val="28"/>
          <w:szCs w:val="28"/>
          <w:lang w:val="az-Latn-AZ"/>
        </w:rPr>
        <w:t>e</w:t>
      </w:r>
      <w:r>
        <w:rPr>
          <w:b/>
          <w:bCs/>
          <w:sz w:val="28"/>
          <w:szCs w:val="28"/>
        </w:rPr>
        <w:t xml:space="preserve">) </w:t>
      </w:r>
      <w:r>
        <w:rPr>
          <w:b/>
          <w:bCs/>
          <w:sz w:val="28"/>
          <w:szCs w:val="28"/>
          <w:lang w:val="az-Latn-AZ"/>
        </w:rPr>
        <w:t>Araşdırma mehvərli</w:t>
      </w:r>
    </w:p>
    <w:p w:rsidR="00D301F4" w:rsidRDefault="00D301F4" w:rsidP="00D301F4">
      <w:pPr>
        <w:pStyle w:val="StyleJustifiedFirstline05cm"/>
      </w:pPr>
      <w:r>
        <w:rPr>
          <w:lang w:val="az-Latn-AZ"/>
        </w:rPr>
        <w:t xml:space="preserve">Cənab Rəhbər </w:t>
      </w:r>
      <w:r>
        <w:t>2015-</w:t>
      </w:r>
      <w:r>
        <w:rPr>
          <w:lang w:val="az-Latn-AZ"/>
        </w:rPr>
        <w:t>ci il</w:t>
      </w:r>
      <w:r>
        <w:t xml:space="preserve">, 20 </w:t>
      </w:r>
      <w:r>
        <w:rPr>
          <w:lang w:val="az-Latn-AZ"/>
        </w:rPr>
        <w:t>noyabrda bir çıxışında buyurub</w:t>
      </w:r>
      <w:r>
        <w:t>: “</w:t>
      </w:r>
      <w:r>
        <w:rPr>
          <w:lang w:val="az-Latn-AZ"/>
        </w:rPr>
        <w:t>Araşdırma və tədqiqat çox mühüm işdir</w:t>
      </w:r>
      <w:r>
        <w:t xml:space="preserve">. </w:t>
      </w:r>
      <w:r>
        <w:rPr>
          <w:lang w:val="az-Latn-AZ"/>
        </w:rPr>
        <w:t>Bizim araşdırma müəssisələrimiz var və bu çox yaxşı haldır</w:t>
      </w:r>
      <w:r>
        <w:t xml:space="preserve">. </w:t>
      </w:r>
      <w:r>
        <w:rPr>
          <w:lang w:val="az-Latn-AZ"/>
        </w:rPr>
        <w:t>Amma universitetlərimiz özü araşdırma mehvərli olmalı</w:t>
      </w:r>
      <w:r>
        <w:t xml:space="preserve">, </w:t>
      </w:r>
      <w:r>
        <w:rPr>
          <w:lang w:val="az-Latn-AZ"/>
        </w:rPr>
        <w:t>araşdırma mərkəzi yaratmalıdır</w:t>
      </w:r>
      <w:r>
        <w:t>.”</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p>
    <w:p w:rsidR="00D301F4" w:rsidRDefault="00D301F4" w:rsidP="00D301F4">
      <w:pPr>
        <w:ind w:firstLine="284"/>
        <w:jc w:val="both"/>
        <w:rPr>
          <w:b/>
          <w:bCs/>
          <w:sz w:val="28"/>
          <w:szCs w:val="28"/>
          <w:lang w:val="az-Latn-AZ"/>
        </w:rPr>
      </w:pPr>
      <w:r>
        <w:rPr>
          <w:b/>
          <w:bCs/>
          <w:sz w:val="28"/>
          <w:szCs w:val="28"/>
          <w:lang w:val="az-Latn-AZ"/>
        </w:rPr>
        <w:t>f) Təyinat mehvərli</w:t>
      </w:r>
    </w:p>
    <w:p w:rsidR="00D301F4" w:rsidRDefault="00D301F4" w:rsidP="00D301F4">
      <w:pPr>
        <w:pStyle w:val="StyleJustifiedFirstline05cm"/>
        <w:rPr>
          <w:lang w:val="az-Latn-AZ"/>
        </w:rPr>
      </w:pPr>
      <w:r>
        <w:rPr>
          <w:lang w:val="az-Latn-AZ"/>
        </w:rPr>
        <w:t xml:space="preserve">Cənab Rəhbər (yuxarıdakı sözünün davamında) buyurur: “Uzun müzakirələrdən sonra Kompleks Elm Planı təsdiqləndi, elan olundu, işə düşdü. Amma bu plandakı prioritet </w:t>
      </w:r>
      <w:r>
        <w:rPr>
          <w:lang w:val="az-Latn-AZ"/>
        </w:rPr>
        <w:lastRenderedPageBreak/>
        <w:t>ixtisasları nəzərə almalıyıq. Nəzərdə tutulan ixtisaslara hansı sayda tələbə lazımdır? Ölkənin hansı ərazisində hansı ixtisasa ehtiyac var? Elmlər nazirliyi regionlar üzrə ehtiyacı bilməli, harada hansı universitet lazım olduğunu müəyyənləşdir-məlidir. Möhtərəm nazirlər universitetlərin təyinatlı olmasına ehtiyac barədə danışdılar. Bu çox yaxşı fikirdir. Hökmən bu iş görülməlidir.”</w:t>
      </w:r>
    </w:p>
    <w:p w:rsidR="00D301F4" w:rsidRDefault="00D301F4" w:rsidP="00D301F4">
      <w:pPr>
        <w:pStyle w:val="StyleJustifiedFirstline05cm"/>
        <w:rPr>
          <w:lang w:val="az-Latn-AZ"/>
        </w:rPr>
      </w:pPr>
    </w:p>
    <w:p w:rsidR="00D301F4" w:rsidRDefault="00D301F4" w:rsidP="00D301F4">
      <w:pPr>
        <w:ind w:firstLine="284"/>
        <w:jc w:val="both"/>
        <w:rPr>
          <w:b/>
          <w:bCs/>
          <w:sz w:val="28"/>
          <w:szCs w:val="28"/>
          <w:lang w:val="az-Latn-AZ"/>
        </w:rPr>
      </w:pPr>
      <w:r>
        <w:rPr>
          <w:b/>
          <w:bCs/>
          <w:sz w:val="28"/>
          <w:szCs w:val="28"/>
          <w:lang w:val="az-Latn-AZ"/>
        </w:rPr>
        <w:t>g) İslam mədəniyyətinin yaradılmasında vəzifəmiz</w:t>
      </w:r>
    </w:p>
    <w:p w:rsidR="00D301F4" w:rsidRDefault="00D301F4" w:rsidP="00D301F4">
      <w:pPr>
        <w:pStyle w:val="StyleJustifiedFirstline05cm"/>
        <w:rPr>
          <w:lang w:val="az-Latn-AZ"/>
        </w:rPr>
      </w:pPr>
      <w:r>
        <w:rPr>
          <w:lang w:val="az-Latn-AZ"/>
        </w:rPr>
        <w:t>Cənab Rəhbər buyurur: “Keçmişi, tarixi olan universitetlərdən yeni İslam mədəniyyətinin yaradılmasında necə istifadə etmək olar? Biz ölkəmizin İslam ideallarına çatmış bir ölkə olmasını istəyirik. Belə bir ölkədə həm elm var, həm inkişaf var, həm nüfuz var, həm ədalət var, həm xarici təsirə müqavimət gücü var, həm sərvət var. Buna yeni İslam mədəniyyəti deyirik. Universitetlərimiz bu barədə düşünsün. Siz universitetlərin, ali təhsil ocaqlarının rəhbəri olaraq bu barədə fikirləşməlisiz. Universitetin məsuliyyətini yeni İslam mədəniyyəti əsasında təyin edin. Bu istiqamətdə proqramlar hazırlayın. Bütün işlər bu əsasda olsun.”</w:t>
      </w:r>
    </w:p>
    <w:p w:rsidR="00D301F4" w:rsidRDefault="00D301F4" w:rsidP="00D301F4">
      <w:pPr>
        <w:pStyle w:val="StyleJustifiedFirstline05cm"/>
        <w:rPr>
          <w:lang w:val="az-Latn-AZ"/>
        </w:rPr>
      </w:pPr>
    </w:p>
    <w:p w:rsidR="00D301F4" w:rsidRDefault="00D301F4" w:rsidP="00D301F4">
      <w:pPr>
        <w:ind w:firstLine="284"/>
        <w:jc w:val="both"/>
        <w:rPr>
          <w:b/>
          <w:bCs/>
          <w:sz w:val="28"/>
          <w:szCs w:val="28"/>
          <w:lang w:val="az-Latn-AZ"/>
        </w:rPr>
      </w:pPr>
      <w:r>
        <w:rPr>
          <w:b/>
          <w:bCs/>
          <w:sz w:val="28"/>
          <w:szCs w:val="28"/>
          <w:lang w:val="az-Latn-AZ"/>
        </w:rPr>
        <w:t>h) Gənc alimlər dərnəklərinin yaradılması</w:t>
      </w:r>
    </w:p>
    <w:p w:rsidR="00D301F4" w:rsidRDefault="00D301F4" w:rsidP="00D301F4">
      <w:pPr>
        <w:pStyle w:val="StyleJustifiedFirstline05cm"/>
        <w:rPr>
          <w:lang w:val="az-Latn-AZ"/>
        </w:rPr>
      </w:pPr>
      <w:r>
        <w:rPr>
          <w:lang w:val="az-Latn-AZ"/>
        </w:rPr>
        <w:t>İmam Xamenei 2016-cı il, oktyabrın 19-dakı söhbətində buyurur: “Universitetlərdə bir</w:t>
      </w:r>
      <w:r>
        <w:rPr>
          <w:lang w:val="az-Cyrl-AZ"/>
        </w:rPr>
        <w:t>,</w:t>
      </w:r>
      <w:r>
        <w:rPr>
          <w:lang w:val="az-Latn-AZ"/>
        </w:rPr>
        <w:t xml:space="preserve"> ya bir neçə müəllim gəncləri ətrafına toplayıb istedadlar dərnəyi yaradır. Bu barədə tövsiyələrim olub. Bu işi genişləndirmək olar. Bu iş çox faydalı işdir və həyata keçirilməlidir. Bu iş dövlət qurumlarının işi deyil, universitet daxilində görüləsi işdir.”</w:t>
      </w:r>
    </w:p>
    <w:p w:rsidR="00D301F4" w:rsidRDefault="00D301F4" w:rsidP="00D301F4">
      <w:pPr>
        <w:pStyle w:val="StyleJustifiedFirstline05cm"/>
        <w:rPr>
          <w:lang w:val="az-Latn-AZ"/>
        </w:rPr>
      </w:pPr>
    </w:p>
    <w:p w:rsidR="00D301F4" w:rsidRDefault="00D301F4" w:rsidP="00D301F4">
      <w:pPr>
        <w:ind w:firstLine="284"/>
        <w:jc w:val="both"/>
        <w:rPr>
          <w:b/>
          <w:bCs/>
          <w:sz w:val="28"/>
          <w:szCs w:val="28"/>
          <w:lang w:val="az-Latn-AZ"/>
        </w:rPr>
      </w:pPr>
      <w:r>
        <w:rPr>
          <w:b/>
          <w:bCs/>
          <w:sz w:val="28"/>
          <w:szCs w:val="28"/>
          <w:lang w:val="az-Latn-AZ"/>
        </w:rPr>
        <w:t>j) İnqilab və İslam dəyərlərinin qorunması</w:t>
      </w:r>
    </w:p>
    <w:p w:rsidR="00D301F4" w:rsidRDefault="00D301F4" w:rsidP="00D301F4">
      <w:pPr>
        <w:pStyle w:val="StyleJustifiedFirstline05cm"/>
        <w:rPr>
          <w:lang w:val="az-Latn-AZ"/>
        </w:rPr>
      </w:pPr>
      <w:r>
        <w:rPr>
          <w:lang w:val="az-Latn-AZ"/>
        </w:rPr>
        <w:t>Cənab Rəhbər 2017-ci il, iyunun 21-də bir söhbətində buyurub: “Universitet müəllimləri bir tərəfdən universitetin inkişafında, digər tərəfdən inqilab və İslam dəyərlərinin qorunmasında öz rolunu təyin edib, prosesə qoşulmalıdır.”</w:t>
      </w:r>
    </w:p>
    <w:p w:rsidR="00D301F4" w:rsidRDefault="00D301F4" w:rsidP="00D301F4">
      <w:pPr>
        <w:pStyle w:val="StyleJustifiedFirstline05cm"/>
        <w:rPr>
          <w:lang w:val="az-Latn-AZ"/>
        </w:rPr>
      </w:pPr>
      <w:r>
        <w:rPr>
          <w:lang w:val="az-Latn-AZ"/>
        </w:rPr>
        <w:t>Cənab Rəhbər 2017-ci il, 21 iyundakı çıxışında buyurub: “Universitetə rəhbərlik edən şəxsin elmi səviyyəsi elə olmalıdır ki, onu rəis kimi qəbul etsinlər. Amma əməllə, etiqadla təsdiqlənən elm! İslam cümhuriyyətinə düşmən olan, İslama etiqadı olmayan, dini, dindarı, etiqadlı tələbəni lağa qoyan bir</w:t>
      </w:r>
      <w:r>
        <w:rPr>
          <w:lang w:val="az-Cyrl-AZ"/>
        </w:rPr>
        <w:t xml:space="preserve"> </w:t>
      </w:r>
      <w:r>
        <w:rPr>
          <w:lang w:val="az-Latn-AZ"/>
        </w:rPr>
        <w:t>şəxs universitetə rəhbərlik edə bilməz. Belələrini kənarlaşdırın. Hicablı xanıma, hicaba yuxarıdan aşağı baxan, təhqir edən adama güzəştə getməyin, layiqli cavabını verin.”</w:t>
      </w:r>
    </w:p>
    <w:p w:rsidR="00D301F4" w:rsidRDefault="00D301F4" w:rsidP="00D301F4">
      <w:pPr>
        <w:pStyle w:val="StyleJustifiedFirstline05cm"/>
        <w:rPr>
          <w:lang w:val="az-Latn-AZ"/>
        </w:rPr>
      </w:pPr>
      <w:r>
        <w:rPr>
          <w:lang w:val="az-Latn-AZ"/>
        </w:rPr>
        <w:t>Cənab Rəhbər 1990-cı il, sentyabrın 1-dəki söhbətində buyurur: “Universitet elə bir məkan olmalıdır ki, tələbə orada elmi ilə yanaşı mənəviyyatını, düşüncəsini gücləndirsin, doğru yolda irəli getsin.”</w:t>
      </w:r>
    </w:p>
    <w:p w:rsidR="00D301F4" w:rsidRDefault="00D301F4" w:rsidP="00D301F4">
      <w:pPr>
        <w:pStyle w:val="StyleJustifiedFirstline05cm"/>
        <w:rPr>
          <w:lang w:val="az-Latn-AZ"/>
        </w:rPr>
      </w:pPr>
      <w:r>
        <w:rPr>
          <w:lang w:val="az-Latn-AZ"/>
        </w:rPr>
        <w:t>O böyük həkim 1990-cı il, 19 dekabrdakı söhbətində buyurur: “İnqilabın tələblərinə cavab verən universitet elə bir mərkəzdir ki, orada müsəlman və məsuliyyətli mütəxəssislər yetişir. Universitet İslam əsasları üzərində qurulmadan bu məqsədə çatmaq olmaz. Rəhbərlər, müəllimlər, tələbələr üçün İslam əsas olmalıdır, İslam hökmlərinə əməl etməlidirlər. Universitetlərdə İslam dəyərlərinə yiyələnmək imtiyaz olmalı, dinə əməl edilməsi güclənməlidir.”</w:t>
      </w:r>
    </w:p>
    <w:p w:rsidR="00D301F4" w:rsidRDefault="00D301F4" w:rsidP="00D301F4">
      <w:pPr>
        <w:pStyle w:val="StyleJustifiedFirstline05cm"/>
        <w:rPr>
          <w:lang w:val="az-Latn-AZ"/>
        </w:rPr>
      </w:pPr>
      <w:r>
        <w:rPr>
          <w:lang w:val="az-Latn-AZ"/>
        </w:rPr>
        <w:t xml:space="preserve">Rəhbər sözünün davamında buyurur: “İslam universitetdə haşiyədə qalmamalı, qərib olmamalıdır. Dini məsuliyyət məzəmmətlə qarşılanmamalıdır. Namaz, əmanətdarlıq, </w:t>
      </w:r>
      <w:r>
        <w:rPr>
          <w:lang w:val="az-Latn-AZ"/>
        </w:rPr>
        <w:lastRenderedPageBreak/>
        <w:t>doğruçuluq, qardaşlıq, cihad və təlaş, eşq və səmimiyyətlə dərs oxumaq, elmdə bir-birinə kömək etmək, elm və məlumatı artırmaq üçün çalışmaq normal qarşılanmalı, dəyər sayılmalıdır.”</w:t>
      </w:r>
    </w:p>
    <w:p w:rsidR="00D301F4" w:rsidRDefault="00D301F4" w:rsidP="00D301F4">
      <w:pPr>
        <w:pStyle w:val="StyleJustifiedFirstline05cm"/>
        <w:rPr>
          <w:lang w:val="az-Latn-AZ"/>
        </w:rPr>
      </w:pPr>
    </w:p>
    <w:p w:rsidR="00D301F4" w:rsidRDefault="00D301F4" w:rsidP="00D301F4">
      <w:pPr>
        <w:ind w:firstLine="284"/>
        <w:jc w:val="both"/>
        <w:rPr>
          <w:b/>
          <w:bCs/>
          <w:sz w:val="28"/>
          <w:szCs w:val="28"/>
          <w:lang w:val="az-Latn-AZ"/>
        </w:rPr>
      </w:pPr>
      <w:r>
        <w:rPr>
          <w:b/>
          <w:bCs/>
          <w:sz w:val="28"/>
          <w:szCs w:val="28"/>
          <w:lang w:val="az-Latn-AZ"/>
        </w:rPr>
        <w:t xml:space="preserve">k) Tələbənin xüsusiyyətləri </w:t>
      </w:r>
    </w:p>
    <w:p w:rsidR="00D301F4" w:rsidRDefault="00D301F4" w:rsidP="00D301F4">
      <w:pPr>
        <w:pStyle w:val="StyleJustifiedFirstline05cm"/>
        <w:rPr>
          <w:lang w:val="az-Latn-AZ"/>
        </w:rPr>
      </w:pPr>
      <w:r>
        <w:rPr>
          <w:lang w:val="az-Latn-AZ"/>
        </w:rPr>
        <w:t>İmam Xameneinin düşüncə nizamında tələbə üçün xüsusiyyətlər nəzərdə tutulur, bu xüsusiyyətlərdən bəzilərini nəzərdən keçirək:</w:t>
      </w:r>
    </w:p>
    <w:p w:rsidR="00D301F4" w:rsidRDefault="00D301F4" w:rsidP="00D301F4">
      <w:pPr>
        <w:pStyle w:val="StyleJustifiedFirstline05cm"/>
        <w:rPr>
          <w:lang w:val="az-Latn-AZ"/>
        </w:rPr>
      </w:pPr>
      <w:r>
        <w:rPr>
          <w:lang w:val="az-Latn-AZ"/>
        </w:rPr>
        <w:t xml:space="preserve">1. Müvəffəq tələbə yaxşı oxuyur, əxlaqını gözəlləşdirir, yaxşı idaman edir. </w:t>
      </w:r>
    </w:p>
    <w:p w:rsidR="00D301F4" w:rsidRDefault="00D301F4" w:rsidP="00D301F4">
      <w:pPr>
        <w:pStyle w:val="StyleJustifiedFirstline05cm"/>
        <w:rPr>
          <w:lang w:val="az-Latn-AZ"/>
        </w:rPr>
      </w:pPr>
      <w:r>
        <w:rPr>
          <w:lang w:val="az-Latn-AZ"/>
        </w:rPr>
        <w:t>2. Tələbənin xüsusiyyətlərindən biri budur ki, mühitə</w:t>
      </w:r>
      <w:r>
        <w:rPr>
          <w:lang w:val="az-Cyrl-AZ"/>
        </w:rPr>
        <w:t xml:space="preserve"> - </w:t>
      </w:r>
      <w:r>
        <w:rPr>
          <w:lang w:val="az-Latn-AZ"/>
        </w:rPr>
        <w:t>tələbə mühitinə, ölkədəki mühitə, dünyadakı mühitə açıq gözlə baxsın. İki-üç il qabaq bu xüsusiyyəti bəsirət adlandırmışdım. Bəsirət açıq gözlə baxmaqdır.</w:t>
      </w:r>
      <w:r>
        <w:rPr>
          <w:rStyle w:val="FootnoteReference"/>
          <w:lang w:val="az-Latn-AZ"/>
        </w:rPr>
        <w:footnoteReference w:id="23"/>
      </w:r>
      <w:r>
        <w:rPr>
          <w:lang w:val="az-Latn-AZ"/>
        </w:rPr>
        <w:t xml:space="preserve"> </w:t>
      </w:r>
    </w:p>
    <w:p w:rsidR="00D301F4" w:rsidRDefault="00D301F4" w:rsidP="00D301F4">
      <w:pPr>
        <w:pStyle w:val="StyleJustifiedFirstline05cm"/>
        <w:rPr>
          <w:lang w:val="az-Latn-AZ"/>
        </w:rPr>
      </w:pPr>
      <w:r>
        <w:rPr>
          <w:lang w:val="az-Latn-AZ"/>
        </w:rPr>
        <w:t xml:space="preserve">3. Tələbənin siyasi fəaliyyəti olmalıdır. Siyasi fəaliyyət kimisə alçaltmaq, təhqir etmək deyil, təhlil gücünə sahib olmaqdır. Tələbənin siyasi analiz gücü olmasa aldanar. </w:t>
      </w:r>
    </w:p>
    <w:p w:rsidR="00D301F4" w:rsidRDefault="00D301F4" w:rsidP="00D301F4">
      <w:pPr>
        <w:pStyle w:val="StyleJustifiedFirstline05cm"/>
        <w:rPr>
          <w:lang w:val="az-Latn-AZ"/>
        </w:rPr>
      </w:pPr>
      <w:r>
        <w:rPr>
          <w:lang w:val="az-Latn-AZ"/>
        </w:rPr>
        <w:t xml:space="preserve">Tələbə analiz gücü əldə etmək istəyirsə, siyasi fəaliyyətlə məşğul olmalıdır. Siyasəti öyrənmək, yazmaq, danışmaq, müzakirə etmək lazımdır. Bütün bunlar olmasa, analiz gücü də olmayacaq. </w:t>
      </w:r>
    </w:p>
    <w:p w:rsidR="00D301F4" w:rsidRDefault="00D301F4" w:rsidP="00D301F4">
      <w:pPr>
        <w:pStyle w:val="StyleJustifiedFirstline05cm"/>
        <w:rPr>
          <w:lang w:val="az-Latn-AZ"/>
        </w:rPr>
      </w:pPr>
      <w:r>
        <w:rPr>
          <w:lang w:val="az-Latn-AZ"/>
        </w:rPr>
        <w:t>4. Dinin qorunması və təqva tələbəlik vəzifələrindəndir.</w:t>
      </w:r>
      <w:r>
        <w:rPr>
          <w:rStyle w:val="FootnoteReference"/>
          <w:lang w:val="az-Latn-AZ"/>
        </w:rPr>
        <w:footnoteReference w:id="24"/>
      </w:r>
      <w:r>
        <w:rPr>
          <w:lang w:val="az-Latn-AZ"/>
        </w:rPr>
        <w:t xml:space="preserve"> </w:t>
      </w:r>
    </w:p>
    <w:p w:rsidR="00D301F4" w:rsidRDefault="00D301F4" w:rsidP="00D301F4">
      <w:pPr>
        <w:pStyle w:val="StyleJustifiedFirstline05cm"/>
        <w:rPr>
          <w:lang w:val="az-Latn-AZ"/>
        </w:rPr>
      </w:pPr>
      <w:r>
        <w:rPr>
          <w:lang w:val="az-Latn-AZ"/>
        </w:rPr>
        <w:t>5. Gənc tələbələr ictimai mənafeləri öz istəklərindən önəmli saysınlar.</w:t>
      </w:r>
      <w:r>
        <w:rPr>
          <w:rStyle w:val="FootnoteReference"/>
          <w:lang w:val="az-Latn-AZ"/>
        </w:rPr>
        <w:footnoteReference w:id="25"/>
      </w:r>
      <w:r>
        <w:rPr>
          <w:lang w:val="az-Latn-AZ"/>
        </w:rPr>
        <w:t xml:space="preserve"> </w:t>
      </w:r>
    </w:p>
    <w:p w:rsidR="00D301F4" w:rsidRDefault="00D301F4" w:rsidP="00D301F4">
      <w:pPr>
        <w:pStyle w:val="StyleJustifiedFirstline05cm"/>
        <w:rPr>
          <w:lang w:val="az-Latn-AZ"/>
        </w:rPr>
      </w:pPr>
      <w:r>
        <w:rPr>
          <w:lang w:val="az-Latn-AZ"/>
        </w:rPr>
        <w:t>6. Tələbə hər natiqin sözünü qəbul etməməlidir. Hərəkat və inqilabın qaynağı İmam</w:t>
      </w:r>
      <w:r>
        <w:rPr>
          <w:lang w:val="az-Cyrl-AZ"/>
        </w:rPr>
        <w:t xml:space="preserve"> </w:t>
      </w:r>
      <w:r>
        <w:rPr>
          <w:lang w:val="az-Latn-AZ"/>
        </w:rPr>
        <w:t>Xomeynidir. İmamın fikrini öyrənin, əsas götürün.</w:t>
      </w:r>
      <w:r>
        <w:rPr>
          <w:rStyle w:val="FootnoteReference"/>
          <w:lang w:val="az-Latn-AZ"/>
        </w:rPr>
        <w:footnoteReference w:id="26"/>
      </w:r>
      <w:r>
        <w:rPr>
          <w:lang w:val="az-Latn-AZ"/>
        </w:rPr>
        <w:t xml:space="preserve"> </w:t>
      </w:r>
    </w:p>
    <w:p w:rsidR="00D301F4" w:rsidRDefault="00D301F4" w:rsidP="00D301F4">
      <w:pPr>
        <w:pStyle w:val="StyleJustifiedFirstline05cm"/>
        <w:rPr>
          <w:lang w:val="az-Latn-AZ"/>
        </w:rPr>
      </w:pPr>
      <w:r>
        <w:rPr>
          <w:lang w:val="az-Latn-AZ"/>
        </w:rPr>
        <w:t>7. Çox mühüm olan və və düşmənlərin unutdurmaq, gündəmdən çıxarmaq istədiyi başqa bir dəyər gələcəyə ümiddir.</w:t>
      </w:r>
      <w:r>
        <w:rPr>
          <w:rStyle w:val="FootnoteReference"/>
          <w:lang w:val="az-Latn-AZ"/>
        </w:rPr>
        <w:footnoteReference w:id="27"/>
      </w:r>
      <w:r>
        <w:rPr>
          <w:lang w:val="az-Latn-AZ"/>
        </w:rPr>
        <w:t xml:space="preserve"> </w:t>
      </w:r>
    </w:p>
    <w:p w:rsidR="00D301F4" w:rsidRDefault="00D301F4" w:rsidP="00D301F4">
      <w:pPr>
        <w:pStyle w:val="StyleJustifiedFirstline05cm"/>
        <w:rPr>
          <w:lang w:val="az-Latn-AZ"/>
        </w:rPr>
      </w:pPr>
      <w:r>
        <w:rPr>
          <w:lang w:val="az-Latn-AZ"/>
        </w:rPr>
        <w:t>8. Tələbənin düşüncə, əxlaq, inqilab baxımından özünü tərbiyə etməsi vacibdir.</w:t>
      </w:r>
      <w:r>
        <w:rPr>
          <w:rStyle w:val="FootnoteReference"/>
          <w:lang w:val="az-Latn-AZ"/>
        </w:rPr>
        <w:footnoteReference w:id="28"/>
      </w:r>
      <w:r>
        <w:rPr>
          <w:lang w:val="az-Latn-AZ"/>
        </w:rPr>
        <w:t xml:space="preserve"> </w:t>
      </w:r>
    </w:p>
    <w:p w:rsidR="00D301F4" w:rsidRDefault="00D301F4" w:rsidP="00D301F4">
      <w:pPr>
        <w:pStyle w:val="StyleJustifiedFirstline05cm"/>
        <w:rPr>
          <w:lang w:val="az-Latn-AZ"/>
        </w:rPr>
      </w:pPr>
      <w:r>
        <w:rPr>
          <w:lang w:val="az-Latn-AZ"/>
        </w:rPr>
        <w:t xml:space="preserve">9. Tələbənin diqqətini özünə cəlb edən ilk şey ədalət istəyidir. Tələbələrin bu meylini gücləndirmək lazımdır. (2005, 6 yanvar) </w:t>
      </w:r>
    </w:p>
    <w:p w:rsidR="00D301F4" w:rsidRDefault="00D301F4" w:rsidP="00D301F4">
      <w:pPr>
        <w:pStyle w:val="StyleHeading2Before12pt"/>
        <w:rPr>
          <w:sz w:val="32"/>
          <w:szCs w:val="32"/>
          <w:lang w:val="az-Latn-AZ"/>
        </w:rPr>
      </w:pPr>
      <w:bookmarkStart w:id="48" w:name="_Toc49390365"/>
      <w:bookmarkStart w:id="49" w:name="_Toc49386365"/>
      <w:r>
        <w:rPr>
          <w:sz w:val="32"/>
          <w:szCs w:val="32"/>
          <w:lang w:val="az-Latn-AZ"/>
        </w:rPr>
        <w:t>Təlim-tərbiyə, məktəblər</w:t>
      </w:r>
      <w:bookmarkEnd w:id="48"/>
      <w:bookmarkEnd w:id="49"/>
    </w:p>
    <w:p w:rsidR="00D301F4" w:rsidRDefault="00D301F4" w:rsidP="00D301F4">
      <w:pPr>
        <w:pStyle w:val="StyleJustifiedFirstline05cm"/>
        <w:rPr>
          <w:lang w:val="az-Latn-AZ"/>
        </w:rPr>
      </w:pPr>
      <w:r>
        <w:rPr>
          <w:lang w:val="az-Latn-AZ"/>
        </w:rPr>
        <w:t>İmam Xamenei 1992-ci il, yanvarın 15-də bir söhbətində buyurub: “Müəyyən dövrdə baş vermiş hərəkat sonradan zəifləyibsə, dayanıbsa, istiqamətini dəyişibsə, əksinə çevrilibsə, səbəb agahlıq, düşüncə, iradə, ziyalılıq, ruhiyyənin lazımi səviyyədə olmamasıdır. Bu xüsusiyyətlər tərbiyə olunmuş insanın əsas xüsusiyyətləridir. Biz bu xüsusiyyətlərə malik insan tərbiyə etməliyik. Bu sizin əlinizdədir. İlk kərpici siz qoyursunuz. Xüsusilə gənc, yeniyetmə yaşda insanlar sizin ixtiyarınızdadır.”</w:t>
      </w:r>
    </w:p>
    <w:p w:rsidR="00D301F4" w:rsidRDefault="00D301F4" w:rsidP="00D301F4">
      <w:pPr>
        <w:pStyle w:val="StyleJustifiedFirstline05cm"/>
        <w:rPr>
          <w:lang w:val="az-Cyrl-AZ"/>
        </w:rPr>
      </w:pPr>
      <w:r>
        <w:rPr>
          <w:lang w:val="az-Latn-AZ"/>
        </w:rPr>
        <w:t>Təhsil ocaqları</w:t>
      </w:r>
      <w:r>
        <w:rPr>
          <w:lang w:val="az-Cyrl-AZ"/>
        </w:rPr>
        <w:t xml:space="preserve"> </w:t>
      </w:r>
      <w:r>
        <w:rPr>
          <w:lang w:val="az-Latn-AZ"/>
        </w:rPr>
        <w:t>və məktəblərin vəzifələri var:</w:t>
      </w:r>
    </w:p>
    <w:p w:rsidR="00D301F4" w:rsidRDefault="00D301F4" w:rsidP="00D301F4">
      <w:pPr>
        <w:pStyle w:val="StyleJustifiedFirstline05cm"/>
        <w:rPr>
          <w:lang w:val="az-Cyrl-AZ"/>
        </w:rPr>
      </w:pPr>
    </w:p>
    <w:p w:rsidR="00D301F4" w:rsidRDefault="00D301F4" w:rsidP="00D301F4">
      <w:pPr>
        <w:pStyle w:val="StyleJustifiedFirstline05cm"/>
        <w:rPr>
          <w:lang w:val="az-Latn-AZ"/>
        </w:rPr>
      </w:pPr>
      <w:r>
        <w:rPr>
          <w:lang w:val="az-Latn-AZ"/>
        </w:rPr>
        <w:lastRenderedPageBreak/>
        <w:t>1. Düşünürəm ki, bu gün məktəblərdə daha çox diqqət yetiriləsi məsələ İslam əqidələri, dinə əməl etməkdir. Şagirdlərdə bu meyli yaratmaq lazımdır.</w:t>
      </w:r>
      <w:r>
        <w:rPr>
          <w:rStyle w:val="FootnoteReference"/>
          <w:lang w:val="az-Latn-AZ"/>
        </w:rPr>
        <w:footnoteReference w:id="29"/>
      </w:r>
      <w:r>
        <w:rPr>
          <w:lang w:val="az-Latn-AZ"/>
        </w:rPr>
        <w:t xml:space="preserve"> </w:t>
      </w:r>
    </w:p>
    <w:p w:rsidR="00D301F4" w:rsidRDefault="00D301F4" w:rsidP="00D301F4">
      <w:pPr>
        <w:pStyle w:val="StyleJustifiedFirstline05cm"/>
        <w:rPr>
          <w:lang w:val="az-Latn-AZ"/>
        </w:rPr>
      </w:pPr>
      <w:r>
        <w:rPr>
          <w:lang w:val="az-Latn-AZ"/>
        </w:rPr>
        <w:t>2. Gəncləri elə tərbiyə edək ki, müstəqil mədəniyyət ardınca olsunlar. Yol vermək olmaz ki, başqalarına etimad, bağlılıq şagirdlərdə ruhiyyəyə çevrilsin.</w:t>
      </w:r>
      <w:r>
        <w:rPr>
          <w:rStyle w:val="FootnoteReference"/>
          <w:lang w:val="az-Latn-AZ"/>
        </w:rPr>
        <w:footnoteReference w:id="30"/>
      </w:r>
      <w:r>
        <w:rPr>
          <w:lang w:val="az-Latn-AZ"/>
        </w:rPr>
        <w:t xml:space="preserve"> </w:t>
      </w:r>
    </w:p>
    <w:p w:rsidR="00D301F4" w:rsidRDefault="00D301F4" w:rsidP="00D301F4">
      <w:pPr>
        <w:pStyle w:val="StyleJustifiedFirstline05cm"/>
        <w:rPr>
          <w:lang w:val="az-Latn-AZ"/>
        </w:rPr>
      </w:pPr>
      <w:r>
        <w:rPr>
          <w:lang w:val="az-Latn-AZ"/>
        </w:rPr>
        <w:t>3. Elmi səviyyənin yüksəldilməsi də sizin əsas işinizdir, buna diqqətli olmalısınız. Prioritet elmlərin təyin edilməsi, qarşıdakı 5 ya 10 ildə şagirdlərin daha çox hansı elmlərə yönəldilməli olması sizin işiniz və ixtisasınızdır.</w:t>
      </w:r>
      <w:r>
        <w:rPr>
          <w:rStyle w:val="FootnoteReference"/>
          <w:lang w:val="az-Latn-AZ"/>
        </w:rPr>
        <w:footnoteReference w:id="31"/>
      </w:r>
      <w:r>
        <w:rPr>
          <w:lang w:val="az-Latn-AZ"/>
        </w:rPr>
        <w:t xml:space="preserve"> </w:t>
      </w:r>
    </w:p>
    <w:p w:rsidR="00D301F4" w:rsidRDefault="00D301F4" w:rsidP="00D301F4">
      <w:pPr>
        <w:pStyle w:val="StyleHeading2Before12pt"/>
        <w:rPr>
          <w:sz w:val="32"/>
          <w:szCs w:val="32"/>
          <w:lang w:val="az-Latn-AZ"/>
        </w:rPr>
      </w:pPr>
      <w:bookmarkStart w:id="50" w:name="_Toc49390366"/>
      <w:bookmarkStart w:id="51" w:name="_Toc49386366"/>
      <w:r>
        <w:rPr>
          <w:sz w:val="32"/>
          <w:szCs w:val="32"/>
          <w:lang w:val="az-Latn-AZ"/>
        </w:rPr>
        <w:t>Ali Mədəniyyət İnqilabı Şurası</w:t>
      </w:r>
      <w:bookmarkEnd w:id="50"/>
      <w:bookmarkEnd w:id="51"/>
    </w:p>
    <w:p w:rsidR="00D301F4" w:rsidRDefault="00D301F4" w:rsidP="00D301F4">
      <w:pPr>
        <w:pStyle w:val="StyleJustifiedFirstline05cm"/>
        <w:rPr>
          <w:lang w:val="az-Latn-AZ"/>
        </w:rPr>
      </w:pPr>
      <w:r>
        <w:rPr>
          <w:lang w:val="az-Latn-AZ"/>
        </w:rPr>
        <w:t>İmam Xamenei 2013-ci il, 10 dekabrdakı çıxışında buyurur: “Şura üzvləri şuraya inanmalı, bilməlidir ki, bu şura ölkə mədəniyyətinin əsas qərargahıdır. İnanın ki, ölkədəki mədəniyyət işlərinə rəhbərlik, bu sahədə strateji qərarlar bu şuranın öhdəsinədir.”</w:t>
      </w:r>
    </w:p>
    <w:p w:rsidR="00D301F4" w:rsidRDefault="00D301F4" w:rsidP="00D301F4">
      <w:pPr>
        <w:pStyle w:val="StyleJustifiedFirstline05cm"/>
        <w:rPr>
          <w:lang w:val="az-Latn-AZ"/>
        </w:rPr>
      </w:pPr>
      <w:r>
        <w:rPr>
          <w:lang w:val="az-Latn-AZ"/>
        </w:rPr>
        <w:t xml:space="preserve">Cənab Rəhbərin düşüncə nizamında Ali Mədəniyyət İnqilabı Şurasının müəyyən vəzifələri var, həmin vəzifələri nəzərdən keçiririk. </w:t>
      </w:r>
    </w:p>
    <w:p w:rsidR="00D301F4" w:rsidRDefault="00D301F4" w:rsidP="00D301F4">
      <w:pPr>
        <w:pStyle w:val="StyleJustifiedFirstline05cm"/>
        <w:rPr>
          <w:lang w:val="az-Latn-AZ"/>
        </w:rPr>
      </w:pPr>
    </w:p>
    <w:p w:rsidR="00D301F4" w:rsidRDefault="00D301F4" w:rsidP="00D301F4">
      <w:pPr>
        <w:ind w:firstLine="284"/>
        <w:jc w:val="both"/>
        <w:rPr>
          <w:b/>
          <w:bCs/>
          <w:sz w:val="28"/>
          <w:szCs w:val="28"/>
          <w:lang w:val="az-Latn-AZ"/>
        </w:rPr>
      </w:pPr>
      <w:r>
        <w:rPr>
          <w:b/>
          <w:bCs/>
          <w:sz w:val="28"/>
          <w:szCs w:val="28"/>
          <w:lang w:val="az-Latn-AZ"/>
        </w:rPr>
        <w:t>a) Mədəniyyətdə mühəndis planının layihələndirilməsi</w:t>
      </w:r>
    </w:p>
    <w:p w:rsidR="00D301F4" w:rsidRDefault="00D301F4" w:rsidP="00D301F4">
      <w:pPr>
        <w:pStyle w:val="StyleJustifiedFirstline05cm"/>
        <w:rPr>
          <w:lang w:val="az-Latn-AZ"/>
        </w:rPr>
      </w:pPr>
      <w:r>
        <w:rPr>
          <w:lang w:val="az-Latn-AZ"/>
        </w:rPr>
        <w:t>Böyük Rəhbər 2011-ci il, iyunun 13-dəki söhbətində buyurur: “Mədəniyyətdə mühəndis planına ehtiyac var. Ölkə üçün arzu olunan mədəniyyət durumunu təsəvvür edək, prioritetləri təyin edək, bilək ki, harada daha çox diqqətə ehtiyac var. Bu vaxta qədər diqqətdən kənarda qalmış sahələrə vaxt ayıraq. Daha çox sərmayəyə ehtiyac olan sahələri müəyyənləşdirək. Bütün bunlar mədəniyyət mühəndisliyidir.”</w:t>
      </w:r>
    </w:p>
    <w:p w:rsidR="00D301F4" w:rsidRDefault="00D301F4" w:rsidP="00D301F4">
      <w:pPr>
        <w:pStyle w:val="StyleJustifiedFirstline05cm"/>
        <w:rPr>
          <w:lang w:val="az-Latn-AZ"/>
        </w:rPr>
      </w:pPr>
    </w:p>
    <w:p w:rsidR="00D301F4" w:rsidRDefault="00D301F4" w:rsidP="00D301F4">
      <w:pPr>
        <w:ind w:firstLine="284"/>
        <w:jc w:val="both"/>
        <w:rPr>
          <w:b/>
          <w:bCs/>
          <w:sz w:val="28"/>
          <w:szCs w:val="28"/>
          <w:lang w:val="az-Latn-AZ"/>
        </w:rPr>
      </w:pPr>
      <w:r>
        <w:rPr>
          <w:b/>
          <w:bCs/>
          <w:sz w:val="28"/>
          <w:szCs w:val="28"/>
          <w:lang w:val="az-Latn-AZ"/>
        </w:rPr>
        <w:t>b) Mədəniyyət cəbhəsində yenilənmə</w:t>
      </w:r>
    </w:p>
    <w:p w:rsidR="00D301F4" w:rsidRDefault="00D301F4" w:rsidP="00D301F4">
      <w:pPr>
        <w:pStyle w:val="StyleJustifiedFirstline05cm"/>
        <w:rPr>
          <w:lang w:val="az-Latn-AZ"/>
        </w:rPr>
      </w:pPr>
      <w:r>
        <w:rPr>
          <w:lang w:val="az-Latn-AZ"/>
        </w:rPr>
        <w:t>İslam İnqilabının Böyük Rəhbəri 2014-cü il, 18 oktyabrdakı söhbətində buyurub: “Ali Mədəniyyət İnqilabı Şurasının mövcudluğunun fəlsəfəsi İslam inqilabı mədəniyyətinin mahiyyətini anlayıb aydınlaşdırmaq, mədəniyyət cəbhəsində daimi yenilənmələr, ölkədə İslami və inqilabi İranın potensialına uyğun olaraq mədəniyyət inkişafına nəzarət etməkdir.”</w:t>
      </w:r>
    </w:p>
    <w:p w:rsidR="00D301F4" w:rsidRDefault="00D301F4" w:rsidP="00D301F4">
      <w:pPr>
        <w:pStyle w:val="StyleJustifiedFirstline05cm"/>
        <w:rPr>
          <w:lang w:val="az-Latn-AZ"/>
        </w:rPr>
      </w:pPr>
    </w:p>
    <w:p w:rsidR="00D301F4" w:rsidRDefault="00D301F4" w:rsidP="00D301F4">
      <w:pPr>
        <w:ind w:firstLine="284"/>
        <w:jc w:val="both"/>
        <w:rPr>
          <w:b/>
          <w:bCs/>
          <w:sz w:val="28"/>
          <w:szCs w:val="28"/>
          <w:lang w:val="az-Latn-AZ"/>
        </w:rPr>
      </w:pPr>
      <w:r>
        <w:rPr>
          <w:b/>
          <w:bCs/>
          <w:sz w:val="28"/>
          <w:szCs w:val="28"/>
          <w:lang w:val="az-Latn-AZ"/>
        </w:rPr>
        <w:t>c) Mədəniyyətdəki zəifliklərin aradan qaldırılması</w:t>
      </w:r>
    </w:p>
    <w:p w:rsidR="00D301F4" w:rsidRDefault="00D301F4" w:rsidP="00D301F4">
      <w:pPr>
        <w:pStyle w:val="StyleJustifiedFirstline05cm"/>
        <w:rPr>
          <w:lang w:val="az-Latn-AZ"/>
        </w:rPr>
      </w:pPr>
      <w:r>
        <w:rPr>
          <w:lang w:val="az-Latn-AZ"/>
        </w:rPr>
        <w:t>Cənab Rəhbər 2011-ci il, iyunun 13-dəki çıxışında buyurur: “Bizim mədəniyyət sahəsində geriliklərimiz çoxdur. Bir çox nöqsanlarımız, zəifliklərimiz var. Bu çatışmazlıqları, eybləri aradan qaldırmaq üçün ardıcıl şəkildə düşünmək, çalışmaq lazımdır. Bu işi görəcək qurum Mədəniyyət İnqilabı Şurasıdır.”</w:t>
      </w:r>
    </w:p>
    <w:p w:rsidR="00D301F4" w:rsidRDefault="00D301F4" w:rsidP="00D301F4">
      <w:pPr>
        <w:pStyle w:val="StyleJustifiedFirstline05cm"/>
        <w:rPr>
          <w:lang w:val="az-Latn-AZ"/>
        </w:rPr>
      </w:pPr>
    </w:p>
    <w:p w:rsidR="00D301F4" w:rsidRDefault="00D301F4" w:rsidP="00D301F4">
      <w:pPr>
        <w:ind w:firstLine="284"/>
        <w:jc w:val="both"/>
        <w:rPr>
          <w:b/>
          <w:bCs/>
          <w:sz w:val="28"/>
          <w:szCs w:val="28"/>
          <w:lang w:val="az-Latn-AZ"/>
        </w:rPr>
      </w:pPr>
      <w:r>
        <w:rPr>
          <w:b/>
          <w:bCs/>
          <w:sz w:val="28"/>
          <w:szCs w:val="28"/>
          <w:lang w:val="az-Latn-AZ"/>
        </w:rPr>
        <w:t>d) Xalqın müqavimətinin gücləndirilməsi</w:t>
      </w:r>
    </w:p>
    <w:p w:rsidR="00D301F4" w:rsidRDefault="00D301F4" w:rsidP="00D301F4">
      <w:pPr>
        <w:pStyle w:val="StyleJustifiedFirstline05cm"/>
        <w:rPr>
          <w:lang w:val="az-Latn-AZ"/>
        </w:rPr>
      </w:pPr>
      <w:r>
        <w:rPr>
          <w:lang w:val="az-Latn-AZ"/>
        </w:rPr>
        <w:t xml:space="preserve">Cənab Rəhbər 1999-cu il, 14 dekabrda buyurub: “Xalq silkələnən zaman onun müqavimətini kim gücləndirməlidir, tərəddüdə düşəndə bu tərəddüdü kim aradan qaldırmalıdır, etiqadlarında süstlük yarananda düzgün etiqadı kim təqdim etməlidir, </w:t>
      </w:r>
      <w:r>
        <w:rPr>
          <w:lang w:val="az-Latn-AZ"/>
        </w:rPr>
        <w:lastRenderedPageBreak/>
        <w:t>düşmən qarşısında şəkkə düşəndə kim qətiyyətli etməlidir? Bu iş üçün məsullar, xüsusilə mədəniyyət sahəsinə rəhbərlik edənlər, o cümlədən Mədəniyyət İnqilabı Şurasından münasib kim var?!”</w:t>
      </w:r>
    </w:p>
    <w:p w:rsidR="00D301F4" w:rsidRDefault="00D301F4" w:rsidP="00D301F4">
      <w:pPr>
        <w:pStyle w:val="StyleJustifiedFirstline05cm"/>
        <w:rPr>
          <w:lang w:val="az-Latn-AZ"/>
        </w:rPr>
      </w:pPr>
    </w:p>
    <w:p w:rsidR="00D301F4" w:rsidRDefault="00D301F4" w:rsidP="00D301F4">
      <w:pPr>
        <w:ind w:firstLine="284"/>
        <w:jc w:val="both"/>
        <w:rPr>
          <w:b/>
          <w:bCs/>
          <w:sz w:val="28"/>
          <w:szCs w:val="28"/>
          <w:lang w:val="az-Latn-AZ"/>
        </w:rPr>
      </w:pPr>
      <w:r>
        <w:rPr>
          <w:b/>
          <w:bCs/>
          <w:sz w:val="28"/>
          <w:szCs w:val="28"/>
          <w:lang w:val="az-Latn-AZ"/>
        </w:rPr>
        <w:t>e) Mədəni istiqamətləndirmə</w:t>
      </w:r>
    </w:p>
    <w:p w:rsidR="00D301F4" w:rsidRDefault="00D301F4" w:rsidP="00D301F4">
      <w:pPr>
        <w:pStyle w:val="StyleJustifiedFirstline05cm"/>
        <w:rPr>
          <w:lang w:val="az-Latn-AZ"/>
        </w:rPr>
      </w:pPr>
      <w:r>
        <w:rPr>
          <w:lang w:val="az-Latn-AZ"/>
        </w:rPr>
        <w:t>İmam Xamenei 2012-ci il, dekabrın 17-dəki çıxışında buyurub: “İstehsalda, məişətdə, tikintidə, əkinçilikdə, sənayedə, xarici siyasətdə, təhlükəsizliyin təminində gözlənilən, hədləri müəyyənləşdirən, istiqamət verən mədəniyyət nədir? Bu məsələ Ali Mədəniyyət İnqilabı Şurasında həll olunmalıdır.”</w:t>
      </w:r>
    </w:p>
    <w:p w:rsidR="00D301F4" w:rsidRDefault="00D301F4" w:rsidP="00D301F4">
      <w:pPr>
        <w:pStyle w:val="StyleJustifiedFirstline05cm"/>
        <w:rPr>
          <w:lang w:val="az-Latn-AZ"/>
        </w:rPr>
      </w:pPr>
    </w:p>
    <w:p w:rsidR="00D301F4" w:rsidRDefault="00D301F4" w:rsidP="00D301F4">
      <w:pPr>
        <w:ind w:firstLine="284"/>
        <w:jc w:val="both"/>
        <w:rPr>
          <w:b/>
          <w:bCs/>
          <w:sz w:val="28"/>
          <w:szCs w:val="28"/>
          <w:lang w:val="az-Latn-AZ"/>
        </w:rPr>
      </w:pPr>
      <w:r>
        <w:rPr>
          <w:b/>
          <w:bCs/>
          <w:sz w:val="28"/>
          <w:szCs w:val="28"/>
          <w:lang w:val="az-Latn-AZ"/>
        </w:rPr>
        <w:t>f) Təhsildə qlobal siyasətlərin müəyyən-ləşməsi</w:t>
      </w:r>
    </w:p>
    <w:p w:rsidR="00D301F4" w:rsidRDefault="00D301F4" w:rsidP="00D301F4">
      <w:pPr>
        <w:pStyle w:val="StyleJustifiedFirstline05cm"/>
        <w:rPr>
          <w:lang w:val="az-Latn-AZ"/>
        </w:rPr>
      </w:pPr>
      <w:r>
        <w:rPr>
          <w:lang w:val="az-Latn-AZ"/>
        </w:rPr>
        <w:t>Cənab Rəhbər həmin söhbətində buyurur: “Təhsil, ali təhsil, sanitariya və səhiyyə sahələri öz strateji xəttini bu şuradan almalıdır.”</w:t>
      </w:r>
    </w:p>
    <w:p w:rsidR="00D301F4" w:rsidRDefault="00D301F4" w:rsidP="00D301F4">
      <w:pPr>
        <w:pStyle w:val="StyleJustifiedFirstline05cm"/>
        <w:rPr>
          <w:lang w:val="az-Latn-AZ"/>
        </w:rPr>
      </w:pPr>
    </w:p>
    <w:p w:rsidR="00D301F4" w:rsidRDefault="00D301F4" w:rsidP="00D301F4">
      <w:pPr>
        <w:ind w:firstLine="284"/>
        <w:jc w:val="both"/>
        <w:rPr>
          <w:b/>
          <w:bCs/>
          <w:sz w:val="28"/>
          <w:szCs w:val="28"/>
          <w:lang w:val="az-Latn-AZ"/>
        </w:rPr>
      </w:pPr>
      <w:r>
        <w:rPr>
          <w:b/>
          <w:bCs/>
          <w:sz w:val="28"/>
          <w:szCs w:val="28"/>
          <w:lang w:val="az-Latn-AZ"/>
        </w:rPr>
        <w:t>g) Sabiq rejimə düzgün baxışın formalaşdırılması</w:t>
      </w:r>
    </w:p>
    <w:p w:rsidR="00D301F4" w:rsidRDefault="00D301F4" w:rsidP="00D301F4">
      <w:pPr>
        <w:pStyle w:val="StyleJustifiedFirstline05cm"/>
        <w:rPr>
          <w:lang w:val="az-Latn-AZ"/>
        </w:rPr>
      </w:pPr>
      <w:r>
        <w:rPr>
          <w:lang w:val="az-Latn-AZ"/>
        </w:rPr>
        <w:t>İmam Xamenei 2007-ci il, dekabrın 8-dəki söhbətində buyurur: “Düşünürəm ki, üzərində işləyəcəyimiz sahələrdən biri əvvəlki rejimə düzgün baxışdır. Uyğun mədəniyyət üzərində şura işləməlidir.”</w:t>
      </w:r>
    </w:p>
    <w:p w:rsidR="00D301F4" w:rsidRDefault="00D301F4" w:rsidP="00D301F4">
      <w:pPr>
        <w:pStyle w:val="StyleJustifiedFirstline05cm"/>
        <w:rPr>
          <w:lang w:val="az-Latn-AZ"/>
        </w:rPr>
      </w:pPr>
    </w:p>
    <w:p w:rsidR="00D301F4" w:rsidRDefault="00D301F4" w:rsidP="00D301F4">
      <w:pPr>
        <w:ind w:firstLine="284"/>
        <w:jc w:val="both"/>
        <w:rPr>
          <w:b/>
          <w:bCs/>
          <w:sz w:val="28"/>
          <w:szCs w:val="28"/>
          <w:lang w:val="az-Latn-AZ"/>
        </w:rPr>
      </w:pPr>
      <w:r>
        <w:rPr>
          <w:b/>
          <w:bCs/>
          <w:sz w:val="28"/>
          <w:szCs w:val="28"/>
          <w:lang w:val="az-Latn-AZ"/>
        </w:rPr>
        <w:t>h) Mədəniyyət xəstəliklərinin tanınması və müalicəsi</w:t>
      </w:r>
    </w:p>
    <w:p w:rsidR="00D301F4" w:rsidRDefault="00D301F4" w:rsidP="00D301F4">
      <w:pPr>
        <w:pStyle w:val="StyleJustifiedFirstline05cm"/>
        <w:rPr>
          <w:lang w:val="az-Latn-AZ"/>
        </w:rPr>
      </w:pPr>
      <w:r>
        <w:rPr>
          <w:lang w:val="az-Latn-AZ"/>
        </w:rPr>
        <w:t>Cənab Rəhbər 1989-cu il, 12 dekabrdakı söhbətində buyurur: “Ali Mədəniyyət İnqilabı Şurasının mühüm işlərindən biri bu gün ölkədə mədəniyyət xəstəliklərinin tapılıb müalicə olunması, bu işin peşəkarlıqla, sevgi ilə həyata keçməsi, lazımi qurumlara tövsiyələr verilməsidir.”</w:t>
      </w:r>
    </w:p>
    <w:p w:rsidR="00D301F4" w:rsidRDefault="00D301F4" w:rsidP="00D301F4">
      <w:pPr>
        <w:pStyle w:val="StyleJustifiedFirstline05cm"/>
        <w:rPr>
          <w:lang w:val="az-Latn-AZ"/>
        </w:rPr>
      </w:pPr>
    </w:p>
    <w:p w:rsidR="00D301F4" w:rsidRDefault="00D301F4" w:rsidP="00D301F4">
      <w:pPr>
        <w:ind w:firstLine="284"/>
        <w:jc w:val="both"/>
        <w:rPr>
          <w:b/>
          <w:bCs/>
          <w:sz w:val="28"/>
          <w:szCs w:val="28"/>
          <w:lang w:val="az-Latn-AZ"/>
        </w:rPr>
      </w:pPr>
      <w:r>
        <w:rPr>
          <w:b/>
          <w:bCs/>
          <w:sz w:val="28"/>
          <w:szCs w:val="28"/>
          <w:lang w:val="az-Latn-AZ"/>
        </w:rPr>
        <w:t>j) Mədəniyyət hücumuna qarşı proqram</w:t>
      </w:r>
    </w:p>
    <w:p w:rsidR="00D301F4" w:rsidRDefault="00D301F4" w:rsidP="00D301F4">
      <w:pPr>
        <w:pStyle w:val="StyleJustifiedFirstline05cm"/>
        <w:rPr>
          <w:lang w:val="az-Latn-AZ"/>
        </w:rPr>
      </w:pPr>
      <w:r>
        <w:rPr>
          <w:lang w:val="az-Latn-AZ"/>
        </w:rPr>
        <w:t>Cənab Rəhbər 1992-ci il, 10 dekabrdakı söhbətində buyurub: “Mədəniyyət hücumu ifadəsini həqiqi və ciddi qəbul etməli, biganə yanaşmamalıyıq. İslam Respublikasına qarşı müxtəlif sahələrdə mədəniyyət hücumu həyata keçirilir. Bizim də müxtəlif sahələrdə proqramlarımız olmalıdır. Onlardan biri Ali Mədəniyyət İnqilabı Şurasıdır.”</w:t>
      </w:r>
    </w:p>
    <w:p w:rsidR="00D301F4" w:rsidRDefault="00D301F4" w:rsidP="00D301F4">
      <w:pPr>
        <w:pStyle w:val="StyleJustifiedFirstline05cm"/>
        <w:rPr>
          <w:lang w:val="az-Latn-AZ"/>
        </w:rPr>
      </w:pPr>
    </w:p>
    <w:p w:rsidR="00D301F4" w:rsidRDefault="00D301F4" w:rsidP="00D301F4">
      <w:pPr>
        <w:ind w:firstLine="284"/>
        <w:jc w:val="both"/>
        <w:rPr>
          <w:b/>
          <w:bCs/>
          <w:sz w:val="28"/>
          <w:szCs w:val="28"/>
          <w:lang w:val="az-Latn-AZ"/>
        </w:rPr>
      </w:pPr>
      <w:r>
        <w:rPr>
          <w:b/>
          <w:bCs/>
          <w:sz w:val="28"/>
          <w:szCs w:val="28"/>
          <w:lang w:val="az-Latn-AZ"/>
        </w:rPr>
        <w:t>k) Təhsil sistemi ehtiyaclara uyğun olmalıdır</w:t>
      </w:r>
    </w:p>
    <w:p w:rsidR="00D301F4" w:rsidRDefault="00D301F4" w:rsidP="00D301F4">
      <w:pPr>
        <w:pStyle w:val="StyleJustifiedFirstline05cm"/>
        <w:rPr>
          <w:lang w:val="az-Latn-AZ"/>
        </w:rPr>
      </w:pPr>
      <w:r>
        <w:rPr>
          <w:lang w:val="az-Latn-AZ"/>
        </w:rPr>
        <w:t>İmam Xamenei 2000-ci il, 9 dekabrdakı söhbətində buyurur: “Təhsil sistemi dövlətin real ehtiyacları əsasında tənzimlənməlidir. Bu sistem dövri şəkildə reallıqlar və ehtiyaclar əsasında yenilənməlidir. Ümumi siyasətlər nazirlikdən yuxarı səviyyədə müəyyənləşməlidir və həmin qurum Ali Mədəniyyət İnqilabı Şurasıdır.”</w:t>
      </w:r>
    </w:p>
    <w:p w:rsidR="00D301F4" w:rsidRDefault="00D301F4" w:rsidP="00D301F4">
      <w:pPr>
        <w:pStyle w:val="StyleHeading2Before12pt"/>
        <w:rPr>
          <w:sz w:val="32"/>
          <w:szCs w:val="32"/>
          <w:lang w:val="az-Latn-AZ"/>
        </w:rPr>
      </w:pPr>
      <w:bookmarkStart w:id="52" w:name="_Toc49390367"/>
      <w:bookmarkStart w:id="53" w:name="_Toc49386367"/>
      <w:r>
        <w:rPr>
          <w:sz w:val="32"/>
          <w:szCs w:val="32"/>
          <w:lang w:val="az-Latn-AZ"/>
        </w:rPr>
        <w:t>Tele-radio şirkəti</w:t>
      </w:r>
      <w:bookmarkEnd w:id="52"/>
      <w:bookmarkEnd w:id="53"/>
    </w:p>
    <w:p w:rsidR="00D301F4" w:rsidRDefault="00D301F4" w:rsidP="00D301F4">
      <w:pPr>
        <w:pStyle w:val="StyleJustifiedFirstline05cm"/>
        <w:rPr>
          <w:lang w:val="az-Latn-AZ"/>
        </w:rPr>
      </w:pPr>
      <w:r>
        <w:rPr>
          <w:lang w:val="az-Latn-AZ"/>
        </w:rPr>
        <w:t>İslam İnqilabının böyük Rəhbəri 2014-cü il, noyabrın 1-də bir çıxışında buyurub: “Tele-radio şirkəti ölkə mədəniyyəti, ictimai fikrin istiqamətləndirilməsi kimi həssas bir vəzifə daşıyır. Şirkət öz mütərəqqi və peşəkar media fəaliyyətləri və proqramları ilə din, əxlaq, gələcəyə ümid, agahlıq, İslam həyat tərzi kimi dəyərləri təbliğ etməyə vəzifəlidir.”</w:t>
      </w:r>
    </w:p>
    <w:p w:rsidR="00D301F4" w:rsidRDefault="00D301F4" w:rsidP="00D301F4">
      <w:pPr>
        <w:pStyle w:val="StyleJustifiedFirstline05cm"/>
        <w:rPr>
          <w:lang w:val="az-Latn-AZ"/>
        </w:rPr>
      </w:pPr>
      <w:r>
        <w:rPr>
          <w:lang w:val="az-Latn-AZ"/>
        </w:rPr>
        <w:lastRenderedPageBreak/>
        <w:t>Böyük Rəhbər 1990-cı il, 29 iyulda bir söhbətdə buyurub: “Bu müəssisədə tədris edilən həqiqi və inqilabi İslamın göstərişləri, əsasları, məfhumları, dərsləridir. Bu iş Tele-radio şirkətində ideal şəkildədir.”</w:t>
      </w:r>
    </w:p>
    <w:p w:rsidR="00D301F4" w:rsidRDefault="00D301F4" w:rsidP="00D301F4">
      <w:pPr>
        <w:pStyle w:val="StyleJustifiedFirstline05cm"/>
        <w:rPr>
          <w:lang w:val="az-Latn-AZ"/>
        </w:rPr>
      </w:pPr>
      <w:r>
        <w:rPr>
          <w:lang w:val="az-Latn-AZ"/>
        </w:rPr>
        <w:t>Cənab Rəhbər 2015-ci il, oktyabrın 12-dəki çıxışında buyurub: “Tele-radio şirkəti ideoloji müharibənin əsas qərargahıdır.” O həkim və tədbirli rəhbər sözünün davamında buyurur: “Siz ideoloji müharibənin komandirlərisiz və səngərinizi qorumalısız. Onu müdafiə etməmək zərərdir. Bu səngərin müdafiəsi milli kimliyin, məmləkətin gələcəyinin müdafiəsidir. Səngərdə olub çalışdığınız zaman bu dəyərləri qorumuş olursuz.”</w:t>
      </w:r>
    </w:p>
    <w:p w:rsidR="00D301F4" w:rsidRDefault="00D301F4" w:rsidP="00D301F4">
      <w:pPr>
        <w:pStyle w:val="StyleJustifiedFirstline05cm"/>
        <w:rPr>
          <w:lang w:val="az-Latn-AZ"/>
        </w:rPr>
      </w:pPr>
      <w:r>
        <w:rPr>
          <w:lang w:val="az-Latn-AZ"/>
        </w:rPr>
        <w:t>İmam Xamenei 1999-cu il, mayın 26-dakı söhbətində buyurub: “Tele-radio şirkəti ölkədə bütün zümrələr üçün ümumi məktəbdir. Bu şəbəkələrdən yayımlanan istər müsbət, istər mənfi proqramlar cəmiyyətin düşüncəsinə, ruhiyyəsinə mədəniyyətinə, baxışlarına dərindən təsir göstərir. Gəncləri və uşaqları sağlam düşüncə və rəftara yönəldən, dindarlıq, məsuliyyət, inzibat, sevgi, həmkarlıq, inqilabi-siyasi səhnədə iştirak öyrədən, mədəniyyət, ölkə, xalqa sevgi təlqin edən proqramlar, filmlər dəyərli iş, davamlı əməldir. Bu fəaliyyətlər ölkəni nəzəri, ideoloji, təbliğati hücumlardan qoruyur.”</w:t>
      </w:r>
    </w:p>
    <w:p w:rsidR="00D301F4" w:rsidRDefault="00D301F4" w:rsidP="00D301F4">
      <w:pPr>
        <w:pStyle w:val="Heading1"/>
        <w:rPr>
          <w:sz w:val="36"/>
          <w:szCs w:val="36"/>
          <w:lang w:val="az-Latn-AZ"/>
        </w:rPr>
      </w:pPr>
      <w:r>
        <w:rPr>
          <w:b w:val="0"/>
          <w:bCs w:val="0"/>
          <w:sz w:val="36"/>
          <w:szCs w:val="36"/>
          <w:lang w:val="az-Latn-AZ"/>
        </w:rPr>
        <w:br w:type="page"/>
      </w:r>
      <w:bookmarkStart w:id="54" w:name="_Toc49390368"/>
      <w:bookmarkStart w:id="55" w:name="_Toc49386368"/>
      <w:r>
        <w:rPr>
          <w:sz w:val="36"/>
          <w:szCs w:val="36"/>
          <w:lang w:val="az-Latn-AZ"/>
        </w:rPr>
        <w:lastRenderedPageBreak/>
        <w:t>Tele-radio şirkətinin hədəfləri</w:t>
      </w:r>
      <w:bookmarkEnd w:id="54"/>
      <w:bookmarkEnd w:id="55"/>
    </w:p>
    <w:p w:rsidR="00D301F4" w:rsidRDefault="00D301F4" w:rsidP="00D301F4">
      <w:pPr>
        <w:pStyle w:val="StyleJustifiedFirstline05cm"/>
        <w:rPr>
          <w:lang w:val="az-Latn-AZ"/>
        </w:rPr>
      </w:pPr>
      <w:r>
        <w:rPr>
          <w:lang w:val="az-Latn-AZ"/>
        </w:rPr>
        <w:t>İmam Xameneinin düşüncə nizamında tele-radio şəbəkəsinin böyük hədəfləri var. Bəzi hədəfləri yada salırıq:</w:t>
      </w:r>
    </w:p>
    <w:p w:rsidR="00D301F4" w:rsidRDefault="00D301F4" w:rsidP="00D301F4">
      <w:pPr>
        <w:pStyle w:val="StyleJustifiedFirstline05cm"/>
        <w:rPr>
          <w:lang w:val="az-Latn-AZ"/>
        </w:rPr>
      </w:pPr>
    </w:p>
    <w:p w:rsidR="00D301F4" w:rsidRDefault="00D301F4" w:rsidP="00D301F4">
      <w:pPr>
        <w:pStyle w:val="StyleJustifiedFirstline05cm"/>
        <w:rPr>
          <w:lang w:val="az-Latn-AZ"/>
        </w:rPr>
      </w:pPr>
      <w:r>
        <w:rPr>
          <w:lang w:val="az-Latn-AZ"/>
        </w:rPr>
        <w:t>1. Dini, işıqlı, agah mərifətin, yanaşmanın yüksəldilməsi;</w:t>
      </w:r>
    </w:p>
    <w:p w:rsidR="00D301F4" w:rsidRDefault="00D301F4" w:rsidP="00D301F4">
      <w:pPr>
        <w:pStyle w:val="StyleJustifiedFirstline05cm"/>
        <w:rPr>
          <w:lang w:val="az-Latn-AZ"/>
        </w:rPr>
      </w:pPr>
      <w:r>
        <w:rPr>
          <w:lang w:val="az-Latn-AZ"/>
        </w:rPr>
        <w:t>2. Həqiqi dini rəftar;</w:t>
      </w:r>
    </w:p>
    <w:p w:rsidR="00D301F4" w:rsidRDefault="00D301F4" w:rsidP="00D301F4">
      <w:pPr>
        <w:pStyle w:val="StyleJustifiedFirstline05cm"/>
        <w:rPr>
          <w:lang w:val="az-Latn-AZ"/>
        </w:rPr>
      </w:pPr>
      <w:r>
        <w:rPr>
          <w:lang w:val="az-Latn-AZ"/>
        </w:rPr>
        <w:t>3. İslam inqilabı və nizamın dəyər və əsaslarına inamı dərinləşdirmək;</w:t>
      </w:r>
    </w:p>
    <w:p w:rsidR="00D301F4" w:rsidRDefault="00D301F4" w:rsidP="00D301F4">
      <w:pPr>
        <w:pStyle w:val="StyleJustifiedFirstline05cm"/>
        <w:rPr>
          <w:lang w:val="az-Latn-AZ"/>
        </w:rPr>
      </w:pPr>
      <w:r>
        <w:rPr>
          <w:lang w:val="az-Latn-AZ"/>
        </w:rPr>
        <w:t>4. Cəmiyyəti düşmənin ideoloji və mənəviyyata yönəli təxribatçı təsirindən qorumaq;</w:t>
      </w:r>
    </w:p>
    <w:p w:rsidR="00D301F4" w:rsidRDefault="00D301F4" w:rsidP="00D301F4">
      <w:pPr>
        <w:pStyle w:val="StyleJustifiedFirstline05cm"/>
        <w:rPr>
          <w:lang w:val="az-Latn-AZ"/>
        </w:rPr>
      </w:pPr>
      <w:r>
        <w:rPr>
          <w:lang w:val="az-Latn-AZ"/>
        </w:rPr>
        <w:t>5. Nizamın, respublikanın faydalılığını göstərmək;</w:t>
      </w:r>
    </w:p>
    <w:p w:rsidR="00D301F4" w:rsidRDefault="00D301F4" w:rsidP="00D301F4">
      <w:pPr>
        <w:pStyle w:val="StyleJustifiedFirstline05cm"/>
        <w:rPr>
          <w:lang w:val="az-Latn-AZ"/>
        </w:rPr>
      </w:pPr>
      <w:r>
        <w:rPr>
          <w:lang w:val="az-Latn-AZ"/>
        </w:rPr>
        <w:t>6. Ölkədə və xalq arasında yekdillik, həmkarlıq atmosferi, vəhdət və sevgi yaratmaq;</w:t>
      </w:r>
    </w:p>
    <w:p w:rsidR="00D301F4" w:rsidRDefault="00D301F4" w:rsidP="00D301F4">
      <w:pPr>
        <w:pStyle w:val="StyleJustifiedFirstline05cm"/>
        <w:rPr>
          <w:lang w:val="az-Latn-AZ"/>
        </w:rPr>
      </w:pPr>
      <w:r>
        <w:rPr>
          <w:lang w:val="az-Latn-AZ"/>
        </w:rPr>
        <w:t>7. Elm, təhlükəsizlik, istedadlar yetişdirmək, milli iqtidar, iş, faydalı ixtira kimi məfhumlarla tanış etmək;</w:t>
      </w:r>
    </w:p>
    <w:p w:rsidR="00D301F4" w:rsidRDefault="00D301F4" w:rsidP="00D301F4">
      <w:pPr>
        <w:pStyle w:val="StyleJustifiedFirstline05cm"/>
        <w:rPr>
          <w:lang w:val="az-Latn-AZ"/>
        </w:rPr>
      </w:pPr>
      <w:r>
        <w:rPr>
          <w:lang w:val="az-Latn-AZ"/>
        </w:rPr>
        <w:t>8. Əxlaqi fəzilətlərin tərbiyəsi, yayılması</w:t>
      </w:r>
      <w:r>
        <w:rPr>
          <w:lang w:val="az-Cyrl-AZ"/>
        </w:rPr>
        <w:t xml:space="preserve"> </w:t>
      </w:r>
      <w:r>
        <w:rPr>
          <w:lang w:val="az-Latn-AZ"/>
        </w:rPr>
        <w:t>və izahının</w:t>
      </w:r>
      <w:r>
        <w:rPr>
          <w:lang w:val="az-Cyrl-AZ"/>
        </w:rPr>
        <w:t xml:space="preserve"> </w:t>
      </w:r>
      <w:r>
        <w:rPr>
          <w:lang w:val="az-Latn-AZ"/>
        </w:rPr>
        <w:t>tənzimi (2004, 1 dekabr);</w:t>
      </w:r>
    </w:p>
    <w:p w:rsidR="00D301F4" w:rsidRDefault="00D301F4" w:rsidP="00D301F4">
      <w:pPr>
        <w:pStyle w:val="StyleJustifiedFirstline05cm"/>
        <w:rPr>
          <w:lang w:val="az-Latn-AZ"/>
        </w:rPr>
      </w:pPr>
      <w:r>
        <w:rPr>
          <w:lang w:val="az-Latn-AZ"/>
        </w:rPr>
        <w:t>9. Xalqın İslam və inqilabın tələbləri istiqamətində tərbiyəsi (1992, 27 yanvar);</w:t>
      </w:r>
    </w:p>
    <w:p w:rsidR="00D301F4" w:rsidRDefault="00D301F4" w:rsidP="00D301F4">
      <w:pPr>
        <w:pStyle w:val="StyleJustifiedFirstline05cm"/>
        <w:rPr>
          <w:lang w:val="az-Latn-AZ"/>
        </w:rPr>
      </w:pPr>
      <w:r>
        <w:rPr>
          <w:lang w:val="az-Latn-AZ"/>
        </w:rPr>
        <w:t>10. İnsanların həyatında həqiqi İslam düşüncəsi, əxlaq və əməlin yerini müəyyənləşdirmək;</w:t>
      </w:r>
    </w:p>
    <w:p w:rsidR="00D301F4" w:rsidRDefault="00D301F4" w:rsidP="00D301F4">
      <w:pPr>
        <w:pStyle w:val="StyleJustifiedFirstline05cm"/>
        <w:rPr>
          <w:lang w:val="az-Latn-AZ"/>
        </w:rPr>
      </w:pPr>
      <w:r>
        <w:rPr>
          <w:lang w:val="az-Latn-AZ"/>
        </w:rPr>
        <w:t>11. Əsil sənətkarlıq yolu ilə ümumi təlim vermək, mədəni və siyasi yetkinlik yaratmaq, İslam prinsiplərini aydınlaşdırmaq, düşmənin fitnəkarlıq-larını təsirsizləşdirmək.</w:t>
      </w:r>
      <w:r>
        <w:rPr>
          <w:rStyle w:val="FootnoteReference"/>
          <w:lang w:val="az-Latn-AZ"/>
        </w:rPr>
        <w:footnoteReference w:id="32"/>
      </w:r>
      <w:r>
        <w:rPr>
          <w:lang w:val="az-Latn-AZ"/>
        </w:rPr>
        <w:t xml:space="preserve"> </w:t>
      </w:r>
    </w:p>
    <w:p w:rsidR="00D301F4" w:rsidRDefault="00D301F4" w:rsidP="00D301F4">
      <w:pPr>
        <w:pStyle w:val="StyleHeading2Before12pt"/>
        <w:rPr>
          <w:sz w:val="32"/>
          <w:szCs w:val="32"/>
          <w:lang w:val="az-Latn-AZ"/>
        </w:rPr>
      </w:pPr>
      <w:bookmarkStart w:id="56" w:name="_Toc49390369"/>
      <w:bookmarkStart w:id="57" w:name="_Toc49386369"/>
      <w:r>
        <w:rPr>
          <w:sz w:val="32"/>
          <w:szCs w:val="32"/>
          <w:lang w:val="az-Latn-AZ"/>
        </w:rPr>
        <w:t>Tele-radio şirkətinin vəzifələri</w:t>
      </w:r>
      <w:bookmarkEnd w:id="56"/>
      <w:bookmarkEnd w:id="57"/>
    </w:p>
    <w:p w:rsidR="00D301F4" w:rsidRDefault="00D301F4" w:rsidP="00D301F4">
      <w:pPr>
        <w:pStyle w:val="StyleJustifiedFirstline05cm"/>
        <w:rPr>
          <w:lang w:val="az-Cyrl-AZ"/>
        </w:rPr>
      </w:pPr>
      <w:r>
        <w:rPr>
          <w:lang w:val="az-Latn-AZ"/>
        </w:rPr>
        <w:t>İslam İnqilabının Böyük Rəhbərinin nəzərincə, tele-radio şəbəkəsinin vəzifələri var. Bu vəzifələri nəzərdən keçirək:</w:t>
      </w:r>
    </w:p>
    <w:p w:rsidR="00D301F4" w:rsidRDefault="00D301F4" w:rsidP="00D301F4">
      <w:pPr>
        <w:pStyle w:val="StyleJustifiedFirstline05cm"/>
        <w:rPr>
          <w:lang w:val="az-Cyrl-AZ"/>
        </w:rPr>
      </w:pPr>
    </w:p>
    <w:p w:rsidR="00D301F4" w:rsidRDefault="00D301F4" w:rsidP="00D301F4">
      <w:pPr>
        <w:pStyle w:val="StyleJustifiedFirstline05cm"/>
        <w:rPr>
          <w:lang w:val="az-Latn-AZ"/>
        </w:rPr>
      </w:pPr>
      <w:r>
        <w:rPr>
          <w:lang w:val="az-Latn-AZ"/>
        </w:rPr>
        <w:t>1. Nizamın prinsipial hədəflərini müəyyənləşdirib işıqlandırın;</w:t>
      </w:r>
      <w:r>
        <w:rPr>
          <w:rStyle w:val="FootnoteReference"/>
          <w:lang w:val="az-Latn-AZ"/>
        </w:rPr>
        <w:footnoteReference w:id="33"/>
      </w:r>
    </w:p>
    <w:p w:rsidR="00D301F4" w:rsidRDefault="00D301F4" w:rsidP="00D301F4">
      <w:pPr>
        <w:pStyle w:val="StyleJustifiedFirstline05cm"/>
        <w:rPr>
          <w:lang w:val="az-Latn-AZ"/>
        </w:rPr>
      </w:pPr>
      <w:r>
        <w:rPr>
          <w:lang w:val="az-Latn-AZ"/>
        </w:rPr>
        <w:t>2. Auditoriyanızın etiqadını gücləndirəcək addımlar atın;</w:t>
      </w:r>
      <w:r>
        <w:rPr>
          <w:rStyle w:val="FootnoteReference"/>
          <w:lang w:val="az-Latn-AZ"/>
        </w:rPr>
        <w:footnoteReference w:id="34"/>
      </w:r>
    </w:p>
    <w:p w:rsidR="00D301F4" w:rsidRDefault="00D301F4" w:rsidP="00D301F4">
      <w:pPr>
        <w:pStyle w:val="StyleJustifiedFirstline05cm"/>
        <w:rPr>
          <w:lang w:val="az-Latn-AZ"/>
        </w:rPr>
      </w:pPr>
      <w:r>
        <w:rPr>
          <w:lang w:val="az-Latn-AZ"/>
        </w:rPr>
        <w:t>3. İslam Respublikasının düşmənləri ilə mübarizə, müdaxilələrə qarşı fəaliyyətlər bütün proqramlarda hiss olunmalıdır;</w:t>
      </w:r>
      <w:r>
        <w:rPr>
          <w:rStyle w:val="FootnoteReference"/>
          <w:lang w:val="az-Latn-AZ"/>
        </w:rPr>
        <w:footnoteReference w:id="35"/>
      </w:r>
    </w:p>
    <w:p w:rsidR="00D301F4" w:rsidRDefault="00D301F4" w:rsidP="00D301F4">
      <w:pPr>
        <w:pStyle w:val="StyleJustifiedFirstline05cm"/>
        <w:rPr>
          <w:lang w:val="az-Latn-AZ"/>
        </w:rPr>
      </w:pPr>
      <w:r>
        <w:rPr>
          <w:lang w:val="az-Latn-AZ"/>
        </w:rPr>
        <w:t>4. Dini mərifət və imanın gücləndirilməsi tele-radio şəbəkəsinin vəzifələrindəndir;</w:t>
      </w:r>
      <w:r>
        <w:rPr>
          <w:rStyle w:val="FootnoteReference"/>
          <w:lang w:val="az-Latn-AZ"/>
        </w:rPr>
        <w:footnoteReference w:id="36"/>
      </w:r>
      <w:r>
        <w:rPr>
          <w:lang w:val="az-Latn-AZ"/>
        </w:rPr>
        <w:t xml:space="preserve"> </w:t>
      </w:r>
    </w:p>
    <w:p w:rsidR="00D301F4" w:rsidRDefault="00D301F4" w:rsidP="00D301F4">
      <w:pPr>
        <w:pStyle w:val="StyleJustifiedFirstline05cm"/>
        <w:rPr>
          <w:lang w:val="az-Latn-AZ"/>
        </w:rPr>
      </w:pPr>
      <w:r>
        <w:rPr>
          <w:lang w:val="az-Latn-AZ"/>
        </w:rPr>
        <w:t>5. İslam Respublikasında Tele-radio şəbəkəsi xalqın İslam mədəniyyətinə yönəldilməsi, İslami və insani dəyərlərlə tanışlıq vasitəsi olmalıdır;</w:t>
      </w:r>
      <w:r>
        <w:rPr>
          <w:rStyle w:val="FootnoteReference"/>
          <w:lang w:val="az-Latn-AZ"/>
        </w:rPr>
        <w:footnoteReference w:id="37"/>
      </w:r>
      <w:r>
        <w:rPr>
          <w:lang w:val="az-Latn-AZ"/>
        </w:rPr>
        <w:t xml:space="preserve"> </w:t>
      </w:r>
    </w:p>
    <w:p w:rsidR="00D301F4" w:rsidRDefault="00D301F4" w:rsidP="00D301F4">
      <w:pPr>
        <w:pStyle w:val="StyleJustifiedFirstline05cm"/>
        <w:rPr>
          <w:lang w:val="az-Latn-AZ"/>
        </w:rPr>
      </w:pPr>
      <w:r>
        <w:rPr>
          <w:lang w:val="az-Latn-AZ"/>
        </w:rPr>
        <w:t>6. Çalışaq ki, cəmiyyətdə İslam dəyərləri mütləq dəyərlər sayılsın, bütün başqa dəyərlər haşiyədə olsun. Tele-radio şəbəkəsi bu məqsədlə proqram hazırlamalıdır;</w:t>
      </w:r>
      <w:r>
        <w:rPr>
          <w:rStyle w:val="FootnoteReference"/>
          <w:lang w:val="az-Latn-AZ"/>
        </w:rPr>
        <w:footnoteReference w:id="38"/>
      </w:r>
      <w:r>
        <w:rPr>
          <w:lang w:val="az-Latn-AZ"/>
        </w:rPr>
        <w:t xml:space="preserve"> </w:t>
      </w:r>
    </w:p>
    <w:p w:rsidR="00D301F4" w:rsidRDefault="00D301F4" w:rsidP="00D301F4">
      <w:pPr>
        <w:pStyle w:val="StyleJustifiedFirstline05cm"/>
        <w:rPr>
          <w:lang w:val="az-Latn-AZ"/>
        </w:rPr>
      </w:pPr>
      <w:r>
        <w:rPr>
          <w:lang w:val="az-Latn-AZ"/>
        </w:rPr>
        <w:t>7. Tövhid haqqında ən doğru söz tapılmalı, həmin söz deyilməlidir. Quran və Əhli-beytin (ə) həyatı barədə ən düzgün, inkaredilməz məlumatlar çatdırılmalıdır;</w:t>
      </w:r>
      <w:r>
        <w:rPr>
          <w:rStyle w:val="FootnoteReference"/>
          <w:lang w:val="az-Latn-AZ"/>
        </w:rPr>
        <w:footnoteReference w:id="39"/>
      </w:r>
      <w:r>
        <w:rPr>
          <w:lang w:val="az-Latn-AZ"/>
        </w:rPr>
        <w:t xml:space="preserve"> </w:t>
      </w:r>
    </w:p>
    <w:p w:rsidR="00D301F4" w:rsidRDefault="00D301F4" w:rsidP="00D301F4">
      <w:pPr>
        <w:pStyle w:val="StyleJustifiedFirstline05cm"/>
        <w:rPr>
          <w:lang w:val="az-Latn-AZ"/>
        </w:rPr>
      </w:pPr>
      <w:r>
        <w:rPr>
          <w:lang w:val="az-Latn-AZ"/>
        </w:rPr>
        <w:lastRenderedPageBreak/>
        <w:t>8. Tele-radio şəbəkəsi bütün proqramlarında – yaradıcı proqramlarda, xəbər proqramlarında ümumi mədəniyyətə əsaslanmalıdır;</w:t>
      </w:r>
      <w:r>
        <w:rPr>
          <w:rStyle w:val="FootnoteReference"/>
          <w:lang w:val="az-Latn-AZ"/>
        </w:rPr>
        <w:footnoteReference w:id="40"/>
      </w:r>
      <w:r>
        <w:rPr>
          <w:lang w:val="az-Latn-AZ"/>
        </w:rPr>
        <w:t xml:space="preserve"> </w:t>
      </w:r>
    </w:p>
    <w:p w:rsidR="00D301F4" w:rsidRDefault="00D301F4" w:rsidP="00D301F4">
      <w:pPr>
        <w:pStyle w:val="StyleJustifiedFirstline05cm"/>
        <w:rPr>
          <w:lang w:val="az-Latn-AZ"/>
        </w:rPr>
      </w:pPr>
      <w:r>
        <w:rPr>
          <w:lang w:val="az-Latn-AZ"/>
        </w:rPr>
        <w:t>9. Rəftar qaydaları, ictimai inzibat, işçi vicdanı, nəzm və proqramlaşdırma, ictimai əxlaq, ailəyə diqqət, ətrafdakıların hüquqlarına riayət etmək, insan şəxsiyyəti, məsuliyyət hissi, milli gücə etimad, şəxsi və milli iqtidar, qənaət, əmanət, düzgünlük, haqqını tələb etmək, gözəlliyə diqqət, israfçılığa yol verməmək, iffət və həya, valideynə və</w:t>
      </w:r>
      <w:r>
        <w:rPr>
          <w:lang w:val="az-Cyrl-AZ"/>
        </w:rPr>
        <w:t xml:space="preserve"> </w:t>
      </w:r>
      <w:r>
        <w:rPr>
          <w:lang w:val="az-Latn-AZ"/>
        </w:rPr>
        <w:t>müəllimə hörmət bizim əxlaqi dəyərlərimiz və səciyyələrimizdir. Şəbəkə bu dəyərlərin təbliğatçısı olmalıdır;</w:t>
      </w:r>
      <w:r>
        <w:rPr>
          <w:rStyle w:val="FootnoteReference"/>
          <w:lang w:val="az-Latn-AZ"/>
        </w:rPr>
        <w:footnoteReference w:id="41"/>
      </w:r>
      <w:r>
        <w:rPr>
          <w:lang w:val="az-Latn-AZ"/>
        </w:rPr>
        <w:t xml:space="preserve"> </w:t>
      </w:r>
    </w:p>
    <w:p w:rsidR="00D301F4" w:rsidRDefault="00D301F4" w:rsidP="00D301F4">
      <w:pPr>
        <w:pStyle w:val="StyleJustifiedFirstline05cm"/>
        <w:rPr>
          <w:lang w:val="az-Latn-AZ"/>
        </w:rPr>
      </w:pPr>
      <w:r>
        <w:rPr>
          <w:lang w:val="az-Latn-AZ"/>
        </w:rPr>
        <w:t>10. Tele-radio şəbəkəsi cəmiyyəti israfdan, dəbdəbəçilikdən çəkindirməli, qənaətə dəvət etməlidir;</w:t>
      </w:r>
      <w:r>
        <w:rPr>
          <w:rStyle w:val="FootnoteReference"/>
          <w:lang w:val="az-Latn-AZ"/>
        </w:rPr>
        <w:footnoteReference w:id="42"/>
      </w:r>
      <w:r>
        <w:rPr>
          <w:lang w:val="az-Latn-AZ"/>
        </w:rPr>
        <w:t xml:space="preserve"> </w:t>
      </w:r>
    </w:p>
    <w:p w:rsidR="00D301F4" w:rsidRDefault="00D301F4" w:rsidP="00D301F4">
      <w:pPr>
        <w:pStyle w:val="StyleJustifiedFirstline05cm"/>
        <w:rPr>
          <w:lang w:val="az-Latn-AZ"/>
        </w:rPr>
      </w:pPr>
      <w:r>
        <w:rPr>
          <w:lang w:val="az-Latn-AZ"/>
        </w:rPr>
        <w:t>11. Tele-radio şəbəkəsi, kütləvi informasiya vasitələri xalqı ölkə və inqilabın mühüm məsələləri, düşmənin fitnəkarlıqları, ölkə daxilində düşmənə xidmət edən layihələrlə tanış etməlidir, xalq ölkənin əsas problemlərindən xəbərdar olmalıdır;</w:t>
      </w:r>
      <w:r>
        <w:rPr>
          <w:rStyle w:val="FootnoteReference"/>
          <w:lang w:val="az-Latn-AZ"/>
        </w:rPr>
        <w:footnoteReference w:id="43"/>
      </w:r>
      <w:r>
        <w:rPr>
          <w:lang w:val="az-Latn-AZ"/>
        </w:rPr>
        <w:t xml:space="preserve"> </w:t>
      </w:r>
    </w:p>
    <w:p w:rsidR="00D301F4" w:rsidRDefault="00D301F4" w:rsidP="00D301F4">
      <w:pPr>
        <w:pStyle w:val="StyleJustifiedFirstline05cm"/>
        <w:rPr>
          <w:lang w:val="az-Latn-AZ"/>
        </w:rPr>
      </w:pPr>
      <w:r>
        <w:rPr>
          <w:lang w:val="az-Latn-AZ"/>
        </w:rPr>
        <w:t>12. Çalışın ki, xalqın təhlil gücü olsun. Buna nail olsanız, bir çox problemlər öz-özünə həllini tapacaq;</w:t>
      </w:r>
      <w:r>
        <w:rPr>
          <w:rStyle w:val="FootnoteReference"/>
          <w:lang w:val="az-Latn-AZ"/>
        </w:rPr>
        <w:footnoteReference w:id="44"/>
      </w:r>
      <w:r>
        <w:rPr>
          <w:lang w:val="az-Latn-AZ"/>
        </w:rPr>
        <w:t xml:space="preserve"> </w:t>
      </w:r>
    </w:p>
    <w:p w:rsidR="00D301F4" w:rsidRDefault="00D301F4" w:rsidP="00D301F4">
      <w:pPr>
        <w:pStyle w:val="StyleJustifiedFirstline05cm"/>
        <w:rPr>
          <w:lang w:val="az-Latn-AZ"/>
        </w:rPr>
      </w:pPr>
      <w:r>
        <w:rPr>
          <w:lang w:val="az-Latn-AZ"/>
        </w:rPr>
        <w:t>13. Ölkənin sabahı olan yeniyetmə və gənc nəslin ideoloji, mədəni ehtiyacları əsasən dini-etiqadi bünövrənin möhkəmləndirilməsi, İslam və Quran maarifi ilə tanışlıq, ölkə tarixi və milli iftixarları bilmək, müasir tarixin zirvəsi olan İmam Xomeyni irsini, onun siyasi baxışlarını, inqilabi hərəkat prinsiplərini tanımaqdır. İnqilab və müqəddəs müdafiə (müharibə) illərində İran xalqının dünyaya verdiyi dərslərlə qürur duymaq lazımdır. Hazırki nəsli tərəqqi qüllələrinə qaldıracaq xüsusiyyətlərlə tanış etmək lazımdır. Dindarlıq, dinşünaslıq, işdə vicdan və inzibat, şücaət və paklıq, alicənablıq və agahlıq, inqilabçı səmimiyyəti, əmanət, məhəbbət, qardaşlıq, müstəqillik, azad düşüncə həmin xüsusiyyətlərdəndir. Tele-radio şirkətinin əsas vəzifəsi budur ki, bütün proqramlarında yuxarıda sadalanan həyati ehtiyacları nəzərdə saxlasın və kənara çıxmasın;</w:t>
      </w:r>
      <w:r>
        <w:rPr>
          <w:rStyle w:val="FootnoteReference"/>
          <w:lang w:val="az-Latn-AZ"/>
        </w:rPr>
        <w:footnoteReference w:id="45"/>
      </w:r>
      <w:r>
        <w:rPr>
          <w:lang w:val="az-Latn-AZ"/>
        </w:rPr>
        <w:t xml:space="preserve"> </w:t>
      </w:r>
    </w:p>
    <w:p w:rsidR="00D301F4" w:rsidRDefault="00D301F4" w:rsidP="00D301F4">
      <w:pPr>
        <w:pStyle w:val="StyleJustifiedFirstline05cm"/>
        <w:rPr>
          <w:lang w:val="az-Latn-AZ"/>
        </w:rPr>
      </w:pPr>
      <w:r>
        <w:rPr>
          <w:lang w:val="az-Latn-AZ"/>
        </w:rPr>
        <w:t>15. İslam mədəniyyətinin bütün mövzularını, xüsusilə qadın-kişi münasibətlərini, qadının ictimai ləyaqətini anlatmaq tele-radio şəbəkəsinin vəzifəsidir;</w:t>
      </w:r>
      <w:r>
        <w:rPr>
          <w:rStyle w:val="FootnoteReference"/>
          <w:lang w:val="az-Latn-AZ"/>
        </w:rPr>
        <w:footnoteReference w:id="46"/>
      </w:r>
      <w:r>
        <w:rPr>
          <w:lang w:val="az-Latn-AZ"/>
        </w:rPr>
        <w:t xml:space="preserve"> </w:t>
      </w:r>
    </w:p>
    <w:p w:rsidR="00D301F4" w:rsidRDefault="00D301F4" w:rsidP="00D301F4">
      <w:pPr>
        <w:pStyle w:val="StyleJustifiedFirstline05cm"/>
        <w:rPr>
          <w:lang w:val="az-Latn-AZ"/>
        </w:rPr>
      </w:pPr>
      <w:r>
        <w:rPr>
          <w:lang w:val="az-Latn-AZ"/>
        </w:rPr>
        <w:t>16. Ədəbiyyat və incəsənət sahəsində görüləcək əsas işlərdən biri müasir dini simaları tanıtdırmaqdır. Bunun kənarında cəmiyyətin düşüncəli, istedadlı, ədəbiyyat, incəsənət, elm, ictimai fəaliyyətlərdə seçilən insanlardan danışılmalıdır;</w:t>
      </w:r>
      <w:r>
        <w:rPr>
          <w:rStyle w:val="FootnoteReference"/>
          <w:lang w:val="az-Latn-AZ"/>
        </w:rPr>
        <w:footnoteReference w:id="47"/>
      </w:r>
      <w:r>
        <w:rPr>
          <w:lang w:val="az-Latn-AZ"/>
        </w:rPr>
        <w:t xml:space="preserve"> </w:t>
      </w:r>
    </w:p>
    <w:p w:rsidR="00D301F4" w:rsidRDefault="00D301F4" w:rsidP="00D301F4">
      <w:pPr>
        <w:pStyle w:val="StyleJustifiedFirstline05cm"/>
        <w:rPr>
          <w:lang w:val="az-Latn-AZ"/>
        </w:rPr>
      </w:pPr>
      <w:r>
        <w:rPr>
          <w:lang w:val="az-Latn-AZ"/>
        </w:rPr>
        <w:t>17. Dəyərli kitabların təqdimatı da faydalı və təsirlidir;</w:t>
      </w:r>
      <w:r>
        <w:rPr>
          <w:rStyle w:val="FootnoteReference"/>
          <w:lang w:val="az-Latn-AZ"/>
        </w:rPr>
        <w:footnoteReference w:id="48"/>
      </w:r>
      <w:r>
        <w:rPr>
          <w:lang w:val="az-Latn-AZ"/>
        </w:rPr>
        <w:t xml:space="preserve"> </w:t>
      </w:r>
    </w:p>
    <w:p w:rsidR="00D301F4" w:rsidRDefault="00D301F4" w:rsidP="00D301F4">
      <w:pPr>
        <w:pStyle w:val="StyleJustifiedFirstline05cm"/>
        <w:rPr>
          <w:lang w:val="az-Latn-AZ"/>
        </w:rPr>
      </w:pPr>
      <w:r>
        <w:rPr>
          <w:lang w:val="az-Latn-AZ"/>
        </w:rPr>
        <w:t>18. Tele-radio şəbəkəsi elm, düşüncə, nəzəriyyə istehsalı xəttini planlı şəkildə izləyə bilər, məntiqi və faydalı söhbətlər aparar. Yenilik və ixtira səhnələrini televiziyaya çıxarın, ixtiraçı şəxsləri cəmiyyətə tanıtdırın;</w:t>
      </w:r>
      <w:r>
        <w:rPr>
          <w:rStyle w:val="FootnoteReference"/>
          <w:lang w:val="az-Latn-AZ"/>
        </w:rPr>
        <w:footnoteReference w:id="49"/>
      </w:r>
      <w:r>
        <w:rPr>
          <w:lang w:val="az-Latn-AZ"/>
        </w:rPr>
        <w:t xml:space="preserve"> </w:t>
      </w:r>
    </w:p>
    <w:p w:rsidR="00D301F4" w:rsidRDefault="00D301F4" w:rsidP="00D301F4">
      <w:pPr>
        <w:pStyle w:val="StyleJustifiedFirstline05cm"/>
        <w:rPr>
          <w:lang w:val="az-Latn-AZ"/>
        </w:rPr>
      </w:pPr>
      <w:r>
        <w:rPr>
          <w:lang w:val="az-Latn-AZ"/>
        </w:rPr>
        <w:lastRenderedPageBreak/>
        <w:t>19. Nə üçün elmi istedadı olan şəxsə idmanda uğur qazanan şəxsdən az dəyər verilməlidir?! Bizim zirvəyə çatmış elmi istedadlarımız çoxdur. Xarici ölkələrin əli çatsa bu istedadları qamarlayarlar. Bu alimlər dəyərləndirilməlidir;</w:t>
      </w:r>
      <w:r>
        <w:rPr>
          <w:rStyle w:val="FootnoteReference"/>
          <w:lang w:val="az-Latn-AZ"/>
        </w:rPr>
        <w:footnoteReference w:id="50"/>
      </w:r>
      <w:r>
        <w:rPr>
          <w:lang w:val="az-Latn-AZ"/>
        </w:rPr>
        <w:t xml:space="preserve"> </w:t>
      </w:r>
    </w:p>
    <w:p w:rsidR="00D301F4" w:rsidRDefault="00D301F4" w:rsidP="00D301F4">
      <w:pPr>
        <w:pStyle w:val="StyleJustifiedFirstline05cm"/>
        <w:rPr>
          <w:lang w:val="az-Latn-AZ"/>
        </w:rPr>
      </w:pPr>
      <w:r>
        <w:rPr>
          <w:lang w:val="az-Latn-AZ"/>
        </w:rPr>
        <w:t>20. Mediamız daxildə və xaricdə düşmənə, düşmənin firnəkarlıqlarına zərbəni izləməlidir;</w:t>
      </w:r>
      <w:r>
        <w:rPr>
          <w:rStyle w:val="FootnoteReference"/>
          <w:lang w:val="az-Latn-AZ"/>
        </w:rPr>
        <w:footnoteReference w:id="51"/>
      </w:r>
      <w:r>
        <w:rPr>
          <w:lang w:val="az-Latn-AZ"/>
        </w:rPr>
        <w:t xml:space="preserve"> </w:t>
      </w:r>
    </w:p>
    <w:p w:rsidR="00D301F4" w:rsidRDefault="00D301F4" w:rsidP="00D301F4">
      <w:pPr>
        <w:pStyle w:val="StyleJustifiedFirstline05cm"/>
        <w:rPr>
          <w:lang w:val="az-Latn-AZ"/>
        </w:rPr>
      </w:pPr>
      <w:r>
        <w:rPr>
          <w:lang w:val="az-Latn-AZ"/>
        </w:rPr>
        <w:t>21. Tele-radio şəbəkəsi inqilaba qarşı düşmən təbliğatı qarşısında sipər olmalıdır. Düşmənin yalan təbliğatları, təxribatları qarşısında dayanmaq, İslam Respublikasının nümənəvi xüsusiyyətlərini işıqlandırmaq lazımdır;</w:t>
      </w:r>
      <w:r>
        <w:rPr>
          <w:rStyle w:val="FootnoteReference"/>
          <w:lang w:val="az-Latn-AZ"/>
        </w:rPr>
        <w:footnoteReference w:id="52"/>
      </w:r>
      <w:r>
        <w:rPr>
          <w:lang w:val="az-Latn-AZ"/>
        </w:rPr>
        <w:t xml:space="preserve"> </w:t>
      </w:r>
    </w:p>
    <w:p w:rsidR="00D301F4" w:rsidRDefault="00D301F4" w:rsidP="00D301F4">
      <w:pPr>
        <w:pStyle w:val="StyleJustifiedFirstline05cm"/>
        <w:rPr>
          <w:lang w:val="az-Latn-AZ"/>
        </w:rPr>
      </w:pPr>
      <w:r>
        <w:rPr>
          <w:lang w:val="az-Latn-AZ"/>
        </w:rPr>
        <w:t>22. Tele-radio şəbəkəsi əsil və zəngin milli mədəniyyət, incəsənəti təbliğ etməklə düşüncə və əməldə müstəqillik, nə şərq, nə də qərb prinsipini möhkəmləndirə bilər. Tele-radio şəbəkəsi yad mədəniyyətlərin hücumu qarşısında hücum mövqeyi tutmalıdır. Gözəl dil və ifadələrlə dərin İslam məfhumları, parlaq Quran həqiqətləri üzərindən pərdə qaldırılmalıdır. Dünyanın müsəlman xalqlarının İslam Respublikasından olan gözləntisi təmin edilməlidir;</w:t>
      </w:r>
      <w:r>
        <w:rPr>
          <w:rStyle w:val="FootnoteReference"/>
          <w:lang w:val="az-Latn-AZ"/>
        </w:rPr>
        <w:footnoteReference w:id="53"/>
      </w:r>
      <w:r>
        <w:rPr>
          <w:lang w:val="az-Latn-AZ"/>
        </w:rPr>
        <w:t xml:space="preserve"> </w:t>
      </w:r>
    </w:p>
    <w:p w:rsidR="00D301F4" w:rsidRDefault="00D301F4" w:rsidP="00D301F4">
      <w:pPr>
        <w:pStyle w:val="StyleJustifiedFirstline05cm"/>
        <w:rPr>
          <w:lang w:val="az-Latn-AZ"/>
        </w:rPr>
      </w:pPr>
      <w:r>
        <w:rPr>
          <w:lang w:val="az-Latn-AZ"/>
        </w:rPr>
        <w:t>23. Milli mətbuatımız üçün strateji missiya nəzərdə tutmuşuq. Bu milli vəzifələrə qlobal hədəflərin izlənməsi də daxildir. Əsas, mehvər missiya cəmiyyətin düşüncə və ruhiyyəsinin, mədəniyyət və əxlaqının istiqamətləndirilməsidir. Mədəniyyət və əxlaqımızın sorağına gəlmiş təxribatlar</w:t>
      </w:r>
      <w:r>
        <w:rPr>
          <w:lang w:val="az-Cyrl-AZ"/>
        </w:rPr>
        <w:t xml:space="preserve"> </w:t>
      </w:r>
      <w:r>
        <w:rPr>
          <w:lang w:val="az-Latn-AZ"/>
        </w:rPr>
        <w:t>və</w:t>
      </w:r>
      <w:r>
        <w:rPr>
          <w:lang w:val="az-Cyrl-AZ"/>
        </w:rPr>
        <w:t xml:space="preserve"> </w:t>
      </w:r>
      <w:r>
        <w:rPr>
          <w:lang w:val="az-Latn-AZ"/>
        </w:rPr>
        <w:t>gerilik hissi aradan qaldırılmalı, inkişafa rəğbət yaradılmalıdır;</w:t>
      </w:r>
      <w:r>
        <w:rPr>
          <w:rStyle w:val="FootnoteReference"/>
          <w:lang w:val="az-Latn-AZ"/>
        </w:rPr>
        <w:footnoteReference w:id="54"/>
      </w:r>
      <w:r>
        <w:rPr>
          <w:lang w:val="az-Latn-AZ"/>
        </w:rPr>
        <w:t xml:space="preserve"> </w:t>
      </w:r>
    </w:p>
    <w:p w:rsidR="00D301F4" w:rsidRDefault="00D301F4" w:rsidP="00D301F4">
      <w:pPr>
        <w:pStyle w:val="StyleJustifiedFirstline05cm"/>
        <w:rPr>
          <w:lang w:val="az-Latn-AZ"/>
        </w:rPr>
      </w:pPr>
      <w:r>
        <w:rPr>
          <w:lang w:val="az-Latn-AZ"/>
        </w:rPr>
        <w:t>24. Mətbuatdan gözləntilərdən biri də budur ki, keçmişdə baş vermiş hadisələrdən, fitnələrdən istifadə etməklə xalqın diqqəti gələcəkdə qarşıya çıxa biləcək maneələrə yönəldilsin.</w:t>
      </w:r>
      <w:r>
        <w:rPr>
          <w:rStyle w:val="FootnoteReference"/>
          <w:lang w:val="az-Latn-AZ"/>
        </w:rPr>
        <w:footnoteReference w:id="55"/>
      </w:r>
      <w:r>
        <w:rPr>
          <w:lang w:val="az-Latn-AZ"/>
        </w:rPr>
        <w:t xml:space="preserve"> </w:t>
      </w:r>
    </w:p>
    <w:p w:rsidR="00D301F4" w:rsidRDefault="00D301F4" w:rsidP="00D301F4">
      <w:pPr>
        <w:pStyle w:val="Heading1"/>
        <w:rPr>
          <w:sz w:val="36"/>
          <w:szCs w:val="36"/>
          <w:lang w:val="az-Latn-AZ"/>
        </w:rPr>
      </w:pPr>
      <w:r>
        <w:rPr>
          <w:b w:val="0"/>
          <w:bCs w:val="0"/>
          <w:sz w:val="36"/>
          <w:szCs w:val="36"/>
          <w:lang w:val="az-Latn-AZ"/>
        </w:rPr>
        <w:br w:type="page"/>
      </w:r>
      <w:bookmarkStart w:id="58" w:name="_Toc49390370"/>
      <w:bookmarkStart w:id="59" w:name="_Toc49386370"/>
      <w:r>
        <w:rPr>
          <w:sz w:val="36"/>
          <w:szCs w:val="36"/>
          <w:lang w:val="az-Latn-AZ"/>
        </w:rPr>
        <w:lastRenderedPageBreak/>
        <w:t>İmamcümələr</w:t>
      </w:r>
      <w:bookmarkEnd w:id="58"/>
      <w:bookmarkEnd w:id="59"/>
    </w:p>
    <w:p w:rsidR="00D301F4" w:rsidRDefault="00D301F4" w:rsidP="00D301F4">
      <w:pPr>
        <w:pStyle w:val="StyleJustifiedFirstline05cm"/>
        <w:rPr>
          <w:lang w:val="az-Latn-AZ"/>
        </w:rPr>
      </w:pPr>
      <w:r>
        <w:rPr>
          <w:lang w:val="az-Latn-AZ"/>
        </w:rPr>
        <w:t>İmam Xamenei 1990-cı il, 28 maydakı söhbətində buyurur: “Bütün ölkədə inqilab məsulları imamcümələrdir. Hidayət mərkəzləri, xalqa rəhbərlik, düşmən hücumundan mənəvi müdafiə səngərləri imamcümələrin öhdəsinədir.”</w:t>
      </w:r>
    </w:p>
    <w:p w:rsidR="00D301F4" w:rsidRDefault="00D301F4" w:rsidP="00D301F4">
      <w:pPr>
        <w:pStyle w:val="StyleJustifiedFirstline05cm"/>
        <w:rPr>
          <w:lang w:val="az-Latn-AZ"/>
        </w:rPr>
      </w:pPr>
      <w:r>
        <w:rPr>
          <w:lang w:val="az-Latn-AZ"/>
        </w:rPr>
        <w:t>Cənab Rəhbər sözünün davamında buyurur: “İmamcümə təyin olunan şəxs işinin məsuliyyətini dərk etməlidir. İmamcümə bünövrə mərkəzə təyin olunmuş şəxsdir, bu mərkəz qəlblərin, zehnlərin, hisslərin, ruhların toplandığı yer olmalıdır.”</w:t>
      </w:r>
    </w:p>
    <w:p w:rsidR="00D301F4" w:rsidRDefault="00D301F4" w:rsidP="00D301F4">
      <w:pPr>
        <w:pStyle w:val="StyleJustifiedFirstline05cm"/>
        <w:rPr>
          <w:lang w:val="az-Latn-AZ"/>
        </w:rPr>
      </w:pPr>
      <w:r>
        <w:rPr>
          <w:lang w:val="az-Latn-AZ"/>
        </w:rPr>
        <w:t>İnqilabın Böyük Rəhbəri 1985-ci il, dekabrın 28-dəki söhbətində buyurub: “Cümə namazını sırf ibadət saymaq düzgün deyil. Cümə namazı ictimai hərəkatın mənəvi mehvəridir. Bu gün xalqın ümumi səfərbərliyi, ölkə daxilində mühüm siyasi məsələlərin və İslam maarifinin bəyanı cümə namazında reallaşır. Cümə namazının mehrabı sözün həqiqi mənasında mehrabdır. Ən böyük ifşalar, dərslər, siyasi agahlıqlar cümə namazında səslənir. Dünyanın heç bir ölkəsində siyasət, səfərbərlik, müharibə, ictimai hərəkat, maddi və mənəvi təlaş bəyanatları xalqın etimad göstərdiyi şəxs tərəfindən səslənmir. Bu İslam və inqilabın bərəkətidir.”</w:t>
      </w:r>
    </w:p>
    <w:p w:rsidR="00D301F4" w:rsidRDefault="00D301F4" w:rsidP="00D301F4">
      <w:pPr>
        <w:pStyle w:val="StyleHeading2Before12pt"/>
        <w:rPr>
          <w:sz w:val="32"/>
          <w:szCs w:val="32"/>
          <w:lang w:val="az-Latn-AZ"/>
        </w:rPr>
      </w:pPr>
      <w:bookmarkStart w:id="60" w:name="_Toc49390371"/>
      <w:bookmarkStart w:id="61" w:name="_Toc49386371"/>
      <w:r>
        <w:rPr>
          <w:sz w:val="32"/>
          <w:szCs w:val="32"/>
          <w:lang w:val="az-Latn-AZ"/>
        </w:rPr>
        <w:t>İmamcümələrin vəzifələri</w:t>
      </w:r>
      <w:bookmarkEnd w:id="60"/>
      <w:bookmarkEnd w:id="61"/>
    </w:p>
    <w:p w:rsidR="00D301F4" w:rsidRDefault="00D301F4" w:rsidP="00D301F4">
      <w:pPr>
        <w:pStyle w:val="StyleJustifiedFirstline05cm"/>
        <w:rPr>
          <w:lang w:val="az-Latn-AZ"/>
        </w:rPr>
      </w:pPr>
      <w:r>
        <w:rPr>
          <w:lang w:val="az-Latn-AZ"/>
        </w:rPr>
        <w:t>İmam Xamenei imamcümələrin vəzifələrini sadalayıb:</w:t>
      </w:r>
    </w:p>
    <w:p w:rsidR="00D301F4" w:rsidRDefault="00D301F4" w:rsidP="00D301F4">
      <w:pPr>
        <w:pStyle w:val="StyleJustifiedFirstline05cm"/>
        <w:rPr>
          <w:lang w:val="az-Latn-AZ"/>
        </w:rPr>
      </w:pPr>
    </w:p>
    <w:p w:rsidR="00D301F4" w:rsidRDefault="00D301F4" w:rsidP="00D301F4">
      <w:pPr>
        <w:pStyle w:val="StyleJustifiedFirstline05cm"/>
        <w:rPr>
          <w:lang w:val="az-Latn-AZ"/>
        </w:rPr>
      </w:pPr>
      <w:r>
        <w:rPr>
          <w:lang w:val="az-Latn-AZ"/>
        </w:rPr>
        <w:t xml:space="preserve">1. Xütbələr və bəyanatların məzmunu hər dəfə dərinləşməli, səviyyəsi yüksəlməlidir. </w:t>
      </w:r>
    </w:p>
    <w:p w:rsidR="00D301F4" w:rsidRDefault="00D301F4" w:rsidP="00D301F4">
      <w:pPr>
        <w:pStyle w:val="StyleJustifiedFirstline05cm"/>
        <w:rPr>
          <w:lang w:val="az-Latn-AZ"/>
        </w:rPr>
      </w:pPr>
      <w:r>
        <w:rPr>
          <w:lang w:val="az-Latn-AZ"/>
        </w:rPr>
        <w:t xml:space="preserve">2. İmamcümə xalqın arasında və sadə həyat tərzinə malik şəxs olmalıdır. </w:t>
      </w:r>
    </w:p>
    <w:p w:rsidR="00D301F4" w:rsidRDefault="00D301F4" w:rsidP="00D301F4">
      <w:pPr>
        <w:pStyle w:val="StyleJustifiedFirstline05cm"/>
        <w:rPr>
          <w:lang w:val="az-Latn-AZ"/>
        </w:rPr>
      </w:pPr>
      <w:r>
        <w:rPr>
          <w:lang w:val="az-Latn-AZ"/>
        </w:rPr>
        <w:t xml:space="preserve">3. Məncə, imamcümə zəruri imkanların təmini üçün xalqa üz tutmalıdır. Xalqla qədim axund-camaat münasibətlərini qorumalıyıq. </w:t>
      </w:r>
    </w:p>
    <w:p w:rsidR="00D301F4" w:rsidRDefault="00D301F4" w:rsidP="00D301F4">
      <w:pPr>
        <w:pStyle w:val="StyleJustifiedFirstline05cm"/>
        <w:rPr>
          <w:lang w:val="az-Latn-AZ"/>
        </w:rPr>
      </w:pPr>
      <w:r>
        <w:rPr>
          <w:lang w:val="az-Latn-AZ"/>
        </w:rPr>
        <w:t xml:space="preserve">4. Cümə namazı mərkəzindəki insanlar diqqət və ehtiyatla seçilməlidir. İmkan vermək olmaz ki, düşmən bu yolla zərbə vursun. Mənəvi zərbə maddi zərbədən qat-qat ağır olur. </w:t>
      </w:r>
    </w:p>
    <w:p w:rsidR="00D301F4" w:rsidRDefault="00D301F4" w:rsidP="00D301F4">
      <w:pPr>
        <w:pStyle w:val="StyleJustifiedFirstline05cm"/>
        <w:rPr>
          <w:lang w:val="az-Latn-AZ"/>
        </w:rPr>
      </w:pPr>
      <w:r>
        <w:rPr>
          <w:lang w:val="az-Latn-AZ"/>
        </w:rPr>
        <w:t xml:space="preserve">5. Xalqı toplamaq imamcümənin vəzifəsidir. İmamcümə cəzb etməklə, yaxşı söz və yaxşı əməllə, mənəviyyat və təqvadan qaynaqlanan isti nəfəslə insanları namaza toplamalıdır. </w:t>
      </w:r>
    </w:p>
    <w:p w:rsidR="00D301F4" w:rsidRDefault="00D301F4" w:rsidP="00D301F4">
      <w:pPr>
        <w:pStyle w:val="StyleJustifiedFirstline05cm"/>
        <w:rPr>
          <w:lang w:val="az-Latn-AZ"/>
        </w:rPr>
      </w:pPr>
      <w:r>
        <w:rPr>
          <w:lang w:val="az-Latn-AZ"/>
        </w:rPr>
        <w:t xml:space="preserve">6. İmamcümələr cümə namazı qılınan yerdə çalışmalıdır. Bu iş çox mühümdür. Özlərini namaza, xütbələrə, bir qədər də xalqın təlim-tərbiyəsinə hazırlamalıdırlar. Ruhani şəhərdə, xalqın dini tədbirlərində iştirak etməli, insanların hidayətinə çalışmalıdır. </w:t>
      </w:r>
    </w:p>
    <w:p w:rsidR="00D301F4" w:rsidRDefault="00D301F4" w:rsidP="00D301F4">
      <w:pPr>
        <w:pStyle w:val="StyleJustifiedFirstline05cm"/>
        <w:rPr>
          <w:lang w:val="az-Latn-AZ"/>
        </w:rPr>
      </w:pPr>
      <w:r>
        <w:rPr>
          <w:lang w:val="az-Latn-AZ"/>
        </w:rPr>
        <w:t>7. Gözlənti budur ki, imamcümə bir təbib kimi, təbib dərmanı xəstəyə yedirdiyi kimi haqq sözü qəlbə oturtsun. Necə ki, təbib xəstəni axtarır, tapır, müayinə edir, dərman hazırlayır, dərmanı xəstəyə uddurur!</w:t>
      </w:r>
    </w:p>
    <w:p w:rsidR="00D301F4" w:rsidRDefault="00D301F4" w:rsidP="00D301F4">
      <w:pPr>
        <w:pStyle w:val="StyleJustifiedFirstline05cm"/>
        <w:rPr>
          <w:lang w:val="az-Latn-AZ"/>
        </w:rPr>
      </w:pPr>
      <w:r>
        <w:rPr>
          <w:lang w:val="az-Latn-AZ"/>
        </w:rPr>
        <w:t>8. Xalqa siyasi agahlıq vermək lazımdır, bu onların ehtiyacıdır. Cəmiyyətin siyasi təhlilə də ehtiyacı var. Siyasi bilik bəs etmir, analiz gücü lazımdır. Xalqın analiz gücü olmasa, düşmən</w:t>
      </w:r>
      <w:r>
        <w:rPr>
          <w:lang w:val="az-Cyrl-AZ"/>
        </w:rPr>
        <w:t xml:space="preserve"> </w:t>
      </w:r>
      <w:r>
        <w:rPr>
          <w:lang w:val="az-Latn-AZ"/>
        </w:rPr>
        <w:t xml:space="preserve">öz işini rahat görəcək. </w:t>
      </w:r>
    </w:p>
    <w:p w:rsidR="00D301F4" w:rsidRDefault="00D301F4" w:rsidP="00D301F4">
      <w:pPr>
        <w:pStyle w:val="StyleJustifiedFirstline05cm"/>
        <w:rPr>
          <w:lang w:val="az-Latn-AZ"/>
        </w:rPr>
      </w:pPr>
      <w:r>
        <w:rPr>
          <w:lang w:val="az-Latn-AZ"/>
        </w:rPr>
        <w:t xml:space="preserve">9. İmamcümə və xətib ölçülü, hikmətli sözləri, mərifəti ilə qəlblərə aramlıq verməlidir. </w:t>
      </w:r>
    </w:p>
    <w:p w:rsidR="00D301F4" w:rsidRDefault="00D301F4" w:rsidP="00D301F4">
      <w:pPr>
        <w:pStyle w:val="StyleJustifiedFirstline05cm"/>
        <w:rPr>
          <w:lang w:val="az-Latn-AZ"/>
        </w:rPr>
      </w:pPr>
      <w:r>
        <w:rPr>
          <w:lang w:val="az-Latn-AZ"/>
        </w:rPr>
        <w:t xml:space="preserve">10. Xütbələri zəruri həddə, bacardığımız qədər qısa etsək yaxşıdır. Qırx dəqiqə bəs edər. Qırx dəqiqəyə çox söz demək olar. </w:t>
      </w:r>
    </w:p>
    <w:p w:rsidR="00D301F4" w:rsidRDefault="00D301F4" w:rsidP="00D301F4">
      <w:pPr>
        <w:pStyle w:val="StyleJustifiedFirstline05cm"/>
        <w:rPr>
          <w:lang w:val="az-Latn-AZ"/>
        </w:rPr>
      </w:pPr>
      <w:r>
        <w:rPr>
          <w:lang w:val="az-Latn-AZ"/>
        </w:rPr>
        <w:t xml:space="preserve">11. Xalqla rabitə, ünsiyyət yaxşı və lazımlıdır. Bu rabitə xalqla imamcümə, cümə namazı arasında doğmalıq yaradır. Quran təfsiri, etiqad və əxlaq dərsləri, kəndlərə baş çəkmək, </w:t>
      </w:r>
      <w:r>
        <w:rPr>
          <w:lang w:val="az-Latn-AZ"/>
        </w:rPr>
        <w:lastRenderedPageBreak/>
        <w:t xml:space="preserve">məktəblərlə əlaqə bu rabitənin nümunələridir. İlk növbədə alimlər, ağıllı insanlar, gənclər, yoxsullar, bizə ehtiyac duyanlarla ünsiyyətdə olaq. </w:t>
      </w:r>
    </w:p>
    <w:p w:rsidR="00D301F4" w:rsidRDefault="00D301F4" w:rsidP="00D301F4">
      <w:pPr>
        <w:pStyle w:val="StyleJustifiedFirstline05cm"/>
        <w:rPr>
          <w:lang w:val="az-Latn-AZ"/>
        </w:rPr>
      </w:pPr>
      <w:r>
        <w:rPr>
          <w:lang w:val="az-Latn-AZ"/>
        </w:rPr>
        <w:t xml:space="preserve">12. İmamcümə özünə və yaxınlarına diqqətli olmalı, bu məsələni gündəmdə saxlamalıdır. </w:t>
      </w:r>
    </w:p>
    <w:p w:rsidR="00D301F4" w:rsidRDefault="00D301F4" w:rsidP="00D301F4">
      <w:pPr>
        <w:pStyle w:val="StyleJustifiedFirstline05cm"/>
        <w:rPr>
          <w:lang w:val="az-Latn-AZ"/>
        </w:rPr>
      </w:pPr>
      <w:r>
        <w:rPr>
          <w:lang w:val="az-Latn-AZ"/>
        </w:rPr>
        <w:t>13. İmamcümənin məharəti xalqın ehtiyac duyduğu mövzunu tapmaqdır. Cəmiyyətdəki şübhələri üzə çıxarıb aradan qaldırmaq lazımdır. Xalqa meydan verilməlidir ki, suallarını bəyan etsin, cümə namazı mərkəzinə məktub yazıb təkliflərini bildirsin. Həmin suallar xalqın ehtiyaclarını işıqlandırır</w:t>
      </w:r>
      <w:r>
        <w:rPr>
          <w:lang w:val="az-Cyrl-AZ"/>
        </w:rPr>
        <w:t>.</w:t>
      </w:r>
      <w:r>
        <w:rPr>
          <w:lang w:val="az-Latn-AZ"/>
        </w:rPr>
        <w:t xml:space="preserve"> Bu suallar əsasında xütbə hazırlayıb, şübhələri aradan qaldırmaq lazımdır. </w:t>
      </w:r>
    </w:p>
    <w:p w:rsidR="00D301F4" w:rsidRDefault="00D301F4" w:rsidP="00D301F4">
      <w:pPr>
        <w:pStyle w:val="StyleJustifiedFirstline05cm"/>
        <w:rPr>
          <w:lang w:val="az-Latn-AZ"/>
        </w:rPr>
      </w:pPr>
      <w:r>
        <w:rPr>
          <w:lang w:val="az-Latn-AZ"/>
        </w:rPr>
        <w:t xml:space="preserve">14. Namazı həvəslə, diqqətlə, qəlbin iştirakı ilə qılın. </w:t>
      </w:r>
    </w:p>
    <w:p w:rsidR="00D301F4" w:rsidRDefault="00D301F4" w:rsidP="00D301F4">
      <w:pPr>
        <w:pStyle w:val="StyleHeading2Before12pt"/>
        <w:rPr>
          <w:sz w:val="32"/>
          <w:szCs w:val="32"/>
          <w:lang w:val="az-Latn-AZ"/>
        </w:rPr>
      </w:pPr>
      <w:bookmarkStart w:id="62" w:name="_Toc49390372"/>
      <w:bookmarkStart w:id="63" w:name="_Toc49386372"/>
      <w:r>
        <w:rPr>
          <w:sz w:val="32"/>
          <w:szCs w:val="32"/>
          <w:lang w:val="az-Latn-AZ"/>
        </w:rPr>
        <w:t>Mədəniyyət, təbliğ vasitələri</w:t>
      </w:r>
      <w:bookmarkEnd w:id="62"/>
      <w:bookmarkEnd w:id="63"/>
    </w:p>
    <w:p w:rsidR="00D301F4" w:rsidRDefault="00D301F4" w:rsidP="00D301F4">
      <w:pPr>
        <w:pStyle w:val="StyleJustifiedFirstline05cm"/>
        <w:rPr>
          <w:lang w:val="az-Latn-AZ"/>
        </w:rPr>
      </w:pPr>
      <w:r>
        <w:rPr>
          <w:lang w:val="az-Latn-AZ"/>
        </w:rPr>
        <w:t xml:space="preserve">İslam mədəniyyəti nizamında prinsip və amillərdən əlavə mədəniyyət vasitələri yada salınır. Kitab, mətbuat, şeir, sənət, ədəbiyyat, məddahlıq, minbər mədəniyyət vasitələridir. </w:t>
      </w:r>
    </w:p>
    <w:p w:rsidR="00D301F4" w:rsidRDefault="00D301F4" w:rsidP="00D301F4">
      <w:pPr>
        <w:pStyle w:val="StyleJustifiedFirstline05cm"/>
        <w:rPr>
          <w:lang w:val="az-Latn-AZ"/>
        </w:rPr>
      </w:pPr>
    </w:p>
    <w:p w:rsidR="00D301F4" w:rsidRDefault="00D301F4" w:rsidP="00D301F4">
      <w:pPr>
        <w:ind w:firstLine="284"/>
        <w:jc w:val="both"/>
        <w:rPr>
          <w:b/>
          <w:bCs/>
          <w:sz w:val="28"/>
          <w:szCs w:val="28"/>
          <w:lang w:val="az-Latn-AZ"/>
        </w:rPr>
      </w:pPr>
      <w:r>
        <w:rPr>
          <w:b/>
          <w:bCs/>
          <w:sz w:val="28"/>
          <w:szCs w:val="28"/>
          <w:lang w:val="az-Latn-AZ"/>
        </w:rPr>
        <w:t>a) Kitab</w:t>
      </w:r>
    </w:p>
    <w:p w:rsidR="00D301F4" w:rsidRDefault="00D301F4" w:rsidP="00D301F4">
      <w:pPr>
        <w:pStyle w:val="StyleJustifiedFirstline05cm"/>
        <w:rPr>
          <w:lang w:val="az-Latn-AZ"/>
        </w:rPr>
      </w:pPr>
      <w:r>
        <w:rPr>
          <w:lang w:val="az-Latn-AZ"/>
        </w:rPr>
        <w:t>İmam Xamenei 1992-ci il, mayın 7-dəki söhbətində buyurur: “Xalqımız kitabla bugünkündən daha artıq ünsiyyətdə olmalıdır. Kitab mütaliəsi hər xalq üçün dəyər, vacib və lazımdır. Kitabla ünsiyyət çox dəyərlidir. Xüsusilə gənclər, tələbələr, müəllimlərdən xahiş edirəm ki, kitab oxusunlar. Mən mütaliəni zəruri saydığım insanların adını çəkdim, əslində bütün zümrələrə, tacirlərə, fəhlələrə, qulluqçulara, evdar qadınlara, hərbçilərə, hamıya kitab oxumaq lazımdır.”</w:t>
      </w:r>
    </w:p>
    <w:p w:rsidR="00D301F4" w:rsidRDefault="00D301F4" w:rsidP="00D301F4">
      <w:pPr>
        <w:pStyle w:val="StyleJustifiedFirstline05cm"/>
        <w:rPr>
          <w:lang w:val="az-Latn-AZ"/>
        </w:rPr>
      </w:pPr>
      <w:r>
        <w:rPr>
          <w:lang w:val="az-Latn-AZ"/>
        </w:rPr>
        <w:t>Cənab Rəhbər 2011-ci il, 20 iyuldakı söhbətində buyurur: “Cəmiyyətdə kitab mütaliəsi ənənəsi yaranmalı, yayılmalıdır.”</w:t>
      </w:r>
    </w:p>
    <w:p w:rsidR="00D301F4" w:rsidRDefault="00D301F4" w:rsidP="00D301F4">
      <w:pPr>
        <w:pStyle w:val="StyleJustifiedFirstline05cm"/>
        <w:rPr>
          <w:lang w:val="az-Latn-AZ"/>
        </w:rPr>
      </w:pPr>
      <w:r>
        <w:rPr>
          <w:lang w:val="az-Latn-AZ"/>
        </w:rPr>
        <w:t>Böyük Rəhbər 1993-ci il, dekabrın 25-dəki çıxışında buyurub: “Mütaliə sadəcə vəzifənin icrası yox, şirin bir iş, daimi ehtiyac, şəxsiyyətin zənginləşməsi vasitəsi olacaq.”</w:t>
      </w:r>
    </w:p>
    <w:p w:rsidR="00D301F4" w:rsidRDefault="00D301F4" w:rsidP="00D301F4">
      <w:pPr>
        <w:pStyle w:val="StyleJustifiedFirstline05cm"/>
        <w:rPr>
          <w:lang w:val="az-Latn-AZ"/>
        </w:rPr>
      </w:pPr>
      <w:r>
        <w:rPr>
          <w:lang w:val="az-Latn-AZ"/>
        </w:rPr>
        <w:t>İslam İnqilabının Böyük Rəhbəri 1995-ci il, 3 mayda bir söhbətində buyurub: “Kitab geniş elm və bilik dünyasına açılan darvazadır. Yaxşı kitab insan kamilliyinə aparan ən üstün vasitələrdəndir.”</w:t>
      </w:r>
    </w:p>
    <w:p w:rsidR="00D301F4" w:rsidRDefault="00D301F4" w:rsidP="00D301F4">
      <w:pPr>
        <w:pStyle w:val="StyleJustifiedFirstline05cm"/>
        <w:rPr>
          <w:lang w:val="az-Latn-AZ"/>
        </w:rPr>
      </w:pPr>
      <w:r>
        <w:rPr>
          <w:lang w:val="az-Latn-AZ"/>
        </w:rPr>
        <w:t>Cənab Rəhbər 1993-cü il, 21 mayda buyurub: “Kitabı heç nə əvəz edə bilməz, kitaba yer verilməlidir.”</w:t>
      </w:r>
    </w:p>
    <w:p w:rsidR="00D301F4" w:rsidRDefault="00D301F4" w:rsidP="00D301F4">
      <w:pPr>
        <w:pStyle w:val="StyleJustifiedFirstline05cm"/>
        <w:rPr>
          <w:lang w:val="az-Latn-AZ"/>
        </w:rPr>
      </w:pPr>
      <w:r>
        <w:rPr>
          <w:lang w:val="az-Latn-AZ"/>
        </w:rPr>
        <w:t>Böyük Rəhbər 1990-cı il, mayın 9-dakı çıxışında buyurub: “Kitab mütaliəsi yemək və yatmaq, digər gündəlik zəruri işlər kimi xalqın həyatına daxil olmalıdır.”</w:t>
      </w:r>
    </w:p>
    <w:p w:rsidR="00D301F4" w:rsidRDefault="00D301F4" w:rsidP="00D301F4">
      <w:pPr>
        <w:pStyle w:val="StyleJustifiedFirstline05cm"/>
        <w:rPr>
          <w:lang w:val="az-Latn-AZ"/>
        </w:rPr>
      </w:pPr>
      <w:r>
        <w:rPr>
          <w:lang w:val="az-Latn-AZ"/>
        </w:rPr>
        <w:t>O arif həkim, böyük alim 1995-ci il, 26 maydakı söhbətində buyurub: “Kitab almaq ailənin əsas xərclərindən biri olmalıdır. Xalq çilçıraq, mebel, pərdə kimi bəzi əşyalardan qabaq kitaba üz tutmalıdır.”</w:t>
      </w:r>
    </w:p>
    <w:p w:rsidR="00D301F4" w:rsidRDefault="00D301F4" w:rsidP="00D301F4">
      <w:pPr>
        <w:pStyle w:val="StyleJustifiedFirstline05cm"/>
        <w:rPr>
          <w:lang w:val="az-Latn-AZ"/>
        </w:rPr>
      </w:pPr>
      <w:r>
        <w:rPr>
          <w:lang w:val="az-Latn-AZ"/>
        </w:rPr>
        <w:t>Böyük Rəhbər 2011-ci il, iyunun 10-dakı çıxışında buyurub: “Ailələrin istehlak səbətində kitabın məqbul payı olmalıdır və kitabı oxumaq üçün almalıdırlar.”</w:t>
      </w:r>
    </w:p>
    <w:p w:rsidR="00D301F4" w:rsidRDefault="00D301F4" w:rsidP="00D301F4">
      <w:pPr>
        <w:pStyle w:val="StyleJustifiedFirstline05cm"/>
        <w:rPr>
          <w:lang w:val="az-Latn-AZ"/>
        </w:rPr>
      </w:pPr>
      <w:r>
        <w:rPr>
          <w:lang w:val="az-Latn-AZ"/>
        </w:rPr>
        <w:t>Cənab Rəhbər 1995-ci il, 8 mayda buyurub: “Kitab yaşayış vasitəsi sayılandan sonra baha olmayacaq.”</w:t>
      </w:r>
    </w:p>
    <w:p w:rsidR="00D301F4" w:rsidRDefault="00D301F4" w:rsidP="00D301F4">
      <w:pPr>
        <w:pStyle w:val="StyleJustifiedFirstline05cm"/>
        <w:rPr>
          <w:lang w:val="az-Latn-AZ"/>
        </w:rPr>
      </w:pPr>
      <w:r>
        <w:rPr>
          <w:lang w:val="az-Latn-AZ"/>
        </w:rPr>
        <w:t>İmam Xamenei 1993-cü il, 27 dekabrda buyurub: “İnsan mədəniyyət və mənəviyyat baxımından təravətli, gənc qalmaq istəsə kitab oxumaqdan başqa yol yoxdur.”</w:t>
      </w:r>
    </w:p>
    <w:p w:rsidR="00D301F4" w:rsidRDefault="00D301F4" w:rsidP="00D301F4">
      <w:pPr>
        <w:pStyle w:val="StyleHeading2Before12pt"/>
        <w:rPr>
          <w:sz w:val="32"/>
          <w:szCs w:val="32"/>
          <w:lang w:val="az-Latn-AZ"/>
        </w:rPr>
      </w:pPr>
      <w:bookmarkStart w:id="64" w:name="_Toc49390373"/>
      <w:bookmarkStart w:id="65" w:name="_Toc49386373"/>
      <w:r>
        <w:rPr>
          <w:sz w:val="32"/>
          <w:szCs w:val="32"/>
          <w:lang w:val="az-Latn-AZ"/>
        </w:rPr>
        <w:lastRenderedPageBreak/>
        <w:t>Hansı kitabları oxuyaq?</w:t>
      </w:r>
      <w:bookmarkEnd w:id="64"/>
      <w:bookmarkEnd w:id="65"/>
    </w:p>
    <w:p w:rsidR="00D301F4" w:rsidRDefault="00D301F4" w:rsidP="00D301F4">
      <w:pPr>
        <w:pStyle w:val="StyleJustifiedFirstline05cm"/>
        <w:rPr>
          <w:lang w:val="az-Latn-AZ"/>
        </w:rPr>
      </w:pPr>
      <w:r>
        <w:rPr>
          <w:lang w:val="az-Latn-AZ"/>
        </w:rPr>
        <w:t>Kitabdan söhbət düşəndə soruşulmalıdır ki, hansı kitabları oxumaq lazımdır? İmam Xameneinin düşüncə nizamında aşağıdakı mövzu və məzmunda kitablar yazmaq və oxumaq tövsiyə edilir:</w:t>
      </w:r>
    </w:p>
    <w:p w:rsidR="00D301F4" w:rsidRDefault="00D301F4" w:rsidP="00D301F4">
      <w:pPr>
        <w:pStyle w:val="StyleJustifiedFirstline05cm"/>
        <w:rPr>
          <w:lang w:val="az-Latn-AZ"/>
        </w:rPr>
      </w:pPr>
    </w:p>
    <w:p w:rsidR="00D301F4" w:rsidRDefault="00D301F4" w:rsidP="00D301F4">
      <w:pPr>
        <w:pStyle w:val="StyleJustifiedFirstline05cm"/>
        <w:rPr>
          <w:lang w:val="az-Latn-AZ"/>
        </w:rPr>
      </w:pPr>
      <w:r>
        <w:rPr>
          <w:lang w:val="az-Latn-AZ"/>
        </w:rPr>
        <w:t>1. Hekayə, roman;</w:t>
      </w:r>
    </w:p>
    <w:p w:rsidR="00D301F4" w:rsidRDefault="00D301F4" w:rsidP="00D301F4">
      <w:pPr>
        <w:pStyle w:val="StyleJustifiedFirstline05cm"/>
        <w:rPr>
          <w:lang w:val="az-Latn-AZ"/>
        </w:rPr>
      </w:pPr>
      <w:r>
        <w:rPr>
          <w:lang w:val="az-Latn-AZ"/>
        </w:rPr>
        <w:t>2. Şeir;</w:t>
      </w:r>
    </w:p>
    <w:p w:rsidR="00D301F4" w:rsidRDefault="00D301F4" w:rsidP="00D301F4">
      <w:pPr>
        <w:pStyle w:val="StyleJustifiedFirstline05cm"/>
        <w:rPr>
          <w:lang w:val="az-Latn-AZ"/>
        </w:rPr>
      </w:pPr>
      <w:r>
        <w:rPr>
          <w:lang w:val="az-Latn-AZ"/>
        </w:rPr>
        <w:t>3. Müqavimət ədəbiyyatı: müharibə xatirələri, şəhidlərin həyatı, şəhid ailələrinin xatirələri, müharibə</w:t>
      </w:r>
      <w:r>
        <w:rPr>
          <w:lang w:val="az-Cyrl-AZ"/>
        </w:rPr>
        <w:t xml:space="preserve"> </w:t>
      </w:r>
      <w:r>
        <w:rPr>
          <w:lang w:val="az-Latn-AZ"/>
        </w:rPr>
        <w:t>əlillərinin xatirələri, əsirlikdə olanların xatirələri;</w:t>
      </w:r>
    </w:p>
    <w:p w:rsidR="00D301F4" w:rsidRDefault="00D301F4" w:rsidP="00D301F4">
      <w:pPr>
        <w:pStyle w:val="StyleJustifiedFirstline05cm"/>
        <w:rPr>
          <w:lang w:val="az-Latn-AZ"/>
        </w:rPr>
      </w:pPr>
      <w:r>
        <w:rPr>
          <w:lang w:val="az-Latn-AZ"/>
        </w:rPr>
        <w:t>4. Dini kitablar: dini, islami kitablar, Quran təfsiri, Nəhcül-bəlağə, Səhifeyi-Səccadiyyə, Əhli-beyt (ə) haqqında kitablar, epistemologiya (mərifətşünaslıq, biliyin fəlsəfəsi)</w:t>
      </w:r>
      <w:r>
        <w:rPr>
          <w:lang w:val="az-Cyrl-AZ"/>
        </w:rPr>
        <w:t>;</w:t>
      </w:r>
      <w:r>
        <w:rPr>
          <w:lang w:val="az-Latn-AZ"/>
        </w:rPr>
        <w:t xml:space="preserve"> </w:t>
      </w:r>
    </w:p>
    <w:p w:rsidR="00D301F4" w:rsidRDefault="00D301F4" w:rsidP="00D301F4">
      <w:pPr>
        <w:pStyle w:val="StyleJustifiedFirstline05cm"/>
        <w:rPr>
          <w:lang w:val="az-Latn-AZ"/>
        </w:rPr>
      </w:pPr>
      <w:r>
        <w:rPr>
          <w:lang w:val="az-Latn-AZ"/>
        </w:rPr>
        <w:t>5. Tarixi kitablar: Məşrutə tarixi, Pəhləvi sülaləsinin tarixi,</w:t>
      </w:r>
      <w:r>
        <w:rPr>
          <w:lang w:val="az-Cyrl-AZ"/>
        </w:rPr>
        <w:t xml:space="preserve"> </w:t>
      </w:r>
      <w:r>
        <w:rPr>
          <w:lang w:val="az-Latn-AZ"/>
        </w:rPr>
        <w:t>İslam İnqilabının tarixi, 8 illik müharibənin tarixi;</w:t>
      </w:r>
    </w:p>
    <w:p w:rsidR="00D301F4" w:rsidRDefault="00D301F4" w:rsidP="00D301F4">
      <w:pPr>
        <w:pStyle w:val="StyleJustifiedFirstline05cm"/>
        <w:rPr>
          <w:lang w:val="az-Latn-AZ"/>
        </w:rPr>
      </w:pPr>
      <w:r>
        <w:rPr>
          <w:lang w:val="az-Latn-AZ"/>
        </w:rPr>
        <w:t>6. Siyasi kitablar;</w:t>
      </w:r>
    </w:p>
    <w:p w:rsidR="00D301F4" w:rsidRDefault="00D301F4" w:rsidP="00D301F4">
      <w:pPr>
        <w:pStyle w:val="StyleJustifiedFirstline05cm"/>
        <w:rPr>
          <w:lang w:val="az-Latn-AZ"/>
        </w:rPr>
      </w:pPr>
      <w:r>
        <w:rPr>
          <w:lang w:val="az-Latn-AZ"/>
        </w:rPr>
        <w:t>7. İslam inqilabının siyasi qaynaqları;</w:t>
      </w:r>
    </w:p>
    <w:p w:rsidR="00D301F4" w:rsidRDefault="00D301F4" w:rsidP="00D301F4">
      <w:pPr>
        <w:pStyle w:val="StyleJustifiedFirstline05cm"/>
        <w:rPr>
          <w:lang w:val="az-Latn-AZ"/>
        </w:rPr>
      </w:pPr>
      <w:r>
        <w:rPr>
          <w:lang w:val="az-Latn-AZ"/>
        </w:rPr>
        <w:t>8. Böyük şəxsiyyətlərin bioqrafiyası;</w:t>
      </w:r>
    </w:p>
    <w:p w:rsidR="00D301F4" w:rsidRDefault="00D301F4" w:rsidP="00D301F4">
      <w:pPr>
        <w:pStyle w:val="StyleJustifiedFirstline05cm"/>
        <w:rPr>
          <w:lang w:val="az-Latn-AZ"/>
        </w:rPr>
      </w:pPr>
      <w:r>
        <w:rPr>
          <w:lang w:val="az-Latn-AZ"/>
        </w:rPr>
        <w:t>9. Uşaq və yeniyetmələr üçün;</w:t>
      </w:r>
    </w:p>
    <w:p w:rsidR="00D301F4" w:rsidRDefault="00D301F4" w:rsidP="00D301F4">
      <w:pPr>
        <w:pStyle w:val="StyleJustifiedFirstline05cm"/>
      </w:pPr>
      <w:r>
        <w:t xml:space="preserve">10. </w:t>
      </w:r>
      <w:r>
        <w:rPr>
          <w:lang w:val="az-Latn-AZ"/>
        </w:rPr>
        <w:t>Humanitar elmlər</w:t>
      </w:r>
      <w:r>
        <w:t xml:space="preserve"> (</w:t>
      </w:r>
      <w:r>
        <w:rPr>
          <w:lang w:val="az-Latn-AZ"/>
        </w:rPr>
        <w:t>ülumi</w:t>
      </w:r>
      <w:r>
        <w:t>-</w:t>
      </w:r>
      <w:r>
        <w:rPr>
          <w:lang w:val="az-Latn-AZ"/>
        </w:rPr>
        <w:t>insani</w:t>
      </w:r>
      <w:r>
        <w:t xml:space="preserve">); </w:t>
      </w:r>
    </w:p>
    <w:p w:rsidR="00D301F4" w:rsidRDefault="00D301F4" w:rsidP="00D301F4">
      <w:pPr>
        <w:pStyle w:val="StyleJustifiedFirstline05cm"/>
      </w:pPr>
      <w:r>
        <w:t xml:space="preserve">11. </w:t>
      </w:r>
      <w:r>
        <w:rPr>
          <w:lang w:val="az-Latn-AZ"/>
        </w:rPr>
        <w:t>İslam həyat tərzi</w:t>
      </w:r>
      <w:r>
        <w:t>;</w:t>
      </w:r>
    </w:p>
    <w:p w:rsidR="00D301F4" w:rsidRDefault="00D301F4" w:rsidP="00D301F4">
      <w:pPr>
        <w:pStyle w:val="StyleJustifiedFirstline05cm"/>
      </w:pPr>
      <w:r>
        <w:t xml:space="preserve">12. </w:t>
      </w:r>
      <w:r>
        <w:rPr>
          <w:lang w:val="az-Latn-AZ"/>
        </w:rPr>
        <w:t>Dərsliklər</w:t>
      </w:r>
      <w:r>
        <w:t xml:space="preserve">, </w:t>
      </w:r>
      <w:r>
        <w:rPr>
          <w:lang w:val="az-Latn-AZ"/>
        </w:rPr>
        <w:t>universitet kitabları</w:t>
      </w:r>
      <w:r>
        <w:t xml:space="preserve">. </w:t>
      </w:r>
    </w:p>
    <w:p w:rsidR="00D301F4" w:rsidRDefault="00D301F4" w:rsidP="00D301F4">
      <w:pPr>
        <w:pStyle w:val="StyleHeading2Before12pt"/>
        <w:rPr>
          <w:sz w:val="32"/>
          <w:szCs w:val="32"/>
        </w:rPr>
      </w:pPr>
      <w:bookmarkStart w:id="66" w:name="_Toc49390374"/>
      <w:bookmarkStart w:id="67" w:name="_Toc49386374"/>
      <w:r>
        <w:rPr>
          <w:sz w:val="32"/>
          <w:szCs w:val="32"/>
          <w:lang w:val="az-Latn-AZ"/>
        </w:rPr>
        <w:t>Kitab çapında təşkilatların vəzifəsi</w:t>
      </w:r>
      <w:bookmarkEnd w:id="66"/>
      <w:bookmarkEnd w:id="67"/>
    </w:p>
    <w:p w:rsidR="00D301F4" w:rsidRDefault="00D301F4" w:rsidP="00D301F4">
      <w:pPr>
        <w:pStyle w:val="StyleJustifiedFirstline05cm"/>
      </w:pPr>
      <w:r>
        <w:rPr>
          <w:lang w:val="az-Latn-AZ"/>
        </w:rPr>
        <w:t>İmam Xameneinin düşüncə nizamında mədəniyyət qurumlarının kitab çapındakı vəzifələri də göstərilib</w:t>
      </w:r>
      <w:r>
        <w:t>:</w:t>
      </w:r>
    </w:p>
    <w:p w:rsidR="00D301F4" w:rsidRDefault="00D301F4" w:rsidP="00D301F4">
      <w:pPr>
        <w:pStyle w:val="StyleJustifiedFirstline05cm"/>
      </w:pPr>
    </w:p>
    <w:p w:rsidR="00D301F4" w:rsidRDefault="00D301F4" w:rsidP="00D301F4">
      <w:pPr>
        <w:pStyle w:val="StyleJustifiedFirstline05cm"/>
      </w:pPr>
      <w:r>
        <w:t xml:space="preserve">1. </w:t>
      </w:r>
      <w:r>
        <w:rPr>
          <w:lang w:val="az-Latn-AZ"/>
        </w:rPr>
        <w:t>Təsəvvür edin ki</w:t>
      </w:r>
      <w:r>
        <w:t xml:space="preserve">, </w:t>
      </w:r>
      <w:r>
        <w:rPr>
          <w:lang w:val="az-Latn-AZ"/>
        </w:rPr>
        <w:t>bu gün dünyada inqilabın həqiqətinə diqqəti artıracaq</w:t>
      </w:r>
      <w:r>
        <w:t xml:space="preserve">, </w:t>
      </w:r>
      <w:r>
        <w:rPr>
          <w:lang w:val="az-Latn-AZ"/>
        </w:rPr>
        <w:t>inqilaba meyli gücləndirəcək bir mövzu açıqlana bilər</w:t>
      </w:r>
      <w:r>
        <w:t xml:space="preserve">. </w:t>
      </w:r>
      <w:r>
        <w:rPr>
          <w:lang w:val="az-Latn-AZ"/>
        </w:rPr>
        <w:t>Bu mövzunu tapmaq özü uğurdur</w:t>
      </w:r>
      <w:r>
        <w:t xml:space="preserve">. </w:t>
      </w:r>
      <w:r>
        <w:rPr>
          <w:lang w:val="az-Latn-AZ"/>
        </w:rPr>
        <w:t>Səfərlər</w:t>
      </w:r>
      <w:r>
        <w:t xml:space="preserve">, </w:t>
      </w:r>
      <w:r>
        <w:rPr>
          <w:lang w:val="az-Latn-AZ"/>
        </w:rPr>
        <w:t>mütaliələr</w:t>
      </w:r>
      <w:r>
        <w:t xml:space="preserve">, </w:t>
      </w:r>
      <w:r>
        <w:rPr>
          <w:lang w:val="az-Latn-AZ"/>
        </w:rPr>
        <w:t>araşdırmalar</w:t>
      </w:r>
      <w:r>
        <w:t xml:space="preserve">, </w:t>
      </w:r>
      <w:r>
        <w:rPr>
          <w:lang w:val="az-Latn-AZ"/>
        </w:rPr>
        <w:t>bizə qarşı yazılan kitab</w:t>
      </w:r>
      <w:r>
        <w:t xml:space="preserve">, </w:t>
      </w:r>
      <w:r>
        <w:rPr>
          <w:lang w:val="az-Latn-AZ"/>
        </w:rPr>
        <w:t>jurnal</w:t>
      </w:r>
      <w:r>
        <w:t xml:space="preserve">, </w:t>
      </w:r>
      <w:r>
        <w:rPr>
          <w:lang w:val="az-Latn-AZ"/>
        </w:rPr>
        <w:t>məqalələri oxumaqla ən önəmli mövzu müəyyənləşdirilir</w:t>
      </w:r>
      <w:r>
        <w:t xml:space="preserve">. </w:t>
      </w:r>
      <w:r>
        <w:rPr>
          <w:lang w:val="az-Latn-AZ"/>
        </w:rPr>
        <w:t>Sonra alimlər əl</w:t>
      </w:r>
      <w:r>
        <w:t>-</w:t>
      </w:r>
      <w:r>
        <w:rPr>
          <w:lang w:val="az-Latn-AZ"/>
        </w:rPr>
        <w:t>ələ verərək bu boşluğu doldurmaq üçün görüləsi işləri təyin edir</w:t>
      </w:r>
      <w:r>
        <w:t xml:space="preserve">. </w:t>
      </w:r>
      <w:r>
        <w:rPr>
          <w:lang w:val="az-Latn-AZ"/>
        </w:rPr>
        <w:t>Növbəti addımda dünyaya açıqlanması zəruri olan mövzu sənətkara</w:t>
      </w:r>
      <w:r>
        <w:t xml:space="preserve">, </w:t>
      </w:r>
      <w:r>
        <w:rPr>
          <w:lang w:val="az-Latn-AZ"/>
        </w:rPr>
        <w:t>rəssama</w:t>
      </w:r>
      <w:r>
        <w:t xml:space="preserve">, </w:t>
      </w:r>
      <w:r>
        <w:rPr>
          <w:lang w:val="az-Latn-AZ"/>
        </w:rPr>
        <w:t>kinorejissora</w:t>
      </w:r>
      <w:r>
        <w:t xml:space="preserve">, </w:t>
      </w:r>
      <w:r>
        <w:rPr>
          <w:lang w:val="az-Latn-AZ"/>
        </w:rPr>
        <w:t>şairə</w:t>
      </w:r>
      <w:r>
        <w:t xml:space="preserve">, </w:t>
      </w:r>
      <w:r>
        <w:rPr>
          <w:lang w:val="az-Latn-AZ"/>
        </w:rPr>
        <w:t>yazıçıya verilir</w:t>
      </w:r>
      <w:r>
        <w:t xml:space="preserve">, </w:t>
      </w:r>
      <w:r>
        <w:rPr>
          <w:lang w:val="az-Latn-AZ"/>
        </w:rPr>
        <w:t>bu mövzuda əsər yaradılır</w:t>
      </w:r>
      <w:r>
        <w:t>.</w:t>
      </w:r>
      <w:r>
        <w:rPr>
          <w:rStyle w:val="FootnoteReference"/>
          <w:lang w:val="ru-RU"/>
        </w:rPr>
        <w:footnoteReference w:id="56"/>
      </w:r>
      <w:r>
        <w:rPr>
          <w:lang w:val="ru-RU"/>
        </w:rPr>
        <w:t xml:space="preserve"> </w:t>
      </w:r>
    </w:p>
    <w:p w:rsidR="00D301F4" w:rsidRDefault="00D301F4" w:rsidP="00D301F4">
      <w:pPr>
        <w:pStyle w:val="StyleJustifiedFirstline05cm"/>
      </w:pPr>
      <w:r>
        <w:t xml:space="preserve">2. </w:t>
      </w:r>
      <w:r>
        <w:rPr>
          <w:lang w:val="az-Latn-AZ"/>
        </w:rPr>
        <w:t>Ümumi Mədəniyyət Şurasının əsas funksiyalarından biri kitab işi</w:t>
      </w:r>
      <w:r>
        <w:t xml:space="preserve">, </w:t>
      </w:r>
      <w:r>
        <w:rPr>
          <w:lang w:val="az-Latn-AZ"/>
        </w:rPr>
        <w:t>kitabın təbliği</w:t>
      </w:r>
      <w:r>
        <w:t xml:space="preserve">, </w:t>
      </w:r>
      <w:r>
        <w:rPr>
          <w:lang w:val="az-Latn-AZ"/>
        </w:rPr>
        <w:t>kitab nəşri</w:t>
      </w:r>
      <w:r>
        <w:t xml:space="preserve">, </w:t>
      </w:r>
      <w:r>
        <w:rPr>
          <w:lang w:val="az-Latn-AZ"/>
        </w:rPr>
        <w:t>kitabların tənqidi və təqdimatıdır</w:t>
      </w:r>
      <w:r>
        <w:t>.</w:t>
      </w:r>
      <w:r>
        <w:rPr>
          <w:rStyle w:val="FootnoteReference"/>
        </w:rPr>
        <w:footnoteReference w:id="57"/>
      </w:r>
      <w:r>
        <w:t xml:space="preserve"> </w:t>
      </w:r>
    </w:p>
    <w:p w:rsidR="00D301F4" w:rsidRDefault="00D301F4" w:rsidP="00D301F4">
      <w:pPr>
        <w:pStyle w:val="StyleJustifiedFirstline05cm"/>
      </w:pPr>
      <w:r>
        <w:t xml:space="preserve">3. </w:t>
      </w:r>
      <w:r>
        <w:rPr>
          <w:lang w:val="az-Latn-AZ"/>
        </w:rPr>
        <w:t>Ədəbiyyatla məşğul</w:t>
      </w:r>
      <w:r>
        <w:t xml:space="preserve">, </w:t>
      </w:r>
      <w:r>
        <w:rPr>
          <w:lang w:val="az-Latn-AZ"/>
        </w:rPr>
        <w:t>roman oxuyan</w:t>
      </w:r>
      <w:r>
        <w:t xml:space="preserve">, </w:t>
      </w:r>
      <w:r>
        <w:rPr>
          <w:lang w:val="az-Latn-AZ"/>
        </w:rPr>
        <w:t>romanları təsnif edə bilən insanlardan ibarət kiçik qruplarla işə başlayın</w:t>
      </w:r>
      <w:r>
        <w:t xml:space="preserve">. </w:t>
      </w:r>
      <w:r>
        <w:rPr>
          <w:lang w:val="az-Latn-AZ"/>
        </w:rPr>
        <w:t>Hekayə</w:t>
      </w:r>
      <w:r>
        <w:t xml:space="preserve">, </w:t>
      </w:r>
      <w:r>
        <w:rPr>
          <w:lang w:val="az-Latn-AZ"/>
        </w:rPr>
        <w:t>roman yazmaq istedadı olan və İslam maarifi əsasında yazmaq istəyən insanların siyahısını hazırlayın</w:t>
      </w:r>
      <w:r>
        <w:t xml:space="preserve">, </w:t>
      </w:r>
      <w:r>
        <w:rPr>
          <w:lang w:val="az-Latn-AZ"/>
        </w:rPr>
        <w:t>onları yazmağa təşviq edin</w:t>
      </w:r>
      <w:r>
        <w:t xml:space="preserve">. </w:t>
      </w:r>
      <w:r>
        <w:rPr>
          <w:lang w:val="az-Latn-AZ"/>
        </w:rPr>
        <w:t>Bu insanları inqilabi maariflə tanış edin</w:t>
      </w:r>
      <w:r>
        <w:t>.</w:t>
      </w:r>
      <w:r>
        <w:rPr>
          <w:rStyle w:val="FootnoteReference"/>
          <w:lang w:val="ru-RU"/>
        </w:rPr>
        <w:footnoteReference w:id="58"/>
      </w:r>
      <w:r>
        <w:rPr>
          <w:lang w:val="ru-RU"/>
        </w:rPr>
        <w:t xml:space="preserve"> </w:t>
      </w:r>
    </w:p>
    <w:p w:rsidR="00D301F4" w:rsidRDefault="00D301F4" w:rsidP="00D301F4">
      <w:pPr>
        <w:pStyle w:val="StyleJustifiedFirstline05cm"/>
      </w:pPr>
      <w:r>
        <w:t xml:space="preserve">4. </w:t>
      </w:r>
      <w:r>
        <w:rPr>
          <w:lang w:val="az-Latn-AZ"/>
        </w:rPr>
        <w:t>Dini məfhumları gənc nəslə düzgün və cazibəli çatdırmaq üçün dəyərli alimlərdən</w:t>
      </w:r>
      <w:r>
        <w:t xml:space="preserve">, </w:t>
      </w:r>
      <w:r>
        <w:rPr>
          <w:lang w:val="az-Latn-AZ"/>
        </w:rPr>
        <w:t>şəxsiyyətlərdən</w:t>
      </w:r>
      <w:r>
        <w:t xml:space="preserve">, </w:t>
      </w:r>
      <w:r>
        <w:rPr>
          <w:lang w:val="az-Latn-AZ"/>
        </w:rPr>
        <w:t>kitablardan bəhrələnmək lazımdır</w:t>
      </w:r>
      <w:r>
        <w:t xml:space="preserve">. </w:t>
      </w:r>
      <w:r>
        <w:rPr>
          <w:lang w:val="az-Latn-AZ"/>
        </w:rPr>
        <w:t xml:space="preserve">Din alimləri İslam maarifi mövzusunda </w:t>
      </w:r>
      <w:r>
        <w:rPr>
          <w:lang w:val="az-Latn-AZ"/>
        </w:rPr>
        <w:lastRenderedPageBreak/>
        <w:t>kitablarını</w:t>
      </w:r>
      <w:r>
        <w:t xml:space="preserve">, </w:t>
      </w:r>
      <w:r>
        <w:rPr>
          <w:lang w:val="az-Latn-AZ"/>
        </w:rPr>
        <w:t>jurnallarını</w:t>
      </w:r>
      <w:r>
        <w:t xml:space="preserve">, </w:t>
      </w:r>
      <w:r>
        <w:rPr>
          <w:lang w:val="az-Latn-AZ"/>
        </w:rPr>
        <w:t>məqalələrini incəsənət adamlarının ixtiyarına versin ki</w:t>
      </w:r>
      <w:r>
        <w:t xml:space="preserve">, </w:t>
      </w:r>
      <w:r>
        <w:rPr>
          <w:lang w:val="az-Latn-AZ"/>
        </w:rPr>
        <w:t>müxtəlif filmlər</w:t>
      </w:r>
      <w:r>
        <w:t xml:space="preserve">, </w:t>
      </w:r>
      <w:r>
        <w:rPr>
          <w:lang w:val="az-Latn-AZ"/>
        </w:rPr>
        <w:t>proqramlar hazırlansın</w:t>
      </w:r>
      <w:r>
        <w:t>.</w:t>
      </w:r>
      <w:r>
        <w:rPr>
          <w:rStyle w:val="FootnoteReference"/>
        </w:rPr>
        <w:footnoteReference w:id="59"/>
      </w:r>
      <w:r>
        <w:t xml:space="preserve"> </w:t>
      </w:r>
    </w:p>
    <w:p w:rsidR="00D301F4" w:rsidRDefault="00D301F4" w:rsidP="00D301F4">
      <w:pPr>
        <w:pStyle w:val="StyleJustifiedFirstline05cm"/>
      </w:pPr>
      <w:r>
        <w:t xml:space="preserve">5. </w:t>
      </w:r>
      <w:r>
        <w:rPr>
          <w:lang w:val="az-Latn-AZ"/>
        </w:rPr>
        <w:t>Şəhid Mütəhhərinin kitabları kimi kitablara ehtiyac var ki</w:t>
      </w:r>
      <w:r>
        <w:t xml:space="preserve">, </w:t>
      </w:r>
      <w:r>
        <w:rPr>
          <w:lang w:val="az-Latn-AZ"/>
        </w:rPr>
        <w:t>İslamın prinsipial məsələləri ifrat və təfritdən uzaq</w:t>
      </w:r>
      <w:r>
        <w:t xml:space="preserve">, </w:t>
      </w:r>
      <w:r>
        <w:rPr>
          <w:lang w:val="az-Latn-AZ"/>
        </w:rPr>
        <w:t>aydın və dəqiq şəkildə cəmiyyətin orta təbəqəsinə çatdırılsın</w:t>
      </w:r>
      <w:r>
        <w:t xml:space="preserve">. </w:t>
      </w:r>
      <w:r>
        <w:rPr>
          <w:lang w:val="az-Latn-AZ"/>
        </w:rPr>
        <w:t>Elm hövzələrinin</w:t>
      </w:r>
      <w:r>
        <w:t xml:space="preserve">, </w:t>
      </w:r>
      <w:r>
        <w:rPr>
          <w:lang w:val="az-Latn-AZ"/>
        </w:rPr>
        <w:t>xüsusilə Qum Elm Hövzəsinin İslam maarifinin yayılmasında önəmli yerini vurğulamaqla onlara deməliyəm ki</w:t>
      </w:r>
      <w:r>
        <w:t xml:space="preserve">, </w:t>
      </w:r>
      <w:r>
        <w:rPr>
          <w:lang w:val="az-Latn-AZ"/>
        </w:rPr>
        <w:t>bu ehtiyacları siz aradan qaldırmalısız</w:t>
      </w:r>
      <w:r>
        <w:t>.</w:t>
      </w:r>
      <w:r>
        <w:rPr>
          <w:rStyle w:val="FootnoteReference"/>
        </w:rPr>
        <w:footnoteReference w:id="60"/>
      </w:r>
      <w:r>
        <w:t xml:space="preserve"> </w:t>
      </w:r>
    </w:p>
    <w:p w:rsidR="00D301F4" w:rsidRDefault="00D301F4" w:rsidP="00D301F4">
      <w:pPr>
        <w:pStyle w:val="StyleJustifiedFirstline05cm"/>
      </w:pPr>
      <w:r>
        <w:t xml:space="preserve">6. </w:t>
      </w:r>
      <w:r>
        <w:rPr>
          <w:lang w:val="az-Latn-AZ"/>
        </w:rPr>
        <w:t>Dünyanın böyük inqilab və hərəkatlarının əsas təbliğ vasitələrindən biri romanlar</w:t>
      </w:r>
      <w:r>
        <w:t xml:space="preserve">, </w:t>
      </w:r>
      <w:r>
        <w:rPr>
          <w:lang w:val="az-Latn-AZ"/>
        </w:rPr>
        <w:t>hekayələrdir</w:t>
      </w:r>
      <w:r>
        <w:t xml:space="preserve">. </w:t>
      </w:r>
      <w:r>
        <w:rPr>
          <w:lang w:val="az-Latn-AZ"/>
        </w:rPr>
        <w:t>Bu mövzuda dəyərli hekayələr var</w:t>
      </w:r>
      <w:r>
        <w:t xml:space="preserve">. </w:t>
      </w:r>
      <w:r>
        <w:rPr>
          <w:lang w:val="az-Latn-AZ"/>
        </w:rPr>
        <w:t>Gözəllikləri gözəl formada</w:t>
      </w:r>
      <w:r>
        <w:t xml:space="preserve">, </w:t>
      </w:r>
      <w:r>
        <w:rPr>
          <w:lang w:val="az-Latn-AZ"/>
        </w:rPr>
        <w:t>üslubda təqdim edirlər</w:t>
      </w:r>
      <w:r>
        <w:t xml:space="preserve">. </w:t>
      </w:r>
      <w:r>
        <w:rPr>
          <w:lang w:val="az-Latn-AZ"/>
        </w:rPr>
        <w:t>Mən həmin kitabları oxuyanda görürəm ki</w:t>
      </w:r>
      <w:r>
        <w:t xml:space="preserve">, </w:t>
      </w:r>
      <w:r>
        <w:rPr>
          <w:lang w:val="az-Latn-AZ"/>
        </w:rPr>
        <w:t>bizim inqilabımızda daha ali</w:t>
      </w:r>
      <w:r>
        <w:t xml:space="preserve">, </w:t>
      </w:r>
      <w:r>
        <w:rPr>
          <w:lang w:val="az-Latn-AZ"/>
        </w:rPr>
        <w:t>gözəl</w:t>
      </w:r>
      <w:r>
        <w:t xml:space="preserve">, </w:t>
      </w:r>
      <w:r>
        <w:rPr>
          <w:lang w:val="az-Latn-AZ"/>
        </w:rPr>
        <w:t>həyəcanlı</w:t>
      </w:r>
      <w:r>
        <w:t xml:space="preserve">, </w:t>
      </w:r>
      <w:r>
        <w:rPr>
          <w:lang w:val="az-Latn-AZ"/>
        </w:rPr>
        <w:t>təsirli səhnələr var</w:t>
      </w:r>
      <w:r>
        <w:t xml:space="preserve">. </w:t>
      </w:r>
      <w:r>
        <w:rPr>
          <w:lang w:val="az-Latn-AZ"/>
        </w:rPr>
        <w:t>Sənətkarlarımız məsuliyyət daşıyır və buna görə cavabdehdirlər</w:t>
      </w:r>
      <w:r>
        <w:t xml:space="preserve">. </w:t>
      </w:r>
      <w:r>
        <w:rPr>
          <w:lang w:val="az-Latn-AZ"/>
        </w:rPr>
        <w:t>Onlar bu gözəllikləri görüb tərənnüm edə bilərlər</w:t>
      </w:r>
      <w:r>
        <w:t>.</w:t>
      </w:r>
      <w:r>
        <w:rPr>
          <w:rStyle w:val="FootnoteReference"/>
          <w:lang w:val="ru-RU"/>
        </w:rPr>
        <w:footnoteReference w:id="61"/>
      </w:r>
      <w:r>
        <w:rPr>
          <w:lang w:val="ru-RU"/>
        </w:rPr>
        <w:t xml:space="preserve"> </w:t>
      </w:r>
    </w:p>
    <w:p w:rsidR="00D301F4" w:rsidRDefault="00D301F4" w:rsidP="00D301F4">
      <w:pPr>
        <w:pStyle w:val="StyleJustifiedFirstline05cm"/>
      </w:pPr>
      <w:r>
        <w:t xml:space="preserve">7. </w:t>
      </w:r>
      <w:r>
        <w:rPr>
          <w:lang w:val="az-Latn-AZ"/>
        </w:rPr>
        <w:t>Kitab sahəsində bir neçə mühüm vəzifəmiz var</w:t>
      </w:r>
      <w:r>
        <w:t xml:space="preserve">. </w:t>
      </w:r>
      <w:r>
        <w:rPr>
          <w:lang w:val="az-Latn-AZ"/>
        </w:rPr>
        <w:t>Bir vəzifəmiz budur ki</w:t>
      </w:r>
      <w:r>
        <w:t xml:space="preserve">, </w:t>
      </w:r>
      <w:r>
        <w:rPr>
          <w:lang w:val="az-Latn-AZ"/>
        </w:rPr>
        <w:t>yaxşı kitab nəşr edək</w:t>
      </w:r>
      <w:r>
        <w:t xml:space="preserve">, </w:t>
      </w:r>
      <w:r>
        <w:rPr>
          <w:lang w:val="az-Latn-AZ"/>
        </w:rPr>
        <w:t>müxtəlif düşüncə sahələrində kitablarımız olsun</w:t>
      </w:r>
      <w:r>
        <w:t xml:space="preserve">. </w:t>
      </w:r>
      <w:r>
        <w:rPr>
          <w:lang w:val="az-Latn-AZ"/>
        </w:rPr>
        <w:t>Bütün məmləkətin</w:t>
      </w:r>
      <w:r>
        <w:t xml:space="preserve">, </w:t>
      </w:r>
      <w:r>
        <w:rPr>
          <w:lang w:val="az-Latn-AZ"/>
        </w:rPr>
        <w:t>mədəniyyət mənsublarının belə bir vəzifəsi var</w:t>
      </w:r>
      <w:r>
        <w:t>.</w:t>
      </w:r>
      <w:r>
        <w:rPr>
          <w:rStyle w:val="FootnoteReference"/>
        </w:rPr>
        <w:footnoteReference w:id="62"/>
      </w:r>
      <w:r>
        <w:t xml:space="preserve"> </w:t>
      </w:r>
    </w:p>
    <w:p w:rsidR="00D301F4" w:rsidRDefault="00D301F4" w:rsidP="00D301F4">
      <w:pPr>
        <w:pStyle w:val="StyleJustifiedFirstline05cm"/>
      </w:pPr>
      <w:r>
        <w:t xml:space="preserve">8. </w:t>
      </w:r>
      <w:r>
        <w:rPr>
          <w:lang w:val="az-Latn-AZ"/>
        </w:rPr>
        <w:t>Hazırda müxtəlif mövzularda kitab qıtlığı var</w:t>
      </w:r>
      <w:r>
        <w:t xml:space="preserve">. </w:t>
      </w:r>
      <w:r>
        <w:rPr>
          <w:lang w:val="az-Latn-AZ"/>
        </w:rPr>
        <w:t>Çap artsa da</w:t>
      </w:r>
      <w:r>
        <w:t xml:space="preserve">, </w:t>
      </w:r>
      <w:r>
        <w:rPr>
          <w:lang w:val="az-Latn-AZ"/>
        </w:rPr>
        <w:t>keyfiyyətli kitab azdır</w:t>
      </w:r>
      <w:r>
        <w:t xml:space="preserve">. </w:t>
      </w:r>
      <w:r>
        <w:rPr>
          <w:lang w:val="az-Latn-AZ"/>
        </w:rPr>
        <w:t>Mən mütəxəssislərin elmi kitablarını nəzərdə tutmuram</w:t>
      </w:r>
      <w:r>
        <w:t xml:space="preserve">. </w:t>
      </w:r>
      <w:r>
        <w:rPr>
          <w:lang w:val="az-Latn-AZ"/>
        </w:rPr>
        <w:t>Din</w:t>
      </w:r>
      <w:r>
        <w:t xml:space="preserve">, </w:t>
      </w:r>
      <w:r>
        <w:rPr>
          <w:lang w:val="az-Latn-AZ"/>
        </w:rPr>
        <w:t>əqidə</w:t>
      </w:r>
      <w:r>
        <w:t xml:space="preserve">, </w:t>
      </w:r>
      <w:r>
        <w:rPr>
          <w:lang w:val="az-Latn-AZ"/>
        </w:rPr>
        <w:t>din tarixi</w:t>
      </w:r>
      <w:r>
        <w:t xml:space="preserve">, </w:t>
      </w:r>
      <w:r>
        <w:rPr>
          <w:lang w:val="az-Latn-AZ"/>
        </w:rPr>
        <w:t>ictimai</w:t>
      </w:r>
      <w:r>
        <w:t>-</w:t>
      </w:r>
      <w:r>
        <w:rPr>
          <w:lang w:val="az-Latn-AZ"/>
        </w:rPr>
        <w:t>siyasi mövzuda cəmiyyətin düşüncəsini dərinləşdirəcək çəkili kitablar azdır</w:t>
      </w:r>
      <w:r>
        <w:t xml:space="preserve">. </w:t>
      </w:r>
      <w:r>
        <w:rPr>
          <w:lang w:val="az-Latn-AZ"/>
        </w:rPr>
        <w:t>Kitab mağazasına daxil olub məşrutə tarixi barədə kitab istəsəniz</w:t>
      </w:r>
      <w:r>
        <w:t xml:space="preserve">, </w:t>
      </w:r>
      <w:r>
        <w:rPr>
          <w:lang w:val="az-Latn-AZ"/>
        </w:rPr>
        <w:t>sizə təklif olunun iki</w:t>
      </w:r>
      <w:r>
        <w:t>-</w:t>
      </w:r>
      <w:r>
        <w:rPr>
          <w:lang w:val="az-Latn-AZ"/>
        </w:rPr>
        <w:t>üç kitab ya qalın olacaq</w:t>
      </w:r>
      <w:r>
        <w:t xml:space="preserve">, </w:t>
      </w:r>
      <w:r>
        <w:rPr>
          <w:lang w:val="az-Latn-AZ"/>
        </w:rPr>
        <w:t>ya dili zəif olacaq</w:t>
      </w:r>
      <w:r>
        <w:t xml:space="preserve">. </w:t>
      </w:r>
      <w:r>
        <w:rPr>
          <w:lang w:val="az-Latn-AZ"/>
        </w:rPr>
        <w:t>Xoşunuz gəlməyəcək</w:t>
      </w:r>
      <w:r>
        <w:t xml:space="preserve">, </w:t>
      </w:r>
      <w:r>
        <w:rPr>
          <w:lang w:val="az-Latn-AZ"/>
        </w:rPr>
        <w:t>almayacaqsız</w:t>
      </w:r>
      <w:r>
        <w:t xml:space="preserve">. </w:t>
      </w:r>
      <w:r>
        <w:rPr>
          <w:lang w:val="az-Latn-AZ"/>
        </w:rPr>
        <w:t>Bizim o qədər çeşidli kitablarımız olmalıdır ki</w:t>
      </w:r>
      <w:r>
        <w:t xml:space="preserve">, </w:t>
      </w:r>
      <w:r>
        <w:rPr>
          <w:lang w:val="az-Latn-AZ"/>
        </w:rPr>
        <w:t>müraciət edən şəxsin zövqünə cavab versin</w:t>
      </w:r>
      <w:r>
        <w:t xml:space="preserve">. </w:t>
      </w:r>
      <w:r>
        <w:rPr>
          <w:lang w:val="az-Latn-AZ"/>
        </w:rPr>
        <w:t>Qısa</w:t>
      </w:r>
      <w:r>
        <w:t xml:space="preserve">, </w:t>
      </w:r>
      <w:r>
        <w:rPr>
          <w:lang w:val="az-Latn-AZ"/>
        </w:rPr>
        <w:t>uzun</w:t>
      </w:r>
      <w:r>
        <w:t xml:space="preserve">, </w:t>
      </w:r>
      <w:r>
        <w:rPr>
          <w:lang w:val="az-Latn-AZ"/>
        </w:rPr>
        <w:t>asan</w:t>
      </w:r>
      <w:r>
        <w:t xml:space="preserve">, </w:t>
      </w:r>
      <w:r>
        <w:rPr>
          <w:lang w:val="az-Latn-AZ"/>
        </w:rPr>
        <w:t>dərin</w:t>
      </w:r>
      <w:r>
        <w:t xml:space="preserve">, </w:t>
      </w:r>
      <w:r>
        <w:rPr>
          <w:lang w:val="az-Latn-AZ"/>
        </w:rPr>
        <w:t>hər cür kitab olmalıdır</w:t>
      </w:r>
      <w:r>
        <w:t xml:space="preserve">. </w:t>
      </w:r>
      <w:r>
        <w:rPr>
          <w:lang w:val="az-Latn-AZ"/>
        </w:rPr>
        <w:t>Kitabların mövzusu</w:t>
      </w:r>
      <w:r>
        <w:t xml:space="preserve">, </w:t>
      </w:r>
      <w:r>
        <w:rPr>
          <w:lang w:val="az-Latn-AZ"/>
        </w:rPr>
        <w:t>səpkisi</w:t>
      </w:r>
      <w:r>
        <w:t xml:space="preserve">, </w:t>
      </w:r>
      <w:r>
        <w:rPr>
          <w:lang w:val="az-Latn-AZ"/>
        </w:rPr>
        <w:t>janrı fərqli olmalıdır</w:t>
      </w:r>
      <w:r>
        <w:t xml:space="preserve">. </w:t>
      </w:r>
      <w:r>
        <w:rPr>
          <w:lang w:val="az-Latn-AZ"/>
        </w:rPr>
        <w:t>Bir mövzuda fərqli səpkili kitablar çap edilməlidir</w:t>
      </w:r>
      <w:r>
        <w:t xml:space="preserve">. </w:t>
      </w:r>
      <w:r>
        <w:rPr>
          <w:lang w:val="az-Latn-AZ"/>
        </w:rPr>
        <w:t>Əlbəttə ki</w:t>
      </w:r>
      <w:r>
        <w:t xml:space="preserve">, </w:t>
      </w:r>
      <w:r>
        <w:rPr>
          <w:lang w:val="az-Latn-AZ"/>
        </w:rPr>
        <w:t>istənilən kitabda yalan olmamalıdır</w:t>
      </w:r>
      <w:r>
        <w:t xml:space="preserve">. </w:t>
      </w:r>
      <w:r>
        <w:rPr>
          <w:lang w:val="az-Latn-AZ"/>
        </w:rPr>
        <w:t>Təəssüf ki</w:t>
      </w:r>
      <w:r>
        <w:t xml:space="preserve">, </w:t>
      </w:r>
      <w:r>
        <w:rPr>
          <w:lang w:val="az-Latn-AZ"/>
        </w:rPr>
        <w:t>belə çeşidli kitablarımız yoxdur</w:t>
      </w:r>
      <w:r>
        <w:t>.</w:t>
      </w:r>
      <w:r>
        <w:rPr>
          <w:rStyle w:val="FootnoteReference"/>
        </w:rPr>
        <w:footnoteReference w:id="63"/>
      </w:r>
    </w:p>
    <w:p w:rsidR="00D301F4" w:rsidRDefault="00D301F4" w:rsidP="00D301F4">
      <w:pPr>
        <w:pStyle w:val="Heading1"/>
        <w:rPr>
          <w:sz w:val="36"/>
          <w:szCs w:val="36"/>
        </w:rPr>
      </w:pPr>
      <w:r>
        <w:rPr>
          <w:b w:val="0"/>
          <w:bCs w:val="0"/>
          <w:sz w:val="36"/>
          <w:szCs w:val="36"/>
        </w:rPr>
        <w:br w:type="page"/>
      </w:r>
      <w:bookmarkStart w:id="68" w:name="_Toc49390375"/>
      <w:bookmarkStart w:id="69" w:name="_Toc49386375"/>
      <w:r>
        <w:rPr>
          <w:sz w:val="36"/>
          <w:szCs w:val="36"/>
          <w:lang w:val="az-Latn-AZ"/>
        </w:rPr>
        <w:lastRenderedPageBreak/>
        <w:t>Kitab tərcüməsi hərəkatı</w:t>
      </w:r>
      <w:bookmarkEnd w:id="68"/>
      <w:bookmarkEnd w:id="69"/>
    </w:p>
    <w:p w:rsidR="00D301F4" w:rsidRDefault="00D301F4" w:rsidP="00D301F4">
      <w:pPr>
        <w:pStyle w:val="StyleJustifiedFirstline05cm"/>
      </w:pPr>
      <w:r>
        <w:rPr>
          <w:lang w:val="az-Latn-AZ"/>
        </w:rPr>
        <w:t xml:space="preserve">İmam Xamenei </w:t>
      </w:r>
      <w:r>
        <w:t>2018-</w:t>
      </w:r>
      <w:r>
        <w:rPr>
          <w:lang w:val="az-Latn-AZ"/>
        </w:rPr>
        <w:t>ci il</w:t>
      </w:r>
      <w:r>
        <w:t xml:space="preserve">, 26 </w:t>
      </w:r>
      <w:r>
        <w:rPr>
          <w:lang w:val="az-Latn-AZ"/>
        </w:rPr>
        <w:t>sentyabrdakı söhbətində buyurmuşdur</w:t>
      </w:r>
      <w:r>
        <w:t>: “</w:t>
      </w:r>
      <w:r>
        <w:rPr>
          <w:lang w:val="az-Latn-AZ"/>
        </w:rPr>
        <w:t>Yaxşı kitabların tərcümə hərəkatı yaranmalıdır</w:t>
      </w:r>
      <w:r>
        <w:t xml:space="preserve">. </w:t>
      </w:r>
      <w:r>
        <w:rPr>
          <w:lang w:val="az-Latn-AZ"/>
        </w:rPr>
        <w:t>Xoşbəxtlikdən yaxşı kitab çoxdur</w:t>
      </w:r>
      <w:r>
        <w:t xml:space="preserve">. </w:t>
      </w:r>
      <w:r>
        <w:rPr>
          <w:lang w:val="az-Latn-AZ"/>
        </w:rPr>
        <w:t>Mən imkan daxilində oxuyuram və görürəm ki</w:t>
      </w:r>
      <w:r>
        <w:t xml:space="preserve">, </w:t>
      </w:r>
      <w:r>
        <w:rPr>
          <w:lang w:val="az-Latn-AZ"/>
        </w:rPr>
        <w:t>tərcüməyə layiqli gözəl kitablarımız var</w:t>
      </w:r>
      <w:r>
        <w:t xml:space="preserve">. </w:t>
      </w:r>
      <w:r>
        <w:rPr>
          <w:lang w:val="az-Latn-AZ"/>
        </w:rPr>
        <w:t>Bir tərcümə hərəkatı yaratmaq olar</w:t>
      </w:r>
      <w:r>
        <w:t xml:space="preserve">. </w:t>
      </w:r>
      <w:r>
        <w:rPr>
          <w:lang w:val="az-Latn-AZ"/>
        </w:rPr>
        <w:t>Başqa dildən yox</w:t>
      </w:r>
      <w:r>
        <w:t xml:space="preserve">, </w:t>
      </w:r>
      <w:r>
        <w:rPr>
          <w:lang w:val="az-Latn-AZ"/>
        </w:rPr>
        <w:t>başqa dillərə tərcümə</w:t>
      </w:r>
      <w:r>
        <w:t xml:space="preserve">! </w:t>
      </w:r>
      <w:r>
        <w:rPr>
          <w:lang w:val="az-Latn-AZ"/>
        </w:rPr>
        <w:t>Abadanda</w:t>
      </w:r>
      <w:r>
        <w:t xml:space="preserve">, </w:t>
      </w:r>
      <w:r>
        <w:rPr>
          <w:lang w:val="az-Latn-AZ"/>
        </w:rPr>
        <w:t>Xürrəmşəhrdə</w:t>
      </w:r>
      <w:r>
        <w:t xml:space="preserve">, </w:t>
      </w:r>
      <w:r>
        <w:rPr>
          <w:lang w:val="az-Latn-AZ"/>
        </w:rPr>
        <w:t>ötən müharibələrdə</w:t>
      </w:r>
      <w:r>
        <w:t xml:space="preserve">, </w:t>
      </w:r>
      <w:r>
        <w:rPr>
          <w:lang w:val="az-Latn-AZ"/>
        </w:rPr>
        <w:t>məmləkətimizdə nələr baş verdiyini dünya bilsin</w:t>
      </w:r>
      <w:r>
        <w:t xml:space="preserve">. </w:t>
      </w:r>
      <w:r>
        <w:rPr>
          <w:lang w:val="az-Latn-AZ"/>
        </w:rPr>
        <w:t>Dəfələrlə demişəm ki</w:t>
      </w:r>
      <w:r>
        <w:t xml:space="preserve">, </w:t>
      </w:r>
      <w:r>
        <w:rPr>
          <w:lang w:val="az-Latn-AZ"/>
        </w:rPr>
        <w:t>bu gözəl tablodur</w:t>
      </w:r>
      <w:r>
        <w:t xml:space="preserve">, </w:t>
      </w:r>
      <w:r>
        <w:rPr>
          <w:lang w:val="az-Latn-AZ"/>
        </w:rPr>
        <w:t>yaxınlaşdıqca zəriflikləri üzə çıxır</w:t>
      </w:r>
      <w:r>
        <w:t xml:space="preserve">. </w:t>
      </w:r>
      <w:r>
        <w:rPr>
          <w:lang w:val="az-Latn-AZ"/>
        </w:rPr>
        <w:t>Qoy dünya xalqları bu gözəllikləri görsün</w:t>
      </w:r>
      <w:r>
        <w:t xml:space="preserve">. </w:t>
      </w:r>
      <w:r>
        <w:rPr>
          <w:lang w:val="az-Latn-AZ"/>
        </w:rPr>
        <w:t>Ərəb</w:t>
      </w:r>
      <w:r>
        <w:t xml:space="preserve">, </w:t>
      </w:r>
      <w:r>
        <w:rPr>
          <w:lang w:val="az-Latn-AZ"/>
        </w:rPr>
        <w:t>ingilis</w:t>
      </w:r>
      <w:r>
        <w:t xml:space="preserve">, </w:t>
      </w:r>
      <w:r>
        <w:rPr>
          <w:lang w:val="az-Latn-AZ"/>
        </w:rPr>
        <w:t>fransız</w:t>
      </w:r>
      <w:r>
        <w:t xml:space="preserve">, </w:t>
      </w:r>
      <w:r>
        <w:rPr>
          <w:lang w:val="az-Latn-AZ"/>
        </w:rPr>
        <w:t>urdu və digər dillərə tərcümələr olsun</w:t>
      </w:r>
      <w:r>
        <w:t xml:space="preserve">, </w:t>
      </w:r>
      <w:r>
        <w:rPr>
          <w:lang w:val="az-Latn-AZ"/>
        </w:rPr>
        <w:t>ölkəmizdə baş verənlərdən dünya xəbər tutsun</w:t>
      </w:r>
      <w:r>
        <w:t xml:space="preserve">. </w:t>
      </w:r>
      <w:r>
        <w:rPr>
          <w:lang w:val="az-Latn-AZ"/>
        </w:rPr>
        <w:t>Kitablar İran xalqının təqdimatçısıdır</w:t>
      </w:r>
      <w:r>
        <w:t xml:space="preserve">. </w:t>
      </w:r>
      <w:r>
        <w:rPr>
          <w:lang w:val="az-Latn-AZ"/>
        </w:rPr>
        <w:t>Kitab tərcüməsi</w:t>
      </w:r>
      <w:r>
        <w:t xml:space="preserve">, </w:t>
      </w:r>
      <w:r>
        <w:rPr>
          <w:lang w:val="az-Latn-AZ"/>
        </w:rPr>
        <w:t>gözəl filmlər istehsalı hərəkatı üçün İrşad təşkilatı</w:t>
      </w:r>
      <w:r>
        <w:t xml:space="preserve">, </w:t>
      </w:r>
      <w:r>
        <w:rPr>
          <w:lang w:val="az-Latn-AZ"/>
        </w:rPr>
        <w:t>Mədəniyyət Təşkilatı məsuliyyət daşıyır</w:t>
      </w:r>
      <w:r>
        <w:t xml:space="preserve">. </w:t>
      </w:r>
      <w:r>
        <w:rPr>
          <w:lang w:val="az-Latn-AZ"/>
        </w:rPr>
        <w:t>Bu tele</w:t>
      </w:r>
      <w:r>
        <w:t>-</w:t>
      </w:r>
      <w:r>
        <w:rPr>
          <w:lang w:val="az-Latn-AZ"/>
        </w:rPr>
        <w:t>radio şirkətinin</w:t>
      </w:r>
      <w:r>
        <w:t xml:space="preserve">, </w:t>
      </w:r>
      <w:r>
        <w:rPr>
          <w:lang w:val="az-Latn-AZ"/>
        </w:rPr>
        <w:t>Xarici İşlər Nazirliyinin və digər qurumların işidir</w:t>
      </w:r>
      <w:r>
        <w:t>.”</w:t>
      </w:r>
    </w:p>
    <w:p w:rsidR="00D301F4" w:rsidRDefault="00D301F4" w:rsidP="00D301F4">
      <w:pPr>
        <w:pStyle w:val="StyleJustifiedFirstline05cm"/>
      </w:pPr>
    </w:p>
    <w:p w:rsidR="00D301F4" w:rsidRDefault="00D301F4" w:rsidP="00D301F4">
      <w:pPr>
        <w:ind w:firstLine="284"/>
        <w:jc w:val="both"/>
        <w:rPr>
          <w:b/>
          <w:bCs/>
          <w:sz w:val="28"/>
          <w:szCs w:val="28"/>
        </w:rPr>
      </w:pPr>
      <w:r>
        <w:rPr>
          <w:b/>
          <w:bCs/>
          <w:sz w:val="28"/>
          <w:szCs w:val="28"/>
          <w:lang w:val="az-Latn-AZ"/>
        </w:rPr>
        <w:t>b</w:t>
      </w:r>
      <w:r>
        <w:rPr>
          <w:b/>
          <w:bCs/>
          <w:sz w:val="28"/>
          <w:szCs w:val="28"/>
        </w:rPr>
        <w:t xml:space="preserve">) </w:t>
      </w:r>
      <w:r>
        <w:rPr>
          <w:b/>
          <w:bCs/>
          <w:sz w:val="28"/>
          <w:szCs w:val="28"/>
          <w:lang w:val="az-Latn-AZ"/>
        </w:rPr>
        <w:t>Mətbuat</w:t>
      </w:r>
    </w:p>
    <w:p w:rsidR="00D301F4" w:rsidRDefault="00D301F4" w:rsidP="00D301F4">
      <w:pPr>
        <w:pStyle w:val="StyleJustifiedFirstline05cm"/>
      </w:pPr>
      <w:r>
        <w:rPr>
          <w:lang w:val="az-Latn-AZ"/>
        </w:rPr>
        <w:t>İmam Xamenei</w:t>
      </w:r>
      <w:r>
        <w:t xml:space="preserve"> 1991-</w:t>
      </w:r>
      <w:r>
        <w:rPr>
          <w:lang w:val="az-Latn-AZ"/>
        </w:rPr>
        <w:t>ci il</w:t>
      </w:r>
      <w:r>
        <w:t xml:space="preserve">, </w:t>
      </w:r>
      <w:r>
        <w:rPr>
          <w:lang w:val="az-Latn-AZ"/>
        </w:rPr>
        <w:t xml:space="preserve">sentyabrın </w:t>
      </w:r>
      <w:r>
        <w:t>24-</w:t>
      </w:r>
      <w:r>
        <w:rPr>
          <w:lang w:val="az-Latn-AZ"/>
        </w:rPr>
        <w:t>dəki söhbətində buyurub</w:t>
      </w:r>
      <w:r>
        <w:t>: “</w:t>
      </w:r>
      <w:r>
        <w:rPr>
          <w:lang w:val="az-Latn-AZ"/>
        </w:rPr>
        <w:t>Müasir dünyada kütləvi informasiya vasitələrinin</w:t>
      </w:r>
      <w:r>
        <w:t xml:space="preserve">, </w:t>
      </w:r>
      <w:r>
        <w:rPr>
          <w:lang w:val="az-Latn-AZ"/>
        </w:rPr>
        <w:t>xüsusilə mətbuatın rolu kimsəyə sirr deyil</w:t>
      </w:r>
      <w:r>
        <w:t xml:space="preserve">. </w:t>
      </w:r>
      <w:r>
        <w:rPr>
          <w:lang w:val="az-Latn-AZ"/>
        </w:rPr>
        <w:t>Amma İslam respublikasında ağır inqilabi məsuliyyətə görə mətbuatın xüsusi əhəmiyyəti var</w:t>
      </w:r>
      <w:r>
        <w:t xml:space="preserve">. </w:t>
      </w:r>
      <w:r>
        <w:rPr>
          <w:lang w:val="az-Latn-AZ"/>
        </w:rPr>
        <w:t>Ötən illərdə məsuliyyətli mətbuat səhifələri iti</w:t>
      </w:r>
      <w:r>
        <w:t xml:space="preserve">, </w:t>
      </w:r>
      <w:r>
        <w:rPr>
          <w:lang w:val="az-Latn-AZ"/>
        </w:rPr>
        <w:t>agah qələmlərin düşmən imperializmin</w:t>
      </w:r>
      <w:r>
        <w:t xml:space="preserve">, </w:t>
      </w:r>
      <w:r>
        <w:rPr>
          <w:lang w:val="az-Latn-AZ"/>
        </w:rPr>
        <w:t>şəxsiyyətsiz fərdlərin hücumlarına qarşı müqavimət səhnəsi olub</w:t>
      </w:r>
      <w:r>
        <w:t xml:space="preserve">. </w:t>
      </w:r>
      <w:r>
        <w:rPr>
          <w:lang w:val="az-Latn-AZ"/>
        </w:rPr>
        <w:t>İslam nizamında mətbuatın mühüm vəzifəsi</w:t>
      </w:r>
      <w:r>
        <w:t xml:space="preserve">, </w:t>
      </w:r>
      <w:r>
        <w:rPr>
          <w:lang w:val="az-Latn-AZ"/>
        </w:rPr>
        <w:t>ideoloji rolu inqilabçı ümmətin qəbul etdiyi dəyərlərin tanıtdırılması və müdafiəsi</w:t>
      </w:r>
      <w:r>
        <w:t xml:space="preserve">, </w:t>
      </w:r>
      <w:r>
        <w:rPr>
          <w:lang w:val="az-Latn-AZ"/>
        </w:rPr>
        <w:t>eləcə də ümmətin agahlığının artırılmasıdır</w:t>
      </w:r>
      <w:r>
        <w:t>.”</w:t>
      </w:r>
    </w:p>
    <w:p w:rsidR="00D301F4" w:rsidRDefault="00D301F4" w:rsidP="00D301F4">
      <w:pPr>
        <w:pStyle w:val="StyleJustifiedFirstline05cm"/>
      </w:pPr>
      <w:r>
        <w:rPr>
          <w:lang w:val="az-Latn-AZ"/>
        </w:rPr>
        <w:t xml:space="preserve">Cənab Rəhbər </w:t>
      </w:r>
      <w:r>
        <w:t>2000-</w:t>
      </w:r>
      <w:r>
        <w:rPr>
          <w:lang w:val="az-Latn-AZ"/>
        </w:rPr>
        <w:t>ci il</w:t>
      </w:r>
      <w:r>
        <w:t xml:space="preserve">, </w:t>
      </w:r>
      <w:r>
        <w:rPr>
          <w:lang w:val="az-Latn-AZ"/>
        </w:rPr>
        <w:t xml:space="preserve">aprelin </w:t>
      </w:r>
      <w:r>
        <w:t>20-</w:t>
      </w:r>
      <w:r>
        <w:rPr>
          <w:lang w:val="az-Latn-AZ"/>
        </w:rPr>
        <w:t>dəki çıxışında buyurub</w:t>
      </w:r>
      <w:r>
        <w:t>: “</w:t>
      </w:r>
      <w:r>
        <w:rPr>
          <w:lang w:val="az-Latn-AZ"/>
        </w:rPr>
        <w:t>Mən mətbuat azadlığı</w:t>
      </w:r>
      <w:r>
        <w:t xml:space="preserve">, </w:t>
      </w:r>
      <w:r>
        <w:rPr>
          <w:lang w:val="az-Latn-AZ"/>
        </w:rPr>
        <w:t>mətbuatın rəngarəngliyinə müxalif deyiləm</w:t>
      </w:r>
      <w:r>
        <w:t xml:space="preserve">. </w:t>
      </w:r>
      <w:r>
        <w:rPr>
          <w:lang w:val="az-Latn-AZ"/>
        </w:rPr>
        <w:t>Əgər</w:t>
      </w:r>
      <w:r>
        <w:t xml:space="preserve"> 20 </w:t>
      </w:r>
      <w:r>
        <w:rPr>
          <w:lang w:val="az-Latn-AZ"/>
        </w:rPr>
        <w:t>qəzet əvəzinə</w:t>
      </w:r>
      <w:r>
        <w:t xml:space="preserve"> 200 </w:t>
      </w:r>
      <w:r>
        <w:rPr>
          <w:lang w:val="az-Latn-AZ"/>
        </w:rPr>
        <w:t>qəzet çap olunsa</w:t>
      </w:r>
      <w:r>
        <w:t xml:space="preserve">, </w:t>
      </w:r>
      <w:r>
        <w:rPr>
          <w:lang w:val="az-Latn-AZ"/>
        </w:rPr>
        <w:t>buna sevinərəm də</w:t>
      </w:r>
      <w:r>
        <w:t xml:space="preserve">. </w:t>
      </w:r>
      <w:r>
        <w:rPr>
          <w:lang w:val="az-Latn-AZ"/>
        </w:rPr>
        <w:t>Qəzetlərin çoxluğuna pis baxmıram</w:t>
      </w:r>
      <w:r>
        <w:t xml:space="preserve">. </w:t>
      </w:r>
      <w:r>
        <w:rPr>
          <w:lang w:val="az-Latn-AZ"/>
        </w:rPr>
        <w:t>Mətbuat konstitusiyada göstərildiyi kimi maarifləndirici olsa</w:t>
      </w:r>
      <w:r>
        <w:t xml:space="preserve">, </w:t>
      </w:r>
      <w:r>
        <w:rPr>
          <w:lang w:val="az-Latn-AZ"/>
        </w:rPr>
        <w:t>xalqın və dinin xeyrinə yazsa</w:t>
      </w:r>
      <w:r>
        <w:t xml:space="preserve">, </w:t>
      </w:r>
      <w:r>
        <w:rPr>
          <w:lang w:val="az-Latn-AZ"/>
        </w:rPr>
        <w:t>onun genişlənməsi daha yaxşıdır</w:t>
      </w:r>
      <w:r>
        <w:t>.”</w:t>
      </w:r>
    </w:p>
    <w:p w:rsidR="00D301F4" w:rsidRDefault="00D301F4" w:rsidP="00D301F4">
      <w:pPr>
        <w:pStyle w:val="StyleJustifiedFirstline05cm"/>
      </w:pPr>
      <w:r>
        <w:rPr>
          <w:lang w:val="az-Latn-AZ"/>
        </w:rPr>
        <w:t xml:space="preserve">Böyük Rəhbər </w:t>
      </w:r>
      <w:r>
        <w:t>2000-</w:t>
      </w:r>
      <w:r>
        <w:rPr>
          <w:lang w:val="az-Latn-AZ"/>
        </w:rPr>
        <w:t>ci il</w:t>
      </w:r>
      <w:r>
        <w:t xml:space="preserve">, </w:t>
      </w:r>
      <w:r>
        <w:rPr>
          <w:lang w:val="az-Latn-AZ"/>
        </w:rPr>
        <w:t>iyulun</w:t>
      </w:r>
      <w:r>
        <w:t xml:space="preserve"> 12-</w:t>
      </w:r>
      <w:r>
        <w:rPr>
          <w:lang w:val="az-Latn-AZ"/>
        </w:rPr>
        <w:t>dəki söhbətində buyurur</w:t>
      </w:r>
      <w:r>
        <w:t>: “</w:t>
      </w:r>
      <w:r>
        <w:rPr>
          <w:lang w:val="az-Latn-AZ"/>
        </w:rPr>
        <w:t>Siz</w:t>
      </w:r>
      <w:r>
        <w:t xml:space="preserve"> (</w:t>
      </w:r>
      <w:r>
        <w:rPr>
          <w:lang w:val="az-Latn-AZ"/>
        </w:rPr>
        <w:t>media</w:t>
      </w:r>
      <w:r>
        <w:t xml:space="preserve">, </w:t>
      </w:r>
      <w:r>
        <w:rPr>
          <w:lang w:val="az-Latn-AZ"/>
        </w:rPr>
        <w:t>mətbuat işçiləri</w:t>
      </w:r>
      <w:r>
        <w:t xml:space="preserve">) </w:t>
      </w:r>
      <w:r>
        <w:rPr>
          <w:lang w:val="az-Latn-AZ"/>
        </w:rPr>
        <w:t>düşmənin ideoloji hücumuna cavab vermək gücündə olduğunuz zaman qəzet</w:t>
      </w:r>
      <w:r>
        <w:t>-</w:t>
      </w:r>
      <w:r>
        <w:rPr>
          <w:lang w:val="az-Latn-AZ"/>
        </w:rPr>
        <w:t>jurnallarınızı</w:t>
      </w:r>
      <w:r>
        <w:t xml:space="preserve">, </w:t>
      </w:r>
      <w:r>
        <w:rPr>
          <w:lang w:val="az-Latn-AZ"/>
        </w:rPr>
        <w:t>kitablarınızı</w:t>
      </w:r>
      <w:r>
        <w:t xml:space="preserve">, </w:t>
      </w:r>
      <w:r>
        <w:rPr>
          <w:lang w:val="az-Latn-AZ"/>
        </w:rPr>
        <w:t>filmlərinizi və başqa məhsullarınızı başqalarından daha artıq yayan mən olacağam</w:t>
      </w:r>
      <w:r>
        <w:t>.”</w:t>
      </w:r>
    </w:p>
    <w:p w:rsidR="00D301F4" w:rsidRDefault="00D301F4" w:rsidP="00D301F4">
      <w:pPr>
        <w:pStyle w:val="StyleJustifiedFirstline05cm"/>
      </w:pPr>
      <w:r>
        <w:rPr>
          <w:lang w:val="az-Latn-AZ"/>
        </w:rPr>
        <w:t>İslam İnqilabının Böyük Rəhbəri</w:t>
      </w:r>
      <w:r>
        <w:t xml:space="preserve"> 6-</w:t>
      </w:r>
      <w:r>
        <w:rPr>
          <w:lang w:val="az-Latn-AZ"/>
        </w:rPr>
        <w:t>cı çağırış parlamentə ünvanladığı məktubda yazır</w:t>
      </w:r>
      <w:r>
        <w:t>: “</w:t>
      </w:r>
      <w:r>
        <w:rPr>
          <w:lang w:val="az-Latn-AZ"/>
        </w:rPr>
        <w:t>Ölkə mətbuatı ictimai fikir formalaşdırır</w:t>
      </w:r>
      <w:r>
        <w:t xml:space="preserve">, </w:t>
      </w:r>
      <w:r>
        <w:rPr>
          <w:lang w:val="az-Latn-AZ"/>
        </w:rPr>
        <w:t>istək və təlaşlara istiqamət verir</w:t>
      </w:r>
      <w:r>
        <w:t xml:space="preserve">. </w:t>
      </w:r>
      <w:r>
        <w:rPr>
          <w:lang w:val="az-Latn-AZ"/>
        </w:rPr>
        <w:t>İnqilab və İslam nizamının düşmənləri mətbuatı ələ alsa</w:t>
      </w:r>
      <w:r>
        <w:t xml:space="preserve">, </w:t>
      </w:r>
      <w:r>
        <w:rPr>
          <w:lang w:val="az-Latn-AZ"/>
        </w:rPr>
        <w:t>ona yol tapsa ölkənin təhlükəsizliyi</w:t>
      </w:r>
      <w:r>
        <w:t xml:space="preserve">, </w:t>
      </w:r>
      <w:r>
        <w:rPr>
          <w:lang w:val="az-Latn-AZ"/>
        </w:rPr>
        <w:t>xalqın vəhdət və imanı üçün böyük təhlükə yaranar</w:t>
      </w:r>
      <w:r>
        <w:t xml:space="preserve">. </w:t>
      </w:r>
      <w:r>
        <w:rPr>
          <w:lang w:val="az-Latn-AZ"/>
        </w:rPr>
        <w:t>Bu həyat yüklü məsələdə məsulların susmasını düzgün saymıram</w:t>
      </w:r>
      <w:r>
        <w:t>.”</w:t>
      </w:r>
      <w:r>
        <w:rPr>
          <w:rStyle w:val="FootnoteReference"/>
        </w:rPr>
        <w:footnoteReference w:id="64"/>
      </w:r>
      <w:r>
        <w:t xml:space="preserve"> </w:t>
      </w:r>
    </w:p>
    <w:p w:rsidR="00D301F4" w:rsidRDefault="00D301F4" w:rsidP="00D301F4">
      <w:pPr>
        <w:pStyle w:val="StyleJustifiedFirstline05cm"/>
      </w:pPr>
      <w:r>
        <w:rPr>
          <w:lang w:val="az-Latn-AZ"/>
        </w:rPr>
        <w:t>Cənab Rəhbər</w:t>
      </w:r>
      <w:r>
        <w:t xml:space="preserve"> 1993-</w:t>
      </w:r>
      <w:r>
        <w:rPr>
          <w:lang w:val="az-Latn-AZ"/>
        </w:rPr>
        <w:t>cü il</w:t>
      </w:r>
      <w:r>
        <w:t xml:space="preserve">, </w:t>
      </w:r>
      <w:r>
        <w:rPr>
          <w:lang w:val="az-Latn-AZ"/>
        </w:rPr>
        <w:t>dekabrın</w:t>
      </w:r>
      <w:r>
        <w:t xml:space="preserve"> 22-</w:t>
      </w:r>
      <w:r>
        <w:rPr>
          <w:lang w:val="az-Latn-AZ"/>
        </w:rPr>
        <w:t>də buyurur</w:t>
      </w:r>
      <w:r>
        <w:t>: “</w:t>
      </w:r>
      <w:r>
        <w:rPr>
          <w:lang w:val="az-Latn-AZ"/>
        </w:rPr>
        <w:t>Bu gün ölkə mətbuatında bəzi nəşriyyələrdə müşahidə olunan İran xalqının ideoloji ehtiyaclarına biganəlik</w:t>
      </w:r>
      <w:r>
        <w:t xml:space="preserve">, </w:t>
      </w:r>
      <w:r>
        <w:rPr>
          <w:lang w:val="az-Latn-AZ"/>
        </w:rPr>
        <w:t>İslam və inqilabın ideallarına diqqətsizlik hazırda və gələcəkdə xalqın və nəhayət</w:t>
      </w:r>
      <w:r>
        <w:t xml:space="preserve">, </w:t>
      </w:r>
      <w:r>
        <w:rPr>
          <w:lang w:val="az-Latn-AZ"/>
        </w:rPr>
        <w:t>axirətdə Allahın mühakiməsində bağışlanmayacaq</w:t>
      </w:r>
      <w:r>
        <w:t>.”</w:t>
      </w:r>
    </w:p>
    <w:p w:rsidR="00D301F4" w:rsidRDefault="00D301F4" w:rsidP="00D301F4">
      <w:pPr>
        <w:pStyle w:val="StyleJustifiedFirstline05cm"/>
      </w:pPr>
      <w:r>
        <w:rPr>
          <w:lang w:val="az-Latn-AZ"/>
        </w:rPr>
        <w:lastRenderedPageBreak/>
        <w:t>Böyük Rəhbər</w:t>
      </w:r>
      <w:r>
        <w:t xml:space="preserve"> 1999-</w:t>
      </w:r>
      <w:r>
        <w:rPr>
          <w:lang w:val="az-Latn-AZ"/>
        </w:rPr>
        <w:t>cu il</w:t>
      </w:r>
      <w:r>
        <w:t xml:space="preserve">, </w:t>
      </w:r>
      <w:r>
        <w:rPr>
          <w:lang w:val="az-Latn-AZ"/>
        </w:rPr>
        <w:t xml:space="preserve">yanvarın </w:t>
      </w:r>
      <w:r>
        <w:t>6-</w:t>
      </w:r>
      <w:r>
        <w:rPr>
          <w:lang w:val="az-Latn-AZ"/>
        </w:rPr>
        <w:t>dakı çıxışında buyurub</w:t>
      </w:r>
      <w:r>
        <w:t>: “</w:t>
      </w:r>
      <w:r>
        <w:rPr>
          <w:lang w:val="az-Latn-AZ"/>
        </w:rPr>
        <w:t>Mətbuat azadlıq və insan haqlarının əsasıdır deyə</w:t>
      </w:r>
      <w:r>
        <w:t xml:space="preserve">, </w:t>
      </w:r>
      <w:r>
        <w:rPr>
          <w:lang w:val="az-Latn-AZ"/>
        </w:rPr>
        <w:t>mətbuatda çıxan hər şeyi qəbul etmək olmaz</w:t>
      </w:r>
      <w:r>
        <w:t xml:space="preserve">. </w:t>
      </w:r>
      <w:r>
        <w:rPr>
          <w:lang w:val="az-Latn-AZ"/>
        </w:rPr>
        <w:t>Düşüncə</w:t>
      </w:r>
      <w:r>
        <w:t xml:space="preserve">, </w:t>
      </w:r>
      <w:r>
        <w:rPr>
          <w:lang w:val="az-Latn-AZ"/>
        </w:rPr>
        <w:t>din</w:t>
      </w:r>
      <w:r>
        <w:t xml:space="preserve">, </w:t>
      </w:r>
      <w:r>
        <w:rPr>
          <w:lang w:val="az-Latn-AZ"/>
        </w:rPr>
        <w:t>imana zidd olan</w:t>
      </w:r>
      <w:r>
        <w:t xml:space="preserve">, </w:t>
      </w:r>
      <w:r>
        <w:rPr>
          <w:lang w:val="az-Latn-AZ"/>
        </w:rPr>
        <w:t>daim güclənən ideoloji təhlükələri nəzərdən qaçırmaq olmaz</w:t>
      </w:r>
      <w:r>
        <w:t>.”</w:t>
      </w:r>
    </w:p>
    <w:p w:rsidR="00D301F4" w:rsidRDefault="00D301F4" w:rsidP="00D301F4">
      <w:pPr>
        <w:pStyle w:val="StyleJustifiedFirstline05cm"/>
      </w:pPr>
      <w:r>
        <w:rPr>
          <w:lang w:val="az-Latn-AZ"/>
        </w:rPr>
        <w:t>Cənab Rəhbər</w:t>
      </w:r>
      <w:r>
        <w:t xml:space="preserve"> 1999-</w:t>
      </w:r>
      <w:r>
        <w:rPr>
          <w:lang w:val="az-Latn-AZ"/>
        </w:rPr>
        <w:t>cu il</w:t>
      </w:r>
      <w:r>
        <w:t xml:space="preserve">, </w:t>
      </w:r>
      <w:r>
        <w:rPr>
          <w:lang w:val="az-Latn-AZ"/>
        </w:rPr>
        <w:t>sentyabrın</w:t>
      </w:r>
      <w:r>
        <w:t xml:space="preserve"> 2-</w:t>
      </w:r>
      <w:r>
        <w:rPr>
          <w:lang w:val="az-Latn-AZ"/>
        </w:rPr>
        <w:t>də bir söhbətində buyurub</w:t>
      </w:r>
      <w:r>
        <w:t>: “</w:t>
      </w:r>
      <w:r>
        <w:rPr>
          <w:lang w:val="az-Latn-AZ"/>
        </w:rPr>
        <w:t>Qeyd etmişəm ki</w:t>
      </w:r>
      <w:r>
        <w:t xml:space="preserve">, </w:t>
      </w:r>
      <w:r>
        <w:rPr>
          <w:lang w:val="az-Latn-AZ"/>
        </w:rPr>
        <w:t>müxtəlif düşüncə və yanaşmalar düzgün şəkildə bəyan olunmalıdır</w:t>
      </w:r>
      <w:r>
        <w:t xml:space="preserve">. </w:t>
      </w:r>
      <w:r>
        <w:rPr>
          <w:lang w:val="az-Latn-AZ"/>
        </w:rPr>
        <w:t>Amma müxtəlif biliklərdən danışmaq yalan danışmaq</w:t>
      </w:r>
      <w:r>
        <w:t xml:space="preserve">, </w:t>
      </w:r>
      <w:r>
        <w:rPr>
          <w:lang w:val="az-Latn-AZ"/>
        </w:rPr>
        <w:t>təhqir etmək</w:t>
      </w:r>
      <w:r>
        <w:t xml:space="preserve">, </w:t>
      </w:r>
      <w:r>
        <w:rPr>
          <w:lang w:val="az-Latn-AZ"/>
        </w:rPr>
        <w:t>düşmənin ruporu olmaq deyil</w:t>
      </w:r>
      <w:r>
        <w:t xml:space="preserve">. </w:t>
      </w:r>
      <w:r>
        <w:rPr>
          <w:lang w:val="az-Latn-AZ"/>
        </w:rPr>
        <w:t>Bir qəzetin ictimai imkanlar</w:t>
      </w:r>
      <w:r>
        <w:t xml:space="preserve">, </w:t>
      </w:r>
      <w:r>
        <w:rPr>
          <w:lang w:val="az-Latn-AZ"/>
        </w:rPr>
        <w:t>xalqın pulu ilə xalqa qarşı yazması</w:t>
      </w:r>
      <w:r>
        <w:t xml:space="preserve">, </w:t>
      </w:r>
      <w:r>
        <w:rPr>
          <w:lang w:val="az-Latn-AZ"/>
        </w:rPr>
        <w:t>İsrail və Amerikanın tribunası olması yolverilməzdir</w:t>
      </w:r>
      <w:r>
        <w:t>.”</w:t>
      </w:r>
    </w:p>
    <w:p w:rsidR="00D301F4" w:rsidRDefault="00D301F4" w:rsidP="00D301F4">
      <w:pPr>
        <w:pStyle w:val="StyleJustifiedFirstline05cm"/>
      </w:pPr>
    </w:p>
    <w:p w:rsidR="00D301F4" w:rsidRDefault="00D301F4" w:rsidP="00D301F4">
      <w:pPr>
        <w:pStyle w:val="StyleJustifiedFirstline05cm"/>
      </w:pPr>
    </w:p>
    <w:p w:rsidR="00D301F4" w:rsidRDefault="00D301F4" w:rsidP="00D301F4">
      <w:pPr>
        <w:pStyle w:val="StyleJustifiedFirstline05cm"/>
      </w:pPr>
    </w:p>
    <w:p w:rsidR="00D301F4" w:rsidRDefault="00D301F4" w:rsidP="00D301F4">
      <w:pPr>
        <w:pStyle w:val="StyleJustifiedFirstline05cm"/>
      </w:pPr>
    </w:p>
    <w:p w:rsidR="00D301F4" w:rsidRDefault="00D301F4" w:rsidP="00D301F4">
      <w:pPr>
        <w:pStyle w:val="StyleJustifiedFirstline05cm"/>
      </w:pPr>
    </w:p>
    <w:p w:rsidR="00D301F4" w:rsidRDefault="00D301F4" w:rsidP="00D301F4">
      <w:pPr>
        <w:pStyle w:val="StyleHeading2Before12pt"/>
        <w:rPr>
          <w:sz w:val="32"/>
          <w:szCs w:val="32"/>
        </w:rPr>
      </w:pPr>
      <w:bookmarkStart w:id="70" w:name="_Toc49390376"/>
      <w:bookmarkStart w:id="71" w:name="_Toc49386376"/>
      <w:r>
        <w:rPr>
          <w:sz w:val="32"/>
          <w:szCs w:val="32"/>
          <w:lang w:val="az-Latn-AZ"/>
        </w:rPr>
        <w:t>Mətbuatın təsnifi</w:t>
      </w:r>
      <w:bookmarkEnd w:id="70"/>
      <w:bookmarkEnd w:id="71"/>
    </w:p>
    <w:p w:rsidR="00D301F4" w:rsidRDefault="00D301F4" w:rsidP="00D301F4">
      <w:pPr>
        <w:pStyle w:val="StyleJustifiedFirstline05cm"/>
      </w:pPr>
      <w:r>
        <w:rPr>
          <w:lang w:val="az-Latn-AZ"/>
        </w:rPr>
        <w:t>İmam Xameneinin düşüncə nizamında mətbuat üç qismə bölünür</w:t>
      </w:r>
      <w:r>
        <w:t>:</w:t>
      </w:r>
    </w:p>
    <w:p w:rsidR="00D301F4" w:rsidRDefault="00D301F4" w:rsidP="00D301F4">
      <w:pPr>
        <w:pStyle w:val="StyleJustifiedFirstline05cm"/>
      </w:pPr>
    </w:p>
    <w:p w:rsidR="00D301F4" w:rsidRDefault="00D301F4" w:rsidP="00D301F4">
      <w:pPr>
        <w:pStyle w:val="StyleJustifiedFirstline05cm"/>
      </w:pPr>
      <w:r>
        <w:t xml:space="preserve">1. </w:t>
      </w:r>
      <w:r>
        <w:rPr>
          <w:lang w:val="az-Latn-AZ"/>
        </w:rPr>
        <w:t>Hakim üsul</w:t>
      </w:r>
      <w:r>
        <w:t>-</w:t>
      </w:r>
      <w:r>
        <w:rPr>
          <w:lang w:val="az-Latn-AZ"/>
        </w:rPr>
        <w:t>idarəyə tərəfdar mətbuat</w:t>
      </w:r>
      <w:r>
        <w:t>;</w:t>
      </w:r>
    </w:p>
    <w:p w:rsidR="00D301F4" w:rsidRDefault="00D301F4" w:rsidP="00D301F4">
      <w:pPr>
        <w:pStyle w:val="StyleJustifiedFirstline05cm"/>
      </w:pPr>
      <w:r>
        <w:t xml:space="preserve">2. </w:t>
      </w:r>
      <w:r>
        <w:rPr>
          <w:lang w:val="az-Latn-AZ"/>
        </w:rPr>
        <w:t>Biganə mətbuat</w:t>
      </w:r>
      <w:r>
        <w:t>;</w:t>
      </w:r>
    </w:p>
    <w:p w:rsidR="00D301F4" w:rsidRDefault="00D301F4" w:rsidP="00D301F4">
      <w:pPr>
        <w:pStyle w:val="StyleJustifiedFirstline05cm"/>
      </w:pPr>
      <w:r>
        <w:t xml:space="preserve">3. </w:t>
      </w:r>
      <w:r>
        <w:rPr>
          <w:lang w:val="az-Latn-AZ"/>
        </w:rPr>
        <w:t>Düşmən mətbuat</w:t>
      </w:r>
      <w:r>
        <w:t xml:space="preserve">. </w:t>
      </w:r>
    </w:p>
    <w:p w:rsidR="00D301F4" w:rsidRDefault="00D301F4" w:rsidP="00D301F4">
      <w:pPr>
        <w:pStyle w:val="StyleJustifiedFirstline05cm"/>
      </w:pPr>
    </w:p>
    <w:p w:rsidR="00D301F4" w:rsidRDefault="00D301F4" w:rsidP="00D301F4">
      <w:pPr>
        <w:pStyle w:val="StyleJustifiedFirstline05cm"/>
      </w:pPr>
      <w:r>
        <w:rPr>
          <w:lang w:val="az-Latn-AZ"/>
        </w:rPr>
        <w:t>Cənab Rəhbər</w:t>
      </w:r>
      <w:r>
        <w:t xml:space="preserve"> 1996-</w:t>
      </w:r>
      <w:r>
        <w:rPr>
          <w:lang w:val="az-Latn-AZ"/>
        </w:rPr>
        <w:t>cı il</w:t>
      </w:r>
      <w:r>
        <w:t xml:space="preserve">, </w:t>
      </w:r>
      <w:r>
        <w:rPr>
          <w:lang w:val="az-Latn-AZ"/>
        </w:rPr>
        <w:t>mayın</w:t>
      </w:r>
      <w:r>
        <w:t xml:space="preserve"> 2-</w:t>
      </w:r>
      <w:r>
        <w:rPr>
          <w:lang w:val="az-Latn-AZ"/>
        </w:rPr>
        <w:t>də buyurub</w:t>
      </w:r>
      <w:r>
        <w:t>: “</w:t>
      </w:r>
      <w:r>
        <w:rPr>
          <w:lang w:val="az-Latn-AZ"/>
        </w:rPr>
        <w:t>Üçüncü qisim mətbuatı düşmən adlandırmağım o demək deyil ki</w:t>
      </w:r>
      <w:r>
        <w:t xml:space="preserve">, </w:t>
      </w:r>
      <w:r>
        <w:rPr>
          <w:lang w:val="az-Latn-AZ"/>
        </w:rPr>
        <w:t>əlimizə qılınc alıb</w:t>
      </w:r>
      <w:r>
        <w:t xml:space="preserve">, </w:t>
      </w:r>
      <w:r>
        <w:rPr>
          <w:lang w:val="az-Latn-AZ"/>
        </w:rPr>
        <w:t>onları təqib edəcəyik</w:t>
      </w:r>
      <w:r>
        <w:t xml:space="preserve">. </w:t>
      </w:r>
      <w:r>
        <w:rPr>
          <w:lang w:val="az-Latn-AZ"/>
        </w:rPr>
        <w:t>Məqsəd budur ki</w:t>
      </w:r>
      <w:r>
        <w:t xml:space="preserve">, </w:t>
      </w:r>
      <w:r>
        <w:rPr>
          <w:lang w:val="az-Latn-AZ"/>
        </w:rPr>
        <w:t>onların sabahkı durumu dünənki durumundan fərqlənməyəcək</w:t>
      </w:r>
      <w:r>
        <w:t>.”</w:t>
      </w:r>
    </w:p>
    <w:p w:rsidR="00D301F4" w:rsidRDefault="00D301F4" w:rsidP="00D301F4">
      <w:pPr>
        <w:pStyle w:val="StyleJustifiedFirstline05cm"/>
      </w:pPr>
      <w:r>
        <w:rPr>
          <w:lang w:val="az-Latn-AZ"/>
        </w:rPr>
        <w:t>Rəhbər sözünə davam edir</w:t>
      </w:r>
      <w:r>
        <w:t>: “</w:t>
      </w:r>
      <w:r>
        <w:rPr>
          <w:lang w:val="az-Latn-AZ"/>
        </w:rPr>
        <w:t>Dözümümüz çoxdur</w:t>
      </w:r>
      <w:r>
        <w:t xml:space="preserve">. </w:t>
      </w:r>
      <w:r>
        <w:rPr>
          <w:lang w:val="az-Latn-AZ"/>
        </w:rPr>
        <w:t>İslam respublikasında müxalif söz səbrlə dinlənilir</w:t>
      </w:r>
      <w:r>
        <w:t xml:space="preserve">. </w:t>
      </w:r>
      <w:r>
        <w:rPr>
          <w:lang w:val="az-Latn-AZ"/>
        </w:rPr>
        <w:t>Amma düşmənçiliyin</w:t>
      </w:r>
      <w:r>
        <w:t xml:space="preserve">, </w:t>
      </w:r>
      <w:r>
        <w:rPr>
          <w:lang w:val="az-Latn-AZ"/>
        </w:rPr>
        <w:t>insafsızlığın da bir həddi var</w:t>
      </w:r>
      <w:r>
        <w:t xml:space="preserve">. </w:t>
      </w:r>
      <w:r>
        <w:rPr>
          <w:lang w:val="az-Latn-AZ"/>
        </w:rPr>
        <w:t>Bu qisim mətbuat həddi aşır</w:t>
      </w:r>
      <w:r>
        <w:t xml:space="preserve">. </w:t>
      </w:r>
      <w:r>
        <w:rPr>
          <w:lang w:val="az-Latn-AZ"/>
        </w:rPr>
        <w:t>Ölkə xaricində İslam respublikasına qarşı bir böhtan səslənirsə</w:t>
      </w:r>
      <w:r>
        <w:t xml:space="preserve">, </w:t>
      </w:r>
      <w:r>
        <w:rPr>
          <w:lang w:val="az-Latn-AZ"/>
        </w:rPr>
        <w:t>üçüncü qisim mətbuat həmin böhtanı təkrarlayır</w:t>
      </w:r>
      <w:r>
        <w:t xml:space="preserve">. </w:t>
      </w:r>
      <w:r>
        <w:rPr>
          <w:lang w:val="az-Latn-AZ"/>
        </w:rPr>
        <w:t>Nə üçün bir insan düşmənlə bu səviyyədə həmkarlıq etməlidir</w:t>
      </w:r>
      <w:r>
        <w:t xml:space="preserve">?! </w:t>
      </w:r>
      <w:r>
        <w:rPr>
          <w:lang w:val="az-Latn-AZ"/>
        </w:rPr>
        <w:t>Nə üçün bir insan öz vətəninə</w:t>
      </w:r>
      <w:r>
        <w:t xml:space="preserve">, </w:t>
      </w:r>
      <w:r>
        <w:rPr>
          <w:lang w:val="az-Latn-AZ"/>
        </w:rPr>
        <w:t>bu vətənə can yandırıb zəhmət çəkənlərə bu qədər düşmən olmalıdır</w:t>
      </w:r>
      <w:r>
        <w:t xml:space="preserve">?! </w:t>
      </w:r>
      <w:r>
        <w:rPr>
          <w:lang w:val="az-Latn-AZ"/>
        </w:rPr>
        <w:t>Bu nə xəstəlikdir</w:t>
      </w:r>
      <w:r>
        <w:t xml:space="preserve">?! </w:t>
      </w:r>
      <w:r>
        <w:rPr>
          <w:lang w:val="az-Latn-AZ"/>
        </w:rPr>
        <w:t>Mən təəccüb edirəm</w:t>
      </w:r>
      <w:r>
        <w:t>!”</w:t>
      </w:r>
    </w:p>
    <w:p w:rsidR="00D301F4" w:rsidRDefault="00D301F4" w:rsidP="00D301F4">
      <w:pPr>
        <w:pStyle w:val="StyleJustifiedFirstline05cm"/>
      </w:pPr>
    </w:p>
    <w:p w:rsidR="00D301F4" w:rsidRDefault="00D301F4" w:rsidP="00D301F4">
      <w:pPr>
        <w:pStyle w:val="StyleJustifiedFirstline05cm"/>
      </w:pPr>
    </w:p>
    <w:p w:rsidR="00D301F4" w:rsidRDefault="00D301F4" w:rsidP="00D301F4">
      <w:pPr>
        <w:pStyle w:val="StyleHeading2Before12pt"/>
        <w:rPr>
          <w:sz w:val="32"/>
          <w:szCs w:val="32"/>
        </w:rPr>
      </w:pPr>
      <w:bookmarkStart w:id="72" w:name="_Toc49390377"/>
      <w:bookmarkStart w:id="73" w:name="_Toc49386377"/>
      <w:r>
        <w:rPr>
          <w:sz w:val="32"/>
          <w:szCs w:val="32"/>
          <w:lang w:val="az-Latn-AZ"/>
        </w:rPr>
        <w:t>Düşmən mətbuatın xüsusiyyətləri</w:t>
      </w:r>
      <w:bookmarkEnd w:id="72"/>
      <w:bookmarkEnd w:id="73"/>
    </w:p>
    <w:p w:rsidR="00D301F4" w:rsidRDefault="00D301F4" w:rsidP="00D301F4">
      <w:pPr>
        <w:pStyle w:val="StyleJustifiedFirstline05cm"/>
      </w:pPr>
      <w:r>
        <w:rPr>
          <w:lang w:val="az-Latn-AZ"/>
        </w:rPr>
        <w:t>İmam Xameneinin nəzərincə</w:t>
      </w:r>
      <w:r>
        <w:t xml:space="preserve">, </w:t>
      </w:r>
      <w:r>
        <w:rPr>
          <w:lang w:val="az-Latn-AZ"/>
        </w:rPr>
        <w:t>düşmən mətbuatın fərqli xüsusiyyətləri var</w:t>
      </w:r>
      <w:r>
        <w:t xml:space="preserve">. </w:t>
      </w:r>
      <w:r>
        <w:rPr>
          <w:lang w:val="az-Latn-AZ"/>
        </w:rPr>
        <w:t>Bu xüsusiyyətlərin bəzilərini yada salaq</w:t>
      </w:r>
      <w:r>
        <w:t>:</w:t>
      </w:r>
    </w:p>
    <w:p w:rsidR="00D301F4" w:rsidRDefault="00D301F4" w:rsidP="00D301F4">
      <w:pPr>
        <w:pStyle w:val="StyleJustifiedFirstline05cm"/>
      </w:pPr>
    </w:p>
    <w:p w:rsidR="00D301F4" w:rsidRDefault="00D301F4" w:rsidP="00D301F4">
      <w:pPr>
        <w:pStyle w:val="StyleJustifiedFirstline05cm"/>
      </w:pPr>
      <w:r>
        <w:t xml:space="preserve">1. </w:t>
      </w:r>
      <w:r>
        <w:rPr>
          <w:lang w:val="az-Latn-AZ"/>
        </w:rPr>
        <w:t>Azğın</w:t>
      </w:r>
      <w:r>
        <w:t xml:space="preserve">, </w:t>
      </w:r>
      <w:r>
        <w:rPr>
          <w:lang w:val="az-Latn-AZ"/>
        </w:rPr>
        <w:t>etibarsız insanlardan istifadə etmək</w:t>
      </w:r>
      <w:r>
        <w:t>;</w:t>
      </w:r>
    </w:p>
    <w:p w:rsidR="00D301F4" w:rsidRDefault="00D301F4" w:rsidP="00D301F4">
      <w:pPr>
        <w:pStyle w:val="StyleJustifiedFirstline05cm"/>
      </w:pPr>
      <w:r>
        <w:t xml:space="preserve">2. </w:t>
      </w:r>
      <w:r>
        <w:rPr>
          <w:lang w:val="az-Latn-AZ"/>
        </w:rPr>
        <w:t>Mövqe bildirərkən səmimi</w:t>
      </w:r>
      <w:r>
        <w:t xml:space="preserve">, </w:t>
      </w:r>
      <w:r>
        <w:rPr>
          <w:lang w:val="az-Latn-AZ"/>
        </w:rPr>
        <w:t>doğruçu olmamaq</w:t>
      </w:r>
      <w:r>
        <w:t>;</w:t>
      </w:r>
    </w:p>
    <w:p w:rsidR="00D301F4" w:rsidRDefault="00D301F4" w:rsidP="00D301F4">
      <w:pPr>
        <w:pStyle w:val="StyleJustifiedFirstline05cm"/>
      </w:pPr>
      <w:r>
        <w:t xml:space="preserve">3. </w:t>
      </w:r>
      <w:r>
        <w:rPr>
          <w:lang w:val="az-Latn-AZ"/>
        </w:rPr>
        <w:t>Mövcud nizama böhtan</w:t>
      </w:r>
      <w:r>
        <w:t xml:space="preserve">, </w:t>
      </w:r>
      <w:r>
        <w:rPr>
          <w:lang w:val="az-Latn-AZ"/>
        </w:rPr>
        <w:t>qarayaxma</w:t>
      </w:r>
      <w:r>
        <w:t>;</w:t>
      </w:r>
    </w:p>
    <w:p w:rsidR="00D301F4" w:rsidRDefault="00D301F4" w:rsidP="00D301F4">
      <w:pPr>
        <w:pStyle w:val="StyleJustifiedFirstline05cm"/>
      </w:pPr>
      <w:r>
        <w:t xml:space="preserve">4. </w:t>
      </w:r>
      <w:r>
        <w:rPr>
          <w:lang w:val="az-Latn-AZ"/>
        </w:rPr>
        <w:t>Hökumət başçılarına</w:t>
      </w:r>
      <w:r>
        <w:t xml:space="preserve">, </w:t>
      </w:r>
      <w:r>
        <w:rPr>
          <w:lang w:val="az-Latn-AZ"/>
        </w:rPr>
        <w:t>rəhbərlərə qarşı şübhə yaratmaq</w:t>
      </w:r>
      <w:r>
        <w:t>;</w:t>
      </w:r>
    </w:p>
    <w:p w:rsidR="00D301F4" w:rsidRDefault="00D301F4" w:rsidP="00D301F4">
      <w:pPr>
        <w:pStyle w:val="StyleJustifiedFirstline05cm"/>
      </w:pPr>
      <w:r>
        <w:t xml:space="preserve">5. </w:t>
      </w:r>
      <w:r>
        <w:rPr>
          <w:lang w:val="az-Latn-AZ"/>
        </w:rPr>
        <w:t>İran İslam Respublikasına qarşı qərəzli olmaq</w:t>
      </w:r>
      <w:r>
        <w:t>;</w:t>
      </w:r>
    </w:p>
    <w:p w:rsidR="00D301F4" w:rsidRDefault="00D301F4" w:rsidP="00D301F4">
      <w:pPr>
        <w:pStyle w:val="StyleJustifiedFirstline05cm"/>
      </w:pPr>
      <w:r>
        <w:lastRenderedPageBreak/>
        <w:t xml:space="preserve">6. </w:t>
      </w:r>
      <w:r>
        <w:rPr>
          <w:lang w:val="az-Latn-AZ"/>
        </w:rPr>
        <w:t>İslam və İran dəyərlərini ayaq altına almaq</w:t>
      </w:r>
      <w:r>
        <w:t xml:space="preserve">. </w:t>
      </w:r>
    </w:p>
    <w:p w:rsidR="00D301F4" w:rsidRDefault="00D301F4" w:rsidP="00D301F4">
      <w:pPr>
        <w:pStyle w:val="StyleJustifiedFirstline05cm"/>
      </w:pPr>
    </w:p>
    <w:p w:rsidR="00D301F4" w:rsidRDefault="00D301F4" w:rsidP="00D301F4">
      <w:pPr>
        <w:ind w:firstLine="284"/>
        <w:jc w:val="both"/>
        <w:rPr>
          <w:b/>
          <w:bCs/>
          <w:sz w:val="28"/>
          <w:szCs w:val="28"/>
        </w:rPr>
      </w:pPr>
      <w:r>
        <w:rPr>
          <w:b/>
          <w:bCs/>
          <w:sz w:val="28"/>
          <w:szCs w:val="28"/>
          <w:lang w:val="az-Latn-AZ"/>
        </w:rPr>
        <w:t>c</w:t>
      </w:r>
      <w:r>
        <w:rPr>
          <w:b/>
          <w:bCs/>
          <w:sz w:val="28"/>
          <w:szCs w:val="28"/>
        </w:rPr>
        <w:t xml:space="preserve">) </w:t>
      </w:r>
      <w:r>
        <w:rPr>
          <w:b/>
          <w:bCs/>
          <w:sz w:val="28"/>
          <w:szCs w:val="28"/>
          <w:lang w:val="az-Latn-AZ"/>
        </w:rPr>
        <w:t>Şeir</w:t>
      </w:r>
    </w:p>
    <w:p w:rsidR="00D301F4" w:rsidRDefault="00D301F4" w:rsidP="00D301F4">
      <w:pPr>
        <w:pStyle w:val="StyleJustifiedFirstline05cm"/>
      </w:pPr>
      <w:r>
        <w:rPr>
          <w:lang w:val="az-Latn-AZ"/>
        </w:rPr>
        <w:t xml:space="preserve">İmam Xamenei </w:t>
      </w:r>
      <w:r>
        <w:t>2015-</w:t>
      </w:r>
      <w:r>
        <w:rPr>
          <w:lang w:val="az-Latn-AZ"/>
        </w:rPr>
        <w:t>ci il</w:t>
      </w:r>
      <w:r>
        <w:t xml:space="preserve">, 1 </w:t>
      </w:r>
      <w:r>
        <w:rPr>
          <w:lang w:val="az-Latn-AZ"/>
        </w:rPr>
        <w:t>iyuldakı söhbətində buyurur</w:t>
      </w:r>
      <w:r>
        <w:t>: “</w:t>
      </w:r>
      <w:r>
        <w:rPr>
          <w:lang w:val="az-Latn-AZ"/>
        </w:rPr>
        <w:t>Şeir təsirli vasitədir</w:t>
      </w:r>
      <w:r>
        <w:t xml:space="preserve">. </w:t>
      </w:r>
      <w:r>
        <w:rPr>
          <w:lang w:val="az-Latn-AZ"/>
        </w:rPr>
        <w:t>Söz sənətində şeir ikiqat təsirə malikdir</w:t>
      </w:r>
      <w:r>
        <w:t xml:space="preserve">. </w:t>
      </w:r>
      <w:r>
        <w:rPr>
          <w:lang w:val="az-Latn-AZ"/>
        </w:rPr>
        <w:t>Yəni bir söz nə qədər fəsahətli</w:t>
      </w:r>
      <w:r>
        <w:t xml:space="preserve">, </w:t>
      </w:r>
      <w:r>
        <w:rPr>
          <w:lang w:val="az-Latn-AZ"/>
        </w:rPr>
        <w:t>gözəl</w:t>
      </w:r>
      <w:r>
        <w:t xml:space="preserve">, </w:t>
      </w:r>
      <w:r>
        <w:rPr>
          <w:lang w:val="az-Latn-AZ"/>
        </w:rPr>
        <w:t>mənalı ola</w:t>
      </w:r>
      <w:r>
        <w:t xml:space="preserve">, </w:t>
      </w:r>
      <w:r>
        <w:rPr>
          <w:lang w:val="az-Latn-AZ"/>
        </w:rPr>
        <w:t>şeir kimi təsirli olmayacaq</w:t>
      </w:r>
      <w:r>
        <w:t xml:space="preserve">. </w:t>
      </w:r>
      <w:r>
        <w:rPr>
          <w:lang w:val="az-Latn-AZ"/>
        </w:rPr>
        <w:t>Şeir belə sənətdir</w:t>
      </w:r>
      <w:r>
        <w:t>!”</w:t>
      </w:r>
    </w:p>
    <w:p w:rsidR="00D301F4" w:rsidRDefault="00D301F4" w:rsidP="00D301F4">
      <w:pPr>
        <w:pStyle w:val="StyleJustifiedFirstline05cm"/>
      </w:pPr>
      <w:r>
        <w:rPr>
          <w:lang w:val="az-Latn-AZ"/>
        </w:rPr>
        <w:t>Cənab Rəhbərin nəzərində şeirin xüsusiyyətləri</w:t>
      </w:r>
      <w:r>
        <w:t>:</w:t>
      </w:r>
    </w:p>
    <w:p w:rsidR="00D301F4" w:rsidRDefault="00D301F4" w:rsidP="00D301F4">
      <w:pPr>
        <w:pStyle w:val="StyleJustifiedFirstline05cm"/>
      </w:pPr>
    </w:p>
    <w:p w:rsidR="00D301F4" w:rsidRDefault="00D301F4" w:rsidP="00D301F4">
      <w:pPr>
        <w:pStyle w:val="StyleJustifiedFirstline05cm"/>
      </w:pPr>
      <w:r>
        <w:rPr>
          <w:lang w:val="az-Latn-AZ"/>
        </w:rPr>
        <w:t>a</w:t>
      </w:r>
      <w:r>
        <w:t xml:space="preserve">) </w:t>
      </w:r>
      <w:r>
        <w:rPr>
          <w:lang w:val="az-Latn-AZ"/>
        </w:rPr>
        <w:t>Həvəsləndiricidir</w:t>
      </w:r>
      <w:r>
        <w:t>;</w:t>
      </w:r>
    </w:p>
    <w:p w:rsidR="00D301F4" w:rsidRDefault="00D301F4" w:rsidP="00D301F4">
      <w:pPr>
        <w:pStyle w:val="StyleJustifiedFirstline05cm"/>
      </w:pPr>
      <w:r>
        <w:rPr>
          <w:lang w:val="az-Latn-AZ"/>
        </w:rPr>
        <w:t>b</w:t>
      </w:r>
      <w:r>
        <w:t xml:space="preserve">) </w:t>
      </w:r>
      <w:r>
        <w:rPr>
          <w:lang w:val="az-Latn-AZ"/>
        </w:rPr>
        <w:t>Yol göstərir</w:t>
      </w:r>
      <w:r>
        <w:t>;</w:t>
      </w:r>
    </w:p>
    <w:p w:rsidR="00D301F4" w:rsidRDefault="00D301F4" w:rsidP="00D301F4">
      <w:pPr>
        <w:pStyle w:val="StyleJustifiedFirstline05cm"/>
      </w:pPr>
      <w:r>
        <w:rPr>
          <w:lang w:val="az-Latn-AZ"/>
        </w:rPr>
        <w:t>c</w:t>
      </w:r>
      <w:r>
        <w:t xml:space="preserve">) </w:t>
      </w:r>
      <w:r>
        <w:rPr>
          <w:lang w:val="az-Latn-AZ"/>
        </w:rPr>
        <w:t>Bələdçilik edir</w:t>
      </w:r>
      <w:r>
        <w:t>;</w:t>
      </w:r>
    </w:p>
    <w:p w:rsidR="00D301F4" w:rsidRDefault="00D301F4" w:rsidP="00D301F4">
      <w:pPr>
        <w:pStyle w:val="StyleJustifiedFirstline05cm"/>
      </w:pPr>
      <w:r>
        <w:rPr>
          <w:lang w:val="az-Latn-AZ"/>
        </w:rPr>
        <w:t>d</w:t>
      </w:r>
      <w:r>
        <w:t xml:space="preserve">) </w:t>
      </w:r>
      <w:r>
        <w:rPr>
          <w:lang w:val="az-Latn-AZ"/>
        </w:rPr>
        <w:t>İstiqamətvericidir</w:t>
      </w:r>
      <w:r>
        <w:t xml:space="preserve">. </w:t>
      </w:r>
    </w:p>
    <w:p w:rsidR="00D301F4" w:rsidRDefault="00D301F4" w:rsidP="00D301F4">
      <w:pPr>
        <w:pStyle w:val="StyleJustifiedFirstline05cm"/>
      </w:pPr>
    </w:p>
    <w:p w:rsidR="00D301F4" w:rsidRDefault="00D301F4" w:rsidP="00D301F4">
      <w:pPr>
        <w:pStyle w:val="StyleJustifiedFirstline05cm"/>
      </w:pPr>
      <w:r>
        <w:rPr>
          <w:lang w:val="az-Latn-AZ"/>
        </w:rPr>
        <w:t>Cənab Rəhbər buyurur</w:t>
      </w:r>
      <w:r>
        <w:t>: “</w:t>
      </w:r>
      <w:r>
        <w:rPr>
          <w:lang w:val="az-Latn-AZ"/>
        </w:rPr>
        <w:t>Şeir vasitəsilə dinləyicini doğru yola yönəltmək və ya yoldan azdırmaq olar</w:t>
      </w:r>
      <w:r>
        <w:t>.”</w:t>
      </w:r>
    </w:p>
    <w:p w:rsidR="00D301F4" w:rsidRDefault="00D301F4" w:rsidP="00D301F4">
      <w:pPr>
        <w:pStyle w:val="StyleJustifiedFirstline05cm"/>
      </w:pPr>
      <w:r>
        <w:rPr>
          <w:lang w:val="az-Latn-AZ"/>
        </w:rPr>
        <w:t>İslam respublikasında bugünkü inqilabi şeir dəyərli söz</w:t>
      </w:r>
      <w:r>
        <w:t xml:space="preserve">, </w:t>
      </w:r>
      <w:r>
        <w:rPr>
          <w:lang w:val="az-Latn-AZ"/>
        </w:rPr>
        <w:t>məna</w:t>
      </w:r>
      <w:r>
        <w:t xml:space="preserve">, </w:t>
      </w:r>
      <w:r>
        <w:rPr>
          <w:lang w:val="az-Latn-AZ"/>
        </w:rPr>
        <w:t>ahəng</w:t>
      </w:r>
      <w:r>
        <w:t xml:space="preserve">, </w:t>
      </w:r>
      <w:r>
        <w:rPr>
          <w:lang w:val="az-Latn-AZ"/>
        </w:rPr>
        <w:t>musiqiyə</w:t>
      </w:r>
      <w:r>
        <w:t xml:space="preserve">, </w:t>
      </w:r>
      <w:r>
        <w:rPr>
          <w:lang w:val="az-Latn-AZ"/>
        </w:rPr>
        <w:t>güclü təxəyyülə malikdir</w:t>
      </w:r>
      <w:r>
        <w:t xml:space="preserve">. </w:t>
      </w:r>
      <w:r>
        <w:rPr>
          <w:lang w:val="az-Latn-AZ"/>
        </w:rPr>
        <w:t>Müasir şeirin məzmunu dəyərlidir</w:t>
      </w:r>
      <w:r>
        <w:t xml:space="preserve">. </w:t>
      </w:r>
      <w:r>
        <w:rPr>
          <w:lang w:val="az-Latn-AZ"/>
        </w:rPr>
        <w:t>İstər inqilabi</w:t>
      </w:r>
      <w:r>
        <w:t xml:space="preserve">, </w:t>
      </w:r>
      <w:r>
        <w:rPr>
          <w:lang w:val="az-Latn-AZ"/>
        </w:rPr>
        <w:t>istər ictimai</w:t>
      </w:r>
      <w:r>
        <w:t xml:space="preserve">, </w:t>
      </w:r>
      <w:r>
        <w:rPr>
          <w:lang w:val="az-Latn-AZ"/>
        </w:rPr>
        <w:t>istər dini</w:t>
      </w:r>
      <w:r>
        <w:t xml:space="preserve">, </w:t>
      </w:r>
      <w:r>
        <w:rPr>
          <w:lang w:val="az-Latn-AZ"/>
        </w:rPr>
        <w:t>istər irfani şeirlərin yüksək məzmunu var</w:t>
      </w:r>
      <w:r>
        <w:t xml:space="preserve">. </w:t>
      </w:r>
      <w:r>
        <w:rPr>
          <w:lang w:val="az-Latn-AZ"/>
        </w:rPr>
        <w:t>Bu göstərir ki</w:t>
      </w:r>
      <w:r>
        <w:t xml:space="preserve">, </w:t>
      </w:r>
      <w:r>
        <w:rPr>
          <w:lang w:val="az-Latn-AZ"/>
        </w:rPr>
        <w:t>İran İslam respublikasında şeir nihalı ikişaf edir</w:t>
      </w:r>
      <w:r>
        <w:t xml:space="preserve">. </w:t>
      </w:r>
    </w:p>
    <w:p w:rsidR="00D301F4" w:rsidRDefault="00D301F4" w:rsidP="00D301F4">
      <w:pPr>
        <w:pStyle w:val="StyleJustifiedFirstline05cm"/>
      </w:pPr>
      <w:r>
        <w:rPr>
          <w:lang w:val="az-Latn-AZ"/>
        </w:rPr>
        <w:t>Müasir şeir doğru yola yönəldən</w:t>
      </w:r>
      <w:r>
        <w:t xml:space="preserve">, </w:t>
      </w:r>
      <w:r>
        <w:rPr>
          <w:lang w:val="az-Latn-AZ"/>
        </w:rPr>
        <w:t>tərəqqiyə doğru şeirdir</w:t>
      </w:r>
      <w:r>
        <w:t xml:space="preserve">. </w:t>
      </w:r>
      <w:r>
        <w:rPr>
          <w:lang w:val="az-Latn-AZ"/>
        </w:rPr>
        <w:t xml:space="preserve">İslam İnqilabının Böyük Rəhbəri </w:t>
      </w:r>
      <w:r>
        <w:t>2016-</w:t>
      </w:r>
      <w:r>
        <w:rPr>
          <w:lang w:val="az-Latn-AZ"/>
        </w:rPr>
        <w:t>cı il</w:t>
      </w:r>
      <w:r>
        <w:t xml:space="preserve">, 20 </w:t>
      </w:r>
      <w:r>
        <w:rPr>
          <w:lang w:val="az-Latn-AZ"/>
        </w:rPr>
        <w:t>iyunda bir söhbətində buyurub</w:t>
      </w:r>
      <w:r>
        <w:t>: “</w:t>
      </w:r>
      <w:r>
        <w:rPr>
          <w:lang w:val="az-Latn-AZ"/>
        </w:rPr>
        <w:t>Bugünkü gəclərin şeirlərini on il</w:t>
      </w:r>
      <w:r>
        <w:t xml:space="preserve">, </w:t>
      </w:r>
      <w:r>
        <w:rPr>
          <w:lang w:val="az-Latn-AZ"/>
        </w:rPr>
        <w:t>on beş il qabaqkı gənclərin şeirləri ilə müqayisə edəndə şahidi olduğun inkişafla bağlı bir şövq</w:t>
      </w:r>
      <w:r>
        <w:t xml:space="preserve">, </w:t>
      </w:r>
      <w:r>
        <w:rPr>
          <w:lang w:val="az-Latn-AZ"/>
        </w:rPr>
        <w:t>sevinc</w:t>
      </w:r>
      <w:r>
        <w:t xml:space="preserve">, </w:t>
      </w:r>
      <w:r>
        <w:rPr>
          <w:lang w:val="az-Latn-AZ"/>
        </w:rPr>
        <w:t>şükür hissi yaşayırsan</w:t>
      </w:r>
      <w:r>
        <w:t>.”</w:t>
      </w:r>
    </w:p>
    <w:p w:rsidR="00D301F4" w:rsidRDefault="00D301F4" w:rsidP="00D301F4">
      <w:pPr>
        <w:pStyle w:val="StyleJustifiedFirstline05cm"/>
      </w:pPr>
      <w:r>
        <w:rPr>
          <w:lang w:val="az-Latn-AZ"/>
        </w:rPr>
        <w:t xml:space="preserve">Cənab Rəhbər </w:t>
      </w:r>
      <w:r>
        <w:t>2015-</w:t>
      </w:r>
      <w:r>
        <w:rPr>
          <w:lang w:val="az-Latn-AZ"/>
        </w:rPr>
        <w:t>ci il</w:t>
      </w:r>
      <w:r>
        <w:t xml:space="preserve">, 1 </w:t>
      </w:r>
      <w:r>
        <w:rPr>
          <w:lang w:val="az-Latn-AZ"/>
        </w:rPr>
        <w:t>iyuldakı çıxışında buyurub</w:t>
      </w:r>
      <w:r>
        <w:t>: “</w:t>
      </w:r>
      <w:r>
        <w:rPr>
          <w:lang w:val="az-Latn-AZ"/>
        </w:rPr>
        <w:t>Şeirin inqilabdan sonrakı dövrdə inkişafından çox razıyam</w:t>
      </w:r>
      <w:r>
        <w:t xml:space="preserve">, </w:t>
      </w:r>
      <w:r>
        <w:rPr>
          <w:lang w:val="az-Latn-AZ"/>
        </w:rPr>
        <w:t>həqiqətən çox dəyişib</w:t>
      </w:r>
      <w:r>
        <w:t>.”</w:t>
      </w:r>
    </w:p>
    <w:p w:rsidR="00D301F4" w:rsidRDefault="00D301F4" w:rsidP="00D301F4">
      <w:pPr>
        <w:pStyle w:val="StyleJustifiedFirstline05cm"/>
      </w:pPr>
      <w:r>
        <w:rPr>
          <w:lang w:val="az-Latn-AZ"/>
        </w:rPr>
        <w:t>Böyük Rəhbər sözünün davamında buyurur</w:t>
      </w:r>
      <w:r>
        <w:t>: “</w:t>
      </w:r>
      <w:r>
        <w:rPr>
          <w:lang w:val="az-Latn-AZ"/>
        </w:rPr>
        <w:t>Bunu da qeyd etməliyəm ki</w:t>
      </w:r>
      <w:r>
        <w:t xml:space="preserve">, </w:t>
      </w:r>
      <w:r>
        <w:rPr>
          <w:lang w:val="az-Latn-AZ"/>
        </w:rPr>
        <w:t>müasir şeirin səviyyəsi</w:t>
      </w:r>
      <w:r>
        <w:t xml:space="preserve"> (</w:t>
      </w:r>
      <w:r>
        <w:rPr>
          <w:lang w:val="az-Latn-AZ"/>
        </w:rPr>
        <w:t>klassik</w:t>
      </w:r>
      <w:r>
        <w:t xml:space="preserve">) </w:t>
      </w:r>
      <w:r>
        <w:rPr>
          <w:lang w:val="az-Latn-AZ"/>
        </w:rPr>
        <w:t>İran şeirinin səviyyəsinə çatmayıb</w:t>
      </w:r>
      <w:r>
        <w:t>.”</w:t>
      </w:r>
    </w:p>
    <w:p w:rsidR="00D301F4" w:rsidRDefault="00D301F4" w:rsidP="00D301F4">
      <w:pPr>
        <w:pStyle w:val="StyleJustifiedFirstline05cm"/>
      </w:pPr>
      <w:r>
        <w:rPr>
          <w:lang w:val="az-Latn-AZ"/>
        </w:rPr>
        <w:t>İmam Xameneinin şairlərlə görüşü zamanı onlara tövsiyələrini yada salaq</w:t>
      </w:r>
      <w:r>
        <w:t xml:space="preserve">: </w:t>
      </w:r>
    </w:p>
    <w:p w:rsidR="00D301F4" w:rsidRDefault="00D301F4" w:rsidP="00D301F4">
      <w:pPr>
        <w:pStyle w:val="StyleJustifiedFirstline05cm"/>
      </w:pPr>
      <w:r>
        <w:t xml:space="preserve">1. </w:t>
      </w:r>
      <w:r>
        <w:rPr>
          <w:lang w:val="az-Latn-AZ"/>
        </w:rPr>
        <w:t>İlahi maarifin çox zəngin və dəyərli məzmununa diqqət etmək</w:t>
      </w:r>
      <w:r>
        <w:t>;</w:t>
      </w:r>
    </w:p>
    <w:p w:rsidR="00D301F4" w:rsidRDefault="00D301F4" w:rsidP="00D301F4">
      <w:pPr>
        <w:pStyle w:val="StyleJustifiedFirstline05cm"/>
      </w:pPr>
      <w:r>
        <w:t xml:space="preserve">2. </w:t>
      </w:r>
      <w:r>
        <w:rPr>
          <w:lang w:val="az-Latn-AZ"/>
        </w:rPr>
        <w:t>Quran</w:t>
      </w:r>
      <w:r>
        <w:t xml:space="preserve">, </w:t>
      </w:r>
      <w:r>
        <w:rPr>
          <w:lang w:val="az-Latn-AZ"/>
        </w:rPr>
        <w:t>Nəhcül</w:t>
      </w:r>
      <w:r>
        <w:t>-</w:t>
      </w:r>
      <w:r>
        <w:rPr>
          <w:lang w:val="az-Latn-AZ"/>
        </w:rPr>
        <w:t>Bəlağə</w:t>
      </w:r>
      <w:r>
        <w:t xml:space="preserve">, </w:t>
      </w:r>
      <w:r>
        <w:rPr>
          <w:lang w:val="az-Latn-AZ"/>
        </w:rPr>
        <w:t>Səhifeyi</w:t>
      </w:r>
      <w:r>
        <w:t>-</w:t>
      </w:r>
      <w:r>
        <w:rPr>
          <w:lang w:val="az-Latn-AZ"/>
        </w:rPr>
        <w:t>Səccadiyyədəki dərin məfhumlardan istfadə etmək</w:t>
      </w:r>
      <w:r>
        <w:t>;</w:t>
      </w:r>
    </w:p>
    <w:p w:rsidR="00D301F4" w:rsidRDefault="00D301F4" w:rsidP="00D301F4">
      <w:pPr>
        <w:pStyle w:val="StyleJustifiedFirstline05cm"/>
      </w:pPr>
      <w:r>
        <w:t xml:space="preserve">3. </w:t>
      </w:r>
      <w:r>
        <w:rPr>
          <w:lang w:val="az-Latn-AZ"/>
        </w:rPr>
        <w:t>Dəyərlərin qorunması</w:t>
      </w:r>
      <w:r>
        <w:t xml:space="preserve">, </w:t>
      </w:r>
      <w:r>
        <w:rPr>
          <w:lang w:val="az-Latn-AZ"/>
        </w:rPr>
        <w:t>hifz edilməsi</w:t>
      </w:r>
      <w:r>
        <w:t>;</w:t>
      </w:r>
    </w:p>
    <w:p w:rsidR="00D301F4" w:rsidRDefault="00D301F4" w:rsidP="00D301F4">
      <w:pPr>
        <w:pStyle w:val="StyleJustifiedFirstline05cm"/>
      </w:pPr>
      <w:r>
        <w:t xml:space="preserve">4. </w:t>
      </w:r>
      <w:r>
        <w:rPr>
          <w:lang w:val="az-Latn-AZ"/>
        </w:rPr>
        <w:t>Şeiri inqilabın hədəfləri</w:t>
      </w:r>
      <w:r>
        <w:t xml:space="preserve">, </w:t>
      </w:r>
      <w:r>
        <w:rPr>
          <w:lang w:val="az-Latn-AZ"/>
        </w:rPr>
        <w:t>inqilab mədəniyyətinin xidmətinə vermək</w:t>
      </w:r>
      <w:r>
        <w:t>;</w:t>
      </w:r>
    </w:p>
    <w:p w:rsidR="00D301F4" w:rsidRDefault="00D301F4" w:rsidP="00D301F4">
      <w:pPr>
        <w:pStyle w:val="StyleJustifiedFirstline05cm"/>
      </w:pPr>
      <w:r>
        <w:t xml:space="preserve">5. </w:t>
      </w:r>
      <w:r>
        <w:rPr>
          <w:lang w:val="az-Latn-AZ"/>
        </w:rPr>
        <w:t>İslam inqilabının nailiyyətlərinin qorunması</w:t>
      </w:r>
      <w:r>
        <w:t>;</w:t>
      </w:r>
    </w:p>
    <w:p w:rsidR="00D301F4" w:rsidRDefault="00D301F4" w:rsidP="00D301F4">
      <w:pPr>
        <w:pStyle w:val="StyleJustifiedFirstline05cm"/>
      </w:pPr>
      <w:r>
        <w:t xml:space="preserve">6. </w:t>
      </w:r>
      <w:r>
        <w:rPr>
          <w:lang w:val="az-Latn-AZ"/>
        </w:rPr>
        <w:t>Müqəddəs müdafiə</w:t>
      </w:r>
      <w:r>
        <w:t xml:space="preserve">, </w:t>
      </w:r>
      <w:r>
        <w:rPr>
          <w:lang w:val="az-Latn-AZ"/>
        </w:rPr>
        <w:t>şəhadət mədəniyyətinin gələcək nəsillərə ötürülməsi</w:t>
      </w:r>
      <w:r>
        <w:t>;</w:t>
      </w:r>
    </w:p>
    <w:p w:rsidR="00D301F4" w:rsidRDefault="00D301F4" w:rsidP="00D301F4">
      <w:pPr>
        <w:pStyle w:val="StyleJustifiedFirstline05cm"/>
      </w:pPr>
      <w:r>
        <w:t xml:space="preserve">7. </w:t>
      </w:r>
      <w:r>
        <w:rPr>
          <w:lang w:val="az-Latn-AZ"/>
        </w:rPr>
        <w:t>Şeirin sənətkarlıq</w:t>
      </w:r>
      <w:r>
        <w:t xml:space="preserve">, </w:t>
      </w:r>
      <w:r>
        <w:rPr>
          <w:lang w:val="az-Latn-AZ"/>
        </w:rPr>
        <w:t>ədəbiyyat yönlərinə diqqət</w:t>
      </w:r>
      <w:r>
        <w:t>;</w:t>
      </w:r>
    </w:p>
    <w:p w:rsidR="00D301F4" w:rsidRDefault="00D301F4" w:rsidP="00D301F4">
      <w:pPr>
        <w:pStyle w:val="StyleJustifiedFirstline05cm"/>
      </w:pPr>
      <w:r>
        <w:t xml:space="preserve">8. </w:t>
      </w:r>
      <w:r>
        <w:rPr>
          <w:lang w:val="az-Latn-AZ"/>
        </w:rPr>
        <w:t>Fars dili və ədəbiyyatının meyarlarına dəqiq riayət etmək</w:t>
      </w:r>
      <w:r>
        <w:t>;</w:t>
      </w:r>
    </w:p>
    <w:p w:rsidR="00D301F4" w:rsidRDefault="00D301F4" w:rsidP="00D301F4">
      <w:pPr>
        <w:pStyle w:val="StyleJustifiedFirstline05cm"/>
      </w:pPr>
      <w:r>
        <w:t xml:space="preserve">9. </w:t>
      </w:r>
      <w:r>
        <w:rPr>
          <w:lang w:val="az-Latn-AZ"/>
        </w:rPr>
        <w:t>İnsanları yaxşılığa yönəltmək üçün şeirin texnikalarından istifadə etmək</w:t>
      </w:r>
      <w:r>
        <w:t>;</w:t>
      </w:r>
    </w:p>
    <w:p w:rsidR="00D301F4" w:rsidRDefault="00D301F4" w:rsidP="00D301F4">
      <w:pPr>
        <w:pStyle w:val="StyleJustifiedFirstline05cm"/>
      </w:pPr>
      <w:r>
        <w:t xml:space="preserve">10. </w:t>
      </w:r>
      <w:r>
        <w:rPr>
          <w:lang w:val="az-Latn-AZ"/>
        </w:rPr>
        <w:t>Şairlərin şər və diktator rejimlərin təbliğatı qarşısında dayanması</w:t>
      </w:r>
      <w:r>
        <w:t>;</w:t>
      </w:r>
    </w:p>
    <w:p w:rsidR="00D301F4" w:rsidRDefault="00D301F4" w:rsidP="00D301F4">
      <w:pPr>
        <w:pStyle w:val="StyleJustifiedFirstline05cm"/>
      </w:pPr>
      <w:r>
        <w:t xml:space="preserve">11. </w:t>
      </w:r>
      <w:r>
        <w:rPr>
          <w:lang w:val="az-Latn-AZ"/>
        </w:rPr>
        <w:t>Yaxşı və dərin məzmunlu şeirlərlə oxucuların elm və agahlıq səviyyəsini yüksəltmək</w:t>
      </w:r>
      <w:r>
        <w:t>;</w:t>
      </w:r>
    </w:p>
    <w:p w:rsidR="00D301F4" w:rsidRDefault="00D301F4" w:rsidP="00D301F4">
      <w:pPr>
        <w:pStyle w:val="StyleJustifiedFirstline05cm"/>
      </w:pPr>
      <w:r>
        <w:t xml:space="preserve">12. </w:t>
      </w:r>
      <w:r>
        <w:rPr>
          <w:lang w:val="az-Latn-AZ"/>
        </w:rPr>
        <w:t>İslam həyat tərzininin inkişafına diqqət</w:t>
      </w:r>
      <w:r>
        <w:t xml:space="preserve">, </w:t>
      </w:r>
      <w:r>
        <w:rPr>
          <w:lang w:val="az-Latn-AZ"/>
        </w:rPr>
        <w:t>pak yaşamaq</w:t>
      </w:r>
      <w:r>
        <w:t xml:space="preserve">, </w:t>
      </w:r>
      <w:r>
        <w:rPr>
          <w:lang w:val="az-Latn-AZ"/>
        </w:rPr>
        <w:t>xeyir aqibətə çatmaq</w:t>
      </w:r>
      <w:r>
        <w:t>;</w:t>
      </w:r>
    </w:p>
    <w:p w:rsidR="00D301F4" w:rsidRDefault="00D301F4" w:rsidP="00D301F4">
      <w:pPr>
        <w:pStyle w:val="StyleJustifiedFirstline05cm"/>
      </w:pPr>
      <w:r>
        <w:t xml:space="preserve">13. </w:t>
      </w:r>
      <w:r>
        <w:rPr>
          <w:lang w:val="az-Latn-AZ"/>
        </w:rPr>
        <w:t>Yaxşı sürudlara</w:t>
      </w:r>
      <w:r>
        <w:t xml:space="preserve"> (</w:t>
      </w:r>
      <w:r>
        <w:rPr>
          <w:lang w:val="az-Latn-AZ"/>
        </w:rPr>
        <w:t>nəğmə</w:t>
      </w:r>
      <w:r>
        <w:t xml:space="preserve">) , </w:t>
      </w:r>
      <w:r>
        <w:rPr>
          <w:lang w:val="az-Latn-AZ"/>
        </w:rPr>
        <w:t>onların sənətkarlıq vasitələri ilə yayılmasına diqqət</w:t>
      </w:r>
      <w:r>
        <w:t>;</w:t>
      </w:r>
    </w:p>
    <w:p w:rsidR="00D301F4" w:rsidRDefault="00D301F4" w:rsidP="00D301F4">
      <w:pPr>
        <w:pStyle w:val="StyleJustifiedFirstline05cm"/>
      </w:pPr>
      <w:r>
        <w:t xml:space="preserve">14. </w:t>
      </w:r>
      <w:r>
        <w:rPr>
          <w:lang w:val="az-Latn-AZ"/>
        </w:rPr>
        <w:t>Ölkə və dünyanın aktual mövzuları barədə şeirlər yazıb səsləndirmək</w:t>
      </w:r>
      <w:r>
        <w:t>;</w:t>
      </w:r>
    </w:p>
    <w:p w:rsidR="00D301F4" w:rsidRDefault="00D301F4" w:rsidP="00D301F4">
      <w:pPr>
        <w:pStyle w:val="StyleJustifiedFirstline05cm"/>
      </w:pPr>
      <w:r>
        <w:lastRenderedPageBreak/>
        <w:t xml:space="preserve">15. </w:t>
      </w:r>
      <w:r>
        <w:rPr>
          <w:lang w:val="az-Latn-AZ"/>
        </w:rPr>
        <w:t>Milli</w:t>
      </w:r>
      <w:r>
        <w:t xml:space="preserve">, </w:t>
      </w:r>
      <w:r>
        <w:rPr>
          <w:lang w:val="az-Latn-AZ"/>
        </w:rPr>
        <w:t>ənənəvi şeirlərə diqqət</w:t>
      </w:r>
      <w:r>
        <w:t>;</w:t>
      </w:r>
    </w:p>
    <w:p w:rsidR="00D301F4" w:rsidRDefault="00D301F4" w:rsidP="00D301F4">
      <w:pPr>
        <w:pStyle w:val="StyleJustifiedFirstline05cm"/>
      </w:pPr>
      <w:r>
        <w:t xml:space="preserve">16. </w:t>
      </w:r>
      <w:r>
        <w:rPr>
          <w:lang w:val="az-Latn-AZ"/>
        </w:rPr>
        <w:t>İnqilab və İslam dünyasının şeirlərinin dünya dillərinə tərcüməsi</w:t>
      </w:r>
      <w:r>
        <w:t xml:space="preserve">. </w:t>
      </w:r>
    </w:p>
    <w:p w:rsidR="00D301F4" w:rsidRDefault="00D301F4" w:rsidP="00D301F4">
      <w:pPr>
        <w:pStyle w:val="StyleJustifiedFirstline05cm"/>
      </w:pPr>
    </w:p>
    <w:p w:rsidR="00D301F4" w:rsidRDefault="00D301F4" w:rsidP="00D301F4">
      <w:pPr>
        <w:pStyle w:val="StyleJustifiedFirstline05cm"/>
      </w:pPr>
      <w:r>
        <w:rPr>
          <w:lang w:val="az-Latn-AZ"/>
        </w:rPr>
        <w:t xml:space="preserve">O böyük həkim və alim </w:t>
      </w:r>
      <w:r>
        <w:t>2010-</w:t>
      </w:r>
      <w:r>
        <w:rPr>
          <w:lang w:val="az-Latn-AZ"/>
        </w:rPr>
        <w:t>cu il</w:t>
      </w:r>
      <w:r>
        <w:t xml:space="preserve">, 25 </w:t>
      </w:r>
      <w:r>
        <w:rPr>
          <w:lang w:val="az-Latn-AZ"/>
        </w:rPr>
        <w:t>avqustdakı çıxışında buyurur</w:t>
      </w:r>
      <w:r>
        <w:t>: “</w:t>
      </w:r>
      <w:r>
        <w:rPr>
          <w:lang w:val="az-Latn-AZ"/>
        </w:rPr>
        <w:t>Əgər məhdud büdcə ilə seçim qarşısında qalsaq ki</w:t>
      </w:r>
      <w:r>
        <w:t xml:space="preserve">, </w:t>
      </w:r>
      <w:r>
        <w:rPr>
          <w:lang w:val="az-Latn-AZ"/>
        </w:rPr>
        <w:t>tamaşa</w:t>
      </w:r>
      <w:r>
        <w:t xml:space="preserve">, </w:t>
      </w:r>
      <w:r>
        <w:rPr>
          <w:lang w:val="az-Latn-AZ"/>
        </w:rPr>
        <w:t>təsviri sənət</w:t>
      </w:r>
      <w:r>
        <w:t xml:space="preserve">, </w:t>
      </w:r>
      <w:r>
        <w:rPr>
          <w:lang w:val="az-Latn-AZ"/>
        </w:rPr>
        <w:t>şeir arasından birini seçək</w:t>
      </w:r>
      <w:r>
        <w:t xml:space="preserve">, </w:t>
      </w:r>
      <w:r>
        <w:rPr>
          <w:lang w:val="az-Latn-AZ"/>
        </w:rPr>
        <w:t>məncə</w:t>
      </w:r>
      <w:r>
        <w:t xml:space="preserve">, </w:t>
      </w:r>
      <w:r>
        <w:rPr>
          <w:lang w:val="az-Latn-AZ"/>
        </w:rPr>
        <w:t>şeiri seçməliyik</w:t>
      </w:r>
      <w:r>
        <w:t xml:space="preserve">. </w:t>
      </w:r>
      <w:r>
        <w:rPr>
          <w:lang w:val="az-Latn-AZ"/>
        </w:rPr>
        <w:t>Əgər şeir öz yerini tutsa</w:t>
      </w:r>
      <w:r>
        <w:t xml:space="preserve">, </w:t>
      </w:r>
      <w:r>
        <w:rPr>
          <w:lang w:val="az-Latn-AZ"/>
        </w:rPr>
        <w:t>o biri növlər üçün də zəmin yaranacaq</w:t>
      </w:r>
      <w:r>
        <w:t xml:space="preserve">. </w:t>
      </w:r>
      <w:r>
        <w:rPr>
          <w:lang w:val="az-Latn-AZ"/>
        </w:rPr>
        <w:t>Şeiri başqa yaradıcılıq növləri ilə müqayisə etmək olmaz</w:t>
      </w:r>
      <w:r>
        <w:t xml:space="preserve">. </w:t>
      </w:r>
      <w:r>
        <w:rPr>
          <w:lang w:val="az-Latn-AZ"/>
        </w:rPr>
        <w:t>Ən azı bizim ölkədə</w:t>
      </w:r>
      <w:r>
        <w:t xml:space="preserve">, </w:t>
      </w:r>
      <w:r>
        <w:rPr>
          <w:lang w:val="az-Latn-AZ"/>
        </w:rPr>
        <w:t>bizim cəmiyyətdə</w:t>
      </w:r>
      <w:r>
        <w:t xml:space="preserve">, </w:t>
      </w:r>
      <w:r>
        <w:rPr>
          <w:lang w:val="az-Latn-AZ"/>
        </w:rPr>
        <w:t>bizim tarixi keçmişdə belədir</w:t>
      </w:r>
      <w:r>
        <w:t xml:space="preserve">. </w:t>
      </w:r>
      <w:r>
        <w:rPr>
          <w:lang w:val="az-Latn-AZ"/>
        </w:rPr>
        <w:t>Bizim zəngin şeir tariximiz var</w:t>
      </w:r>
      <w:r>
        <w:t xml:space="preserve">, </w:t>
      </w:r>
      <w:r>
        <w:rPr>
          <w:lang w:val="az-Latn-AZ"/>
        </w:rPr>
        <w:t>şeirdə ustad olmuşuq</w:t>
      </w:r>
      <w:r>
        <w:t xml:space="preserve">. </w:t>
      </w:r>
      <w:r>
        <w:rPr>
          <w:lang w:val="az-Latn-AZ"/>
        </w:rPr>
        <w:t>Şeir irsimiz çox zəngindir</w:t>
      </w:r>
      <w:r>
        <w:t xml:space="preserve">. </w:t>
      </w:r>
      <w:r>
        <w:rPr>
          <w:lang w:val="az-Latn-AZ"/>
        </w:rPr>
        <w:t>Poeziyanın inkişafına görə birinci ölkələrdənik</w:t>
      </w:r>
      <w:r>
        <w:t xml:space="preserve">. </w:t>
      </w:r>
      <w:r>
        <w:rPr>
          <w:lang w:val="az-Latn-AZ"/>
        </w:rPr>
        <w:t>Şeir böyük sənətdir</w:t>
      </w:r>
      <w:r>
        <w:t xml:space="preserve">. </w:t>
      </w:r>
      <w:r>
        <w:rPr>
          <w:lang w:val="az-Latn-AZ"/>
        </w:rPr>
        <w:t>Ona görə də şeir sahəsində nə qədər iş görülsə</w:t>
      </w:r>
      <w:r>
        <w:t xml:space="preserve">, </w:t>
      </w:r>
      <w:r>
        <w:rPr>
          <w:lang w:val="az-Latn-AZ"/>
        </w:rPr>
        <w:t>araşdırma aparılsa</w:t>
      </w:r>
      <w:r>
        <w:t xml:space="preserve">, </w:t>
      </w:r>
      <w:r>
        <w:rPr>
          <w:lang w:val="az-Latn-AZ"/>
        </w:rPr>
        <w:t>təşkilati işlər görülsə</w:t>
      </w:r>
      <w:r>
        <w:t xml:space="preserve">, </w:t>
      </w:r>
      <w:r>
        <w:rPr>
          <w:lang w:val="az-Latn-AZ"/>
        </w:rPr>
        <w:t>yenə də çox deyil</w:t>
      </w:r>
      <w:r>
        <w:t xml:space="preserve">. </w:t>
      </w:r>
      <w:r>
        <w:rPr>
          <w:lang w:val="az-Latn-AZ"/>
        </w:rPr>
        <w:t>Mən şeir ustadlarından</w:t>
      </w:r>
      <w:r>
        <w:t xml:space="preserve">, </w:t>
      </w:r>
      <w:r>
        <w:rPr>
          <w:lang w:val="az-Latn-AZ"/>
        </w:rPr>
        <w:t>əlaqədar dövlət qurumlarından xahiş edirəm ki</w:t>
      </w:r>
      <w:r>
        <w:t xml:space="preserve">, </w:t>
      </w:r>
      <w:r>
        <w:rPr>
          <w:lang w:val="az-Latn-AZ"/>
        </w:rPr>
        <w:t>ölkədə şeirin öz dəyərini alması üçün iş görsünlər</w:t>
      </w:r>
      <w:r>
        <w:t xml:space="preserve">. </w:t>
      </w:r>
      <w:r>
        <w:rPr>
          <w:lang w:val="az-Latn-AZ"/>
        </w:rPr>
        <w:t>İstedadlarımız çoxdur</w:t>
      </w:r>
      <w:r>
        <w:t>!”</w:t>
      </w:r>
    </w:p>
    <w:p w:rsidR="00D301F4" w:rsidRDefault="00D301F4" w:rsidP="00D301F4">
      <w:pPr>
        <w:pStyle w:val="StyleJustifiedFirstline05cm"/>
      </w:pPr>
    </w:p>
    <w:p w:rsidR="00D301F4" w:rsidRDefault="00D301F4" w:rsidP="00D301F4">
      <w:pPr>
        <w:ind w:firstLine="284"/>
        <w:jc w:val="both"/>
        <w:rPr>
          <w:b/>
          <w:bCs/>
          <w:sz w:val="28"/>
          <w:szCs w:val="28"/>
        </w:rPr>
      </w:pPr>
      <w:r>
        <w:rPr>
          <w:b/>
          <w:bCs/>
          <w:sz w:val="28"/>
          <w:szCs w:val="28"/>
          <w:lang w:val="az-Latn-AZ"/>
        </w:rPr>
        <w:t>d</w:t>
      </w:r>
      <w:r>
        <w:rPr>
          <w:b/>
          <w:bCs/>
          <w:sz w:val="28"/>
          <w:szCs w:val="28"/>
        </w:rPr>
        <w:t xml:space="preserve">) </w:t>
      </w:r>
      <w:r>
        <w:rPr>
          <w:b/>
          <w:bCs/>
          <w:sz w:val="28"/>
          <w:szCs w:val="28"/>
          <w:lang w:val="az-Latn-AZ"/>
        </w:rPr>
        <w:t>İncəsənət</w:t>
      </w:r>
    </w:p>
    <w:p w:rsidR="00D301F4" w:rsidRDefault="00D301F4" w:rsidP="00D301F4">
      <w:pPr>
        <w:pStyle w:val="StyleJustifiedFirstline05cm"/>
      </w:pPr>
      <w:r>
        <w:rPr>
          <w:lang w:val="az-Latn-AZ"/>
        </w:rPr>
        <w:t xml:space="preserve">İmam Xamenei </w:t>
      </w:r>
      <w:r>
        <w:t>1999-</w:t>
      </w:r>
      <w:r>
        <w:rPr>
          <w:lang w:val="az-Latn-AZ"/>
        </w:rPr>
        <w:t>cu il</w:t>
      </w:r>
      <w:r>
        <w:t xml:space="preserve">, </w:t>
      </w:r>
      <w:r>
        <w:rPr>
          <w:lang w:val="az-Latn-AZ"/>
        </w:rPr>
        <w:t>fevralın</w:t>
      </w:r>
      <w:r>
        <w:t xml:space="preserve"> 2-</w:t>
      </w:r>
      <w:r>
        <w:rPr>
          <w:lang w:val="az-Latn-AZ"/>
        </w:rPr>
        <w:t>də bir çıxışında buyurub</w:t>
      </w:r>
      <w:r>
        <w:t>: “</w:t>
      </w:r>
      <w:r>
        <w:rPr>
          <w:lang w:val="az-Latn-AZ"/>
        </w:rPr>
        <w:t>Təəssüf ki</w:t>
      </w:r>
      <w:r>
        <w:t xml:space="preserve">, </w:t>
      </w:r>
      <w:r>
        <w:rPr>
          <w:lang w:val="az-Latn-AZ"/>
        </w:rPr>
        <w:t>sabiq hakimiyyət dövründə incəsənət güclü adamların əli altında olub</w:t>
      </w:r>
      <w:r>
        <w:t xml:space="preserve">, </w:t>
      </w:r>
      <w:r>
        <w:rPr>
          <w:lang w:val="az-Latn-AZ"/>
        </w:rPr>
        <w:t>tənəzzül edib</w:t>
      </w:r>
      <w:r>
        <w:t xml:space="preserve">, </w:t>
      </w:r>
      <w:r>
        <w:rPr>
          <w:lang w:val="az-Latn-AZ"/>
        </w:rPr>
        <w:t>meydanda görünməyib</w:t>
      </w:r>
      <w:r>
        <w:t xml:space="preserve">. </w:t>
      </w:r>
      <w:r>
        <w:rPr>
          <w:lang w:val="az-Latn-AZ"/>
        </w:rPr>
        <w:t>Amma İslam inqilabı qələbə qazanan kimi incəsənət</w:t>
      </w:r>
      <w:r>
        <w:t xml:space="preserve">, </w:t>
      </w:r>
      <w:r>
        <w:rPr>
          <w:lang w:val="az-Latn-AZ"/>
        </w:rPr>
        <w:t>ədəbiyyata meydan verilib</w:t>
      </w:r>
      <w:r>
        <w:t xml:space="preserve">. </w:t>
      </w:r>
      <w:r>
        <w:rPr>
          <w:lang w:val="az-Latn-AZ"/>
        </w:rPr>
        <w:t>Bu gün tanınmış sənətkarların çoxu inqilab dövrünün gəncləridir</w:t>
      </w:r>
      <w:r>
        <w:t xml:space="preserve">. </w:t>
      </w:r>
      <w:r>
        <w:rPr>
          <w:lang w:val="az-Latn-AZ"/>
        </w:rPr>
        <w:t>Bu sənətkarların bir qismi cəbhələrdə</w:t>
      </w:r>
      <w:r>
        <w:t xml:space="preserve">, </w:t>
      </w:r>
      <w:r>
        <w:rPr>
          <w:lang w:val="az-Latn-AZ"/>
        </w:rPr>
        <w:t>bir qismi inqilabda iman sayəsində özünəinama çatıb</w:t>
      </w:r>
      <w:r>
        <w:t xml:space="preserve">, </w:t>
      </w:r>
      <w:r>
        <w:rPr>
          <w:lang w:val="az-Latn-AZ"/>
        </w:rPr>
        <w:t>istiqamətlənib</w:t>
      </w:r>
      <w:r>
        <w:t xml:space="preserve">. </w:t>
      </w:r>
      <w:r>
        <w:rPr>
          <w:lang w:val="az-Latn-AZ"/>
        </w:rPr>
        <w:t>Məsələn</w:t>
      </w:r>
      <w:r>
        <w:t xml:space="preserve">, </w:t>
      </w:r>
      <w:r>
        <w:rPr>
          <w:lang w:val="az-Latn-AZ"/>
        </w:rPr>
        <w:t>əllərinə fotoaparat götürüb cəbhədə şəkil çəkiblər</w:t>
      </w:r>
      <w:r>
        <w:t xml:space="preserve">. </w:t>
      </w:r>
      <w:r>
        <w:rPr>
          <w:lang w:val="az-Latn-AZ"/>
        </w:rPr>
        <w:t>Beləcə sənət yolunu tutublar</w:t>
      </w:r>
      <w:r>
        <w:t xml:space="preserve">. </w:t>
      </w:r>
      <w:r>
        <w:rPr>
          <w:lang w:val="az-Latn-AZ"/>
        </w:rPr>
        <w:t>İnqilabın başlanğıcından bu günə qədər sənət müxtəlif sahələrdə böyük rol oynayıb</w:t>
      </w:r>
      <w:r>
        <w:t xml:space="preserve">. </w:t>
      </w:r>
      <w:r>
        <w:rPr>
          <w:lang w:val="az-Latn-AZ"/>
        </w:rPr>
        <w:t>İncəsənət və ədəbiyyatın müxtəlif növləri üzrə təlaş göstərilib</w:t>
      </w:r>
      <w:r>
        <w:t xml:space="preserve">, </w:t>
      </w:r>
      <w:r>
        <w:rPr>
          <w:lang w:val="az-Latn-AZ"/>
        </w:rPr>
        <w:t>gənc sənətkarlar yetişib</w:t>
      </w:r>
      <w:r>
        <w:t>.”</w:t>
      </w:r>
    </w:p>
    <w:p w:rsidR="00D301F4" w:rsidRDefault="00D301F4" w:rsidP="00D301F4">
      <w:pPr>
        <w:pStyle w:val="StyleJustifiedFirstline05cm"/>
      </w:pPr>
      <w:r>
        <w:rPr>
          <w:lang w:val="az-Latn-AZ"/>
        </w:rPr>
        <w:t>Cənab Rəhbər</w:t>
      </w:r>
      <w:r>
        <w:t xml:space="preserve"> 1998-</w:t>
      </w:r>
      <w:r>
        <w:rPr>
          <w:lang w:val="az-Latn-AZ"/>
        </w:rPr>
        <w:t>ci il</w:t>
      </w:r>
      <w:r>
        <w:t xml:space="preserve">, </w:t>
      </w:r>
      <w:r>
        <w:rPr>
          <w:lang w:val="az-Latn-AZ"/>
        </w:rPr>
        <w:t>aprelin</w:t>
      </w:r>
      <w:r>
        <w:t xml:space="preserve"> 27-</w:t>
      </w:r>
      <w:r>
        <w:rPr>
          <w:lang w:val="az-Latn-AZ"/>
        </w:rPr>
        <w:t>də bir söhbətində buyurub</w:t>
      </w:r>
      <w:r>
        <w:t>: “</w:t>
      </w:r>
      <w:r>
        <w:rPr>
          <w:lang w:val="az-Latn-AZ"/>
        </w:rPr>
        <w:t>Heç bir dil incəsənət və ədəbiyyatın dili kimi iti və məharətli deyil</w:t>
      </w:r>
      <w:r>
        <w:t xml:space="preserve">. </w:t>
      </w:r>
      <w:r>
        <w:rPr>
          <w:lang w:val="az-Latn-AZ"/>
        </w:rPr>
        <w:t>Nə elm</w:t>
      </w:r>
      <w:r>
        <w:t xml:space="preserve">, </w:t>
      </w:r>
      <w:r>
        <w:rPr>
          <w:lang w:val="az-Latn-AZ"/>
        </w:rPr>
        <w:t>nə moizə</w:t>
      </w:r>
      <w:r>
        <w:t xml:space="preserve">, </w:t>
      </w:r>
      <w:r>
        <w:rPr>
          <w:lang w:val="az-Latn-AZ"/>
        </w:rPr>
        <w:t>nə adi söhbət dili sənət dili qədər yetərli deyil</w:t>
      </w:r>
      <w:r>
        <w:t xml:space="preserve">. </w:t>
      </w:r>
      <w:r>
        <w:rPr>
          <w:lang w:val="az-Latn-AZ"/>
        </w:rPr>
        <w:t>Quranın müvəffəqiyyət sirlərindən biri onun sənət</w:t>
      </w:r>
      <w:r>
        <w:t xml:space="preserve">, </w:t>
      </w:r>
      <w:r>
        <w:rPr>
          <w:lang w:val="az-Latn-AZ"/>
        </w:rPr>
        <w:t>ədəbiyyat</w:t>
      </w:r>
      <w:r>
        <w:t xml:space="preserve">, </w:t>
      </w:r>
      <w:r>
        <w:rPr>
          <w:lang w:val="az-Latn-AZ"/>
        </w:rPr>
        <w:t>dil ecazıdır</w:t>
      </w:r>
      <w:r>
        <w:t>.”</w:t>
      </w:r>
    </w:p>
    <w:p w:rsidR="00D301F4" w:rsidRDefault="00D301F4" w:rsidP="00D301F4">
      <w:pPr>
        <w:pStyle w:val="StyleJustifiedFirstline05cm"/>
      </w:pPr>
      <w:r>
        <w:rPr>
          <w:lang w:val="az-Latn-AZ"/>
        </w:rPr>
        <w:t>Cənab Rəhbər</w:t>
      </w:r>
      <w:r>
        <w:t xml:space="preserve"> 1987-</w:t>
      </w:r>
      <w:r>
        <w:rPr>
          <w:lang w:val="az-Latn-AZ"/>
        </w:rPr>
        <w:t>ci il</w:t>
      </w:r>
      <w:r>
        <w:t xml:space="preserve">, 22 </w:t>
      </w:r>
      <w:r>
        <w:rPr>
          <w:lang w:val="az-Latn-AZ"/>
        </w:rPr>
        <w:t>iyundakı çıxışında buyurur</w:t>
      </w:r>
      <w:r>
        <w:t>: “</w:t>
      </w:r>
      <w:r>
        <w:rPr>
          <w:lang w:val="az-Latn-AZ"/>
        </w:rPr>
        <w:t>Heç şübhəsiz mesajın</w:t>
      </w:r>
      <w:r>
        <w:t xml:space="preserve">, </w:t>
      </w:r>
      <w:r>
        <w:rPr>
          <w:lang w:val="az-Latn-AZ"/>
        </w:rPr>
        <w:t>bəyanatın çatdırılmasında ən yetərli</w:t>
      </w:r>
      <w:r>
        <w:t xml:space="preserve">, </w:t>
      </w:r>
      <w:r>
        <w:rPr>
          <w:lang w:val="az-Latn-AZ"/>
        </w:rPr>
        <w:t>təsirli vasitə sənət vasitəsidir</w:t>
      </w:r>
      <w:r>
        <w:t>.”</w:t>
      </w:r>
    </w:p>
    <w:p w:rsidR="00D301F4" w:rsidRDefault="00D301F4" w:rsidP="00D301F4">
      <w:pPr>
        <w:pStyle w:val="StyleJustifiedFirstline05cm"/>
      </w:pPr>
      <w:r>
        <w:rPr>
          <w:lang w:val="az-Latn-AZ"/>
        </w:rPr>
        <w:t>O böyük həkim</w:t>
      </w:r>
      <w:r>
        <w:t xml:space="preserve">, </w:t>
      </w:r>
      <w:r>
        <w:rPr>
          <w:lang w:val="az-Latn-AZ"/>
        </w:rPr>
        <w:t>dəyərli alim</w:t>
      </w:r>
      <w:r>
        <w:t xml:space="preserve"> 1986-</w:t>
      </w:r>
      <w:r>
        <w:rPr>
          <w:lang w:val="az-Latn-AZ"/>
        </w:rPr>
        <w:t>cı il</w:t>
      </w:r>
      <w:r>
        <w:t xml:space="preserve">, </w:t>
      </w:r>
      <w:r>
        <w:rPr>
          <w:lang w:val="az-Latn-AZ"/>
        </w:rPr>
        <w:t>dekabrın</w:t>
      </w:r>
      <w:r>
        <w:t xml:space="preserve"> 18-</w:t>
      </w:r>
      <w:r>
        <w:rPr>
          <w:lang w:val="az-Latn-AZ"/>
        </w:rPr>
        <w:t>dəki çıxışında buyurub</w:t>
      </w:r>
      <w:r>
        <w:t>: “</w:t>
      </w:r>
      <w:r>
        <w:rPr>
          <w:lang w:val="az-Latn-AZ"/>
        </w:rPr>
        <w:t>Dəfələrlə demişəm ki</w:t>
      </w:r>
      <w:r>
        <w:t xml:space="preserve">, </w:t>
      </w:r>
      <w:r>
        <w:rPr>
          <w:lang w:val="az-Latn-AZ"/>
        </w:rPr>
        <w:t>istənilən bəyanat</w:t>
      </w:r>
      <w:r>
        <w:t xml:space="preserve">, </w:t>
      </w:r>
      <w:r>
        <w:rPr>
          <w:lang w:val="az-Latn-AZ"/>
        </w:rPr>
        <w:t>dəvət</w:t>
      </w:r>
      <w:r>
        <w:t xml:space="preserve">, </w:t>
      </w:r>
      <w:r>
        <w:rPr>
          <w:lang w:val="az-Latn-AZ"/>
        </w:rPr>
        <w:t>çağırış</w:t>
      </w:r>
      <w:r>
        <w:t xml:space="preserve">, </w:t>
      </w:r>
      <w:r>
        <w:rPr>
          <w:lang w:val="az-Latn-AZ"/>
        </w:rPr>
        <w:t>inqilab</w:t>
      </w:r>
      <w:r>
        <w:t xml:space="preserve">, </w:t>
      </w:r>
      <w:r>
        <w:rPr>
          <w:lang w:val="az-Latn-AZ"/>
        </w:rPr>
        <w:t>mədəniyyət</w:t>
      </w:r>
      <w:r>
        <w:t xml:space="preserve">, </w:t>
      </w:r>
      <w:r>
        <w:rPr>
          <w:lang w:val="az-Latn-AZ"/>
        </w:rPr>
        <w:t>ideologiya sənət şəklində ortaya qoyulmasa</w:t>
      </w:r>
      <w:r>
        <w:t xml:space="preserve">, </w:t>
      </w:r>
      <w:r>
        <w:rPr>
          <w:lang w:val="az-Latn-AZ"/>
        </w:rPr>
        <w:t>tanınmaq</w:t>
      </w:r>
      <w:r>
        <w:t xml:space="preserve">, </w:t>
      </w:r>
      <w:r>
        <w:rPr>
          <w:lang w:val="az-Latn-AZ"/>
        </w:rPr>
        <w:t>genişlənmək ehtimalı yoxdur</w:t>
      </w:r>
      <w:r>
        <w:t>.”</w:t>
      </w:r>
    </w:p>
    <w:p w:rsidR="00D301F4" w:rsidRDefault="00D301F4" w:rsidP="00D301F4">
      <w:pPr>
        <w:pStyle w:val="StyleJustifiedFirstline05cm"/>
      </w:pPr>
      <w:r>
        <w:rPr>
          <w:lang w:val="az-Latn-AZ"/>
        </w:rPr>
        <w:t xml:space="preserve">Böyük Rəhbər </w:t>
      </w:r>
      <w:r>
        <w:t>2002-</w:t>
      </w:r>
      <w:r>
        <w:rPr>
          <w:lang w:val="az-Latn-AZ"/>
        </w:rPr>
        <w:t>ci il</w:t>
      </w:r>
      <w:r>
        <w:t xml:space="preserve">, 17 </w:t>
      </w:r>
      <w:r>
        <w:rPr>
          <w:lang w:val="az-Latn-AZ"/>
        </w:rPr>
        <w:t>dekabrda bir söhbətində buyurub</w:t>
      </w:r>
      <w:r>
        <w:t>: “</w:t>
      </w:r>
      <w:r>
        <w:rPr>
          <w:lang w:val="az-Latn-AZ"/>
        </w:rPr>
        <w:t>Mən sənəti</w:t>
      </w:r>
      <w:r>
        <w:t xml:space="preserve">, </w:t>
      </w:r>
      <w:r>
        <w:rPr>
          <w:lang w:val="az-Latn-AZ"/>
        </w:rPr>
        <w:t>ədəbiyyatı sevən</w:t>
      </w:r>
      <w:r>
        <w:t xml:space="preserve">, </w:t>
      </w:r>
      <w:r>
        <w:rPr>
          <w:lang w:val="az-Latn-AZ"/>
        </w:rPr>
        <w:t>onun məqamına inanan biriyəm</w:t>
      </w:r>
      <w:r>
        <w:t xml:space="preserve">. </w:t>
      </w:r>
      <w:r>
        <w:rPr>
          <w:lang w:val="az-Latn-AZ"/>
        </w:rPr>
        <w:t>Yəni sənətə vücudumla inanıram</w:t>
      </w:r>
      <w:r>
        <w:t xml:space="preserve">. </w:t>
      </w:r>
      <w:r>
        <w:rPr>
          <w:lang w:val="az-Latn-AZ"/>
        </w:rPr>
        <w:t>Sənətin həqiqi</w:t>
      </w:r>
      <w:r>
        <w:t xml:space="preserve">, </w:t>
      </w:r>
      <w:r>
        <w:rPr>
          <w:lang w:val="az-Latn-AZ"/>
        </w:rPr>
        <w:t>ciddi</w:t>
      </w:r>
      <w:r>
        <w:t xml:space="preserve">, </w:t>
      </w:r>
      <w:r>
        <w:rPr>
          <w:lang w:val="az-Latn-AZ"/>
        </w:rPr>
        <w:t>prinsipial rola malik olduğunu düşünürəm</w:t>
      </w:r>
      <w:r>
        <w:t>.”</w:t>
      </w:r>
    </w:p>
    <w:p w:rsidR="00D301F4" w:rsidRDefault="00D301F4" w:rsidP="00D301F4">
      <w:pPr>
        <w:pStyle w:val="StyleJustifiedFirstline05cm"/>
      </w:pPr>
      <w:r>
        <w:rPr>
          <w:lang w:val="az-Latn-AZ"/>
        </w:rPr>
        <w:t>Cənab Rəhbər</w:t>
      </w:r>
      <w:r>
        <w:t xml:space="preserve"> 1998-</w:t>
      </w:r>
      <w:r>
        <w:rPr>
          <w:lang w:val="az-Latn-AZ"/>
        </w:rPr>
        <w:t>ci il</w:t>
      </w:r>
      <w:r>
        <w:t xml:space="preserve">, </w:t>
      </w:r>
      <w:r>
        <w:rPr>
          <w:lang w:val="az-Latn-AZ"/>
        </w:rPr>
        <w:t>dekabrın</w:t>
      </w:r>
      <w:r>
        <w:t xml:space="preserve"> 4-</w:t>
      </w:r>
      <w:r>
        <w:rPr>
          <w:lang w:val="az-Latn-AZ"/>
        </w:rPr>
        <w:t>dəki çıxışında buyurur</w:t>
      </w:r>
      <w:r>
        <w:t>: “</w:t>
      </w:r>
      <w:r>
        <w:rPr>
          <w:lang w:val="az-Latn-AZ"/>
        </w:rPr>
        <w:t>Nə qədər ki</w:t>
      </w:r>
      <w:r>
        <w:t xml:space="preserve">, </w:t>
      </w:r>
      <w:r>
        <w:rPr>
          <w:lang w:val="az-Latn-AZ"/>
        </w:rPr>
        <w:t>sənət dili meydana daxil olmayıb</w:t>
      </w:r>
      <w:r>
        <w:t xml:space="preserve">, </w:t>
      </w:r>
      <w:r>
        <w:rPr>
          <w:lang w:val="az-Latn-AZ"/>
        </w:rPr>
        <w:t>mənim kimiləri inqilab haqqında nə qədər danışsaq da</w:t>
      </w:r>
      <w:r>
        <w:t xml:space="preserve">, </w:t>
      </w:r>
      <w:r>
        <w:rPr>
          <w:lang w:val="az-Latn-AZ"/>
        </w:rPr>
        <w:t>o böyük həqiqəti çatdıra bilməyəcəyik</w:t>
      </w:r>
      <w:r>
        <w:t xml:space="preserve">. </w:t>
      </w:r>
      <w:r>
        <w:rPr>
          <w:lang w:val="az-Latn-AZ"/>
        </w:rPr>
        <w:t>Böyük hadisənin həqiqətini ədəbiyyat çatdırıb düşüncələrdə aydınlaşdıra bilər</w:t>
      </w:r>
      <w:r>
        <w:t>.”</w:t>
      </w:r>
    </w:p>
    <w:p w:rsidR="00D301F4" w:rsidRDefault="00D301F4" w:rsidP="00D301F4">
      <w:pPr>
        <w:pStyle w:val="StyleJustifiedFirstline05cm"/>
      </w:pPr>
      <w:r>
        <w:rPr>
          <w:lang w:val="az-Latn-AZ"/>
        </w:rPr>
        <w:t xml:space="preserve">Böyük Rəhbər </w:t>
      </w:r>
      <w:r>
        <w:t>2004-</w:t>
      </w:r>
      <w:r>
        <w:rPr>
          <w:lang w:val="az-Latn-AZ"/>
        </w:rPr>
        <w:t>ci il</w:t>
      </w:r>
      <w:r>
        <w:t xml:space="preserve">, </w:t>
      </w:r>
      <w:r>
        <w:rPr>
          <w:lang w:val="az-Latn-AZ"/>
        </w:rPr>
        <w:t>mayın</w:t>
      </w:r>
      <w:r>
        <w:t xml:space="preserve"> 17-</w:t>
      </w:r>
      <w:r>
        <w:rPr>
          <w:lang w:val="az-Latn-AZ"/>
        </w:rPr>
        <w:t>dəki söhbətində buyurur</w:t>
      </w:r>
      <w:r>
        <w:t>: “</w:t>
      </w:r>
      <w:r>
        <w:rPr>
          <w:lang w:val="az-Latn-AZ"/>
        </w:rPr>
        <w:t>Tele</w:t>
      </w:r>
      <w:r>
        <w:t>-</w:t>
      </w:r>
      <w:r>
        <w:rPr>
          <w:lang w:val="az-Latn-AZ"/>
        </w:rPr>
        <w:t>radio şəbəkəsində elmi</w:t>
      </w:r>
      <w:r>
        <w:t xml:space="preserve">, </w:t>
      </w:r>
      <w:r>
        <w:rPr>
          <w:lang w:val="az-Latn-AZ"/>
        </w:rPr>
        <w:t>nəzəri</w:t>
      </w:r>
      <w:r>
        <w:t xml:space="preserve">, </w:t>
      </w:r>
      <w:r>
        <w:rPr>
          <w:lang w:val="az-Latn-AZ"/>
        </w:rPr>
        <w:t>praktiki proqramlarda sənət məharətlərindən</w:t>
      </w:r>
      <w:r>
        <w:t xml:space="preserve">, </w:t>
      </w:r>
      <w:r>
        <w:rPr>
          <w:lang w:val="az-Latn-AZ"/>
        </w:rPr>
        <w:t>texnikalarından istifadə edilsə</w:t>
      </w:r>
      <w:r>
        <w:t xml:space="preserve">, </w:t>
      </w:r>
      <w:r>
        <w:rPr>
          <w:lang w:val="az-Latn-AZ"/>
        </w:rPr>
        <w:t>həmin proqramların ömrü və cazibəsi ikiqat artıq olar</w:t>
      </w:r>
      <w:r>
        <w:t>.”</w:t>
      </w:r>
    </w:p>
    <w:p w:rsidR="00D301F4" w:rsidRDefault="00D301F4" w:rsidP="00D301F4">
      <w:pPr>
        <w:pStyle w:val="StyleJustifiedFirstline05cm"/>
      </w:pPr>
      <w:r>
        <w:rPr>
          <w:lang w:val="az-Latn-AZ"/>
        </w:rPr>
        <w:t>Əlbəttə ki</w:t>
      </w:r>
      <w:r>
        <w:t xml:space="preserve">, </w:t>
      </w:r>
      <w:r>
        <w:rPr>
          <w:lang w:val="az-Latn-AZ"/>
        </w:rPr>
        <w:t>İmam Xameneinin düşüncə sistemində incəsənətin təhlükələri də yada salınır</w:t>
      </w:r>
      <w:r>
        <w:t>:</w:t>
      </w:r>
    </w:p>
    <w:p w:rsidR="00D301F4" w:rsidRDefault="00D301F4" w:rsidP="00D301F4">
      <w:pPr>
        <w:pStyle w:val="StyleJustifiedFirstline05cm"/>
      </w:pPr>
    </w:p>
    <w:p w:rsidR="00D301F4" w:rsidRDefault="00D301F4" w:rsidP="00D301F4">
      <w:pPr>
        <w:pStyle w:val="StyleJustifiedFirstline05cm"/>
      </w:pPr>
      <w:r>
        <w:rPr>
          <w:lang w:val="az-Latn-AZ"/>
        </w:rPr>
        <w:lastRenderedPageBreak/>
        <w:t>a</w:t>
      </w:r>
      <w:r>
        <w:t xml:space="preserve">) </w:t>
      </w:r>
      <w:r>
        <w:rPr>
          <w:lang w:val="az-Latn-AZ"/>
        </w:rPr>
        <w:t>azğınlıq</w:t>
      </w:r>
      <w:r>
        <w:t>;</w:t>
      </w:r>
    </w:p>
    <w:p w:rsidR="00D301F4" w:rsidRDefault="00D301F4" w:rsidP="00D301F4">
      <w:pPr>
        <w:pStyle w:val="StyleJustifiedFirstline05cm"/>
      </w:pPr>
      <w:r>
        <w:rPr>
          <w:lang w:val="az-Latn-AZ"/>
        </w:rPr>
        <w:t>b</w:t>
      </w:r>
      <w:r>
        <w:t xml:space="preserve">) </w:t>
      </w:r>
      <w:r>
        <w:rPr>
          <w:lang w:val="az-Latn-AZ"/>
        </w:rPr>
        <w:t>həddi aşmaq</w:t>
      </w:r>
      <w:r>
        <w:t>;</w:t>
      </w:r>
    </w:p>
    <w:p w:rsidR="00D301F4" w:rsidRDefault="00D301F4" w:rsidP="00D301F4">
      <w:pPr>
        <w:pStyle w:val="StyleJustifiedFirstline05cm"/>
      </w:pPr>
      <w:r>
        <w:rPr>
          <w:lang w:val="az-Latn-AZ"/>
        </w:rPr>
        <w:t>c</w:t>
      </w:r>
      <w:r>
        <w:t xml:space="preserve">) </w:t>
      </w:r>
      <w:r>
        <w:rPr>
          <w:lang w:val="az-Latn-AZ"/>
        </w:rPr>
        <w:t>istiqaməti itirmək</w:t>
      </w:r>
      <w:r>
        <w:t xml:space="preserve">. </w:t>
      </w:r>
    </w:p>
    <w:p w:rsidR="00D301F4" w:rsidRDefault="00D301F4" w:rsidP="00D301F4">
      <w:pPr>
        <w:pStyle w:val="StyleJustifiedFirstline05cm"/>
      </w:pPr>
    </w:p>
    <w:p w:rsidR="00D301F4" w:rsidRDefault="00D301F4" w:rsidP="00D301F4">
      <w:pPr>
        <w:pStyle w:val="StyleJustifiedFirstline05cm"/>
      </w:pPr>
      <w:r>
        <w:rPr>
          <w:lang w:val="az-Latn-AZ"/>
        </w:rPr>
        <w:t>Cənab Rəhbər</w:t>
      </w:r>
      <w:r>
        <w:t xml:space="preserve"> 1989-</w:t>
      </w:r>
      <w:r>
        <w:rPr>
          <w:lang w:val="az-Latn-AZ"/>
        </w:rPr>
        <w:t>cu il</w:t>
      </w:r>
      <w:r>
        <w:t xml:space="preserve">, </w:t>
      </w:r>
      <w:r>
        <w:rPr>
          <w:lang w:val="az-Latn-AZ"/>
        </w:rPr>
        <w:t>noyabrın</w:t>
      </w:r>
      <w:r>
        <w:t xml:space="preserve"> 12-</w:t>
      </w:r>
      <w:r>
        <w:rPr>
          <w:lang w:val="az-Latn-AZ"/>
        </w:rPr>
        <w:t>dəki çıxışında buyurub</w:t>
      </w:r>
      <w:r>
        <w:t>: “</w:t>
      </w:r>
      <w:r>
        <w:rPr>
          <w:lang w:val="az-Latn-AZ"/>
        </w:rPr>
        <w:t>Sənətdən istifadə edən zaman başqa vasitələrdən istifadədə olduğu kimi istiqamət dəqiq olmalı</w:t>
      </w:r>
      <w:r>
        <w:t xml:space="preserve">, </w:t>
      </w:r>
      <w:r>
        <w:rPr>
          <w:lang w:val="az-Latn-AZ"/>
        </w:rPr>
        <w:t>səhvə yol verilməməlidir</w:t>
      </w:r>
      <w:r>
        <w:t>.”</w:t>
      </w:r>
    </w:p>
    <w:p w:rsidR="00D301F4" w:rsidRDefault="00D301F4" w:rsidP="00D301F4">
      <w:pPr>
        <w:pStyle w:val="StyleJustifiedFirstline05cm"/>
      </w:pPr>
      <w:r>
        <w:rPr>
          <w:lang w:val="az-Latn-AZ"/>
        </w:rPr>
        <w:t xml:space="preserve">Böyük Rəhbər </w:t>
      </w:r>
      <w:r>
        <w:t>2001-</w:t>
      </w:r>
      <w:r>
        <w:rPr>
          <w:lang w:val="az-Latn-AZ"/>
        </w:rPr>
        <w:t>ci il</w:t>
      </w:r>
      <w:r>
        <w:t xml:space="preserve">, 23 </w:t>
      </w:r>
      <w:r>
        <w:rPr>
          <w:lang w:val="az-Latn-AZ"/>
        </w:rPr>
        <w:t>iyulda bir söhbətində buyurur</w:t>
      </w:r>
      <w:r>
        <w:t>: “</w:t>
      </w:r>
      <w:r>
        <w:rPr>
          <w:lang w:val="az-Latn-AZ"/>
        </w:rPr>
        <w:t>Sənətkar həm forma</w:t>
      </w:r>
      <w:r>
        <w:t xml:space="preserve">, </w:t>
      </w:r>
      <w:r>
        <w:rPr>
          <w:lang w:val="az-Latn-AZ"/>
        </w:rPr>
        <w:t>həm məzmuna görə məsuliyyət daşıyır</w:t>
      </w:r>
      <w:r>
        <w:t>.”</w:t>
      </w:r>
    </w:p>
    <w:p w:rsidR="00D301F4" w:rsidRDefault="00D301F4" w:rsidP="00D301F4">
      <w:pPr>
        <w:pStyle w:val="StyleJustifiedFirstline05cm"/>
      </w:pPr>
      <w:r>
        <w:rPr>
          <w:lang w:val="az-Latn-AZ"/>
        </w:rPr>
        <w:t>O</w:t>
      </w:r>
      <w:r>
        <w:t xml:space="preserve">, </w:t>
      </w:r>
      <w:r>
        <w:rPr>
          <w:lang w:val="az-Latn-AZ"/>
        </w:rPr>
        <w:t>sözünün davamında buyurur</w:t>
      </w:r>
      <w:r>
        <w:t>: “</w:t>
      </w:r>
      <w:r>
        <w:rPr>
          <w:lang w:val="az-Latn-AZ"/>
        </w:rPr>
        <w:t>İş yüz faiz yaradıcılıqla yerinə yetirilməlidir</w:t>
      </w:r>
      <w:r>
        <w:t xml:space="preserve">, </w:t>
      </w:r>
      <w:r>
        <w:rPr>
          <w:lang w:val="az-Latn-AZ"/>
        </w:rPr>
        <w:t>məzmun ali</w:t>
      </w:r>
      <w:r>
        <w:t xml:space="preserve">, </w:t>
      </w:r>
      <w:r>
        <w:rPr>
          <w:lang w:val="az-Latn-AZ"/>
        </w:rPr>
        <w:t>hərəkətverici olmalı</w:t>
      </w:r>
      <w:r>
        <w:t xml:space="preserve">, </w:t>
      </w:r>
      <w:r>
        <w:rPr>
          <w:lang w:val="az-Latn-AZ"/>
        </w:rPr>
        <w:t>fəzilət yaratmalıdır</w:t>
      </w:r>
      <w:r>
        <w:t>.”</w:t>
      </w:r>
    </w:p>
    <w:p w:rsidR="00D301F4" w:rsidRDefault="00D301F4" w:rsidP="00D301F4">
      <w:pPr>
        <w:pStyle w:val="StyleJustifiedFirstline05cm"/>
      </w:pPr>
      <w:r>
        <w:rPr>
          <w:lang w:val="az-Latn-AZ"/>
        </w:rPr>
        <w:t>Məqsəd dini və inqilabi sənətdir</w:t>
      </w:r>
      <w:r>
        <w:t xml:space="preserve">. </w:t>
      </w:r>
      <w:r>
        <w:rPr>
          <w:lang w:val="az-Latn-AZ"/>
        </w:rPr>
        <w:t>Hekayə</w:t>
      </w:r>
      <w:r>
        <w:t xml:space="preserve">, </w:t>
      </w:r>
      <w:r>
        <w:rPr>
          <w:lang w:val="az-Latn-AZ"/>
        </w:rPr>
        <w:t>tamaşa</w:t>
      </w:r>
      <w:r>
        <w:t xml:space="preserve">, </w:t>
      </w:r>
      <w:r>
        <w:rPr>
          <w:lang w:val="az-Latn-AZ"/>
        </w:rPr>
        <w:t>kino</w:t>
      </w:r>
      <w:r>
        <w:t xml:space="preserve">, </w:t>
      </w:r>
      <w:r>
        <w:rPr>
          <w:lang w:val="az-Latn-AZ"/>
        </w:rPr>
        <w:t>rəsm</w:t>
      </w:r>
      <w:r>
        <w:t xml:space="preserve">, </w:t>
      </w:r>
      <w:r>
        <w:rPr>
          <w:lang w:val="az-Latn-AZ"/>
        </w:rPr>
        <w:t>şeir</w:t>
      </w:r>
      <w:r>
        <w:t xml:space="preserve">, </w:t>
      </w:r>
      <w:r>
        <w:rPr>
          <w:lang w:val="az-Latn-AZ"/>
        </w:rPr>
        <w:t>musiqi</w:t>
      </w:r>
      <w:r>
        <w:t xml:space="preserve">, </w:t>
      </w:r>
      <w:r>
        <w:rPr>
          <w:lang w:val="az-Latn-AZ"/>
        </w:rPr>
        <w:t>məddahlıq nəzərdə tutulan xüsusiyyətlərə malik olsa</w:t>
      </w:r>
      <w:r>
        <w:t xml:space="preserve">, </w:t>
      </w:r>
      <w:r>
        <w:rPr>
          <w:lang w:val="az-Latn-AZ"/>
        </w:rPr>
        <w:t>inqilabi incəsənət</w:t>
      </w:r>
      <w:r>
        <w:t xml:space="preserve">, </w:t>
      </w:r>
      <w:r>
        <w:rPr>
          <w:lang w:val="az-Latn-AZ"/>
        </w:rPr>
        <w:t>mədəniyyət bölməsinə aid edilər</w:t>
      </w:r>
      <w:r>
        <w:t xml:space="preserve">. </w:t>
      </w:r>
    </w:p>
    <w:p w:rsidR="00D301F4" w:rsidRDefault="00D301F4" w:rsidP="00D301F4">
      <w:pPr>
        <w:pStyle w:val="StyleJustifiedFirstline05cm"/>
      </w:pPr>
      <w:r>
        <w:rPr>
          <w:lang w:val="az-Latn-AZ"/>
        </w:rPr>
        <w:t>Sənətkarlar</w:t>
      </w:r>
      <w:r>
        <w:t xml:space="preserve">, </w:t>
      </w:r>
      <w:r>
        <w:rPr>
          <w:lang w:val="az-Latn-AZ"/>
        </w:rPr>
        <w:t>məsullar və xalqın inscəsənət və ədəbiyyatla bağlı  vəzifələri var</w:t>
      </w:r>
      <w:r>
        <w:t>:</w:t>
      </w:r>
    </w:p>
    <w:p w:rsidR="00D301F4" w:rsidRDefault="00D301F4" w:rsidP="00D301F4">
      <w:pPr>
        <w:pStyle w:val="StyleJustifiedFirstline05cm"/>
      </w:pPr>
    </w:p>
    <w:p w:rsidR="00D301F4" w:rsidRDefault="00D301F4" w:rsidP="00D301F4">
      <w:pPr>
        <w:pStyle w:val="StyleJustifiedFirstline05cm"/>
      </w:pPr>
      <w:r>
        <w:t xml:space="preserve">1. </w:t>
      </w:r>
      <w:r>
        <w:rPr>
          <w:lang w:val="az-Latn-AZ"/>
        </w:rPr>
        <w:t>Sənət günbəgün inkişaf etməlidir</w:t>
      </w:r>
      <w:r>
        <w:t>;</w:t>
      </w:r>
    </w:p>
    <w:p w:rsidR="00D301F4" w:rsidRDefault="00D301F4" w:rsidP="00D301F4">
      <w:pPr>
        <w:pStyle w:val="StyleJustifiedFirstline05cm"/>
      </w:pPr>
      <w:r>
        <w:t xml:space="preserve">2. </w:t>
      </w:r>
      <w:r>
        <w:rPr>
          <w:lang w:val="az-Latn-AZ"/>
        </w:rPr>
        <w:t>Sənətin sərhədlərini</w:t>
      </w:r>
      <w:r>
        <w:t xml:space="preserve">, </w:t>
      </w:r>
      <w:r>
        <w:rPr>
          <w:lang w:val="az-Latn-AZ"/>
        </w:rPr>
        <w:t>çərçivəsini düzgün tanı-maq</w:t>
      </w:r>
      <w:r>
        <w:t>;</w:t>
      </w:r>
    </w:p>
    <w:p w:rsidR="00D301F4" w:rsidRDefault="00D301F4" w:rsidP="00D301F4">
      <w:pPr>
        <w:pStyle w:val="StyleJustifiedFirstline05cm"/>
      </w:pPr>
      <w:r>
        <w:t xml:space="preserve">3. </w:t>
      </w:r>
      <w:r>
        <w:rPr>
          <w:lang w:val="az-Latn-AZ"/>
        </w:rPr>
        <w:t>Sənətdən İslam yolunda istifadə etmək</w:t>
      </w:r>
      <w:r>
        <w:t>;</w:t>
      </w:r>
    </w:p>
    <w:p w:rsidR="00D301F4" w:rsidRDefault="00D301F4" w:rsidP="00D301F4">
      <w:pPr>
        <w:pStyle w:val="StyleJustifiedFirstline05cm"/>
      </w:pPr>
      <w:r>
        <w:t xml:space="preserve">4. </w:t>
      </w:r>
      <w:r>
        <w:rPr>
          <w:lang w:val="az-Latn-AZ"/>
        </w:rPr>
        <w:t>Sənət və sənətkarı siyasi oyunlara qatmamaq</w:t>
      </w:r>
      <w:r>
        <w:t>;</w:t>
      </w:r>
    </w:p>
    <w:p w:rsidR="00D301F4" w:rsidRDefault="00D301F4" w:rsidP="00D301F4">
      <w:pPr>
        <w:pStyle w:val="StyleJustifiedFirstline05cm"/>
      </w:pPr>
      <w:r>
        <w:t xml:space="preserve">5. </w:t>
      </w:r>
      <w:r>
        <w:rPr>
          <w:lang w:val="az-Latn-AZ"/>
        </w:rPr>
        <w:t>Sənətdə tərəddüd</w:t>
      </w:r>
      <w:r>
        <w:t xml:space="preserve">, </w:t>
      </w:r>
      <w:r>
        <w:rPr>
          <w:lang w:val="az-Latn-AZ"/>
        </w:rPr>
        <w:t>ikifikirli olmamaq</w:t>
      </w:r>
      <w:r>
        <w:t>;</w:t>
      </w:r>
    </w:p>
    <w:p w:rsidR="00D301F4" w:rsidRDefault="00D301F4" w:rsidP="00D301F4">
      <w:pPr>
        <w:pStyle w:val="StyleJustifiedFirstline05cm"/>
      </w:pPr>
      <w:r>
        <w:t xml:space="preserve">6. </w:t>
      </w:r>
      <w:r>
        <w:rPr>
          <w:lang w:val="az-Latn-AZ"/>
        </w:rPr>
        <w:t>Sənətin real yerini görmək</w:t>
      </w:r>
      <w:r>
        <w:t>;</w:t>
      </w:r>
    </w:p>
    <w:p w:rsidR="00D301F4" w:rsidRDefault="00D301F4" w:rsidP="00D301F4">
      <w:pPr>
        <w:pStyle w:val="StyleJustifiedFirstline05cm"/>
      </w:pPr>
      <w:r>
        <w:t xml:space="preserve">7. </w:t>
      </w:r>
      <w:r>
        <w:rPr>
          <w:lang w:val="az-Latn-AZ"/>
        </w:rPr>
        <w:t>Sənətçilərin maddi durumuna diqqət</w:t>
      </w:r>
      <w:r>
        <w:t>;</w:t>
      </w:r>
    </w:p>
    <w:p w:rsidR="00D301F4" w:rsidRDefault="00D301F4" w:rsidP="00D301F4">
      <w:pPr>
        <w:pStyle w:val="StyleJustifiedFirstline05cm"/>
      </w:pPr>
      <w:r>
        <w:t xml:space="preserve">8. </w:t>
      </w:r>
      <w:r>
        <w:rPr>
          <w:lang w:val="az-Latn-AZ"/>
        </w:rPr>
        <w:t>İncəsənətə pul yatırımının sərfəliliyinə diqqət</w:t>
      </w:r>
      <w:r>
        <w:t>;</w:t>
      </w:r>
    </w:p>
    <w:p w:rsidR="00D301F4" w:rsidRDefault="00D301F4" w:rsidP="00D301F4">
      <w:pPr>
        <w:pStyle w:val="StyleJustifiedFirstline05cm"/>
      </w:pPr>
      <w:r>
        <w:t xml:space="preserve">9. </w:t>
      </w:r>
      <w:r>
        <w:rPr>
          <w:lang w:val="az-Latn-AZ"/>
        </w:rPr>
        <w:t>Gənclərin sənət vasitəsilə azğınlığa düşməsinə yol verməmək</w:t>
      </w:r>
      <w:r>
        <w:t>;</w:t>
      </w:r>
    </w:p>
    <w:p w:rsidR="00D301F4" w:rsidRDefault="00D301F4" w:rsidP="00D301F4">
      <w:pPr>
        <w:pStyle w:val="StyleJustifiedFirstline05cm"/>
      </w:pPr>
      <w:r>
        <w:t xml:space="preserve">10. </w:t>
      </w:r>
      <w:r>
        <w:rPr>
          <w:lang w:val="az-Latn-AZ"/>
        </w:rPr>
        <w:t>Sənət əsərlərinin mesajlı olmasına diqqət</w:t>
      </w:r>
      <w:r>
        <w:t>;</w:t>
      </w:r>
    </w:p>
    <w:p w:rsidR="00D301F4" w:rsidRDefault="00D301F4" w:rsidP="00D301F4">
      <w:pPr>
        <w:pStyle w:val="StyleJustifiedFirstline05cm"/>
      </w:pPr>
      <w:r>
        <w:t xml:space="preserve">11. </w:t>
      </w:r>
      <w:r>
        <w:rPr>
          <w:lang w:val="az-Latn-AZ"/>
        </w:rPr>
        <w:t>Mənalı</w:t>
      </w:r>
      <w:r>
        <w:t xml:space="preserve">, </w:t>
      </w:r>
      <w:r>
        <w:rPr>
          <w:lang w:val="az-Latn-AZ"/>
        </w:rPr>
        <w:t>məzmunlu sənət nümunələrinin seçilməsi</w:t>
      </w:r>
      <w:r>
        <w:t>;</w:t>
      </w:r>
    </w:p>
    <w:p w:rsidR="00D301F4" w:rsidRDefault="00D301F4" w:rsidP="00D301F4">
      <w:pPr>
        <w:pStyle w:val="StyleJustifiedFirstline05cm"/>
      </w:pPr>
      <w:r>
        <w:t xml:space="preserve">12. </w:t>
      </w:r>
      <w:r>
        <w:rPr>
          <w:lang w:val="az-Latn-AZ"/>
        </w:rPr>
        <w:t>Sənət və sənətçilərə aid problemlərin həlli</w:t>
      </w:r>
      <w:r>
        <w:t>;</w:t>
      </w:r>
    </w:p>
    <w:p w:rsidR="00D301F4" w:rsidRDefault="00D301F4" w:rsidP="00D301F4">
      <w:pPr>
        <w:pStyle w:val="StyleJustifiedFirstline05cm"/>
      </w:pPr>
      <w:r>
        <w:t xml:space="preserve">13. </w:t>
      </w:r>
      <w:r>
        <w:rPr>
          <w:lang w:val="az-Latn-AZ"/>
        </w:rPr>
        <w:t>Faydalı sənət fəaliyyətlərinə imkan yaradıl-ması</w:t>
      </w:r>
      <w:r>
        <w:t>;</w:t>
      </w:r>
    </w:p>
    <w:p w:rsidR="00D301F4" w:rsidRDefault="00D301F4" w:rsidP="00D301F4">
      <w:pPr>
        <w:pStyle w:val="StyleJustifiedFirstline05cm"/>
      </w:pPr>
      <w:r>
        <w:t xml:space="preserve">14. </w:t>
      </w:r>
      <w:r>
        <w:rPr>
          <w:lang w:val="az-Latn-AZ"/>
        </w:rPr>
        <w:t>Sənət</w:t>
      </w:r>
      <w:r>
        <w:t xml:space="preserve">, </w:t>
      </w:r>
      <w:r>
        <w:rPr>
          <w:lang w:val="az-Latn-AZ"/>
        </w:rPr>
        <w:t>sənət resursları</w:t>
      </w:r>
      <w:r>
        <w:t xml:space="preserve">, </w:t>
      </w:r>
      <w:r>
        <w:rPr>
          <w:lang w:val="az-Latn-AZ"/>
        </w:rPr>
        <w:t>sənət vasitələrindən düzgün istifadə etmək</w:t>
      </w:r>
      <w:r>
        <w:t xml:space="preserve">. </w:t>
      </w:r>
    </w:p>
    <w:p w:rsidR="00D301F4" w:rsidRDefault="00D301F4" w:rsidP="00D301F4">
      <w:pPr>
        <w:pStyle w:val="StyleJustifiedFirstline05cm"/>
      </w:pPr>
    </w:p>
    <w:p w:rsidR="00D301F4" w:rsidRDefault="00D301F4" w:rsidP="00D301F4">
      <w:pPr>
        <w:ind w:firstLine="284"/>
        <w:jc w:val="both"/>
        <w:rPr>
          <w:b/>
          <w:bCs/>
          <w:sz w:val="28"/>
          <w:szCs w:val="28"/>
        </w:rPr>
      </w:pPr>
      <w:r>
        <w:rPr>
          <w:b/>
          <w:bCs/>
          <w:sz w:val="28"/>
          <w:szCs w:val="28"/>
          <w:lang w:val="az-Latn-AZ"/>
        </w:rPr>
        <w:t>d</w:t>
      </w:r>
      <w:r>
        <w:rPr>
          <w:b/>
          <w:bCs/>
          <w:sz w:val="28"/>
          <w:szCs w:val="28"/>
        </w:rPr>
        <w:t xml:space="preserve">) </w:t>
      </w:r>
      <w:r>
        <w:rPr>
          <w:b/>
          <w:bCs/>
          <w:sz w:val="28"/>
          <w:szCs w:val="28"/>
          <w:lang w:val="az-Latn-AZ"/>
        </w:rPr>
        <w:t>Ədəbiyyat</w:t>
      </w:r>
    </w:p>
    <w:p w:rsidR="00D301F4" w:rsidRDefault="00D301F4" w:rsidP="00D301F4">
      <w:pPr>
        <w:pStyle w:val="StyleJustifiedFirstline05cm"/>
      </w:pPr>
      <w:r>
        <w:rPr>
          <w:lang w:val="az-Latn-AZ"/>
        </w:rPr>
        <w:t>İmam Xamenei</w:t>
      </w:r>
      <w:r>
        <w:t xml:space="preserve"> 1992-</w:t>
      </w:r>
      <w:r>
        <w:rPr>
          <w:lang w:val="az-Latn-AZ"/>
        </w:rPr>
        <w:t>ci il</w:t>
      </w:r>
      <w:r>
        <w:t xml:space="preserve">, </w:t>
      </w:r>
      <w:r>
        <w:rPr>
          <w:lang w:val="az-Latn-AZ"/>
        </w:rPr>
        <w:t>fevralın</w:t>
      </w:r>
      <w:r>
        <w:t xml:space="preserve"> 24-</w:t>
      </w:r>
      <w:r>
        <w:rPr>
          <w:lang w:val="az-Latn-AZ"/>
        </w:rPr>
        <w:t>dəki çıxışında buyurub</w:t>
      </w:r>
      <w:r>
        <w:t>: “</w:t>
      </w:r>
      <w:r>
        <w:rPr>
          <w:lang w:val="az-Latn-AZ"/>
        </w:rPr>
        <w:t>Ədəbiyyat gerçəkdən mədəniyyət irsini bir nəsildən o birinə ötürən vasitədir</w:t>
      </w:r>
      <w:r>
        <w:t xml:space="preserve">. </w:t>
      </w:r>
      <w:r>
        <w:rPr>
          <w:lang w:val="az-Latn-AZ"/>
        </w:rPr>
        <w:t>Ədəbiyyat xüsusiyyət daşıyan gen kimidir</w:t>
      </w:r>
      <w:r>
        <w:t xml:space="preserve">, </w:t>
      </w:r>
      <w:r>
        <w:rPr>
          <w:lang w:val="az-Latn-AZ"/>
        </w:rPr>
        <w:t>vərəsəni və nəsli qoruyan bunlardır</w:t>
      </w:r>
      <w:r>
        <w:t>.”</w:t>
      </w:r>
    </w:p>
    <w:p w:rsidR="00D301F4" w:rsidRDefault="00D301F4" w:rsidP="00D301F4">
      <w:pPr>
        <w:pStyle w:val="StyleJustifiedFirstline05cm"/>
      </w:pPr>
      <w:r>
        <w:rPr>
          <w:lang w:val="az-Latn-AZ"/>
        </w:rPr>
        <w:t>Böyük Rəhbər</w:t>
      </w:r>
      <w:r>
        <w:t xml:space="preserve"> 1997-</w:t>
      </w:r>
      <w:r>
        <w:rPr>
          <w:lang w:val="az-Latn-AZ"/>
        </w:rPr>
        <w:t>ci il</w:t>
      </w:r>
      <w:r>
        <w:t xml:space="preserve">, 22 </w:t>
      </w:r>
      <w:r>
        <w:rPr>
          <w:lang w:val="az-Latn-AZ"/>
        </w:rPr>
        <w:t>oktyabrda bir söhbətində buyurub</w:t>
      </w:r>
      <w:r>
        <w:t>: “</w:t>
      </w:r>
      <w:r>
        <w:rPr>
          <w:lang w:val="az-Latn-AZ"/>
        </w:rPr>
        <w:t>Qərb mədəniyyətini qərb ədəbiyyatında axtarmaq lazımdır</w:t>
      </w:r>
      <w:r>
        <w:t xml:space="preserve">.” </w:t>
      </w:r>
    </w:p>
    <w:p w:rsidR="00D301F4" w:rsidRDefault="00D301F4" w:rsidP="00D301F4">
      <w:pPr>
        <w:pStyle w:val="StyleJustifiedFirstline05cm"/>
      </w:pPr>
      <w:r>
        <w:rPr>
          <w:lang w:val="az-Latn-AZ"/>
        </w:rPr>
        <w:t>Rəhbər sözünün davamında buyurur</w:t>
      </w:r>
      <w:r>
        <w:t>: “</w:t>
      </w:r>
      <w:r>
        <w:rPr>
          <w:lang w:val="az-Latn-AZ"/>
        </w:rPr>
        <w:t>Avropa ədəbiyyatı</w:t>
      </w:r>
      <w:r>
        <w:t xml:space="preserve">, </w:t>
      </w:r>
      <w:r>
        <w:rPr>
          <w:lang w:val="az-Latn-AZ"/>
        </w:rPr>
        <w:t>avropa poeziyası</w:t>
      </w:r>
      <w:r>
        <w:t xml:space="preserve">, </w:t>
      </w:r>
      <w:r>
        <w:rPr>
          <w:lang w:val="az-Latn-AZ"/>
        </w:rPr>
        <w:t>avropa ssenariləri ilə tanış olanlar gözəl bilirlər ki</w:t>
      </w:r>
      <w:r>
        <w:t xml:space="preserve">, </w:t>
      </w:r>
      <w:r>
        <w:rPr>
          <w:lang w:val="az-Latn-AZ"/>
        </w:rPr>
        <w:t>avropa mədəniyyətində orta əsrlərdən XX əsrin ortalarına qədər qadın ikinci dərəcəli varlıq sayılıb</w:t>
      </w:r>
      <w:r>
        <w:t>.”</w:t>
      </w:r>
    </w:p>
    <w:p w:rsidR="00D301F4" w:rsidRDefault="00D301F4" w:rsidP="00D301F4">
      <w:pPr>
        <w:pStyle w:val="StyleJustifiedFirstline05cm"/>
      </w:pPr>
      <w:r>
        <w:rPr>
          <w:lang w:val="az-Latn-AZ"/>
        </w:rPr>
        <w:t>İslam İnqilabının Böyük Rəhbəri</w:t>
      </w:r>
      <w:r>
        <w:t xml:space="preserve"> 1991-</w:t>
      </w:r>
      <w:r>
        <w:rPr>
          <w:lang w:val="az-Latn-AZ"/>
        </w:rPr>
        <w:t>ci il</w:t>
      </w:r>
      <w:r>
        <w:t xml:space="preserve">, </w:t>
      </w:r>
      <w:r>
        <w:rPr>
          <w:lang w:val="az-Latn-AZ"/>
        </w:rPr>
        <w:t>martın</w:t>
      </w:r>
      <w:r>
        <w:t xml:space="preserve"> 5-</w:t>
      </w:r>
      <w:r>
        <w:rPr>
          <w:lang w:val="az-Latn-AZ"/>
        </w:rPr>
        <w:t>dəki söhbətində buyurur</w:t>
      </w:r>
      <w:r>
        <w:t>: “</w:t>
      </w:r>
      <w:r>
        <w:rPr>
          <w:lang w:val="az-Latn-AZ"/>
        </w:rPr>
        <w:t>Fransa ədəbiyyatına baxsanız</w:t>
      </w:r>
      <w:r>
        <w:t xml:space="preserve">, </w:t>
      </w:r>
      <w:r>
        <w:rPr>
          <w:lang w:val="az-Latn-AZ"/>
        </w:rPr>
        <w:t>görəcəksiz ki</w:t>
      </w:r>
      <w:r>
        <w:t xml:space="preserve">, </w:t>
      </w:r>
      <w:r>
        <w:rPr>
          <w:lang w:val="az-Latn-AZ"/>
        </w:rPr>
        <w:t>bu ədəbiyyatın bir hissəsi müharibə qəhrəmanlarına həsr olunub</w:t>
      </w:r>
      <w:r>
        <w:t xml:space="preserve">. </w:t>
      </w:r>
      <w:r>
        <w:rPr>
          <w:lang w:val="az-Latn-AZ"/>
        </w:rPr>
        <w:t>Dörd il müharibə olub</w:t>
      </w:r>
      <w:r>
        <w:t xml:space="preserve">, </w:t>
      </w:r>
      <w:r>
        <w:rPr>
          <w:lang w:val="az-Latn-AZ"/>
        </w:rPr>
        <w:t>müharibənin iki</w:t>
      </w:r>
      <w:r>
        <w:t>-</w:t>
      </w:r>
      <w:r>
        <w:rPr>
          <w:lang w:val="az-Latn-AZ"/>
        </w:rPr>
        <w:t>üç ili fransızlara ağır keçib</w:t>
      </w:r>
      <w:r>
        <w:t xml:space="preserve">, </w:t>
      </w:r>
      <w:r>
        <w:rPr>
          <w:lang w:val="az-Latn-AZ"/>
        </w:rPr>
        <w:t xml:space="preserve">məğlub </w:t>
      </w:r>
      <w:r>
        <w:rPr>
          <w:lang w:val="az-Latn-AZ"/>
        </w:rPr>
        <w:lastRenderedPageBreak/>
        <w:t>olublar</w:t>
      </w:r>
      <w:r>
        <w:t xml:space="preserve">. </w:t>
      </w:r>
      <w:r>
        <w:rPr>
          <w:lang w:val="az-Latn-AZ"/>
        </w:rPr>
        <w:t>Amma müharibə meydanında olduğu kimi Parisdə xalq mübarizəsini də</w:t>
      </w:r>
      <w:r>
        <w:t xml:space="preserve">, </w:t>
      </w:r>
      <w:r>
        <w:rPr>
          <w:lang w:val="az-Latn-AZ"/>
        </w:rPr>
        <w:t>ictimai münasibətlərdəki fədakarlıqları da qəhrəmanlıq kimi təsvir ediblər</w:t>
      </w:r>
      <w:r>
        <w:t xml:space="preserve">. </w:t>
      </w:r>
      <w:r>
        <w:rPr>
          <w:lang w:val="az-Latn-AZ"/>
        </w:rPr>
        <w:t>Baxın görün fransız romanlarında bu qəhrəmanlıqlar necə təkrarlanır</w:t>
      </w:r>
      <w:r>
        <w:t xml:space="preserve">. </w:t>
      </w:r>
      <w:r>
        <w:rPr>
          <w:lang w:val="az-Latn-AZ"/>
        </w:rPr>
        <w:t>Ən məşhur romanlarda</w:t>
      </w:r>
      <w:r>
        <w:t xml:space="preserve">, </w:t>
      </w:r>
      <w:r>
        <w:rPr>
          <w:lang w:val="az-Latn-AZ"/>
        </w:rPr>
        <w:t>əsərlərdə həmin günlər yada salınıb</w:t>
      </w:r>
      <w:r>
        <w:t>.”</w:t>
      </w:r>
    </w:p>
    <w:p w:rsidR="00D301F4" w:rsidRDefault="00D301F4" w:rsidP="00D301F4">
      <w:pPr>
        <w:pStyle w:val="StyleJustifiedFirstline05cm"/>
      </w:pPr>
      <w:r>
        <w:rPr>
          <w:lang w:val="az-Latn-AZ"/>
        </w:rPr>
        <w:t>Möhtərəm Rəhbər</w:t>
      </w:r>
      <w:r>
        <w:t xml:space="preserve"> 1998-</w:t>
      </w:r>
      <w:r>
        <w:rPr>
          <w:lang w:val="az-Latn-AZ"/>
        </w:rPr>
        <w:t>ci il</w:t>
      </w:r>
      <w:r>
        <w:t xml:space="preserve">, 12 </w:t>
      </w:r>
      <w:r>
        <w:rPr>
          <w:lang w:val="az-Latn-AZ"/>
        </w:rPr>
        <w:t>maydakı çıxışında buyurur</w:t>
      </w:r>
      <w:r>
        <w:t>: “</w:t>
      </w:r>
      <w:r>
        <w:rPr>
          <w:lang w:val="az-Latn-AZ"/>
        </w:rPr>
        <w:t>Müharibə istedadların kəşfi üçün bir meydan olub</w:t>
      </w:r>
      <w:r>
        <w:t xml:space="preserve">. </w:t>
      </w:r>
      <w:r>
        <w:rPr>
          <w:lang w:val="az-Latn-AZ"/>
        </w:rPr>
        <w:t>Bilirsizmi ki</w:t>
      </w:r>
      <w:r>
        <w:t xml:space="preserve">, </w:t>
      </w:r>
      <w:r>
        <w:rPr>
          <w:lang w:val="az-Latn-AZ"/>
        </w:rPr>
        <w:t>istənilən ölkədə çətinlik</w:t>
      </w:r>
      <w:r>
        <w:t xml:space="preserve">, </w:t>
      </w:r>
      <w:r>
        <w:rPr>
          <w:lang w:val="az-Latn-AZ"/>
        </w:rPr>
        <w:t>o cümlədən müharibə ədəbiyyat və incəsənətin çiçəklənməsinə səbəb olub</w:t>
      </w:r>
      <w:r>
        <w:t xml:space="preserve">. </w:t>
      </w:r>
      <w:r>
        <w:rPr>
          <w:lang w:val="az-Latn-AZ"/>
        </w:rPr>
        <w:t>Ən gözəl romanlar</w:t>
      </w:r>
      <w:r>
        <w:t xml:space="preserve">, </w:t>
      </w:r>
      <w:r>
        <w:rPr>
          <w:lang w:val="az-Latn-AZ"/>
        </w:rPr>
        <w:t>filmlər</w:t>
      </w:r>
      <w:r>
        <w:t xml:space="preserve">, </w:t>
      </w:r>
      <w:r>
        <w:rPr>
          <w:lang w:val="az-Latn-AZ"/>
        </w:rPr>
        <w:t>şeirlər müharibə zamanı yaranıb</w:t>
      </w:r>
      <w:r>
        <w:t xml:space="preserve">. </w:t>
      </w:r>
      <w:r>
        <w:rPr>
          <w:lang w:val="az-Latn-AZ"/>
        </w:rPr>
        <w:t>Bizim də müharibə istisna deyil</w:t>
      </w:r>
      <w:r>
        <w:t>.”</w:t>
      </w:r>
    </w:p>
    <w:p w:rsidR="00D301F4" w:rsidRDefault="00D301F4" w:rsidP="00D301F4">
      <w:pPr>
        <w:pStyle w:val="StyleJustifiedFirstline05cm"/>
      </w:pPr>
      <w:r>
        <w:rPr>
          <w:lang w:val="az-Latn-AZ"/>
        </w:rPr>
        <w:t>Müqavimət və müharibə haqqında yazılan kitablar mədəniyyətimizi dünyaya tanıtdırmaq gücündədir</w:t>
      </w:r>
      <w:r>
        <w:t xml:space="preserve">. </w:t>
      </w:r>
    </w:p>
    <w:p w:rsidR="00D301F4" w:rsidRDefault="00D301F4" w:rsidP="00D301F4">
      <w:pPr>
        <w:pStyle w:val="StyleJustifiedFirstline05cm"/>
      </w:pPr>
      <w:r>
        <w:rPr>
          <w:lang w:val="az-Latn-AZ"/>
        </w:rPr>
        <w:t>İmam Xamenei</w:t>
      </w:r>
      <w:r>
        <w:t xml:space="preserve"> 1991-</w:t>
      </w:r>
      <w:r>
        <w:rPr>
          <w:lang w:val="az-Latn-AZ"/>
        </w:rPr>
        <w:t>ci il</w:t>
      </w:r>
      <w:r>
        <w:t xml:space="preserve">, </w:t>
      </w:r>
      <w:r>
        <w:rPr>
          <w:lang w:val="az-Latn-AZ"/>
        </w:rPr>
        <w:t>iyulun</w:t>
      </w:r>
      <w:r>
        <w:t xml:space="preserve"> 16-</w:t>
      </w:r>
      <w:r>
        <w:rPr>
          <w:lang w:val="az-Latn-AZ"/>
        </w:rPr>
        <w:t>dakı çıxışında buyurur</w:t>
      </w:r>
      <w:r>
        <w:t>: “</w:t>
      </w:r>
      <w:r>
        <w:rPr>
          <w:lang w:val="az-Latn-AZ"/>
        </w:rPr>
        <w:t>Demək olar ki</w:t>
      </w:r>
      <w:r>
        <w:t xml:space="preserve">, </w:t>
      </w:r>
      <w:r>
        <w:rPr>
          <w:lang w:val="az-Latn-AZ"/>
        </w:rPr>
        <w:t>müqavimət ədəbiyyatı və incəsənəti mərkəzində nəşr olunan bütün kitabları oxumuşam</w:t>
      </w:r>
      <w:r>
        <w:t xml:space="preserve">, </w:t>
      </w:r>
      <w:r>
        <w:rPr>
          <w:lang w:val="az-Latn-AZ"/>
        </w:rPr>
        <w:t>bəzi kitablar fövqəladədir</w:t>
      </w:r>
      <w:r>
        <w:t xml:space="preserve">. </w:t>
      </w:r>
      <w:r>
        <w:rPr>
          <w:lang w:val="az-Latn-AZ"/>
        </w:rPr>
        <w:t>Kitabları oxuduğum zaman düşünürdüm ki</w:t>
      </w:r>
      <w:r>
        <w:t xml:space="preserve">, </w:t>
      </w:r>
      <w:r>
        <w:rPr>
          <w:lang w:val="az-Latn-AZ"/>
        </w:rPr>
        <w:t>inqilab mədəniyyəti</w:t>
      </w:r>
      <w:r>
        <w:t xml:space="preserve">, </w:t>
      </w:r>
      <w:r>
        <w:rPr>
          <w:lang w:val="az-Latn-AZ"/>
        </w:rPr>
        <w:t>dəyərlərini dünyaya tanıtdırmaq üçün bu kitabları çap edib yaysaq</w:t>
      </w:r>
      <w:r>
        <w:t xml:space="preserve">, </w:t>
      </w:r>
      <w:r>
        <w:rPr>
          <w:lang w:val="az-Latn-AZ"/>
        </w:rPr>
        <w:t>kiçik iş deyil</w:t>
      </w:r>
      <w:r>
        <w:t>.”</w:t>
      </w:r>
    </w:p>
    <w:p w:rsidR="00D301F4" w:rsidRDefault="00D301F4" w:rsidP="00D301F4">
      <w:pPr>
        <w:pStyle w:val="StyleJustifiedFirstline05cm"/>
      </w:pPr>
    </w:p>
    <w:p w:rsidR="00D301F4" w:rsidRDefault="00D301F4" w:rsidP="00D301F4">
      <w:pPr>
        <w:ind w:firstLine="284"/>
        <w:jc w:val="both"/>
        <w:rPr>
          <w:b/>
          <w:bCs/>
          <w:sz w:val="28"/>
          <w:szCs w:val="28"/>
        </w:rPr>
      </w:pPr>
      <w:r>
        <w:rPr>
          <w:b/>
          <w:bCs/>
          <w:sz w:val="28"/>
          <w:szCs w:val="28"/>
          <w:lang w:val="az-Latn-AZ"/>
        </w:rPr>
        <w:t>e</w:t>
      </w:r>
      <w:r>
        <w:rPr>
          <w:b/>
          <w:bCs/>
          <w:sz w:val="28"/>
          <w:szCs w:val="28"/>
        </w:rPr>
        <w:t xml:space="preserve">) </w:t>
      </w:r>
      <w:r>
        <w:rPr>
          <w:b/>
          <w:bCs/>
          <w:sz w:val="28"/>
          <w:szCs w:val="28"/>
          <w:lang w:val="az-Latn-AZ"/>
        </w:rPr>
        <w:t>Məddahlıq</w:t>
      </w:r>
      <w:r>
        <w:rPr>
          <w:b/>
          <w:bCs/>
          <w:sz w:val="28"/>
          <w:szCs w:val="28"/>
        </w:rPr>
        <w:t xml:space="preserve"> (</w:t>
      </w:r>
      <w:r>
        <w:rPr>
          <w:b/>
          <w:bCs/>
          <w:sz w:val="28"/>
          <w:szCs w:val="28"/>
          <w:lang w:val="az-Latn-AZ"/>
        </w:rPr>
        <w:t>növhə</w:t>
      </w:r>
      <w:r>
        <w:rPr>
          <w:b/>
          <w:bCs/>
          <w:sz w:val="28"/>
          <w:szCs w:val="28"/>
        </w:rPr>
        <w:t xml:space="preserve">, </w:t>
      </w:r>
      <w:r>
        <w:rPr>
          <w:b/>
          <w:bCs/>
          <w:sz w:val="28"/>
          <w:szCs w:val="28"/>
          <w:lang w:val="az-Latn-AZ"/>
        </w:rPr>
        <w:t>mərsiyə</w:t>
      </w:r>
      <w:r>
        <w:rPr>
          <w:b/>
          <w:bCs/>
          <w:sz w:val="28"/>
          <w:szCs w:val="28"/>
        </w:rPr>
        <w:t xml:space="preserve">, </w:t>
      </w:r>
      <w:r>
        <w:rPr>
          <w:b/>
          <w:bCs/>
          <w:sz w:val="28"/>
          <w:szCs w:val="28"/>
          <w:lang w:val="az-Latn-AZ"/>
        </w:rPr>
        <w:t>rövzə oxumaq</w:t>
      </w:r>
      <w:r>
        <w:rPr>
          <w:b/>
          <w:bCs/>
          <w:sz w:val="28"/>
          <w:szCs w:val="28"/>
        </w:rPr>
        <w:t xml:space="preserve">) </w:t>
      </w:r>
    </w:p>
    <w:p w:rsidR="00D301F4" w:rsidRDefault="00D301F4" w:rsidP="00D301F4">
      <w:pPr>
        <w:pStyle w:val="StyleJustifiedFirstline05cm"/>
      </w:pPr>
      <w:r>
        <w:rPr>
          <w:lang w:val="az-Latn-AZ"/>
        </w:rPr>
        <w:t xml:space="preserve">İmam Xamenei </w:t>
      </w:r>
      <w:r>
        <w:t>2015-</w:t>
      </w:r>
      <w:r>
        <w:rPr>
          <w:lang w:val="az-Latn-AZ"/>
        </w:rPr>
        <w:t>ci il</w:t>
      </w:r>
      <w:r>
        <w:t xml:space="preserve">, 9 </w:t>
      </w:r>
      <w:r>
        <w:rPr>
          <w:lang w:val="az-Latn-AZ"/>
        </w:rPr>
        <w:t>apreldəki söhbətində buyurur</w:t>
      </w:r>
      <w:r>
        <w:t>: “</w:t>
      </w:r>
      <w:r>
        <w:rPr>
          <w:lang w:val="az-Latn-AZ"/>
        </w:rPr>
        <w:t>Məddahlıq çox şərəfli bir peşədir</w:t>
      </w:r>
      <w:r>
        <w:t xml:space="preserve">. </w:t>
      </w:r>
      <w:r>
        <w:rPr>
          <w:lang w:val="az-Latn-AZ"/>
        </w:rPr>
        <w:t>Siz məddahların dili</w:t>
      </w:r>
      <w:r>
        <w:t xml:space="preserve">, </w:t>
      </w:r>
      <w:r>
        <w:rPr>
          <w:lang w:val="az-Latn-AZ"/>
        </w:rPr>
        <w:t>nəfəsi</w:t>
      </w:r>
      <w:r>
        <w:t xml:space="preserve">, </w:t>
      </w:r>
      <w:r>
        <w:rPr>
          <w:lang w:val="az-Latn-AZ"/>
        </w:rPr>
        <w:t>boğazı</w:t>
      </w:r>
      <w:r>
        <w:t xml:space="preserve">, </w:t>
      </w:r>
      <w:r>
        <w:rPr>
          <w:lang w:val="az-Latn-AZ"/>
        </w:rPr>
        <w:t>sənətkarlığı fəzilətlərin mədhinə xidmət edir</w:t>
      </w:r>
      <w:r>
        <w:t xml:space="preserve">. </w:t>
      </w:r>
      <w:r>
        <w:rPr>
          <w:lang w:val="az-Latn-AZ"/>
        </w:rPr>
        <w:t>Peyğəmbərin ailə ocağı fəzilət ocağıdır</w:t>
      </w:r>
      <w:r>
        <w:t xml:space="preserve">. </w:t>
      </w:r>
      <w:r>
        <w:rPr>
          <w:lang w:val="az-Latn-AZ"/>
        </w:rPr>
        <w:t>Əlinizdə fəzilətin mədhi kitabının olması böyük şərəfdir</w:t>
      </w:r>
      <w:r>
        <w:t>.”</w:t>
      </w:r>
    </w:p>
    <w:p w:rsidR="00D301F4" w:rsidRDefault="00D301F4" w:rsidP="00D301F4">
      <w:pPr>
        <w:pStyle w:val="StyleJustifiedFirstline05cm"/>
      </w:pPr>
      <w:r>
        <w:rPr>
          <w:lang w:val="az-Latn-AZ"/>
        </w:rPr>
        <w:t xml:space="preserve">Rəhbər </w:t>
      </w:r>
      <w:r>
        <w:t>2016-</w:t>
      </w:r>
      <w:r>
        <w:rPr>
          <w:lang w:val="az-Latn-AZ"/>
        </w:rPr>
        <w:t>cı il</w:t>
      </w:r>
      <w:r>
        <w:t xml:space="preserve">, </w:t>
      </w:r>
      <w:r>
        <w:rPr>
          <w:lang w:val="az-Latn-AZ"/>
        </w:rPr>
        <w:t>martın</w:t>
      </w:r>
      <w:r>
        <w:t xml:space="preserve"> 30-</w:t>
      </w:r>
      <w:r>
        <w:rPr>
          <w:lang w:val="az-Latn-AZ"/>
        </w:rPr>
        <w:t>dakı çıxışında buyurur</w:t>
      </w:r>
      <w:r>
        <w:t>: “</w:t>
      </w:r>
      <w:r>
        <w:rPr>
          <w:lang w:val="az-Latn-AZ"/>
        </w:rPr>
        <w:t>Məddahlıq ölkəmizdə bir hadisədir</w:t>
      </w:r>
      <w:r>
        <w:t xml:space="preserve">, </w:t>
      </w:r>
      <w:r>
        <w:rPr>
          <w:lang w:val="az-Latn-AZ"/>
        </w:rPr>
        <w:t>yenilikdir</w:t>
      </w:r>
      <w:r>
        <w:t xml:space="preserve">. </w:t>
      </w:r>
      <w:r>
        <w:rPr>
          <w:lang w:val="az-Latn-AZ"/>
        </w:rPr>
        <w:t>Dünyada bunun oxşarı yoxdur</w:t>
      </w:r>
      <w:r>
        <w:t xml:space="preserve">. </w:t>
      </w:r>
      <w:r>
        <w:rPr>
          <w:lang w:val="az-Latn-AZ"/>
        </w:rPr>
        <w:t>Bu sahə elmi iş mövzusudur</w:t>
      </w:r>
      <w:r>
        <w:t xml:space="preserve">. </w:t>
      </w:r>
      <w:r>
        <w:rPr>
          <w:lang w:val="az-Latn-AZ"/>
        </w:rPr>
        <w:t>Yeri var ki</w:t>
      </w:r>
      <w:r>
        <w:t xml:space="preserve">, </w:t>
      </w:r>
      <w:r>
        <w:rPr>
          <w:lang w:val="az-Latn-AZ"/>
        </w:rPr>
        <w:t>tələbələr</w:t>
      </w:r>
      <w:r>
        <w:t xml:space="preserve">, </w:t>
      </w:r>
      <w:r>
        <w:rPr>
          <w:lang w:val="az-Latn-AZ"/>
        </w:rPr>
        <w:t>müəllimlər</w:t>
      </w:r>
      <w:r>
        <w:t xml:space="preserve">, </w:t>
      </w:r>
      <w:r>
        <w:rPr>
          <w:lang w:val="az-Latn-AZ"/>
        </w:rPr>
        <w:t>alimlər bu sahə barədə ətraflı düşünsünlər</w:t>
      </w:r>
      <w:r>
        <w:t xml:space="preserve">, </w:t>
      </w:r>
      <w:r>
        <w:rPr>
          <w:lang w:val="az-Latn-AZ"/>
        </w:rPr>
        <w:t>çalışsınlar</w:t>
      </w:r>
      <w:r>
        <w:t xml:space="preserve">. </w:t>
      </w:r>
      <w:r>
        <w:rPr>
          <w:lang w:val="az-Latn-AZ"/>
        </w:rPr>
        <w:t>Həm təhlil etsinlər</w:t>
      </w:r>
      <w:r>
        <w:t xml:space="preserve">, </w:t>
      </w:r>
      <w:r>
        <w:rPr>
          <w:lang w:val="az-Latn-AZ"/>
        </w:rPr>
        <w:t>həm də bu sahənin elmi inkişaf yolunu bizə göstərsinlər</w:t>
      </w:r>
      <w:r>
        <w:t>.”</w:t>
      </w:r>
    </w:p>
    <w:p w:rsidR="00D301F4" w:rsidRDefault="00D301F4" w:rsidP="00D301F4">
      <w:pPr>
        <w:pStyle w:val="StyleJustifiedFirstline05cm"/>
      </w:pPr>
      <w:r>
        <w:rPr>
          <w:lang w:val="az-Latn-AZ"/>
        </w:rPr>
        <w:t xml:space="preserve">Cənab Rəhbər </w:t>
      </w:r>
      <w:r>
        <w:t>2018-</w:t>
      </w:r>
      <w:r>
        <w:rPr>
          <w:lang w:val="az-Latn-AZ"/>
        </w:rPr>
        <w:t>ci il</w:t>
      </w:r>
      <w:r>
        <w:t xml:space="preserve">, 8 </w:t>
      </w:r>
      <w:r>
        <w:rPr>
          <w:lang w:val="az-Latn-AZ"/>
        </w:rPr>
        <w:t>martdakı söhbətində buyurur</w:t>
      </w:r>
      <w:r>
        <w:t>: “</w:t>
      </w:r>
      <w:r>
        <w:rPr>
          <w:lang w:val="az-Latn-AZ"/>
        </w:rPr>
        <w:t>Siz məddahlar mühüm əhəmiyyətə malik iş görürsüz</w:t>
      </w:r>
      <w:r>
        <w:t xml:space="preserve">, </w:t>
      </w:r>
      <w:r>
        <w:rPr>
          <w:lang w:val="az-Latn-AZ"/>
        </w:rPr>
        <w:t>məddahlıq çətin işdir</w:t>
      </w:r>
      <w:r>
        <w:t xml:space="preserve">. </w:t>
      </w:r>
      <w:r>
        <w:rPr>
          <w:lang w:val="az-Latn-AZ"/>
        </w:rPr>
        <w:t>Hər yerə gedir</w:t>
      </w:r>
      <w:r>
        <w:t xml:space="preserve">, </w:t>
      </w:r>
      <w:r>
        <w:rPr>
          <w:lang w:val="az-Latn-AZ"/>
        </w:rPr>
        <w:t>xalqla ünsiyyətdə olursuz</w:t>
      </w:r>
      <w:r>
        <w:t xml:space="preserve">. </w:t>
      </w:r>
      <w:r>
        <w:rPr>
          <w:lang w:val="az-Latn-AZ"/>
        </w:rPr>
        <w:t>Söz demək üçün meydanınız</w:t>
      </w:r>
      <w:r>
        <w:t xml:space="preserve">, </w:t>
      </w:r>
      <w:r>
        <w:rPr>
          <w:lang w:val="az-Latn-AZ"/>
        </w:rPr>
        <w:t>imkanınız var</w:t>
      </w:r>
      <w:r>
        <w:t xml:space="preserve">. </w:t>
      </w:r>
      <w:r>
        <w:rPr>
          <w:lang w:val="az-Latn-AZ"/>
        </w:rPr>
        <w:t>İnsanlar sizi dinləməyə hazırdır və bu məsələ sizin vəzifənizi ağırlaşdırır</w:t>
      </w:r>
      <w:r>
        <w:t>.”</w:t>
      </w:r>
    </w:p>
    <w:p w:rsidR="00D301F4" w:rsidRDefault="00D301F4" w:rsidP="00D301F4">
      <w:pPr>
        <w:pStyle w:val="StyleHeading2Before12pt"/>
        <w:rPr>
          <w:sz w:val="32"/>
          <w:szCs w:val="32"/>
        </w:rPr>
      </w:pPr>
      <w:bookmarkStart w:id="74" w:name="_Toc49390378"/>
      <w:bookmarkStart w:id="75" w:name="_Toc49386378"/>
      <w:r>
        <w:rPr>
          <w:sz w:val="32"/>
          <w:szCs w:val="32"/>
          <w:lang w:val="az-Latn-AZ"/>
        </w:rPr>
        <w:t>Məddahların vəzifəsi</w:t>
      </w:r>
      <w:bookmarkEnd w:id="74"/>
      <w:bookmarkEnd w:id="75"/>
    </w:p>
    <w:p w:rsidR="00D301F4" w:rsidRDefault="00D301F4" w:rsidP="00D301F4">
      <w:pPr>
        <w:pStyle w:val="StyleJustifiedFirstline05cm"/>
      </w:pPr>
      <w:r>
        <w:rPr>
          <w:lang w:val="az-Latn-AZ"/>
        </w:rPr>
        <w:t>İmam Xamenei məddahlar üçün vəzifələr nəzərdə tutub</w:t>
      </w:r>
      <w:r>
        <w:t>:</w:t>
      </w:r>
    </w:p>
    <w:p w:rsidR="00D301F4" w:rsidRDefault="00D301F4" w:rsidP="00D301F4">
      <w:pPr>
        <w:pStyle w:val="StyleJustifiedFirstline05cm"/>
      </w:pPr>
    </w:p>
    <w:p w:rsidR="00D301F4" w:rsidRDefault="00D301F4" w:rsidP="00D301F4">
      <w:pPr>
        <w:pStyle w:val="StyleJustifiedFirstline05cm"/>
      </w:pPr>
      <w:r>
        <w:t xml:space="preserve">1. </w:t>
      </w:r>
      <w:r>
        <w:rPr>
          <w:lang w:val="az-Latn-AZ"/>
        </w:rPr>
        <w:t>Dini maarifin yayılması və etiqadların möhkəmlənməsi üçün məddahlıq imkanlarından istifadə etmək</w:t>
      </w:r>
      <w:r>
        <w:t xml:space="preserve">; </w:t>
      </w:r>
    </w:p>
    <w:p w:rsidR="00D301F4" w:rsidRDefault="00D301F4" w:rsidP="00D301F4">
      <w:pPr>
        <w:pStyle w:val="StyleJustifiedFirstline05cm"/>
      </w:pPr>
      <w:r>
        <w:t xml:space="preserve">2. </w:t>
      </w:r>
      <w:r>
        <w:rPr>
          <w:lang w:val="az-Latn-AZ"/>
        </w:rPr>
        <w:t>Məsum imamlar və Xanım Zəhranın</w:t>
      </w:r>
      <w:r>
        <w:t xml:space="preserve"> (</w:t>
      </w:r>
      <w:r>
        <w:rPr>
          <w:lang w:val="az-Latn-AZ"/>
        </w:rPr>
        <w:t>s</w:t>
      </w:r>
      <w:r>
        <w:t xml:space="preserve">) </w:t>
      </w:r>
      <w:r>
        <w:rPr>
          <w:lang w:val="az-Latn-AZ"/>
        </w:rPr>
        <w:t>xüsusiyyətləri əsasında praktiki nümunələr</w:t>
      </w:r>
      <w:r>
        <w:t xml:space="preserve">, </w:t>
      </w:r>
      <w:r>
        <w:rPr>
          <w:lang w:val="az-Latn-AZ"/>
        </w:rPr>
        <w:t>meyarlar göstərmək</w:t>
      </w:r>
      <w:r>
        <w:t>;</w:t>
      </w:r>
    </w:p>
    <w:p w:rsidR="00D301F4" w:rsidRDefault="00D301F4" w:rsidP="00D301F4">
      <w:pPr>
        <w:pStyle w:val="StyleJustifiedFirstline05cm"/>
      </w:pPr>
      <w:r>
        <w:t xml:space="preserve">3. </w:t>
      </w:r>
      <w:r>
        <w:rPr>
          <w:lang w:val="az-Latn-AZ"/>
        </w:rPr>
        <w:t>İran və dünyanın aktual problemlərinə diqqət və xalqı bu problemlərlə tanış etmək</w:t>
      </w:r>
      <w:r>
        <w:t>;</w:t>
      </w:r>
    </w:p>
    <w:p w:rsidR="00D301F4" w:rsidRDefault="00D301F4" w:rsidP="00D301F4">
      <w:pPr>
        <w:pStyle w:val="StyleJustifiedFirstline05cm"/>
      </w:pPr>
      <w:r>
        <w:t xml:space="preserve">4. </w:t>
      </w:r>
      <w:r>
        <w:rPr>
          <w:lang w:val="az-Latn-AZ"/>
        </w:rPr>
        <w:t>Şeir</w:t>
      </w:r>
      <w:r>
        <w:t xml:space="preserve">, </w:t>
      </w:r>
      <w:r>
        <w:rPr>
          <w:lang w:val="az-Latn-AZ"/>
        </w:rPr>
        <w:t>bəyan</w:t>
      </w:r>
      <w:r>
        <w:t xml:space="preserve">, </w:t>
      </w:r>
      <w:r>
        <w:rPr>
          <w:lang w:val="az-Latn-AZ"/>
        </w:rPr>
        <w:t>əxlaq vasitəsilə dinləyicinin mərifət və imanını gücləndirmək</w:t>
      </w:r>
      <w:r>
        <w:t>;</w:t>
      </w:r>
    </w:p>
    <w:p w:rsidR="00D301F4" w:rsidRDefault="00D301F4" w:rsidP="00D301F4">
      <w:pPr>
        <w:pStyle w:val="StyleJustifiedFirstline05cm"/>
      </w:pPr>
      <w:r>
        <w:t xml:space="preserve">5. </w:t>
      </w:r>
      <w:r>
        <w:rPr>
          <w:lang w:val="az-Latn-AZ"/>
        </w:rPr>
        <w:t>Dövrün nəzəri</w:t>
      </w:r>
      <w:r>
        <w:t xml:space="preserve">, </w:t>
      </w:r>
      <w:r>
        <w:rPr>
          <w:lang w:val="az-Latn-AZ"/>
        </w:rPr>
        <w:t>zehni ehtiyacına diqqət</w:t>
      </w:r>
      <w:r>
        <w:t>;</w:t>
      </w:r>
    </w:p>
    <w:p w:rsidR="00D301F4" w:rsidRDefault="00D301F4" w:rsidP="00D301F4">
      <w:pPr>
        <w:pStyle w:val="StyleJustifiedFirstline05cm"/>
      </w:pPr>
      <w:r>
        <w:t xml:space="preserve">6. </w:t>
      </w:r>
      <w:r>
        <w:rPr>
          <w:lang w:val="az-Latn-AZ"/>
        </w:rPr>
        <w:t>Məddahlıqdan İslam və müsəlmanların xeyrinə istifadə etmək</w:t>
      </w:r>
      <w:r>
        <w:t>;</w:t>
      </w:r>
    </w:p>
    <w:p w:rsidR="00D301F4" w:rsidRDefault="00D301F4" w:rsidP="00D301F4">
      <w:pPr>
        <w:pStyle w:val="StyleJustifiedFirstline05cm"/>
      </w:pPr>
      <w:r>
        <w:t xml:space="preserve">7. </w:t>
      </w:r>
      <w:r>
        <w:rPr>
          <w:lang w:val="az-Latn-AZ"/>
        </w:rPr>
        <w:t>Cəmiyyətdə Əhli</w:t>
      </w:r>
      <w:r>
        <w:t>-</w:t>
      </w:r>
      <w:r>
        <w:rPr>
          <w:lang w:val="az-Latn-AZ"/>
        </w:rPr>
        <w:t>beytin</w:t>
      </w:r>
      <w:r>
        <w:t xml:space="preserve"> (</w:t>
      </w:r>
      <w:r>
        <w:rPr>
          <w:lang w:val="az-Latn-AZ"/>
        </w:rPr>
        <w:t>ə</w:t>
      </w:r>
      <w:r>
        <w:t xml:space="preserve">) </w:t>
      </w:r>
      <w:r>
        <w:rPr>
          <w:lang w:val="az-Latn-AZ"/>
        </w:rPr>
        <w:t>düşüncəsi</w:t>
      </w:r>
      <w:r>
        <w:t xml:space="preserve">, </w:t>
      </w:r>
      <w:r>
        <w:rPr>
          <w:lang w:val="az-Latn-AZ"/>
        </w:rPr>
        <w:t>ana xətti və istiqamətinin tanıtdırılması</w:t>
      </w:r>
      <w:r>
        <w:t>;</w:t>
      </w:r>
    </w:p>
    <w:p w:rsidR="00D301F4" w:rsidRDefault="00D301F4" w:rsidP="00D301F4">
      <w:pPr>
        <w:pStyle w:val="StyleJustifiedFirstline05cm"/>
      </w:pPr>
      <w:r>
        <w:t xml:space="preserve">8. </w:t>
      </w:r>
      <w:r>
        <w:rPr>
          <w:lang w:val="az-Latn-AZ"/>
        </w:rPr>
        <w:t>Müzakirələrə yol açmaq və praktiki düşüncələrin yayılması</w:t>
      </w:r>
      <w:r>
        <w:t>;</w:t>
      </w:r>
    </w:p>
    <w:p w:rsidR="00D301F4" w:rsidRDefault="00D301F4" w:rsidP="00D301F4">
      <w:pPr>
        <w:pStyle w:val="StyleJustifiedFirstline05cm"/>
      </w:pPr>
      <w:r>
        <w:lastRenderedPageBreak/>
        <w:t xml:space="preserve">9. </w:t>
      </w:r>
      <w:r>
        <w:rPr>
          <w:lang w:val="az-Latn-AZ"/>
        </w:rPr>
        <w:t>İlahi razılığın əldə olunması</w:t>
      </w:r>
      <w:r>
        <w:t>;</w:t>
      </w:r>
    </w:p>
    <w:p w:rsidR="00D301F4" w:rsidRDefault="00D301F4" w:rsidP="00D301F4">
      <w:pPr>
        <w:pStyle w:val="StyleJustifiedFirstline05cm"/>
      </w:pPr>
      <w:r>
        <w:t xml:space="preserve">10. </w:t>
      </w:r>
      <w:r>
        <w:rPr>
          <w:lang w:val="az-Latn-AZ"/>
        </w:rPr>
        <w:t>Məddahlığın problemləri ilə tanışlıq</w:t>
      </w:r>
      <w:r>
        <w:t>;</w:t>
      </w:r>
    </w:p>
    <w:p w:rsidR="00D301F4" w:rsidRDefault="00D301F4" w:rsidP="00D301F4">
      <w:pPr>
        <w:pStyle w:val="StyleJustifiedFirstline05cm"/>
      </w:pPr>
      <w:r>
        <w:t xml:space="preserve">11. </w:t>
      </w:r>
      <w:r>
        <w:rPr>
          <w:lang w:val="az-Latn-AZ"/>
        </w:rPr>
        <w:t>Məzmunlu və gözəl şeirlərdən bəhrələnmək</w:t>
      </w:r>
      <w:r>
        <w:t>;</w:t>
      </w:r>
    </w:p>
    <w:p w:rsidR="00D301F4" w:rsidRDefault="00D301F4" w:rsidP="00D301F4">
      <w:pPr>
        <w:pStyle w:val="StyleJustifiedFirstline05cm"/>
      </w:pPr>
      <w:r>
        <w:t xml:space="preserve">12. </w:t>
      </w:r>
      <w:r>
        <w:rPr>
          <w:lang w:val="az-Latn-AZ"/>
        </w:rPr>
        <w:t>Məhəbbət və mərifət əhli olmaq</w:t>
      </w:r>
      <w:r>
        <w:t>;</w:t>
      </w:r>
    </w:p>
    <w:p w:rsidR="00D301F4" w:rsidRDefault="00D301F4" w:rsidP="00D301F4">
      <w:pPr>
        <w:pStyle w:val="StyleJustifiedFirstline05cm"/>
      </w:pPr>
      <w:r>
        <w:t xml:space="preserve">13. </w:t>
      </w:r>
      <w:r>
        <w:rPr>
          <w:lang w:val="az-Latn-AZ"/>
        </w:rPr>
        <w:t>Gənclərin agahlıq problemlərini aradan qaldırmaq</w:t>
      </w:r>
      <w:r>
        <w:t>;</w:t>
      </w:r>
    </w:p>
    <w:p w:rsidR="00D301F4" w:rsidRDefault="00D301F4" w:rsidP="00D301F4">
      <w:pPr>
        <w:pStyle w:val="StyleJustifiedFirstline05cm"/>
      </w:pPr>
      <w:r>
        <w:t xml:space="preserve">14. </w:t>
      </w:r>
      <w:r>
        <w:rPr>
          <w:lang w:val="az-Latn-AZ"/>
        </w:rPr>
        <w:t>Təbliğat cəbhəsinin genişliyi və mürəkkəb-liyinə diqqət</w:t>
      </w:r>
      <w:r>
        <w:t xml:space="preserve">. </w:t>
      </w:r>
    </w:p>
    <w:p w:rsidR="00D301F4" w:rsidRDefault="00D301F4" w:rsidP="00D301F4">
      <w:pPr>
        <w:pStyle w:val="StyleJustifiedFirstline05cm"/>
      </w:pPr>
    </w:p>
    <w:p w:rsidR="00D301F4" w:rsidRDefault="00D301F4" w:rsidP="00D301F4">
      <w:pPr>
        <w:pStyle w:val="StyleJustifiedFirstline05cm"/>
      </w:pPr>
      <w:r>
        <w:rPr>
          <w:lang w:val="az-Latn-AZ"/>
        </w:rPr>
        <w:t xml:space="preserve">İslam İnqilabının Ali Rəhbəri </w:t>
      </w:r>
      <w:r>
        <w:t>2018-</w:t>
      </w:r>
      <w:r>
        <w:rPr>
          <w:lang w:val="az-Latn-AZ"/>
        </w:rPr>
        <w:t>ci il</w:t>
      </w:r>
      <w:r>
        <w:t xml:space="preserve">, </w:t>
      </w:r>
      <w:r>
        <w:rPr>
          <w:lang w:val="az-Latn-AZ"/>
        </w:rPr>
        <w:t>aprelin</w:t>
      </w:r>
      <w:r>
        <w:t xml:space="preserve"> 20-</w:t>
      </w:r>
      <w:r>
        <w:rPr>
          <w:lang w:val="az-Latn-AZ"/>
        </w:rPr>
        <w:t>dəki söhbətində buyurub</w:t>
      </w:r>
      <w:r>
        <w:t>: “</w:t>
      </w:r>
      <w:r>
        <w:rPr>
          <w:lang w:val="az-Latn-AZ"/>
        </w:rPr>
        <w:t>Xalqla ünsiyyət</w:t>
      </w:r>
      <w:r>
        <w:t xml:space="preserve">, </w:t>
      </w:r>
      <w:r>
        <w:rPr>
          <w:lang w:val="az-Latn-AZ"/>
        </w:rPr>
        <w:t>şeir</w:t>
      </w:r>
      <w:r>
        <w:t xml:space="preserve">, </w:t>
      </w:r>
      <w:r>
        <w:rPr>
          <w:lang w:val="az-Latn-AZ"/>
        </w:rPr>
        <w:t>səs</w:t>
      </w:r>
      <w:r>
        <w:t xml:space="preserve">, </w:t>
      </w:r>
      <w:r>
        <w:rPr>
          <w:lang w:val="az-Latn-AZ"/>
        </w:rPr>
        <w:t>musiqi ilə danışmaq imkanınız məsuliyyət yaradır</w:t>
      </w:r>
      <w:r>
        <w:t xml:space="preserve">. </w:t>
      </w:r>
      <w:r>
        <w:rPr>
          <w:lang w:val="az-Latn-AZ"/>
        </w:rPr>
        <w:t>Bütün fürsətlər</w:t>
      </w:r>
      <w:r>
        <w:t xml:space="preserve">, </w:t>
      </w:r>
      <w:r>
        <w:rPr>
          <w:lang w:val="az-Latn-AZ"/>
        </w:rPr>
        <w:t>imkanlar həm də məsuliyyət deməkdir</w:t>
      </w:r>
      <w:r>
        <w:t xml:space="preserve">. </w:t>
      </w:r>
      <w:r>
        <w:rPr>
          <w:lang w:val="az-Latn-AZ"/>
        </w:rPr>
        <w:t>Vəzifənizi üstün şəkildə yerinə yetirməlisiz</w:t>
      </w:r>
      <w:r>
        <w:t xml:space="preserve">. </w:t>
      </w:r>
      <w:r>
        <w:rPr>
          <w:lang w:val="az-Latn-AZ"/>
        </w:rPr>
        <w:t>Əgər ölkənin məddahlar cəmiyyəti öz məsuliyyətini lazım olan səviyyədə yerinə yetirə bilsə</w:t>
      </w:r>
      <w:r>
        <w:t xml:space="preserve">, </w:t>
      </w:r>
      <w:r>
        <w:rPr>
          <w:lang w:val="az-Latn-AZ"/>
        </w:rPr>
        <w:t>ölkə miqyasında dəyişiklik baş verər</w:t>
      </w:r>
      <w:r>
        <w:t>.”</w:t>
      </w:r>
    </w:p>
    <w:p w:rsidR="00D301F4" w:rsidRDefault="00D301F4" w:rsidP="00D301F4">
      <w:pPr>
        <w:pStyle w:val="StyleJustifiedFirstline05cm"/>
      </w:pPr>
    </w:p>
    <w:p w:rsidR="00D301F4" w:rsidRDefault="00D301F4" w:rsidP="00D301F4">
      <w:pPr>
        <w:ind w:firstLine="284"/>
        <w:jc w:val="both"/>
        <w:rPr>
          <w:b/>
          <w:bCs/>
          <w:sz w:val="28"/>
          <w:szCs w:val="28"/>
        </w:rPr>
      </w:pPr>
      <w:r>
        <w:rPr>
          <w:b/>
          <w:bCs/>
          <w:sz w:val="28"/>
          <w:szCs w:val="28"/>
          <w:lang w:val="az-Latn-AZ"/>
        </w:rPr>
        <w:t>f</w:t>
      </w:r>
      <w:r>
        <w:rPr>
          <w:b/>
          <w:bCs/>
          <w:sz w:val="28"/>
          <w:szCs w:val="28"/>
        </w:rPr>
        <w:t xml:space="preserve">) </w:t>
      </w:r>
      <w:r>
        <w:rPr>
          <w:b/>
          <w:bCs/>
          <w:sz w:val="28"/>
          <w:szCs w:val="28"/>
          <w:lang w:val="az-Latn-AZ"/>
        </w:rPr>
        <w:t>Minbər</w:t>
      </w:r>
    </w:p>
    <w:p w:rsidR="00D301F4" w:rsidRDefault="00D301F4" w:rsidP="00D301F4">
      <w:pPr>
        <w:pStyle w:val="StyleJustifiedFirstline05cm"/>
      </w:pPr>
      <w:r>
        <w:rPr>
          <w:lang w:val="az-Latn-AZ"/>
        </w:rPr>
        <w:t>İmam Xamenei</w:t>
      </w:r>
      <w:r>
        <w:t xml:space="preserve"> 1989-</w:t>
      </w:r>
      <w:r>
        <w:rPr>
          <w:lang w:val="az-Latn-AZ"/>
        </w:rPr>
        <w:t>cu il</w:t>
      </w:r>
      <w:r>
        <w:t xml:space="preserve">, </w:t>
      </w:r>
      <w:r>
        <w:rPr>
          <w:lang w:val="az-Latn-AZ"/>
        </w:rPr>
        <w:t>avqustun</w:t>
      </w:r>
      <w:r>
        <w:t xml:space="preserve"> 2-</w:t>
      </w:r>
      <w:r>
        <w:rPr>
          <w:lang w:val="az-Latn-AZ"/>
        </w:rPr>
        <w:t>də bir söhbətində buyurub</w:t>
      </w:r>
      <w:r>
        <w:t>: “</w:t>
      </w:r>
      <w:r>
        <w:rPr>
          <w:lang w:val="az-Latn-AZ"/>
        </w:rPr>
        <w:t>Sizin minbərdə dediyiniz sözlər radioda deyilən sözlərdən</w:t>
      </w:r>
      <w:r>
        <w:t xml:space="preserve"> – </w:t>
      </w:r>
      <w:r>
        <w:rPr>
          <w:lang w:val="az-Latn-AZ"/>
        </w:rPr>
        <w:t>özünüz danışsanız belə</w:t>
      </w:r>
      <w:r>
        <w:t xml:space="preserve"> - </w:t>
      </w:r>
      <w:r>
        <w:rPr>
          <w:lang w:val="az-Latn-AZ"/>
        </w:rPr>
        <w:t>fərqlənir</w:t>
      </w:r>
      <w:r>
        <w:t xml:space="preserve">. </w:t>
      </w:r>
      <w:r>
        <w:rPr>
          <w:lang w:val="az-Latn-AZ"/>
        </w:rPr>
        <w:t>Dəfələrlə demişəm ki</w:t>
      </w:r>
      <w:r>
        <w:t xml:space="preserve">, </w:t>
      </w:r>
      <w:r>
        <w:rPr>
          <w:lang w:val="az-Latn-AZ"/>
        </w:rPr>
        <w:t>üzbəüz söhbət</w:t>
      </w:r>
      <w:r>
        <w:t xml:space="preserve">, </w:t>
      </w:r>
      <w:r>
        <w:rPr>
          <w:lang w:val="az-Latn-AZ"/>
        </w:rPr>
        <w:t>danışanın nəfəsinin duyulması</w:t>
      </w:r>
      <w:r>
        <w:t xml:space="preserve">, </w:t>
      </w:r>
      <w:r>
        <w:rPr>
          <w:lang w:val="az-Latn-AZ"/>
        </w:rPr>
        <w:t>tərəflərin bir fəzada olması fərqli təsirə malikdir</w:t>
      </w:r>
      <w:r>
        <w:t xml:space="preserve">, </w:t>
      </w:r>
      <w:r>
        <w:rPr>
          <w:lang w:val="az-Latn-AZ"/>
        </w:rPr>
        <w:t>uzaqdan vasitə ilə gələn səsdən fərqlənir</w:t>
      </w:r>
      <w:r>
        <w:t xml:space="preserve">. </w:t>
      </w:r>
      <w:r>
        <w:rPr>
          <w:lang w:val="az-Latn-AZ"/>
        </w:rPr>
        <w:t>Ruhanilər bunun qədrini bilməlidir</w:t>
      </w:r>
      <w:r>
        <w:t xml:space="preserve">. </w:t>
      </w:r>
      <w:r>
        <w:rPr>
          <w:lang w:val="az-Latn-AZ"/>
        </w:rPr>
        <w:t>Natiqlər</w:t>
      </w:r>
      <w:r>
        <w:t xml:space="preserve">, </w:t>
      </w:r>
      <w:r>
        <w:rPr>
          <w:lang w:val="az-Latn-AZ"/>
        </w:rPr>
        <w:t>vaizlərlə söhbətdə təkrar</w:t>
      </w:r>
      <w:r>
        <w:t>-</w:t>
      </w:r>
      <w:r>
        <w:rPr>
          <w:lang w:val="az-Latn-AZ"/>
        </w:rPr>
        <w:t>təkrar demişəm ki</w:t>
      </w:r>
      <w:r>
        <w:t xml:space="preserve">, </w:t>
      </w:r>
      <w:r>
        <w:rPr>
          <w:lang w:val="az-Latn-AZ"/>
        </w:rPr>
        <w:t>üzbəüz oturub danışarkən auditoriya bütün vücudumuzu hiss edir və bizə məxsus olan bu neməti dəyərləndirməliyik</w:t>
      </w:r>
      <w:r>
        <w:t xml:space="preserve">. </w:t>
      </w:r>
      <w:r>
        <w:rPr>
          <w:lang w:val="az-Latn-AZ"/>
        </w:rPr>
        <w:t>Belə söhbətin ikiqat təsiri var</w:t>
      </w:r>
      <w:r>
        <w:t>.”</w:t>
      </w:r>
    </w:p>
    <w:p w:rsidR="00D301F4" w:rsidRDefault="00D301F4" w:rsidP="00D301F4">
      <w:pPr>
        <w:pStyle w:val="StyleJustifiedFirstline05cm"/>
      </w:pPr>
      <w:r>
        <w:rPr>
          <w:lang w:val="az-Latn-AZ"/>
        </w:rPr>
        <w:t>Ali Rəhbər</w:t>
      </w:r>
      <w:r>
        <w:t xml:space="preserve"> 1998-</w:t>
      </w:r>
      <w:r>
        <w:rPr>
          <w:lang w:val="az-Latn-AZ"/>
        </w:rPr>
        <w:t>ci il</w:t>
      </w:r>
      <w:r>
        <w:t xml:space="preserve">, 22 </w:t>
      </w:r>
      <w:r>
        <w:rPr>
          <w:lang w:val="az-Latn-AZ"/>
        </w:rPr>
        <w:t>apreldə bir çıxışında buyurub</w:t>
      </w:r>
      <w:r>
        <w:t>: “</w:t>
      </w:r>
      <w:r>
        <w:rPr>
          <w:lang w:val="az-Latn-AZ"/>
        </w:rPr>
        <w:t>Dinin ənənəvi qaydada</w:t>
      </w:r>
      <w:r>
        <w:t xml:space="preserve">, </w:t>
      </w:r>
      <w:r>
        <w:rPr>
          <w:lang w:val="az-Latn-AZ"/>
        </w:rPr>
        <w:t>yəni camaat arasında minbərdən təbliği Allah</w:t>
      </w:r>
      <w:r>
        <w:t>-</w:t>
      </w:r>
      <w:r>
        <w:rPr>
          <w:lang w:val="az-Latn-AZ"/>
        </w:rPr>
        <w:t>Taalanın sizin ixtiyarınıza verdiyi mühüm vasitə və nemətlərdəndir</w:t>
      </w:r>
      <w:r>
        <w:t>.”</w:t>
      </w:r>
    </w:p>
    <w:p w:rsidR="00D301F4" w:rsidRDefault="00D301F4" w:rsidP="00D301F4">
      <w:pPr>
        <w:pStyle w:val="StyleJustifiedFirstline05cm"/>
      </w:pPr>
      <w:r>
        <w:rPr>
          <w:lang w:val="az-Latn-AZ"/>
        </w:rPr>
        <w:t xml:space="preserve">O həkim alim </w:t>
      </w:r>
      <w:r>
        <w:t>1995-</w:t>
      </w:r>
      <w:r>
        <w:rPr>
          <w:lang w:val="az-Latn-AZ"/>
        </w:rPr>
        <w:t>ci il</w:t>
      </w:r>
      <w:r>
        <w:t xml:space="preserve">, </w:t>
      </w:r>
      <w:r>
        <w:rPr>
          <w:lang w:val="az-Latn-AZ"/>
        </w:rPr>
        <w:t>yanvarın</w:t>
      </w:r>
      <w:r>
        <w:t xml:space="preserve"> 25-</w:t>
      </w:r>
      <w:r>
        <w:rPr>
          <w:lang w:val="az-Latn-AZ"/>
        </w:rPr>
        <w:t>dəki söhbətində buyurub</w:t>
      </w:r>
      <w:r>
        <w:t>: “</w:t>
      </w:r>
      <w:r>
        <w:rPr>
          <w:lang w:val="az-Latn-AZ"/>
        </w:rPr>
        <w:t>Minbər söhbəti ənənəvi və düzgün icra edilməlidir</w:t>
      </w:r>
      <w:r>
        <w:t xml:space="preserve">. </w:t>
      </w:r>
      <w:r>
        <w:rPr>
          <w:lang w:val="az-Latn-AZ"/>
        </w:rPr>
        <w:t>Ənənəvi o demək deyil ki</w:t>
      </w:r>
      <w:r>
        <w:t xml:space="preserve">, </w:t>
      </w:r>
      <w:r>
        <w:rPr>
          <w:lang w:val="az-Latn-AZ"/>
        </w:rPr>
        <w:t>tam qədimdəki kimi olmalıdır</w:t>
      </w:r>
      <w:r>
        <w:t xml:space="preserve">. </w:t>
      </w:r>
      <w:r>
        <w:rPr>
          <w:lang w:val="az-Latn-AZ"/>
        </w:rPr>
        <w:t>Mövzu</w:t>
      </w:r>
      <w:r>
        <w:t xml:space="preserve">, </w:t>
      </w:r>
      <w:r>
        <w:rPr>
          <w:lang w:val="az-Latn-AZ"/>
        </w:rPr>
        <w:t>məzmun dəyişməli</w:t>
      </w:r>
      <w:r>
        <w:t xml:space="preserve">, </w:t>
      </w:r>
      <w:r>
        <w:rPr>
          <w:lang w:val="az-Latn-AZ"/>
        </w:rPr>
        <w:t>minbər qalmalıdır</w:t>
      </w:r>
      <w:r>
        <w:t xml:space="preserve">. </w:t>
      </w:r>
      <w:r>
        <w:rPr>
          <w:lang w:val="az-Latn-AZ"/>
        </w:rPr>
        <w:t>Bu metod min ildir</w:t>
      </w:r>
      <w:r>
        <w:t xml:space="preserve">, </w:t>
      </w:r>
      <w:r>
        <w:rPr>
          <w:lang w:val="az-Latn-AZ"/>
        </w:rPr>
        <w:t>ən azı</w:t>
      </w:r>
      <w:r>
        <w:t xml:space="preserve"> 300-400 </w:t>
      </w:r>
      <w:r>
        <w:rPr>
          <w:lang w:val="az-Latn-AZ"/>
        </w:rPr>
        <w:t>ildir təcrübədən keçirilir</w:t>
      </w:r>
      <w:r>
        <w:t>.”</w:t>
      </w:r>
    </w:p>
    <w:p w:rsidR="00D301F4" w:rsidRDefault="00D301F4" w:rsidP="00D301F4">
      <w:pPr>
        <w:pStyle w:val="StyleHeading2Before12pt"/>
        <w:rPr>
          <w:sz w:val="32"/>
          <w:szCs w:val="32"/>
        </w:rPr>
      </w:pPr>
      <w:bookmarkStart w:id="76" w:name="_Toc49390379"/>
      <w:bookmarkStart w:id="77" w:name="_Toc49386379"/>
      <w:r>
        <w:rPr>
          <w:sz w:val="32"/>
          <w:szCs w:val="32"/>
          <w:lang w:val="az-Latn-AZ"/>
        </w:rPr>
        <w:t>Minbərdən danışanlara göstərişlər</w:t>
      </w:r>
      <w:bookmarkEnd w:id="76"/>
      <w:bookmarkEnd w:id="77"/>
    </w:p>
    <w:p w:rsidR="00D301F4" w:rsidRDefault="00D301F4" w:rsidP="00D301F4">
      <w:pPr>
        <w:pStyle w:val="StyleJustifiedFirstline05cm"/>
      </w:pPr>
      <w:r>
        <w:rPr>
          <w:lang w:val="az-Latn-AZ"/>
        </w:rPr>
        <w:t>İmam Xameneinin düşüncə sistemində minbər əhlinə ünvanlanmış göstərişləri nəzərdən keçirək</w:t>
      </w:r>
      <w:r>
        <w:t>:</w:t>
      </w:r>
    </w:p>
    <w:p w:rsidR="00D301F4" w:rsidRDefault="00D301F4" w:rsidP="00D301F4">
      <w:pPr>
        <w:pStyle w:val="StyleJustifiedFirstline05cm"/>
      </w:pPr>
      <w:r>
        <w:t xml:space="preserve">1. </w:t>
      </w:r>
      <w:r>
        <w:rPr>
          <w:lang w:val="az-Latn-AZ"/>
        </w:rPr>
        <w:t>Xalqın əxlaq və inqilabi təfəkkürün dərinliyinə ehtiyacını nəzərə almaq</w:t>
      </w:r>
      <w:r>
        <w:t>;</w:t>
      </w:r>
    </w:p>
    <w:p w:rsidR="00D301F4" w:rsidRDefault="00D301F4" w:rsidP="00D301F4">
      <w:pPr>
        <w:pStyle w:val="StyleJustifiedFirstline05cm"/>
      </w:pPr>
      <w:r>
        <w:t xml:space="preserve">2. </w:t>
      </w:r>
      <w:r>
        <w:rPr>
          <w:lang w:val="az-Latn-AZ"/>
        </w:rPr>
        <w:t>Siyasi məsələlərin bəyanında orta həddi gözləmək</w:t>
      </w:r>
      <w:r>
        <w:t>;</w:t>
      </w:r>
    </w:p>
    <w:p w:rsidR="00D301F4" w:rsidRDefault="00D301F4" w:rsidP="00D301F4">
      <w:pPr>
        <w:pStyle w:val="StyleJustifiedFirstline05cm"/>
      </w:pPr>
      <w:r>
        <w:t xml:space="preserve">3. </w:t>
      </w:r>
      <w:r>
        <w:rPr>
          <w:lang w:val="az-Latn-AZ"/>
        </w:rPr>
        <w:t>Günün tələbini nəzərə almaq və sənədlər əsasında danışmaq</w:t>
      </w:r>
      <w:r>
        <w:t>;</w:t>
      </w:r>
    </w:p>
    <w:p w:rsidR="00D301F4" w:rsidRDefault="00D301F4" w:rsidP="00D301F4">
      <w:pPr>
        <w:pStyle w:val="StyleJustifiedFirstline05cm"/>
      </w:pPr>
      <w:r>
        <w:t xml:space="preserve">4. </w:t>
      </w:r>
      <w:r>
        <w:rPr>
          <w:lang w:val="az-Latn-AZ"/>
        </w:rPr>
        <w:t>Sevgi dolu fəzanı genişləndirmək</w:t>
      </w:r>
      <w:r>
        <w:t xml:space="preserve">, </w:t>
      </w:r>
      <w:r>
        <w:rPr>
          <w:lang w:val="az-Latn-AZ"/>
        </w:rPr>
        <w:t>məsullarla xalq arasında vəhdətə təlaş</w:t>
      </w:r>
      <w:r>
        <w:t>;</w:t>
      </w:r>
    </w:p>
    <w:p w:rsidR="00D301F4" w:rsidRDefault="00D301F4" w:rsidP="00D301F4">
      <w:pPr>
        <w:pStyle w:val="StyleJustifiedFirstline05cm"/>
      </w:pPr>
      <w:r>
        <w:t xml:space="preserve">5. </w:t>
      </w:r>
      <w:r>
        <w:rPr>
          <w:lang w:val="az-Latn-AZ"/>
        </w:rPr>
        <w:t>Xalqı düşmən təhlükəsi barədə məlumat-landırmaq</w:t>
      </w:r>
      <w:r>
        <w:t>;</w:t>
      </w:r>
    </w:p>
    <w:p w:rsidR="00D301F4" w:rsidRDefault="00D301F4" w:rsidP="00D301F4">
      <w:pPr>
        <w:pStyle w:val="StyleJustifiedFirstline05cm"/>
      </w:pPr>
      <w:r>
        <w:t xml:space="preserve">6. </w:t>
      </w:r>
      <w:r>
        <w:rPr>
          <w:lang w:val="az-Latn-AZ"/>
        </w:rPr>
        <w:t>Xalqa ümid vermək</w:t>
      </w:r>
      <w:r>
        <w:t xml:space="preserve">, </w:t>
      </w:r>
      <w:r>
        <w:rPr>
          <w:lang w:val="az-Latn-AZ"/>
        </w:rPr>
        <w:t>gələcəyə ümid yaratmaq</w:t>
      </w:r>
      <w:r>
        <w:t>;</w:t>
      </w:r>
    </w:p>
    <w:p w:rsidR="00D301F4" w:rsidRDefault="00D301F4" w:rsidP="00D301F4">
      <w:pPr>
        <w:pStyle w:val="StyleJustifiedFirstline05cm"/>
      </w:pPr>
      <w:r>
        <w:t xml:space="preserve">7. </w:t>
      </w:r>
      <w:r>
        <w:rPr>
          <w:lang w:val="az-Latn-AZ"/>
        </w:rPr>
        <w:t>Xalqda İslam respublikasına qarşı nikbinlik yaratmaq</w:t>
      </w:r>
      <w:r>
        <w:t>;</w:t>
      </w:r>
    </w:p>
    <w:p w:rsidR="00D301F4" w:rsidRDefault="00D301F4" w:rsidP="00D301F4">
      <w:pPr>
        <w:pStyle w:val="StyleJustifiedFirstline05cm"/>
      </w:pPr>
      <w:r>
        <w:t xml:space="preserve">8. </w:t>
      </w:r>
      <w:r>
        <w:rPr>
          <w:lang w:val="az-Latn-AZ"/>
        </w:rPr>
        <w:t>Dəqiq</w:t>
      </w:r>
      <w:r>
        <w:t xml:space="preserve">, </w:t>
      </w:r>
      <w:r>
        <w:rPr>
          <w:lang w:val="az-Latn-AZ"/>
        </w:rPr>
        <w:t>əsaslı mövzuları sənətkarlıqla bəyan etmək</w:t>
      </w:r>
      <w:r>
        <w:t>;</w:t>
      </w:r>
    </w:p>
    <w:p w:rsidR="00D301F4" w:rsidRDefault="00D301F4" w:rsidP="00D301F4">
      <w:pPr>
        <w:pStyle w:val="StyleJustifiedFirstline05cm"/>
      </w:pPr>
      <w:r>
        <w:t xml:space="preserve">9. </w:t>
      </w:r>
      <w:r>
        <w:rPr>
          <w:lang w:val="az-Latn-AZ"/>
        </w:rPr>
        <w:t>Xalqın Əhli</w:t>
      </w:r>
      <w:r>
        <w:t>-</w:t>
      </w:r>
      <w:r>
        <w:rPr>
          <w:lang w:val="az-Latn-AZ"/>
        </w:rPr>
        <w:t>beytə</w:t>
      </w:r>
      <w:r>
        <w:t xml:space="preserve"> (</w:t>
      </w:r>
      <w:r>
        <w:rPr>
          <w:lang w:val="az-Latn-AZ"/>
        </w:rPr>
        <w:t>ə</w:t>
      </w:r>
      <w:r>
        <w:t xml:space="preserve">) </w:t>
      </w:r>
      <w:r>
        <w:rPr>
          <w:lang w:val="az-Latn-AZ"/>
        </w:rPr>
        <w:t>sevgisini gücləndirmək</w:t>
      </w:r>
      <w:r>
        <w:t xml:space="preserve">, </w:t>
      </w:r>
      <w:r>
        <w:rPr>
          <w:lang w:val="az-Latn-AZ"/>
        </w:rPr>
        <w:t>övliyalara məhəbbət yaratmaq</w:t>
      </w:r>
      <w:r>
        <w:t>;</w:t>
      </w:r>
    </w:p>
    <w:p w:rsidR="00D301F4" w:rsidRDefault="00D301F4" w:rsidP="00D301F4">
      <w:pPr>
        <w:pStyle w:val="StyleJustifiedFirstline05cm"/>
      </w:pPr>
      <w:r>
        <w:t xml:space="preserve">10. </w:t>
      </w:r>
      <w:r>
        <w:rPr>
          <w:lang w:val="az-Latn-AZ"/>
        </w:rPr>
        <w:t>Xalqın imanını və dini mərifətini gücləndir-məyə çalışmaq</w:t>
      </w:r>
      <w:r>
        <w:t xml:space="preserve">. </w:t>
      </w:r>
    </w:p>
    <w:p w:rsidR="00D301F4" w:rsidRDefault="00D301F4" w:rsidP="00D301F4">
      <w:pPr>
        <w:pStyle w:val="StyleHeading2Before12pt"/>
        <w:rPr>
          <w:sz w:val="32"/>
          <w:szCs w:val="32"/>
        </w:rPr>
      </w:pPr>
      <w:bookmarkStart w:id="78" w:name="_Toc49390380"/>
      <w:bookmarkStart w:id="79" w:name="_Toc49386380"/>
      <w:r>
        <w:rPr>
          <w:sz w:val="32"/>
          <w:szCs w:val="32"/>
          <w:lang w:val="az-Latn-AZ"/>
        </w:rPr>
        <w:lastRenderedPageBreak/>
        <w:t>İdeoloji hücum</w:t>
      </w:r>
      <w:r>
        <w:rPr>
          <w:sz w:val="32"/>
          <w:szCs w:val="32"/>
        </w:rPr>
        <w:t xml:space="preserve">, </w:t>
      </w:r>
      <w:r>
        <w:rPr>
          <w:sz w:val="32"/>
          <w:szCs w:val="32"/>
          <w:lang w:val="az-Latn-AZ"/>
        </w:rPr>
        <w:t>mədəniyyət hücumu</w:t>
      </w:r>
      <w:bookmarkEnd w:id="78"/>
      <w:bookmarkEnd w:id="79"/>
    </w:p>
    <w:p w:rsidR="00D301F4" w:rsidRDefault="00D301F4" w:rsidP="00D301F4">
      <w:pPr>
        <w:pStyle w:val="StyleJustifiedFirstline05cm"/>
      </w:pPr>
      <w:r>
        <w:rPr>
          <w:lang w:val="az-Latn-AZ"/>
        </w:rPr>
        <w:t>Düşmən bir ölkəyə hakim olmaq üçün onun mədəniyyətini hədəfə alır</w:t>
      </w:r>
      <w:r>
        <w:t xml:space="preserve">. </w:t>
      </w:r>
      <w:r>
        <w:rPr>
          <w:lang w:val="az-Latn-AZ"/>
        </w:rPr>
        <w:t>Bu məsələ çox mühüm və həssas məsələdir</w:t>
      </w:r>
      <w:r>
        <w:t xml:space="preserve">, </w:t>
      </w:r>
      <w:r>
        <w:rPr>
          <w:lang w:val="az-Latn-AZ"/>
        </w:rPr>
        <w:t>bu məsələyə diqqət yetirilməlidir</w:t>
      </w:r>
      <w:r>
        <w:t xml:space="preserve">. </w:t>
      </w:r>
    </w:p>
    <w:p w:rsidR="00D301F4" w:rsidRDefault="00D301F4" w:rsidP="00D301F4">
      <w:pPr>
        <w:pStyle w:val="StyleJustifiedFirstline05cm"/>
      </w:pPr>
      <w:r>
        <w:rPr>
          <w:lang w:val="az-Latn-AZ"/>
        </w:rPr>
        <w:t>İmam Xamenei</w:t>
      </w:r>
      <w:r>
        <w:t xml:space="preserve"> 1990-</w:t>
      </w:r>
      <w:r>
        <w:rPr>
          <w:lang w:val="az-Latn-AZ"/>
        </w:rPr>
        <w:t>cı il</w:t>
      </w:r>
      <w:r>
        <w:t xml:space="preserve">, 2 </w:t>
      </w:r>
      <w:r>
        <w:rPr>
          <w:lang w:val="az-Latn-AZ"/>
        </w:rPr>
        <w:t>maydakı söhbətində buyurur</w:t>
      </w:r>
      <w:r>
        <w:t>: “</w:t>
      </w:r>
      <w:r>
        <w:rPr>
          <w:lang w:val="az-Latn-AZ"/>
        </w:rPr>
        <w:t>Cəmiyyətin mədəniyyət öncülləri</w:t>
      </w:r>
      <w:r>
        <w:t xml:space="preserve">, </w:t>
      </w:r>
      <w:r>
        <w:rPr>
          <w:lang w:val="az-Latn-AZ"/>
        </w:rPr>
        <w:t>fəalları bilməlidirlər ki</w:t>
      </w:r>
      <w:r>
        <w:t xml:space="preserve">, </w:t>
      </w:r>
      <w:r>
        <w:rPr>
          <w:lang w:val="az-Latn-AZ"/>
        </w:rPr>
        <w:t>düşmən bu gün daha çox mədəniyyətləri hədəfə alıb</w:t>
      </w:r>
      <w:r>
        <w:t>.”</w:t>
      </w:r>
    </w:p>
    <w:p w:rsidR="00D301F4" w:rsidRDefault="00D301F4" w:rsidP="00D301F4">
      <w:pPr>
        <w:pStyle w:val="StyleJustifiedFirstline05cm"/>
      </w:pPr>
      <w:r>
        <w:rPr>
          <w:lang w:val="az-Latn-AZ"/>
        </w:rPr>
        <w:t>Cənab Rəhbər</w:t>
      </w:r>
      <w:r>
        <w:t xml:space="preserve"> 1994-</w:t>
      </w:r>
      <w:r>
        <w:rPr>
          <w:lang w:val="az-Latn-AZ"/>
        </w:rPr>
        <w:t>cü il</w:t>
      </w:r>
      <w:r>
        <w:t xml:space="preserve">, 12 </w:t>
      </w:r>
      <w:r>
        <w:rPr>
          <w:lang w:val="az-Latn-AZ"/>
        </w:rPr>
        <w:t>sentyabrdakı söhbətində buyurub</w:t>
      </w:r>
      <w:r>
        <w:t>: “</w:t>
      </w:r>
      <w:r>
        <w:rPr>
          <w:lang w:val="az-Latn-AZ"/>
        </w:rPr>
        <w:t>Mədəniyyət hücumu budur ki</w:t>
      </w:r>
      <w:r>
        <w:t xml:space="preserve">, </w:t>
      </w:r>
      <w:r>
        <w:rPr>
          <w:lang w:val="az-Latn-AZ"/>
        </w:rPr>
        <w:t>düşmənin hərbi</w:t>
      </w:r>
      <w:r>
        <w:t xml:space="preserve">, </w:t>
      </w:r>
      <w:r>
        <w:rPr>
          <w:lang w:val="az-Latn-AZ"/>
        </w:rPr>
        <w:t>siyasi</w:t>
      </w:r>
      <w:r>
        <w:t xml:space="preserve">, </w:t>
      </w:r>
      <w:r>
        <w:rPr>
          <w:lang w:val="az-Latn-AZ"/>
        </w:rPr>
        <w:t>iqtisadi müdaxilə planları nəticəsiz qalır və o mədəniyyətin sorağına gedir</w:t>
      </w:r>
      <w:r>
        <w:t xml:space="preserve">. </w:t>
      </w:r>
      <w:r>
        <w:rPr>
          <w:lang w:val="az-Latn-AZ"/>
        </w:rPr>
        <w:t>Amerika çox çalışdı ki</w:t>
      </w:r>
      <w:r>
        <w:t xml:space="preserve">, </w:t>
      </w:r>
      <w:r>
        <w:rPr>
          <w:lang w:val="az-Latn-AZ"/>
        </w:rPr>
        <w:t>dünya ölkələrini İranla iqtisadi əlaqələri dayandırmağa sövq etsin</w:t>
      </w:r>
      <w:r>
        <w:t xml:space="preserve">, </w:t>
      </w:r>
      <w:r>
        <w:rPr>
          <w:lang w:val="az-Latn-AZ"/>
        </w:rPr>
        <w:t>bacarmadı</w:t>
      </w:r>
      <w:r>
        <w:t xml:space="preserve">. </w:t>
      </w:r>
      <w:r>
        <w:rPr>
          <w:lang w:val="az-Latn-AZ"/>
        </w:rPr>
        <w:t>Ölkəni inkişafdan dayandırmaq planları alt</w:t>
      </w:r>
      <w:r>
        <w:t>-</w:t>
      </w:r>
      <w:r>
        <w:rPr>
          <w:lang w:val="az-Latn-AZ"/>
        </w:rPr>
        <w:t>üst oldu</w:t>
      </w:r>
      <w:r>
        <w:t xml:space="preserve">. </w:t>
      </w:r>
      <w:r>
        <w:rPr>
          <w:lang w:val="az-Latn-AZ"/>
        </w:rPr>
        <w:t>Mədəniyyəti hədəfə aldılar</w:t>
      </w:r>
      <w:r>
        <w:t xml:space="preserve">. </w:t>
      </w:r>
      <w:r>
        <w:rPr>
          <w:lang w:val="az-Latn-AZ"/>
        </w:rPr>
        <w:t>Təbliğat</w:t>
      </w:r>
      <w:r>
        <w:t xml:space="preserve">, </w:t>
      </w:r>
      <w:r>
        <w:rPr>
          <w:lang w:val="az-Latn-AZ"/>
        </w:rPr>
        <w:t>incəsənət</w:t>
      </w:r>
      <w:r>
        <w:t xml:space="preserve">, </w:t>
      </w:r>
      <w:r>
        <w:rPr>
          <w:lang w:val="az-Latn-AZ"/>
        </w:rPr>
        <w:t>kitab</w:t>
      </w:r>
      <w:r>
        <w:t xml:space="preserve">, </w:t>
      </w:r>
      <w:r>
        <w:rPr>
          <w:lang w:val="az-Latn-AZ"/>
        </w:rPr>
        <w:t>məqalə</w:t>
      </w:r>
      <w:r>
        <w:t xml:space="preserve">, </w:t>
      </w:r>
      <w:r>
        <w:rPr>
          <w:lang w:val="az-Latn-AZ"/>
        </w:rPr>
        <w:t>roman</w:t>
      </w:r>
      <w:r>
        <w:t xml:space="preserve">, </w:t>
      </w:r>
      <w:r>
        <w:rPr>
          <w:lang w:val="az-Latn-AZ"/>
        </w:rPr>
        <w:t>filmlərə</w:t>
      </w:r>
      <w:r>
        <w:t xml:space="preserve">, </w:t>
      </w:r>
      <w:r>
        <w:rPr>
          <w:lang w:val="az-Latn-AZ"/>
        </w:rPr>
        <w:t>İranda yaşayıb İran xalqı və mədəniyyətinə ürəyi yanmayanlara</w:t>
      </w:r>
      <w:r>
        <w:t xml:space="preserve">, </w:t>
      </w:r>
      <w:r>
        <w:rPr>
          <w:lang w:val="az-Latn-AZ"/>
        </w:rPr>
        <w:t>Amerikanın mənafelərinə</w:t>
      </w:r>
      <w:r>
        <w:t xml:space="preserve">, </w:t>
      </w:r>
      <w:r>
        <w:rPr>
          <w:lang w:val="az-Latn-AZ"/>
        </w:rPr>
        <w:t>fəsadda batan qərbə əsir olanlara üz tutdular</w:t>
      </w:r>
      <w:r>
        <w:t>.”</w:t>
      </w:r>
    </w:p>
    <w:p w:rsidR="00D301F4" w:rsidRDefault="00D301F4" w:rsidP="00D301F4">
      <w:pPr>
        <w:pStyle w:val="StyleJustifiedFirstline05cm"/>
      </w:pPr>
      <w:r>
        <w:rPr>
          <w:lang w:val="az-Latn-AZ"/>
        </w:rPr>
        <w:t>Ali Məqamlı Rəhbər</w:t>
      </w:r>
      <w:r>
        <w:t xml:space="preserve"> 1</w:t>
      </w:r>
      <w:r>
        <w:rPr>
          <w:rFonts w:hint="cs"/>
          <w:rtl/>
          <w:lang w:val="ru-RU"/>
        </w:rPr>
        <w:t>992</w:t>
      </w:r>
      <w:r>
        <w:t>-</w:t>
      </w:r>
      <w:r>
        <w:rPr>
          <w:lang w:val="az-Latn-AZ"/>
        </w:rPr>
        <w:t>ci il</w:t>
      </w:r>
      <w:r>
        <w:t xml:space="preserve">, 13 </w:t>
      </w:r>
      <w:r>
        <w:rPr>
          <w:lang w:val="az-Latn-AZ"/>
        </w:rPr>
        <w:t>iyundakı çıxışında buyurub</w:t>
      </w:r>
      <w:r>
        <w:t>: “</w:t>
      </w:r>
      <w:r>
        <w:rPr>
          <w:lang w:val="az-Latn-AZ"/>
        </w:rPr>
        <w:t>Düşmənin mədəniyyət müstəvi-sində işi mədəniyyət hücumu</w:t>
      </w:r>
      <w:r>
        <w:t xml:space="preserve">, </w:t>
      </w:r>
      <w:r>
        <w:rPr>
          <w:lang w:val="az-Latn-AZ"/>
        </w:rPr>
        <w:t>mədəniyyətin məhvi</w:t>
      </w:r>
      <w:r>
        <w:t xml:space="preserve">, </w:t>
      </w:r>
      <w:r>
        <w:rPr>
          <w:lang w:val="az-Latn-AZ"/>
        </w:rPr>
        <w:t>mədəniyyətin qarəti</w:t>
      </w:r>
      <w:r>
        <w:t xml:space="preserve">, </w:t>
      </w:r>
      <w:r>
        <w:rPr>
          <w:lang w:val="az-Latn-AZ"/>
        </w:rPr>
        <w:t>mədəniyyətin qətli</w:t>
      </w:r>
      <w:r>
        <w:t>-</w:t>
      </w:r>
      <w:r>
        <w:rPr>
          <w:lang w:val="az-Latn-AZ"/>
        </w:rPr>
        <w:t>amıdır</w:t>
      </w:r>
      <w:r>
        <w:t>.”</w:t>
      </w:r>
    </w:p>
    <w:p w:rsidR="00D301F4" w:rsidRDefault="00D301F4" w:rsidP="00D301F4">
      <w:pPr>
        <w:pStyle w:val="StyleJustifiedFirstline05cm"/>
      </w:pPr>
      <w:r>
        <w:rPr>
          <w:lang w:val="az-Latn-AZ"/>
        </w:rPr>
        <w:t>İstilaçı bir mədəniyyət neftə</w:t>
      </w:r>
      <w:r>
        <w:t xml:space="preserve">, </w:t>
      </w:r>
      <w:r>
        <w:rPr>
          <w:lang w:val="az-Latn-AZ"/>
        </w:rPr>
        <w:t>veto hüququna</w:t>
      </w:r>
      <w:r>
        <w:t xml:space="preserve">, </w:t>
      </w:r>
      <w:r>
        <w:rPr>
          <w:lang w:val="az-Latn-AZ"/>
        </w:rPr>
        <w:t>kimyəvi silaha</w:t>
      </w:r>
      <w:r>
        <w:t xml:space="preserve">, </w:t>
      </w:r>
      <w:r>
        <w:rPr>
          <w:lang w:val="az-Latn-AZ"/>
        </w:rPr>
        <w:t>atom bombasına</w:t>
      </w:r>
      <w:r>
        <w:t xml:space="preserve">, </w:t>
      </w:r>
      <w:r>
        <w:rPr>
          <w:lang w:val="az-Latn-AZ"/>
        </w:rPr>
        <w:t>siyasi nüfuzuna güvənərək öz yanlış əqidələrini İran xalqına qəbul etdirmək istəyir</w:t>
      </w:r>
      <w:r>
        <w:t xml:space="preserve">. </w:t>
      </w:r>
    </w:p>
    <w:p w:rsidR="00D301F4" w:rsidRDefault="00D301F4" w:rsidP="00D301F4">
      <w:pPr>
        <w:pStyle w:val="StyleJustifiedFirstline05cm"/>
      </w:pPr>
      <w:r>
        <w:rPr>
          <w:lang w:val="az-Latn-AZ"/>
        </w:rPr>
        <w:t>Mədəniyyət hücumu meydanında düşmən üç üsuldan istifadə edir</w:t>
      </w:r>
      <w:r>
        <w:t xml:space="preserve">: </w:t>
      </w:r>
    </w:p>
    <w:p w:rsidR="00D301F4" w:rsidRDefault="00D301F4" w:rsidP="00D301F4">
      <w:pPr>
        <w:pStyle w:val="StyleJustifiedFirstline05cm"/>
      </w:pPr>
    </w:p>
    <w:p w:rsidR="00D301F4" w:rsidRDefault="00D301F4" w:rsidP="00D301F4">
      <w:pPr>
        <w:pStyle w:val="StyleJustifiedFirstline05cm"/>
      </w:pPr>
      <w:r>
        <w:t xml:space="preserve">1. </w:t>
      </w:r>
      <w:r>
        <w:rPr>
          <w:lang w:val="az-Latn-AZ"/>
        </w:rPr>
        <w:t>Yad mədəniyyətin zorla qəbul etdirilməsi</w:t>
      </w:r>
      <w:r>
        <w:t>;</w:t>
      </w:r>
    </w:p>
    <w:p w:rsidR="00D301F4" w:rsidRDefault="00D301F4" w:rsidP="00D301F4">
      <w:pPr>
        <w:pStyle w:val="StyleJustifiedFirstline05cm"/>
      </w:pPr>
      <w:r>
        <w:t xml:space="preserve">2. </w:t>
      </w:r>
      <w:r>
        <w:rPr>
          <w:lang w:val="az-Latn-AZ"/>
        </w:rPr>
        <w:t>Milli mədəniyyətin məhvi</w:t>
      </w:r>
      <w:r>
        <w:t>;</w:t>
      </w:r>
    </w:p>
    <w:p w:rsidR="00D301F4" w:rsidRDefault="00D301F4" w:rsidP="00D301F4">
      <w:pPr>
        <w:pStyle w:val="StyleJustifiedFirstline05cm"/>
      </w:pPr>
      <w:r>
        <w:t xml:space="preserve">3. </w:t>
      </w:r>
      <w:r>
        <w:rPr>
          <w:lang w:val="az-Latn-AZ"/>
        </w:rPr>
        <w:t>Yad mədəniyyətə təslim olmaq</w:t>
      </w:r>
      <w:r>
        <w:t xml:space="preserve">. </w:t>
      </w:r>
    </w:p>
    <w:p w:rsidR="00D301F4" w:rsidRDefault="00D301F4" w:rsidP="00D301F4">
      <w:pPr>
        <w:pStyle w:val="StyleJustifiedFirstline05cm"/>
      </w:pPr>
    </w:p>
    <w:p w:rsidR="00D301F4" w:rsidRDefault="00D301F4" w:rsidP="00D301F4">
      <w:pPr>
        <w:pStyle w:val="StyleJustifiedFirstline05cm"/>
      </w:pPr>
      <w:r>
        <w:rPr>
          <w:lang w:val="az-Latn-AZ"/>
        </w:rPr>
        <w:t>Hazırda qərbin İrana hücumu mədəniyyət hücumudur</w:t>
      </w:r>
      <w:r>
        <w:t xml:space="preserve">. </w:t>
      </w:r>
      <w:r>
        <w:rPr>
          <w:lang w:val="az-Latn-AZ"/>
        </w:rPr>
        <w:t>Düşmənin bu meydanda məqsədi İran İslam Respublikasının mədəniyyətinə</w:t>
      </w:r>
      <w:r>
        <w:t xml:space="preserve">, </w:t>
      </w:r>
      <w:r>
        <w:rPr>
          <w:lang w:val="az-Latn-AZ"/>
        </w:rPr>
        <w:t>ideoloji əsaslarına zərbə vurmaq</w:t>
      </w:r>
      <w:r>
        <w:t xml:space="preserve">, </w:t>
      </w:r>
      <w:r>
        <w:rPr>
          <w:lang w:val="az-Latn-AZ"/>
        </w:rPr>
        <w:t>xalq və məsulların inqilabi xarakterini dəyişmək</w:t>
      </w:r>
      <w:r>
        <w:t xml:space="preserve">, </w:t>
      </w:r>
      <w:r>
        <w:rPr>
          <w:lang w:val="az-Latn-AZ"/>
        </w:rPr>
        <w:t>nizamı təsirsizləşdirmək</w:t>
      </w:r>
      <w:r>
        <w:t xml:space="preserve">, </w:t>
      </w:r>
      <w:r>
        <w:rPr>
          <w:lang w:val="az-Latn-AZ"/>
        </w:rPr>
        <w:t>xalqı getdiyi yoldan döndərməkdir</w:t>
      </w:r>
      <w:r>
        <w:t xml:space="preserve">. </w:t>
      </w:r>
    </w:p>
    <w:p w:rsidR="00D301F4" w:rsidRDefault="00D301F4" w:rsidP="00D301F4">
      <w:pPr>
        <w:pStyle w:val="StyleJustifiedFirstline05cm"/>
      </w:pPr>
      <w:r>
        <w:rPr>
          <w:lang w:val="az-Latn-AZ"/>
        </w:rPr>
        <w:t>Bu hücumda düşmən müxtəlif metodlardan istifadə edir</w:t>
      </w:r>
      <w:r>
        <w:t xml:space="preserve">. </w:t>
      </w:r>
      <w:r>
        <w:rPr>
          <w:lang w:val="az-Latn-AZ"/>
        </w:rPr>
        <w:t>Bu metodlardan bəzilərini yada salaq</w:t>
      </w:r>
      <w:r>
        <w:t>:</w:t>
      </w:r>
    </w:p>
    <w:p w:rsidR="00D301F4" w:rsidRDefault="00D301F4" w:rsidP="00D301F4">
      <w:pPr>
        <w:pStyle w:val="StyleJustifiedFirstline05cm"/>
      </w:pPr>
    </w:p>
    <w:p w:rsidR="00D301F4" w:rsidRDefault="00D301F4" w:rsidP="00D301F4">
      <w:pPr>
        <w:pStyle w:val="StyleJustifiedFirstline05cm"/>
      </w:pPr>
      <w:r>
        <w:t xml:space="preserve">1. </w:t>
      </w:r>
      <w:r>
        <w:rPr>
          <w:lang w:val="az-Latn-AZ"/>
        </w:rPr>
        <w:t>Həqiqi Məhəmməd İslamı və şiə təfəkkürünün simasını bulaşdırmaq</w:t>
      </w:r>
      <w:r>
        <w:t xml:space="preserve">, </w:t>
      </w:r>
      <w:r>
        <w:rPr>
          <w:lang w:val="az-Latn-AZ"/>
        </w:rPr>
        <w:t>İran İslam Respublikasının nəzəri əsaslarına zərbə endirmək</w:t>
      </w:r>
      <w:r>
        <w:t>;</w:t>
      </w:r>
    </w:p>
    <w:p w:rsidR="00D301F4" w:rsidRDefault="00D301F4" w:rsidP="00D301F4">
      <w:pPr>
        <w:pStyle w:val="StyleJustifiedFirstline05cm"/>
      </w:pPr>
      <w:r>
        <w:t xml:space="preserve">2. </w:t>
      </w:r>
      <w:r>
        <w:rPr>
          <w:lang w:val="az-Latn-AZ"/>
        </w:rPr>
        <w:t>Milli</w:t>
      </w:r>
      <w:r>
        <w:t>-</w:t>
      </w:r>
      <w:r>
        <w:rPr>
          <w:lang w:val="az-Latn-AZ"/>
        </w:rPr>
        <w:t>İslami mədəniyyət və etiqadları dəyişmək üçün günah və pozğunluq mədəniyyəti yaymaq</w:t>
      </w:r>
      <w:r>
        <w:t>;</w:t>
      </w:r>
    </w:p>
    <w:p w:rsidR="00D301F4" w:rsidRDefault="00D301F4" w:rsidP="00D301F4">
      <w:pPr>
        <w:pStyle w:val="StyleJustifiedFirstline05cm"/>
      </w:pPr>
      <w:r>
        <w:t xml:space="preserve">3. </w:t>
      </w:r>
      <w:r>
        <w:rPr>
          <w:lang w:val="az-Latn-AZ"/>
        </w:rPr>
        <w:t>Gənclərin iman</w:t>
      </w:r>
      <w:r>
        <w:t xml:space="preserve">, </w:t>
      </w:r>
      <w:r>
        <w:rPr>
          <w:lang w:val="az-Latn-AZ"/>
        </w:rPr>
        <w:t>dəyərlər</w:t>
      </w:r>
      <w:r>
        <w:t xml:space="preserve">, </w:t>
      </w:r>
      <w:r>
        <w:rPr>
          <w:lang w:val="az-Latn-AZ"/>
        </w:rPr>
        <w:t>İslam İnqilabı əsaslarına təəssübkeş bağlılığını aradan qaldırmaq</w:t>
      </w:r>
      <w:r>
        <w:t>;</w:t>
      </w:r>
    </w:p>
    <w:p w:rsidR="00D301F4" w:rsidRDefault="00D301F4" w:rsidP="00D301F4">
      <w:pPr>
        <w:pStyle w:val="StyleJustifiedFirstline05cm"/>
      </w:pPr>
      <w:r>
        <w:t xml:space="preserve">4. </w:t>
      </w:r>
      <w:r>
        <w:rPr>
          <w:lang w:val="az-Latn-AZ"/>
        </w:rPr>
        <w:t>Gəncləri narkotika və əyyaşlıq kimi zərərli işlərə məşğul etmək</w:t>
      </w:r>
      <w:r>
        <w:t>;</w:t>
      </w:r>
    </w:p>
    <w:p w:rsidR="00D301F4" w:rsidRDefault="00D301F4" w:rsidP="00D301F4">
      <w:pPr>
        <w:pStyle w:val="StyleJustifiedFirstline05cm"/>
      </w:pPr>
      <w:r>
        <w:t xml:space="preserve">5. </w:t>
      </w:r>
      <w:r>
        <w:rPr>
          <w:lang w:val="az-Latn-AZ"/>
        </w:rPr>
        <w:t>Xalqla hökumət arasında narazılıq yaratmaq üçün hakimiyyət və məsullar haqqında şayiə</w:t>
      </w:r>
      <w:r>
        <w:t xml:space="preserve">, </w:t>
      </w:r>
      <w:r>
        <w:rPr>
          <w:lang w:val="az-Latn-AZ"/>
        </w:rPr>
        <w:t>böhtan xəbərlər yaymaq</w:t>
      </w:r>
      <w:r>
        <w:t>;</w:t>
      </w:r>
    </w:p>
    <w:p w:rsidR="00D301F4" w:rsidRDefault="00D301F4" w:rsidP="00D301F4">
      <w:pPr>
        <w:pStyle w:val="StyleJustifiedFirstline05cm"/>
      </w:pPr>
      <w:r>
        <w:t xml:space="preserve">6. </w:t>
      </w:r>
      <w:r>
        <w:rPr>
          <w:lang w:val="az-Latn-AZ"/>
        </w:rPr>
        <w:t>Mədəniyyət fəzasını zəhərləyib bulaşdırmaq</w:t>
      </w:r>
      <w:r>
        <w:t>;</w:t>
      </w:r>
    </w:p>
    <w:p w:rsidR="00D301F4" w:rsidRDefault="00D301F4" w:rsidP="00D301F4">
      <w:pPr>
        <w:pStyle w:val="StyleJustifiedFirstline05cm"/>
      </w:pPr>
      <w:r>
        <w:t xml:space="preserve">7. </w:t>
      </w:r>
      <w:r>
        <w:rPr>
          <w:lang w:val="az-Latn-AZ"/>
        </w:rPr>
        <w:t>Dini hökumət və vilayəti</w:t>
      </w:r>
      <w:r>
        <w:t>-</w:t>
      </w:r>
      <w:r>
        <w:rPr>
          <w:lang w:val="az-Latn-AZ"/>
        </w:rPr>
        <w:t>fəqihi gözdən salmaq üçün şübhələrə rəvac vermək</w:t>
      </w:r>
      <w:r>
        <w:t>;</w:t>
      </w:r>
    </w:p>
    <w:p w:rsidR="00D301F4" w:rsidRDefault="00D301F4" w:rsidP="00D301F4">
      <w:pPr>
        <w:pStyle w:val="StyleJustifiedFirstline05cm"/>
      </w:pPr>
      <w:r>
        <w:t xml:space="preserve">8. </w:t>
      </w:r>
      <w:r>
        <w:rPr>
          <w:lang w:val="az-Latn-AZ"/>
        </w:rPr>
        <w:t>Antidin</w:t>
      </w:r>
      <w:r>
        <w:t xml:space="preserve">, </w:t>
      </w:r>
      <w:r>
        <w:rPr>
          <w:lang w:val="az-Latn-AZ"/>
        </w:rPr>
        <w:t>antiinqilab fikirləri nəzəriləşdirmək</w:t>
      </w:r>
      <w:r>
        <w:t xml:space="preserve">, </w:t>
      </w:r>
      <w:r>
        <w:rPr>
          <w:lang w:val="az-Latn-AZ"/>
        </w:rPr>
        <w:t>ideologiyaya çevirmək</w:t>
      </w:r>
      <w:r>
        <w:t>;</w:t>
      </w:r>
    </w:p>
    <w:p w:rsidR="00D301F4" w:rsidRDefault="00D301F4" w:rsidP="00D301F4">
      <w:pPr>
        <w:pStyle w:val="StyleJustifiedFirstline05cm"/>
      </w:pPr>
      <w:r>
        <w:lastRenderedPageBreak/>
        <w:t xml:space="preserve">9. </w:t>
      </w:r>
      <w:r>
        <w:rPr>
          <w:lang w:val="az-Latn-AZ"/>
        </w:rPr>
        <w:t>İnqilab ədəbiyyatı və incəsənətini alçaldıb səhnədən çıxarmaq</w:t>
      </w:r>
      <w:r>
        <w:t>;</w:t>
      </w:r>
    </w:p>
    <w:p w:rsidR="00D301F4" w:rsidRDefault="00D301F4" w:rsidP="00D301F4">
      <w:pPr>
        <w:pStyle w:val="StyleJustifiedFirstline05cm"/>
      </w:pPr>
      <w:r>
        <w:t xml:space="preserve">10. </w:t>
      </w:r>
      <w:r>
        <w:rPr>
          <w:lang w:val="az-Latn-AZ"/>
        </w:rPr>
        <w:t>Qərb mədəniyyətinə meydan vermək</w:t>
      </w:r>
      <w:r>
        <w:t>;</w:t>
      </w:r>
    </w:p>
    <w:p w:rsidR="00D301F4" w:rsidRDefault="00D301F4" w:rsidP="00D301F4">
      <w:pPr>
        <w:pStyle w:val="StyleJustifiedFirstline05cm"/>
      </w:pPr>
      <w:r>
        <w:t xml:space="preserve">11. </w:t>
      </w:r>
      <w:r>
        <w:rPr>
          <w:lang w:val="az-Latn-AZ"/>
        </w:rPr>
        <w:t>Milli</w:t>
      </w:r>
      <w:r>
        <w:t>-</w:t>
      </w:r>
      <w:r>
        <w:rPr>
          <w:lang w:val="az-Latn-AZ"/>
        </w:rPr>
        <w:t>dini müqəddəsliklərin təhqiri</w:t>
      </w:r>
      <w:r>
        <w:t>;</w:t>
      </w:r>
    </w:p>
    <w:p w:rsidR="00D301F4" w:rsidRDefault="00D301F4" w:rsidP="00D301F4">
      <w:pPr>
        <w:pStyle w:val="StyleJustifiedFirstline05cm"/>
      </w:pPr>
      <w:r>
        <w:t xml:space="preserve">12. </w:t>
      </w:r>
      <w:r>
        <w:rPr>
          <w:lang w:val="az-Latn-AZ"/>
        </w:rPr>
        <w:t>Xalqın və məsulların mədəniyyətə münasibətdə biganələşdirilməsi</w:t>
      </w:r>
      <w:r>
        <w:t>.</w:t>
      </w:r>
    </w:p>
    <w:p w:rsidR="00D301F4" w:rsidRDefault="00D301F4" w:rsidP="00D301F4">
      <w:pPr>
        <w:pStyle w:val="StyleJustifiedFirstline05cm"/>
      </w:pPr>
      <w:r>
        <w:rPr>
          <w:lang w:val="az-Latn-AZ"/>
        </w:rPr>
        <w:t xml:space="preserve">İmam Xamenei </w:t>
      </w:r>
      <w:r>
        <w:t>2002-</w:t>
      </w:r>
      <w:r>
        <w:rPr>
          <w:lang w:val="az-Latn-AZ"/>
        </w:rPr>
        <w:t>ci il</w:t>
      </w:r>
      <w:r>
        <w:t xml:space="preserve">, </w:t>
      </w:r>
      <w:r>
        <w:rPr>
          <w:lang w:val="az-Latn-AZ"/>
        </w:rPr>
        <w:t>noyabrın</w:t>
      </w:r>
      <w:r>
        <w:t xml:space="preserve"> 22-</w:t>
      </w:r>
      <w:r>
        <w:rPr>
          <w:lang w:val="az-Latn-AZ"/>
        </w:rPr>
        <w:t>dəki çıxışında buyurub</w:t>
      </w:r>
      <w:r>
        <w:t>: “</w:t>
      </w:r>
      <w:r>
        <w:rPr>
          <w:lang w:val="az-Latn-AZ"/>
        </w:rPr>
        <w:t>Düşmənçiliyi</w:t>
      </w:r>
      <w:r>
        <w:t xml:space="preserve">, </w:t>
      </w:r>
      <w:r>
        <w:rPr>
          <w:lang w:val="az-Latn-AZ"/>
        </w:rPr>
        <w:t>düşmənçilik metodarını tanımaq düşməni tanımaqdan mühümdür</w:t>
      </w:r>
      <w:r>
        <w:t xml:space="preserve">. </w:t>
      </w:r>
      <w:r>
        <w:rPr>
          <w:lang w:val="az-Latn-AZ"/>
        </w:rPr>
        <w:t>İnsan düşmənin hansı yolla hərəkət edəcəyini bilsə</w:t>
      </w:r>
      <w:r>
        <w:t xml:space="preserve">, </w:t>
      </w:r>
      <w:r>
        <w:rPr>
          <w:lang w:val="az-Latn-AZ"/>
        </w:rPr>
        <w:t>diqqətini lazım olan istiqamətə yönəldə bilər</w:t>
      </w:r>
      <w:r>
        <w:t>.”</w:t>
      </w:r>
    </w:p>
    <w:p w:rsidR="00D301F4" w:rsidRDefault="00D301F4" w:rsidP="00D301F4">
      <w:pPr>
        <w:pStyle w:val="StyleJustifiedFirstline05cm"/>
      </w:pPr>
      <w:r>
        <w:rPr>
          <w:lang w:val="az-Latn-AZ"/>
        </w:rPr>
        <w:t xml:space="preserve">Möhtərəm Rəhbər </w:t>
      </w:r>
      <w:r>
        <w:t>2001-</w:t>
      </w:r>
      <w:r>
        <w:rPr>
          <w:lang w:val="az-Latn-AZ"/>
        </w:rPr>
        <w:t>ci il</w:t>
      </w:r>
      <w:r>
        <w:t xml:space="preserve">, 15 </w:t>
      </w:r>
      <w:r>
        <w:rPr>
          <w:lang w:val="az-Latn-AZ"/>
        </w:rPr>
        <w:t>fevraldakı söhbətində buyurub</w:t>
      </w:r>
      <w:r>
        <w:t>: “</w:t>
      </w:r>
      <w:r>
        <w:rPr>
          <w:lang w:val="az-Latn-AZ"/>
        </w:rPr>
        <w:t>Bu gün düşmən bütün yollara əl atır</w:t>
      </w:r>
      <w:r>
        <w:t xml:space="preserve">. </w:t>
      </w:r>
      <w:r>
        <w:rPr>
          <w:lang w:val="az-Latn-AZ"/>
        </w:rPr>
        <w:t>İnternetdə yüzlərlə böyük</w:t>
      </w:r>
      <w:r>
        <w:t xml:space="preserve">, </w:t>
      </w:r>
      <w:r>
        <w:rPr>
          <w:lang w:val="az-Latn-AZ"/>
        </w:rPr>
        <w:t>minlərlə kiçik saytın əsas məqsədi İslam</w:t>
      </w:r>
      <w:r>
        <w:t xml:space="preserve">, </w:t>
      </w:r>
      <w:r>
        <w:rPr>
          <w:lang w:val="az-Latn-AZ"/>
        </w:rPr>
        <w:t>xüsusilə şiə təfəkkürünü hədəfə almaqdır</w:t>
      </w:r>
      <w:r>
        <w:t xml:space="preserve">. </w:t>
      </w:r>
      <w:r>
        <w:rPr>
          <w:lang w:val="az-Latn-AZ"/>
        </w:rPr>
        <w:t>Bu hücumlar məntiqi deyil</w:t>
      </w:r>
      <w:r>
        <w:t xml:space="preserve">, </w:t>
      </w:r>
      <w:r>
        <w:rPr>
          <w:lang w:val="az-Latn-AZ"/>
        </w:rPr>
        <w:t>təxribatdır</w:t>
      </w:r>
      <w:r>
        <w:t xml:space="preserve">, </w:t>
      </w:r>
      <w:r>
        <w:rPr>
          <w:lang w:val="az-Latn-AZ"/>
        </w:rPr>
        <w:t>müxtəlif psixoloji metodlar əsasında dağıdıcılıqdır</w:t>
      </w:r>
      <w:r>
        <w:t>.”</w:t>
      </w:r>
    </w:p>
    <w:p w:rsidR="00D301F4" w:rsidRDefault="00D301F4" w:rsidP="00D301F4">
      <w:pPr>
        <w:pStyle w:val="StyleJustifiedFirstline05cm"/>
      </w:pPr>
      <w:r>
        <w:rPr>
          <w:lang w:val="az-Latn-AZ"/>
        </w:rPr>
        <w:t xml:space="preserve">O bəsirətli fəqih </w:t>
      </w:r>
      <w:r>
        <w:t>2001-</w:t>
      </w:r>
      <w:r>
        <w:rPr>
          <w:lang w:val="az-Latn-AZ"/>
        </w:rPr>
        <w:t>ci il</w:t>
      </w:r>
      <w:r>
        <w:t xml:space="preserve">, 2 </w:t>
      </w:r>
      <w:r>
        <w:rPr>
          <w:lang w:val="az-Latn-AZ"/>
        </w:rPr>
        <w:t>avqust tarixində buyurub</w:t>
      </w:r>
      <w:r>
        <w:t>: “</w:t>
      </w:r>
      <w:r>
        <w:rPr>
          <w:lang w:val="az-Latn-AZ"/>
        </w:rPr>
        <w:t>Düşmən təbliğatında geniş yer verilən mövzulardan biri də hər şeyi halal tanıtdırmaqdır</w:t>
      </w:r>
      <w:r>
        <w:t xml:space="preserve">. </w:t>
      </w:r>
      <w:r>
        <w:rPr>
          <w:lang w:val="az-Latn-AZ"/>
        </w:rPr>
        <w:t>Bu təbliğat konkret məqsədə doğru hərəkət edən insanı yoldan sapdırmaq</w:t>
      </w:r>
      <w:r>
        <w:t xml:space="preserve">, </w:t>
      </w:r>
      <w:r>
        <w:rPr>
          <w:lang w:val="az-Latn-AZ"/>
        </w:rPr>
        <w:t>məqsəddən yayındırmaq üçün faydalı məhdudiyyətlərə qarşıdır</w:t>
      </w:r>
      <w:r>
        <w:t xml:space="preserve">. </w:t>
      </w:r>
      <w:r>
        <w:rPr>
          <w:lang w:val="az-Latn-AZ"/>
        </w:rPr>
        <w:t>Bu yolla insanların imanını əlindən almaq</w:t>
      </w:r>
      <w:r>
        <w:t xml:space="preserve">, </w:t>
      </w:r>
      <w:r>
        <w:rPr>
          <w:lang w:val="az-Latn-AZ"/>
        </w:rPr>
        <w:t>onların inqilaba inamını süstləşdirmək istəyirlər</w:t>
      </w:r>
      <w:r>
        <w:t xml:space="preserve">. </w:t>
      </w:r>
      <w:r>
        <w:rPr>
          <w:lang w:val="az-Latn-AZ"/>
        </w:rPr>
        <w:t>Buna ciddi yanaşmaq lazımdır</w:t>
      </w:r>
      <w:r>
        <w:t xml:space="preserve">.” </w:t>
      </w:r>
    </w:p>
    <w:p w:rsidR="00D301F4" w:rsidRDefault="00D301F4" w:rsidP="00D301F4">
      <w:pPr>
        <w:pStyle w:val="StyleJustifiedFirstline05cm"/>
      </w:pPr>
      <w:r>
        <w:rPr>
          <w:lang w:val="az-Latn-AZ"/>
        </w:rPr>
        <w:t>Düşmənin mədəniyyət hücumu layihələrinə qarşı atılası addımlar</w:t>
      </w:r>
      <w:r>
        <w:t>:</w:t>
      </w:r>
    </w:p>
    <w:p w:rsidR="00D301F4" w:rsidRDefault="00D301F4" w:rsidP="00D301F4">
      <w:pPr>
        <w:pStyle w:val="StyleJustifiedFirstline05cm"/>
      </w:pPr>
    </w:p>
    <w:p w:rsidR="00D301F4" w:rsidRDefault="00D301F4" w:rsidP="00D301F4">
      <w:pPr>
        <w:pStyle w:val="StyleJustifiedFirstline05cm"/>
      </w:pPr>
      <w:r>
        <w:t xml:space="preserve">1. </w:t>
      </w:r>
      <w:r>
        <w:rPr>
          <w:lang w:val="az-Latn-AZ"/>
        </w:rPr>
        <w:t>Düşməni tanıyaq və düşmənlərin metodlarını öyrənək</w:t>
      </w:r>
      <w:r>
        <w:t>;</w:t>
      </w:r>
    </w:p>
    <w:p w:rsidR="00D301F4" w:rsidRDefault="00D301F4" w:rsidP="00D301F4">
      <w:pPr>
        <w:pStyle w:val="StyleJustifiedFirstline05cm"/>
      </w:pPr>
      <w:r>
        <w:t xml:space="preserve">2. </w:t>
      </w:r>
      <w:r>
        <w:rPr>
          <w:lang w:val="az-Latn-AZ"/>
        </w:rPr>
        <w:t>Düşmənin mövqelərini öyrənək və addım ataq</w:t>
      </w:r>
      <w:r>
        <w:t>;</w:t>
      </w:r>
    </w:p>
    <w:p w:rsidR="00D301F4" w:rsidRDefault="00D301F4" w:rsidP="00D301F4">
      <w:pPr>
        <w:pStyle w:val="StyleJustifiedFirstline05cm"/>
      </w:pPr>
      <w:r>
        <w:t xml:space="preserve">3. </w:t>
      </w:r>
      <w:r>
        <w:rPr>
          <w:lang w:val="az-Latn-AZ"/>
        </w:rPr>
        <w:t>İslam və inqilab prinsiplərinə həyatımızda geniş yer verək</w:t>
      </w:r>
      <w:r>
        <w:t>;</w:t>
      </w:r>
    </w:p>
    <w:p w:rsidR="00D301F4" w:rsidRDefault="00D301F4" w:rsidP="00D301F4">
      <w:pPr>
        <w:pStyle w:val="StyleJustifiedFirstline05cm"/>
      </w:pPr>
      <w:r>
        <w:t xml:space="preserve">4. </w:t>
      </w:r>
      <w:r>
        <w:rPr>
          <w:lang w:val="az-Latn-AZ"/>
        </w:rPr>
        <w:t>Etiqad və əxlaqımızı gücləndirək</w:t>
      </w:r>
      <w:r>
        <w:t>;</w:t>
      </w:r>
    </w:p>
    <w:p w:rsidR="00D301F4" w:rsidRDefault="00D301F4" w:rsidP="00D301F4">
      <w:pPr>
        <w:pStyle w:val="StyleJustifiedFirstline05cm"/>
      </w:pPr>
      <w:r>
        <w:t xml:space="preserve">5. </w:t>
      </w:r>
      <w:r>
        <w:rPr>
          <w:lang w:val="az-Latn-AZ"/>
        </w:rPr>
        <w:t>Bəsirətimizi</w:t>
      </w:r>
      <w:r>
        <w:t xml:space="preserve">, </w:t>
      </w:r>
      <w:r>
        <w:rPr>
          <w:lang w:val="az-Latn-AZ"/>
        </w:rPr>
        <w:t>agahlığımızı artıraq</w:t>
      </w:r>
      <w:r>
        <w:t>;</w:t>
      </w:r>
    </w:p>
    <w:p w:rsidR="00D301F4" w:rsidRDefault="00D301F4" w:rsidP="00D301F4">
      <w:pPr>
        <w:pStyle w:val="StyleJustifiedFirstline05cm"/>
      </w:pPr>
      <w:r>
        <w:t xml:space="preserve">6. </w:t>
      </w:r>
      <w:r>
        <w:rPr>
          <w:lang w:val="az-Latn-AZ"/>
        </w:rPr>
        <w:t>Cihad ruhiyyəsi</w:t>
      </w:r>
      <w:r>
        <w:t xml:space="preserve">, </w:t>
      </w:r>
      <w:r>
        <w:rPr>
          <w:lang w:val="az-Latn-AZ"/>
        </w:rPr>
        <w:t>şəhadət mədəniyyətinə rövnəq verək</w:t>
      </w:r>
      <w:r>
        <w:t>;</w:t>
      </w:r>
    </w:p>
    <w:p w:rsidR="00D301F4" w:rsidRDefault="00D301F4" w:rsidP="00D301F4">
      <w:pPr>
        <w:pStyle w:val="StyleJustifiedFirstline05cm"/>
      </w:pPr>
      <w:r>
        <w:t xml:space="preserve">7. </w:t>
      </w:r>
      <w:r>
        <w:rPr>
          <w:lang w:val="az-Latn-AZ"/>
        </w:rPr>
        <w:t>Özümüzdə və cəmiyyətdə ümid hissini gücləndirək</w:t>
      </w:r>
      <w:r>
        <w:t>;</w:t>
      </w:r>
    </w:p>
    <w:p w:rsidR="00D301F4" w:rsidRDefault="00D301F4" w:rsidP="00D301F4">
      <w:pPr>
        <w:pStyle w:val="StyleJustifiedFirstline05cm"/>
      </w:pPr>
      <w:r>
        <w:t xml:space="preserve">8. </w:t>
      </w:r>
      <w:r>
        <w:rPr>
          <w:lang w:val="az-Latn-AZ"/>
        </w:rPr>
        <w:t>Gənclərə din və inqilabın həqiqətlərini aydınlaşdıraq</w:t>
      </w:r>
      <w:r>
        <w:t>;</w:t>
      </w:r>
    </w:p>
    <w:p w:rsidR="00D301F4" w:rsidRDefault="00D301F4" w:rsidP="00D301F4">
      <w:pPr>
        <w:pStyle w:val="StyleJustifiedFirstline05cm"/>
      </w:pPr>
      <w:r>
        <w:t xml:space="preserve">9. </w:t>
      </w:r>
      <w:r>
        <w:rPr>
          <w:lang w:val="az-Latn-AZ"/>
        </w:rPr>
        <w:t>Ölkədəki siyasi atmosferi aram saxlayaq</w:t>
      </w:r>
      <w:r>
        <w:t>.</w:t>
      </w:r>
    </w:p>
    <w:p w:rsidR="00D301F4" w:rsidRDefault="00D301F4" w:rsidP="00D301F4">
      <w:pPr>
        <w:pStyle w:val="StyleJustifiedFirstline05cm"/>
      </w:pPr>
    </w:p>
    <w:p w:rsidR="00D301F4" w:rsidRDefault="00D301F4" w:rsidP="00D301F4">
      <w:pPr>
        <w:pStyle w:val="StyleJustifiedFirstline05cm"/>
      </w:pPr>
      <w:r>
        <w:rPr>
          <w:lang w:val="az-Latn-AZ"/>
        </w:rPr>
        <w:t xml:space="preserve">İmam Xamenei </w:t>
      </w:r>
      <w:r>
        <w:t>2001-</w:t>
      </w:r>
      <w:r>
        <w:rPr>
          <w:lang w:val="az-Latn-AZ"/>
        </w:rPr>
        <w:t>ci il</w:t>
      </w:r>
      <w:r>
        <w:t xml:space="preserve">, </w:t>
      </w:r>
      <w:r>
        <w:rPr>
          <w:lang w:val="az-Latn-AZ"/>
        </w:rPr>
        <w:t>fevralın</w:t>
      </w:r>
      <w:r>
        <w:t xml:space="preserve"> 15-</w:t>
      </w:r>
      <w:r>
        <w:rPr>
          <w:lang w:val="az-Latn-AZ"/>
        </w:rPr>
        <w:t>də bir söhbətində buyurur</w:t>
      </w:r>
      <w:r>
        <w:t>: “</w:t>
      </w:r>
      <w:r>
        <w:rPr>
          <w:lang w:val="az-Latn-AZ"/>
        </w:rPr>
        <w:t>Xalq üçün siyasi fəzanı bulaşdırmaq</w:t>
      </w:r>
      <w:r>
        <w:t xml:space="preserve">, </w:t>
      </w:r>
      <w:r>
        <w:rPr>
          <w:lang w:val="az-Latn-AZ"/>
        </w:rPr>
        <w:t>insanları narahat etmək</w:t>
      </w:r>
      <w:r>
        <w:t xml:space="preserve">, </w:t>
      </w:r>
      <w:r>
        <w:rPr>
          <w:lang w:val="az-Latn-AZ"/>
        </w:rPr>
        <w:t>kiçik məsələləri böyütmək</w:t>
      </w:r>
      <w:r>
        <w:t xml:space="preserve">, </w:t>
      </w:r>
      <w:r>
        <w:rPr>
          <w:lang w:val="az-Latn-AZ"/>
        </w:rPr>
        <w:t>siyasi qanadlar arasında qarşıdurma yaratmaq düşmənin planlarındandır</w:t>
      </w:r>
      <w:r>
        <w:t xml:space="preserve">. </w:t>
      </w:r>
      <w:r>
        <w:rPr>
          <w:lang w:val="az-Latn-AZ"/>
        </w:rPr>
        <w:t>Ölkədə gərgin fəza yaratmağa çalışırlar</w:t>
      </w:r>
      <w:r>
        <w:t xml:space="preserve">. </w:t>
      </w:r>
      <w:r>
        <w:rPr>
          <w:lang w:val="az-Latn-AZ"/>
        </w:rPr>
        <w:t>Ümumi və siyasi fəzada stabilliyi qorumaq düşmənlə mübarizədir</w:t>
      </w:r>
      <w:r>
        <w:t>.”</w:t>
      </w:r>
    </w:p>
    <w:p w:rsidR="00D301F4" w:rsidRDefault="00D301F4" w:rsidP="00D301F4">
      <w:pPr>
        <w:pStyle w:val="StyleJustifiedFirstline05cm"/>
      </w:pPr>
      <w:r>
        <w:rPr>
          <w:lang w:val="az-Latn-AZ"/>
        </w:rPr>
        <w:t>Möhtərəm Rəhbər</w:t>
      </w:r>
      <w:r>
        <w:t xml:space="preserve"> 1990-</w:t>
      </w:r>
      <w:r>
        <w:rPr>
          <w:lang w:val="az-Latn-AZ"/>
        </w:rPr>
        <w:t>cı il</w:t>
      </w:r>
      <w:r>
        <w:t xml:space="preserve">, </w:t>
      </w:r>
      <w:r>
        <w:rPr>
          <w:lang w:val="az-Latn-AZ"/>
        </w:rPr>
        <w:t>noyabrın</w:t>
      </w:r>
      <w:r>
        <w:t xml:space="preserve"> 28-</w:t>
      </w:r>
      <w:r>
        <w:rPr>
          <w:lang w:val="az-Latn-AZ"/>
        </w:rPr>
        <w:t>dəki çıxışında buyurub</w:t>
      </w:r>
      <w:r>
        <w:t>: “</w:t>
      </w:r>
      <w:r>
        <w:rPr>
          <w:lang w:val="az-Latn-AZ"/>
        </w:rPr>
        <w:t>Düşmənin həssaslıqla yanaşdığı məsələyə siz də həssas yanaşın</w:t>
      </w:r>
      <w:r>
        <w:t xml:space="preserve">. </w:t>
      </w:r>
      <w:r>
        <w:rPr>
          <w:lang w:val="az-Latn-AZ"/>
        </w:rPr>
        <w:t>Düşmən diqqət yetirdiyi məsələdə təxribat yaratmaq istəyir</w:t>
      </w:r>
      <w:r>
        <w:t xml:space="preserve">. </w:t>
      </w:r>
      <w:r>
        <w:rPr>
          <w:lang w:val="az-Latn-AZ"/>
        </w:rPr>
        <w:t>Düşmən millətə</w:t>
      </w:r>
      <w:r>
        <w:t xml:space="preserve">, </w:t>
      </w:r>
      <w:r>
        <w:rPr>
          <w:lang w:val="az-Latn-AZ"/>
        </w:rPr>
        <w:t>inqilaba</w:t>
      </w:r>
      <w:r>
        <w:t xml:space="preserve">, </w:t>
      </w:r>
      <w:r>
        <w:rPr>
          <w:lang w:val="az-Latn-AZ"/>
        </w:rPr>
        <w:t>xalqın inqilaba bağlılığına qarşı təbliğat aparırsa</w:t>
      </w:r>
      <w:r>
        <w:t xml:space="preserve">, </w:t>
      </w:r>
      <w:r>
        <w:rPr>
          <w:lang w:val="az-Latn-AZ"/>
        </w:rPr>
        <w:t>dümək xalqın inqilab səhnəsində olmasından qorxur</w:t>
      </w:r>
      <w:r>
        <w:t xml:space="preserve">. </w:t>
      </w:r>
      <w:r>
        <w:rPr>
          <w:lang w:val="az-Latn-AZ"/>
        </w:rPr>
        <w:t>Sizin inqilab səhnəsində hazırlığınız</w:t>
      </w:r>
      <w:r>
        <w:t xml:space="preserve">, </w:t>
      </w:r>
      <w:r>
        <w:rPr>
          <w:lang w:val="az-Latn-AZ"/>
        </w:rPr>
        <w:t>agahlığınız düşməni məyus edir</w:t>
      </w:r>
      <w:r>
        <w:t>.”</w:t>
      </w:r>
    </w:p>
    <w:p w:rsidR="00D301F4" w:rsidRDefault="00D301F4" w:rsidP="00D301F4">
      <w:pPr>
        <w:pStyle w:val="StyleJustifiedFirstline05cm"/>
      </w:pPr>
      <w:r>
        <w:rPr>
          <w:lang w:val="az-Latn-AZ"/>
        </w:rPr>
        <w:t>Mədəniyyət hücumuna qarşı mübarizə metodlarına diqqət və plan əsasında hərəkət ilahi məqsədləri gerçəkləşdirə</w:t>
      </w:r>
      <w:r>
        <w:t xml:space="preserve">, </w:t>
      </w:r>
      <w:r>
        <w:rPr>
          <w:lang w:val="az-Latn-AZ"/>
        </w:rPr>
        <w:t>mədəniyyət qətliamını dayandıra bilər</w:t>
      </w:r>
      <w:r>
        <w:t xml:space="preserve">. </w:t>
      </w:r>
    </w:p>
    <w:p w:rsidR="00D301F4" w:rsidRDefault="00D301F4" w:rsidP="00D301F4">
      <w:pPr>
        <w:pStyle w:val="StyleJustifiedFirstline05cm"/>
      </w:pPr>
    </w:p>
    <w:p w:rsidR="00D301F4" w:rsidRDefault="00D301F4" w:rsidP="00D301F4">
      <w:pPr>
        <w:ind w:firstLine="284"/>
        <w:jc w:val="both"/>
        <w:rPr>
          <w:b/>
          <w:bCs/>
          <w:sz w:val="28"/>
          <w:szCs w:val="28"/>
        </w:rPr>
      </w:pPr>
      <w:r>
        <w:rPr>
          <w:b/>
          <w:bCs/>
          <w:sz w:val="28"/>
          <w:szCs w:val="28"/>
          <w:lang w:val="az-Latn-AZ"/>
        </w:rPr>
        <w:t>b</w:t>
      </w:r>
      <w:r>
        <w:rPr>
          <w:b/>
          <w:bCs/>
          <w:sz w:val="28"/>
          <w:szCs w:val="28"/>
        </w:rPr>
        <w:t xml:space="preserve">) </w:t>
      </w:r>
      <w:r>
        <w:rPr>
          <w:b/>
          <w:bCs/>
          <w:sz w:val="28"/>
          <w:szCs w:val="28"/>
          <w:lang w:val="az-Latn-AZ"/>
        </w:rPr>
        <w:t>İslamın elm sistemi</w:t>
      </w:r>
    </w:p>
    <w:p w:rsidR="00D301F4" w:rsidRDefault="00D301F4" w:rsidP="00D301F4">
      <w:pPr>
        <w:pStyle w:val="StyleJustifiedFirstline05cm"/>
      </w:pPr>
      <w:r>
        <w:rPr>
          <w:lang w:val="az-Latn-AZ"/>
        </w:rPr>
        <w:t>İslam elm sistemi İmam Xameneinin düşüncə sistemində ictimai nizam qurumlarındandır</w:t>
      </w:r>
      <w:r>
        <w:t xml:space="preserve">. </w:t>
      </w:r>
    </w:p>
    <w:p w:rsidR="00D301F4" w:rsidRDefault="00D301F4" w:rsidP="00D301F4">
      <w:pPr>
        <w:pStyle w:val="StyleJustifiedFirstline05cm"/>
      </w:pPr>
      <w:r>
        <w:rPr>
          <w:lang w:val="az-Latn-AZ"/>
        </w:rPr>
        <w:lastRenderedPageBreak/>
        <w:t>Burada elm mərifət</w:t>
      </w:r>
      <w:r>
        <w:t xml:space="preserve">, </w:t>
      </w:r>
      <w:r>
        <w:rPr>
          <w:lang w:val="az-Latn-AZ"/>
        </w:rPr>
        <w:t>bilik</w:t>
      </w:r>
      <w:r>
        <w:t xml:space="preserve">, </w:t>
      </w:r>
      <w:r>
        <w:rPr>
          <w:lang w:val="az-Latn-AZ"/>
        </w:rPr>
        <w:t>idrak mənalarındadır</w:t>
      </w:r>
      <w:r>
        <w:t xml:space="preserve">. </w:t>
      </w:r>
      <w:r>
        <w:rPr>
          <w:lang w:val="az-Latn-AZ"/>
        </w:rPr>
        <w:t>Elm sistemi müxtəlif şöbələrdən</w:t>
      </w:r>
      <w:r>
        <w:t xml:space="preserve">, </w:t>
      </w:r>
      <w:r>
        <w:rPr>
          <w:lang w:val="az-Latn-AZ"/>
        </w:rPr>
        <w:t>hissələrdən</w:t>
      </w:r>
      <w:r>
        <w:t xml:space="preserve">, </w:t>
      </w:r>
      <w:r>
        <w:rPr>
          <w:lang w:val="az-Latn-AZ"/>
        </w:rPr>
        <w:t>mərkəzlərdən ibarət böyük məcmuədir</w:t>
      </w:r>
      <w:r>
        <w:t xml:space="preserve">. </w:t>
      </w:r>
    </w:p>
    <w:p w:rsidR="00D301F4" w:rsidRDefault="00D301F4" w:rsidP="00D301F4">
      <w:pPr>
        <w:pStyle w:val="StyleJustifiedFirstline05cm"/>
      </w:pPr>
      <w:r>
        <w:rPr>
          <w:lang w:val="az-Latn-AZ"/>
        </w:rPr>
        <w:t>İmam Xameneinin düşüncə nizamına əsasən</w:t>
      </w:r>
      <w:r>
        <w:t xml:space="preserve">, </w:t>
      </w:r>
      <w:r>
        <w:rPr>
          <w:lang w:val="az-Latn-AZ"/>
        </w:rPr>
        <w:t>bütün bu şöbələr vahid bir qurum təşkil edir və həmin qurum müştərək və aydın məqsədlərə çatmaq üçün fəaliyyət göstərir</w:t>
      </w:r>
      <w:r>
        <w:t xml:space="preserve">. </w:t>
      </w:r>
      <w:r>
        <w:rPr>
          <w:lang w:val="az-Latn-AZ"/>
        </w:rPr>
        <w:t>Bu böyük hədəflər İslam Respublikasının əsas hədəflərinə tabedir</w:t>
      </w:r>
      <w:r>
        <w:t xml:space="preserve">. </w:t>
      </w:r>
    </w:p>
    <w:p w:rsidR="00D301F4" w:rsidRDefault="00D301F4" w:rsidP="00D301F4">
      <w:pPr>
        <w:pStyle w:val="StyleJustifiedFirstline05cm"/>
      </w:pPr>
      <w:r>
        <w:rPr>
          <w:lang w:val="az-Latn-AZ"/>
        </w:rPr>
        <w:t>Ali Rəhbərə görə İslam daim elm sahəsində hərəkətdə olub</w:t>
      </w:r>
      <w:r>
        <w:t xml:space="preserve">, </w:t>
      </w:r>
      <w:r>
        <w:rPr>
          <w:lang w:val="az-Latn-AZ"/>
        </w:rPr>
        <w:t>İslam mədəniyyəti də bu elmi hərəkat sayəsində ərsəyə gəlib</w:t>
      </w:r>
      <w:r>
        <w:t xml:space="preserve">. </w:t>
      </w:r>
    </w:p>
    <w:p w:rsidR="00D301F4" w:rsidRDefault="00D301F4" w:rsidP="00D301F4">
      <w:pPr>
        <w:pStyle w:val="StyleJustifiedFirstline05cm"/>
      </w:pPr>
      <w:r>
        <w:rPr>
          <w:lang w:val="az-Latn-AZ"/>
        </w:rPr>
        <w:t>İmam Xameneinin nəzərincə</w:t>
      </w:r>
      <w:r>
        <w:t xml:space="preserve">, </w:t>
      </w:r>
      <w:r>
        <w:rPr>
          <w:lang w:val="az-Latn-AZ"/>
        </w:rPr>
        <w:t>elm nə qədər inkişaf etsə</w:t>
      </w:r>
      <w:r>
        <w:t xml:space="preserve">, </w:t>
      </w:r>
      <w:r>
        <w:rPr>
          <w:lang w:val="az-Latn-AZ"/>
        </w:rPr>
        <w:t>dini imanın sütunları da bir o qədər möhkəm olacaq</w:t>
      </w:r>
      <w:r>
        <w:t xml:space="preserve">. </w:t>
      </w:r>
    </w:p>
    <w:p w:rsidR="00D301F4" w:rsidRDefault="00D301F4" w:rsidP="00D301F4">
      <w:pPr>
        <w:pStyle w:val="StyleJustifiedFirstline05cm"/>
      </w:pPr>
      <w:r>
        <w:rPr>
          <w:lang w:val="az-Latn-AZ"/>
        </w:rPr>
        <w:t xml:space="preserve">Möhtərəm Rəhbər </w:t>
      </w:r>
      <w:r>
        <w:t>2000-</w:t>
      </w:r>
      <w:r>
        <w:rPr>
          <w:lang w:val="az-Latn-AZ"/>
        </w:rPr>
        <w:t>ci il</w:t>
      </w:r>
      <w:r>
        <w:t xml:space="preserve">, 26 </w:t>
      </w:r>
      <w:r>
        <w:rPr>
          <w:lang w:val="az-Latn-AZ"/>
        </w:rPr>
        <w:t>iyulda bir söhbətində buyurub</w:t>
      </w:r>
      <w:r>
        <w:t>: “</w:t>
      </w:r>
      <w:r>
        <w:rPr>
          <w:lang w:val="az-Latn-AZ"/>
        </w:rPr>
        <w:t>Elm nə qədər çox inkişaf etsə</w:t>
      </w:r>
      <w:r>
        <w:t xml:space="preserve">, </w:t>
      </w:r>
      <w:r>
        <w:rPr>
          <w:lang w:val="az-Latn-AZ"/>
        </w:rPr>
        <w:t>ulduzlar nə qədər çox tanınsa</w:t>
      </w:r>
      <w:r>
        <w:t xml:space="preserve">, </w:t>
      </w:r>
      <w:r>
        <w:rPr>
          <w:lang w:val="az-Latn-AZ"/>
        </w:rPr>
        <w:t>dənizlər və səhralar</w:t>
      </w:r>
      <w:r>
        <w:t xml:space="preserve">, </w:t>
      </w:r>
      <w:r>
        <w:rPr>
          <w:lang w:val="az-Latn-AZ"/>
        </w:rPr>
        <w:t>zərrələr nə qədər çox elmin diqqət mərkəzində olsa</w:t>
      </w:r>
      <w:r>
        <w:t xml:space="preserve">, </w:t>
      </w:r>
      <w:r>
        <w:rPr>
          <w:lang w:val="az-Latn-AZ"/>
        </w:rPr>
        <w:t>insan vücudundakı qüvvələr nə qədər çox üzə çıxsa</w:t>
      </w:r>
      <w:r>
        <w:t xml:space="preserve">, </w:t>
      </w:r>
      <w:r>
        <w:rPr>
          <w:lang w:val="az-Latn-AZ"/>
        </w:rPr>
        <w:t>bütün bu mürəkkəb və əzəmətli aləmi yaradan Allaha iman bir o qədər möhkəmlənəcək</w:t>
      </w:r>
      <w:r>
        <w:t>.”</w:t>
      </w:r>
    </w:p>
    <w:p w:rsidR="00D301F4" w:rsidRDefault="00D301F4" w:rsidP="00D301F4">
      <w:pPr>
        <w:pStyle w:val="StyleJustifiedFirstline05cm"/>
      </w:pPr>
      <w:r>
        <w:rPr>
          <w:lang w:val="az-Latn-AZ"/>
        </w:rPr>
        <w:t>Məhz buna görə din elmin tərəfdarıdır və elmə həvəsləndirir</w:t>
      </w:r>
      <w:r>
        <w:t xml:space="preserve">. </w:t>
      </w:r>
      <w:r>
        <w:rPr>
          <w:lang w:val="az-Latn-AZ"/>
        </w:rPr>
        <w:t>İslam ruhiyyəsi elmin öyrənilməsinə birbaşa təsir göstərir</w:t>
      </w:r>
      <w:r>
        <w:t xml:space="preserve">. </w:t>
      </w:r>
      <w:r>
        <w:rPr>
          <w:lang w:val="az-Latn-AZ"/>
        </w:rPr>
        <w:t>Həmin ruhiyyə idi ki</w:t>
      </w:r>
      <w:r>
        <w:t xml:space="preserve">, </w:t>
      </w:r>
      <w:r>
        <w:rPr>
          <w:lang w:val="az-Latn-AZ"/>
        </w:rPr>
        <w:t>bir gün İslam dünyasını elmin zirvəsinə qaldırmışdı</w:t>
      </w:r>
      <w:r>
        <w:t xml:space="preserve">. </w:t>
      </w:r>
    </w:p>
    <w:p w:rsidR="00D301F4" w:rsidRDefault="00D301F4" w:rsidP="00D301F4">
      <w:pPr>
        <w:pStyle w:val="StyleJustifiedFirstline05cm"/>
      </w:pPr>
      <w:r>
        <w:rPr>
          <w:lang w:val="az-Latn-AZ"/>
        </w:rPr>
        <w:t xml:space="preserve">İslam İnqilabının Ali Rəhbəri </w:t>
      </w:r>
      <w:r>
        <w:t>2002-</w:t>
      </w:r>
      <w:r>
        <w:rPr>
          <w:lang w:val="az-Latn-AZ"/>
        </w:rPr>
        <w:t>ci il</w:t>
      </w:r>
      <w:r>
        <w:t xml:space="preserve">, </w:t>
      </w:r>
      <w:r>
        <w:rPr>
          <w:lang w:val="az-Latn-AZ"/>
        </w:rPr>
        <w:t xml:space="preserve">avqustun </w:t>
      </w:r>
      <w:r>
        <w:t>10-</w:t>
      </w:r>
      <w:r>
        <w:rPr>
          <w:lang w:val="az-Latn-AZ"/>
        </w:rPr>
        <w:t>dakı çıxışında buyurur</w:t>
      </w:r>
      <w:r>
        <w:t>: “</w:t>
      </w:r>
      <w:r>
        <w:rPr>
          <w:lang w:val="az-Latn-AZ"/>
        </w:rPr>
        <w:t>İslamın zühurundan sonra üçüncü</w:t>
      </w:r>
      <w:r>
        <w:t>-</w:t>
      </w:r>
      <w:r>
        <w:rPr>
          <w:lang w:val="az-Latn-AZ"/>
        </w:rPr>
        <w:t>dördüncü əsrlərdə İslam dünyasında elmin tədrici inkişafı başladı</w:t>
      </w:r>
      <w:r>
        <w:t xml:space="preserve">. </w:t>
      </w:r>
      <w:r>
        <w:rPr>
          <w:lang w:val="az-Latn-AZ"/>
        </w:rPr>
        <w:t>İslam dünyası elmin zirvəsinə qalxdı</w:t>
      </w:r>
      <w:r>
        <w:t xml:space="preserve">. </w:t>
      </w:r>
      <w:r>
        <w:rPr>
          <w:lang w:val="az-Latn-AZ"/>
        </w:rPr>
        <w:t>O zaman Avropada</w:t>
      </w:r>
      <w:r>
        <w:t xml:space="preserve">, </w:t>
      </w:r>
      <w:r>
        <w:rPr>
          <w:lang w:val="az-Latn-AZ"/>
        </w:rPr>
        <w:t>Çində</w:t>
      </w:r>
      <w:r>
        <w:t xml:space="preserve">, </w:t>
      </w:r>
      <w:r>
        <w:rPr>
          <w:lang w:val="az-Latn-AZ"/>
        </w:rPr>
        <w:t>dünyanın digər məntəqələrində elm İslam dünyasındakı səviyyədə deyildi</w:t>
      </w:r>
      <w:r>
        <w:t xml:space="preserve">. </w:t>
      </w:r>
      <w:r>
        <w:rPr>
          <w:lang w:val="az-Latn-AZ"/>
        </w:rPr>
        <w:t>Məhz İslam ruhiyyəsinin təsiri altında İslam dünyası elmin zirvəsində qərar tutmuşdu</w:t>
      </w:r>
      <w:r>
        <w:t>.”</w:t>
      </w:r>
    </w:p>
    <w:p w:rsidR="00D301F4" w:rsidRDefault="00D301F4" w:rsidP="00D301F4">
      <w:pPr>
        <w:pStyle w:val="StyleJustifiedFirstline05cm"/>
      </w:pPr>
      <w:r>
        <w:rPr>
          <w:lang w:val="az-Latn-AZ"/>
        </w:rPr>
        <w:t xml:space="preserve">Cənab Rəhbər </w:t>
      </w:r>
      <w:r>
        <w:t>2004-</w:t>
      </w:r>
      <w:r>
        <w:rPr>
          <w:lang w:val="az-Latn-AZ"/>
        </w:rPr>
        <w:t>cü il</w:t>
      </w:r>
      <w:r>
        <w:t xml:space="preserve">, </w:t>
      </w:r>
      <w:r>
        <w:rPr>
          <w:lang w:val="az-Latn-AZ"/>
        </w:rPr>
        <w:t>sentyabrın</w:t>
      </w:r>
      <w:r>
        <w:t xml:space="preserve"> 15-</w:t>
      </w:r>
      <w:r>
        <w:rPr>
          <w:lang w:val="az-Latn-AZ"/>
        </w:rPr>
        <w:t>dəki söhbətində buyurub</w:t>
      </w:r>
      <w:r>
        <w:t>: “</w:t>
      </w:r>
      <w:r>
        <w:rPr>
          <w:lang w:val="az-Latn-AZ"/>
        </w:rPr>
        <w:t>İslam dünyanın ən yoxsul</w:t>
      </w:r>
      <w:r>
        <w:t xml:space="preserve">, </w:t>
      </w:r>
      <w:r>
        <w:rPr>
          <w:lang w:val="az-Latn-AZ"/>
        </w:rPr>
        <w:t>ən geri qalmış məntəqəsində zühur etdi</w:t>
      </w:r>
      <w:r>
        <w:t xml:space="preserve">. </w:t>
      </w:r>
      <w:r>
        <w:rPr>
          <w:lang w:val="az-Latn-AZ"/>
        </w:rPr>
        <w:t>Amma zühurundan</w:t>
      </w:r>
      <w:r>
        <w:t xml:space="preserve"> 50 </w:t>
      </w:r>
      <w:r>
        <w:rPr>
          <w:lang w:val="az-Latn-AZ"/>
        </w:rPr>
        <w:t>il ötməmiş dünyanın</w:t>
      </w:r>
      <w:r>
        <w:t xml:space="preserve"> 50 </w:t>
      </w:r>
      <w:r>
        <w:rPr>
          <w:lang w:val="az-Latn-AZ"/>
        </w:rPr>
        <w:t>faizindən çoxu İslam bayrağı altında idi</w:t>
      </w:r>
      <w:r>
        <w:t xml:space="preserve">. </w:t>
      </w:r>
      <w:r>
        <w:rPr>
          <w:lang w:val="az-Latn-AZ"/>
        </w:rPr>
        <w:t>Bu yeni nizamın ömründən iki əsrdən çox ötməmiş İslam dünyası elm</w:t>
      </w:r>
      <w:r>
        <w:t xml:space="preserve">, </w:t>
      </w:r>
      <w:r>
        <w:rPr>
          <w:lang w:val="az-Latn-AZ"/>
        </w:rPr>
        <w:t>mədəniyyət</w:t>
      </w:r>
      <w:r>
        <w:t xml:space="preserve">, </w:t>
      </w:r>
      <w:r>
        <w:rPr>
          <w:lang w:val="az-Latn-AZ"/>
        </w:rPr>
        <w:t>iqtisadiyyat baxımından bəşər mədəniy-yətinin zirvəsində idi</w:t>
      </w:r>
      <w:r>
        <w:t xml:space="preserve">. </w:t>
      </w:r>
      <w:r>
        <w:rPr>
          <w:lang w:val="az-Latn-AZ"/>
        </w:rPr>
        <w:t>Bu uğur yalnız İslam təlimləri ilə bağlı idi</w:t>
      </w:r>
      <w:r>
        <w:t>.”</w:t>
      </w:r>
    </w:p>
    <w:p w:rsidR="00D301F4" w:rsidRDefault="00D301F4" w:rsidP="00D301F4">
      <w:pPr>
        <w:pStyle w:val="StyleJustifiedFirstline05cm"/>
      </w:pPr>
      <w:r>
        <w:rPr>
          <w:lang w:val="az-Latn-AZ"/>
        </w:rPr>
        <w:t xml:space="preserve">Möhtərəm Rəhbər </w:t>
      </w:r>
      <w:r>
        <w:t>2005-</w:t>
      </w:r>
      <w:r>
        <w:rPr>
          <w:lang w:val="az-Latn-AZ"/>
        </w:rPr>
        <w:t>ci il</w:t>
      </w:r>
      <w:r>
        <w:t xml:space="preserve">, </w:t>
      </w:r>
      <w:r>
        <w:rPr>
          <w:lang w:val="az-Latn-AZ"/>
        </w:rPr>
        <w:t>dekabrın</w:t>
      </w:r>
      <w:r>
        <w:t xml:space="preserve"> 17-</w:t>
      </w:r>
      <w:r>
        <w:rPr>
          <w:lang w:val="az-Latn-AZ"/>
        </w:rPr>
        <w:t>dəki çıxışında buyurub</w:t>
      </w:r>
      <w:r>
        <w:t>: “</w:t>
      </w:r>
      <w:r>
        <w:rPr>
          <w:lang w:val="az-Latn-AZ"/>
        </w:rPr>
        <w:t>Bizim dünyabaxışımızda elm dindən qaynaqlanır və elmin ən üstün hərəkətverici qüvvəsi dindir</w:t>
      </w:r>
      <w:r>
        <w:t>.”</w:t>
      </w:r>
    </w:p>
    <w:p w:rsidR="00D301F4" w:rsidRDefault="00D301F4" w:rsidP="00D301F4">
      <w:pPr>
        <w:pStyle w:val="StyleJustifiedFirstline05cm"/>
      </w:pPr>
      <w:r>
        <w:rPr>
          <w:lang w:val="az-Latn-AZ"/>
        </w:rPr>
        <w:t>Biz bu gün həmin baxışla</w:t>
      </w:r>
      <w:r>
        <w:t xml:space="preserve">, </w:t>
      </w:r>
      <w:r>
        <w:rPr>
          <w:lang w:val="az-Latn-AZ"/>
        </w:rPr>
        <w:t>keçmişimizdən örnək götürərək elm bayrağını qaldırmalıyıq ki</w:t>
      </w:r>
      <w:r>
        <w:t xml:space="preserve">, </w:t>
      </w:r>
      <w:r>
        <w:rPr>
          <w:lang w:val="az-Latn-AZ"/>
        </w:rPr>
        <w:t>dünya İslam Respublikasının elm və mədəniyyətdə uğurlarını görsün</w:t>
      </w:r>
      <w:r>
        <w:t xml:space="preserve">, </w:t>
      </w:r>
      <w:r>
        <w:rPr>
          <w:lang w:val="az-Latn-AZ"/>
        </w:rPr>
        <w:t>dövrümüz elmi oyanış</w:t>
      </w:r>
      <w:r>
        <w:t xml:space="preserve">, </w:t>
      </w:r>
      <w:r>
        <w:rPr>
          <w:lang w:val="az-Latn-AZ"/>
        </w:rPr>
        <w:t>elmi tərəqqi dövrü olsun</w:t>
      </w:r>
      <w:r>
        <w:t xml:space="preserve">. </w:t>
      </w:r>
    </w:p>
    <w:p w:rsidR="00D301F4" w:rsidRDefault="00D301F4" w:rsidP="00D301F4">
      <w:pPr>
        <w:pStyle w:val="StyleJustifiedFirstline05cm"/>
      </w:pPr>
      <w:r>
        <w:rPr>
          <w:lang w:val="az-Latn-AZ"/>
        </w:rPr>
        <w:t>İmam Xamenei</w:t>
      </w:r>
      <w:r>
        <w:t xml:space="preserve"> 1994-</w:t>
      </w:r>
      <w:r>
        <w:rPr>
          <w:lang w:val="az-Latn-AZ"/>
        </w:rPr>
        <w:t>cü il</w:t>
      </w:r>
      <w:r>
        <w:t xml:space="preserve">, </w:t>
      </w:r>
      <w:r>
        <w:rPr>
          <w:lang w:val="az-Latn-AZ"/>
        </w:rPr>
        <w:t>aprelin</w:t>
      </w:r>
      <w:r>
        <w:t xml:space="preserve"> 20-</w:t>
      </w:r>
      <w:r>
        <w:rPr>
          <w:lang w:val="az-Latn-AZ"/>
        </w:rPr>
        <w:t>dəki çıxışında buyurub</w:t>
      </w:r>
      <w:r>
        <w:t>: “</w:t>
      </w:r>
      <w:r>
        <w:rPr>
          <w:lang w:val="az-Latn-AZ"/>
        </w:rPr>
        <w:t>Biz müsəlmanlarda elm istedadı var</w:t>
      </w:r>
      <w:r>
        <w:t xml:space="preserve">, </w:t>
      </w:r>
      <w:r>
        <w:rPr>
          <w:lang w:val="az-Latn-AZ"/>
        </w:rPr>
        <w:t>keçmişimiz bunu aydın göstərir</w:t>
      </w:r>
      <w:r>
        <w:t xml:space="preserve">. </w:t>
      </w:r>
      <w:r>
        <w:rPr>
          <w:lang w:val="az-Latn-AZ"/>
        </w:rPr>
        <w:t>Deyirik ki</w:t>
      </w:r>
      <w:r>
        <w:t xml:space="preserve">, </w:t>
      </w:r>
      <w:r>
        <w:rPr>
          <w:lang w:val="az-Latn-AZ"/>
        </w:rPr>
        <w:t>İslam dünyasında nikbin və ümidverici bir elmi hərəkat yaranmalıdır</w:t>
      </w:r>
      <w:r>
        <w:t xml:space="preserve">. </w:t>
      </w:r>
      <w:r>
        <w:rPr>
          <w:lang w:val="az-Latn-AZ"/>
        </w:rPr>
        <w:t>İslam ölkələri daxilində elmi hərəkat yaratmalıyıq</w:t>
      </w:r>
      <w:r>
        <w:t>.”</w:t>
      </w:r>
    </w:p>
    <w:p w:rsidR="00D301F4" w:rsidRDefault="00D301F4" w:rsidP="00D301F4">
      <w:pPr>
        <w:pStyle w:val="StyleJustifiedFirstline05cm"/>
      </w:pPr>
      <w:r>
        <w:rPr>
          <w:lang w:val="az-Latn-AZ"/>
        </w:rPr>
        <w:t>Elmi hərəkat layiqli bir həyat formalaşdırmalıdır</w:t>
      </w:r>
      <w:r>
        <w:t xml:space="preserve">. </w:t>
      </w:r>
      <w:r>
        <w:rPr>
          <w:lang w:val="az-Latn-AZ"/>
        </w:rPr>
        <w:t>Elə bir dünya ki</w:t>
      </w:r>
      <w:r>
        <w:t xml:space="preserve">, </w:t>
      </w:r>
      <w:r>
        <w:rPr>
          <w:lang w:val="az-Latn-AZ"/>
        </w:rPr>
        <w:t>onda həm abadlıq</w:t>
      </w:r>
      <w:r>
        <w:t xml:space="preserve">, </w:t>
      </w:r>
      <w:r>
        <w:rPr>
          <w:lang w:val="az-Latn-AZ"/>
        </w:rPr>
        <w:t>rifah</w:t>
      </w:r>
      <w:r>
        <w:t xml:space="preserve">, </w:t>
      </w:r>
      <w:r>
        <w:rPr>
          <w:lang w:val="az-Latn-AZ"/>
        </w:rPr>
        <w:t>elmi tərəqqi olsun</w:t>
      </w:r>
      <w:r>
        <w:t xml:space="preserve">, </w:t>
      </w:r>
      <w:r>
        <w:rPr>
          <w:lang w:val="az-Latn-AZ"/>
        </w:rPr>
        <w:t>həm də siyasi</w:t>
      </w:r>
      <w:r>
        <w:t xml:space="preserve">, </w:t>
      </w:r>
      <w:r>
        <w:rPr>
          <w:lang w:val="az-Latn-AZ"/>
        </w:rPr>
        <w:t>ilahi mənəvi bir iqtidar</w:t>
      </w:r>
      <w:r>
        <w:t xml:space="preserve">. </w:t>
      </w:r>
    </w:p>
    <w:p w:rsidR="00D301F4" w:rsidRDefault="00D301F4" w:rsidP="00D301F4">
      <w:pPr>
        <w:pStyle w:val="StyleJustifiedFirstline05cm"/>
      </w:pPr>
      <w:r>
        <w:rPr>
          <w:lang w:val="az-Latn-AZ"/>
        </w:rPr>
        <w:t>Məhz bu məqsədə çatmaq üçün İslam İnqilabının Ali Rəhbəri</w:t>
      </w:r>
      <w:r>
        <w:t xml:space="preserve"> 2000-</w:t>
      </w:r>
      <w:r>
        <w:rPr>
          <w:lang w:val="az-Latn-AZ"/>
        </w:rPr>
        <w:t>ci il</w:t>
      </w:r>
      <w:r>
        <w:t xml:space="preserve">, </w:t>
      </w:r>
      <w:r>
        <w:rPr>
          <w:lang w:val="az-Latn-AZ"/>
        </w:rPr>
        <w:t>mayın</w:t>
      </w:r>
      <w:r>
        <w:t xml:space="preserve"> 2-</w:t>
      </w:r>
      <w:r>
        <w:rPr>
          <w:lang w:val="az-Latn-AZ"/>
        </w:rPr>
        <w:t>dəki çıxışında buyurur</w:t>
      </w:r>
      <w:r>
        <w:t>: “</w:t>
      </w:r>
      <w:r>
        <w:rPr>
          <w:lang w:val="az-Latn-AZ"/>
        </w:rPr>
        <w:t>Təhsil alın</w:t>
      </w:r>
      <w:r>
        <w:t xml:space="preserve">, </w:t>
      </w:r>
      <w:r>
        <w:rPr>
          <w:lang w:val="az-Latn-AZ"/>
        </w:rPr>
        <w:t>düşünün</w:t>
      </w:r>
      <w:r>
        <w:t xml:space="preserve">, </w:t>
      </w:r>
      <w:r>
        <w:rPr>
          <w:lang w:val="az-Latn-AZ"/>
        </w:rPr>
        <w:t>işləyin</w:t>
      </w:r>
      <w:r>
        <w:t xml:space="preserve">. </w:t>
      </w:r>
      <w:r>
        <w:rPr>
          <w:lang w:val="az-Latn-AZ"/>
        </w:rPr>
        <w:t>Yeni yollar axtarın</w:t>
      </w:r>
      <w:r>
        <w:t xml:space="preserve">. </w:t>
      </w:r>
      <w:r>
        <w:rPr>
          <w:lang w:val="az-Latn-AZ"/>
        </w:rPr>
        <w:t>Elmdə</w:t>
      </w:r>
      <w:r>
        <w:t xml:space="preserve">, </w:t>
      </w:r>
      <w:r>
        <w:rPr>
          <w:lang w:val="az-Latn-AZ"/>
        </w:rPr>
        <w:t>mərifətdə</w:t>
      </w:r>
      <w:r>
        <w:t>,</w:t>
      </w:r>
      <w:r>
        <w:rPr>
          <w:lang w:val="az-Latn-AZ"/>
        </w:rPr>
        <w:t xml:space="preserve"> inkişafda</w:t>
      </w:r>
      <w:r>
        <w:t xml:space="preserve">, </w:t>
      </w:r>
      <w:r>
        <w:rPr>
          <w:lang w:val="az-Latn-AZ"/>
        </w:rPr>
        <w:t>texnikada</w:t>
      </w:r>
      <w:r>
        <w:t xml:space="preserve">, </w:t>
      </w:r>
      <w:r>
        <w:rPr>
          <w:lang w:val="az-Latn-AZ"/>
        </w:rPr>
        <w:t>hər sahədə yeni dünyalar kəşf etməyə çalışın</w:t>
      </w:r>
      <w:r>
        <w:t xml:space="preserve">. </w:t>
      </w:r>
      <w:r>
        <w:rPr>
          <w:lang w:val="az-Latn-AZ"/>
        </w:rPr>
        <w:t>Ölkədə elmi yoxsulluğu öz təlaşınızla aradan qaldırın</w:t>
      </w:r>
      <w:r>
        <w:t xml:space="preserve">. </w:t>
      </w:r>
      <w:r>
        <w:rPr>
          <w:lang w:val="az-Latn-AZ"/>
        </w:rPr>
        <w:t>Bütün bu mərhələləri Quranla birlikdə keçin</w:t>
      </w:r>
      <w:r>
        <w:t>.”</w:t>
      </w:r>
    </w:p>
    <w:p w:rsidR="00D301F4" w:rsidRDefault="00D301F4" w:rsidP="00D301F4">
      <w:pPr>
        <w:pStyle w:val="StyleJustifiedFirstline05cm"/>
      </w:pPr>
      <w:r>
        <w:rPr>
          <w:lang w:val="az-Latn-AZ"/>
        </w:rPr>
        <w:t xml:space="preserve">Cənab Rəhbər </w:t>
      </w:r>
      <w:r>
        <w:t>2003-</w:t>
      </w:r>
      <w:r>
        <w:rPr>
          <w:lang w:val="az-Latn-AZ"/>
        </w:rPr>
        <w:t>cü il</w:t>
      </w:r>
      <w:r>
        <w:t xml:space="preserve">, 22 </w:t>
      </w:r>
      <w:r>
        <w:rPr>
          <w:lang w:val="az-Latn-AZ"/>
        </w:rPr>
        <w:t>oktyabrda bir söhbətində gələcəyə ümidlə İranın elmi inkişafını labüd sayaraq buyurub</w:t>
      </w:r>
      <w:r>
        <w:t>: “</w:t>
      </w:r>
      <w:r>
        <w:rPr>
          <w:lang w:val="az-Latn-AZ"/>
        </w:rPr>
        <w:t>Allahın fəzli ilə ölkəmiz</w:t>
      </w:r>
      <w:r>
        <w:t xml:space="preserve"> 40-50 </w:t>
      </w:r>
      <w:r>
        <w:rPr>
          <w:lang w:val="az-Latn-AZ"/>
        </w:rPr>
        <w:t xml:space="preserve">il sonra elm və </w:t>
      </w:r>
      <w:r>
        <w:rPr>
          <w:lang w:val="az-Latn-AZ"/>
        </w:rPr>
        <w:lastRenderedPageBreak/>
        <w:t>texnologiya baxımından dünyanın inkişaf etmiş ölkələrindən olacaq</w:t>
      </w:r>
      <w:r>
        <w:t xml:space="preserve">. </w:t>
      </w:r>
      <w:r>
        <w:rPr>
          <w:lang w:val="az-Latn-AZ"/>
        </w:rPr>
        <w:t>Bu mənim üçün tam aydındır və buna heç bir şübhəm yoxdur</w:t>
      </w:r>
      <w:r>
        <w:t xml:space="preserve">.” </w:t>
      </w:r>
    </w:p>
    <w:p w:rsidR="00D301F4" w:rsidRDefault="00D301F4" w:rsidP="00D301F4">
      <w:pPr>
        <w:pStyle w:val="StyleJustifiedFirstline05cm"/>
      </w:pPr>
      <w:r>
        <w:rPr>
          <w:lang w:val="az-Latn-AZ"/>
        </w:rPr>
        <w:t xml:space="preserve">Möhtərəm Rəhbər </w:t>
      </w:r>
      <w:r>
        <w:t>2007-</w:t>
      </w:r>
      <w:r>
        <w:rPr>
          <w:lang w:val="az-Latn-AZ"/>
        </w:rPr>
        <w:t>ci il</w:t>
      </w:r>
      <w:r>
        <w:t xml:space="preserve">, 4 </w:t>
      </w:r>
      <w:r>
        <w:rPr>
          <w:lang w:val="az-Latn-AZ"/>
        </w:rPr>
        <w:t>iyunda buyurub</w:t>
      </w:r>
      <w:r>
        <w:t>: “</w:t>
      </w:r>
      <w:r>
        <w:rPr>
          <w:lang w:val="az-Latn-AZ"/>
        </w:rPr>
        <w:t>İran xalqının gələcəyi onun keçmişindən qat</w:t>
      </w:r>
      <w:r>
        <w:t>-</w:t>
      </w:r>
      <w:r>
        <w:rPr>
          <w:lang w:val="az-Latn-AZ"/>
        </w:rPr>
        <w:t>qat yaxşı olacaq</w:t>
      </w:r>
      <w:r>
        <w:t>.”</w:t>
      </w:r>
    </w:p>
    <w:p w:rsidR="00D301F4" w:rsidRDefault="00D301F4" w:rsidP="00D301F4">
      <w:pPr>
        <w:pStyle w:val="StyleJustifiedFirstline05cm"/>
      </w:pPr>
      <w:r>
        <w:rPr>
          <w:lang w:val="az-Latn-AZ"/>
        </w:rPr>
        <w:t>Bu gün İran xalqı həm elmi inkişaf</w:t>
      </w:r>
      <w:r>
        <w:t xml:space="preserve">, </w:t>
      </w:r>
      <w:r>
        <w:rPr>
          <w:lang w:val="az-Latn-AZ"/>
        </w:rPr>
        <w:t>həm ictimai</w:t>
      </w:r>
      <w:r>
        <w:t>-</w:t>
      </w:r>
      <w:r>
        <w:rPr>
          <w:lang w:val="az-Latn-AZ"/>
        </w:rPr>
        <w:t>siyasi müdiriyyət</w:t>
      </w:r>
      <w:r>
        <w:t xml:space="preserve">, </w:t>
      </w:r>
      <w:r>
        <w:rPr>
          <w:lang w:val="az-Latn-AZ"/>
        </w:rPr>
        <w:t>həm beynəlxalq nüfuz baxımından müsəlman xalqlar üçün nümunə kimi tanınır</w:t>
      </w:r>
      <w:r>
        <w:t xml:space="preserve">. </w:t>
      </w:r>
    </w:p>
    <w:p w:rsidR="00D301F4" w:rsidRDefault="00D301F4" w:rsidP="00D301F4">
      <w:pPr>
        <w:pStyle w:val="StyleJustifiedFirstline05cm"/>
      </w:pPr>
      <w:r>
        <w:rPr>
          <w:lang w:val="az-Latn-AZ"/>
        </w:rPr>
        <w:t>Bu dəyərli nümunə elm və iman</w:t>
      </w:r>
      <w:r>
        <w:t xml:space="preserve">, </w:t>
      </w:r>
      <w:r>
        <w:rPr>
          <w:lang w:val="az-Latn-AZ"/>
        </w:rPr>
        <w:t>iradə və özünəinam</w:t>
      </w:r>
      <w:r>
        <w:t xml:space="preserve">, </w:t>
      </w:r>
      <w:r>
        <w:rPr>
          <w:lang w:val="az-Latn-AZ"/>
        </w:rPr>
        <w:t>ümid və təlaşdan yaranıb</w:t>
      </w:r>
      <w:r>
        <w:t xml:space="preserve">. </w:t>
      </w:r>
      <w:r>
        <w:rPr>
          <w:lang w:val="az-Latn-AZ"/>
        </w:rPr>
        <w:t>İslam Respublikası bu üsulla müsəlman ölkələri elmi inkişaf səhnəsinə qaldıracaq və hegemon qüvvələr üçün böyük təhlükəyə çevriləcək</w:t>
      </w:r>
      <w:r>
        <w:t xml:space="preserve">. </w:t>
      </w:r>
    </w:p>
    <w:p w:rsidR="00D301F4" w:rsidRDefault="00D301F4" w:rsidP="00D301F4">
      <w:pPr>
        <w:pStyle w:val="StyleJustifiedFirstline05cm"/>
      </w:pPr>
      <w:r>
        <w:rPr>
          <w:lang w:val="az-Latn-AZ"/>
        </w:rPr>
        <w:t>Bu böyük hərəkatın davamında İslam Respublikası elm istehsalı cərəyanına ehtiyaclıdır</w:t>
      </w:r>
      <w:r>
        <w:t xml:space="preserve">. </w:t>
      </w:r>
      <w:r>
        <w:rPr>
          <w:lang w:val="az-Latn-AZ"/>
        </w:rPr>
        <w:t>Bu yolla elm zirvələrinə doğru hərəkət sürətlənər</w:t>
      </w:r>
      <w:r>
        <w:t xml:space="preserve">, </w:t>
      </w:r>
      <w:r>
        <w:rPr>
          <w:lang w:val="az-Latn-AZ"/>
        </w:rPr>
        <w:t>elm sərhədləri aşılar</w:t>
      </w:r>
      <w:r>
        <w:t xml:space="preserve">. </w:t>
      </w:r>
    </w:p>
    <w:p w:rsidR="00D301F4" w:rsidRDefault="00D301F4" w:rsidP="00D301F4">
      <w:pPr>
        <w:pStyle w:val="StyleJustifiedFirstline05cm"/>
      </w:pPr>
      <w:r>
        <w:rPr>
          <w:lang w:val="az-Latn-AZ"/>
        </w:rPr>
        <w:t>Universitetlər</w:t>
      </w:r>
      <w:r>
        <w:t xml:space="preserve">, </w:t>
      </w:r>
      <w:r>
        <w:rPr>
          <w:lang w:val="az-Latn-AZ"/>
        </w:rPr>
        <w:t>elm hövzələri</w:t>
      </w:r>
      <w:r>
        <w:t xml:space="preserve">, </w:t>
      </w:r>
      <w:r>
        <w:rPr>
          <w:lang w:val="az-Latn-AZ"/>
        </w:rPr>
        <w:t>təhsil sistemi elm istehsalına təsirli sahələrdir</w:t>
      </w:r>
      <w:r>
        <w:t xml:space="preserve">. </w:t>
      </w:r>
      <w:r>
        <w:rPr>
          <w:lang w:val="az-Latn-AZ"/>
        </w:rPr>
        <w:t>Bu təsisatlar elm istehsalında böyük hərəkat yaratmalı</w:t>
      </w:r>
      <w:r>
        <w:t xml:space="preserve">, </w:t>
      </w:r>
      <w:r>
        <w:rPr>
          <w:lang w:val="az-Latn-AZ"/>
        </w:rPr>
        <w:t>təhsil yanaşı elm istehsal etməlidir</w:t>
      </w:r>
      <w:r>
        <w:t xml:space="preserve">. </w:t>
      </w:r>
    </w:p>
    <w:p w:rsidR="00D301F4" w:rsidRDefault="00D301F4" w:rsidP="00D301F4">
      <w:pPr>
        <w:pStyle w:val="StyleJustifiedFirstline05cm"/>
      </w:pPr>
      <w:r>
        <w:rPr>
          <w:lang w:val="az-Latn-AZ"/>
        </w:rPr>
        <w:t xml:space="preserve">İmam Xamenei </w:t>
      </w:r>
      <w:r>
        <w:t>2003-</w:t>
      </w:r>
      <w:r>
        <w:rPr>
          <w:lang w:val="az-Latn-AZ"/>
        </w:rPr>
        <w:t>cü il</w:t>
      </w:r>
      <w:r>
        <w:t xml:space="preserve">, 30 </w:t>
      </w:r>
      <w:r>
        <w:rPr>
          <w:lang w:val="az-Latn-AZ"/>
        </w:rPr>
        <w:t>oktyabrda bir söhbətində buyurub</w:t>
      </w:r>
      <w:r>
        <w:t>: “</w:t>
      </w:r>
      <w:r>
        <w:rPr>
          <w:lang w:val="az-Latn-AZ"/>
        </w:rPr>
        <w:t>Elm istehsalı deyəndə elə bir nöqtəyə çatmaq nəzərdə tutulur ki</w:t>
      </w:r>
      <w:r>
        <w:t xml:space="preserve">, </w:t>
      </w:r>
      <w:r>
        <w:rPr>
          <w:lang w:val="az-Latn-AZ"/>
        </w:rPr>
        <w:t>mövcud cəmiyyət elmi yeniliklər fəzasına çevrilir</w:t>
      </w:r>
      <w:r>
        <w:t>.”</w:t>
      </w:r>
    </w:p>
    <w:p w:rsidR="00D301F4" w:rsidRDefault="00D301F4" w:rsidP="00D301F4">
      <w:pPr>
        <w:pStyle w:val="StyleJustifiedFirstline05cm"/>
      </w:pPr>
      <w:r>
        <w:rPr>
          <w:lang w:val="az-Latn-AZ"/>
        </w:rPr>
        <w:t>Elm istehsalı maddi aləmdə mövcud istedadların kəşfi və cəmiyyətin bundan yararlanmasıdır</w:t>
      </w:r>
      <w:r>
        <w:t xml:space="preserve">. </w:t>
      </w:r>
      <w:r>
        <w:rPr>
          <w:lang w:val="az-Latn-AZ"/>
        </w:rPr>
        <w:t>Yəni şagird yox</w:t>
      </w:r>
      <w:r>
        <w:t xml:space="preserve">, </w:t>
      </w:r>
      <w:r>
        <w:rPr>
          <w:lang w:val="az-Latn-AZ"/>
        </w:rPr>
        <w:t>ustad olaq</w:t>
      </w:r>
      <w:r>
        <w:t xml:space="preserve">. </w:t>
      </w:r>
      <w:r>
        <w:rPr>
          <w:lang w:val="az-Latn-AZ"/>
        </w:rPr>
        <w:t>Özümüz əkək</w:t>
      </w:r>
      <w:r>
        <w:t xml:space="preserve">, </w:t>
      </w:r>
      <w:r>
        <w:rPr>
          <w:lang w:val="az-Latn-AZ"/>
        </w:rPr>
        <w:t>becərək</w:t>
      </w:r>
      <w:r>
        <w:t xml:space="preserve">, </w:t>
      </w:r>
      <w:r>
        <w:rPr>
          <w:lang w:val="az-Latn-AZ"/>
        </w:rPr>
        <w:t>məhsul götürək və başqaları bizim məhsuldan istifadə etsin</w:t>
      </w:r>
      <w:r>
        <w:t xml:space="preserve">. </w:t>
      </w:r>
    </w:p>
    <w:p w:rsidR="00D301F4" w:rsidRDefault="00D301F4" w:rsidP="00D301F4">
      <w:pPr>
        <w:pStyle w:val="StyleJustifiedFirstline05cm"/>
      </w:pPr>
    </w:p>
    <w:p w:rsidR="00D301F4" w:rsidRDefault="00D301F4" w:rsidP="00D301F4">
      <w:pPr>
        <w:ind w:firstLine="284"/>
        <w:jc w:val="both"/>
        <w:rPr>
          <w:b/>
          <w:bCs/>
          <w:sz w:val="28"/>
          <w:szCs w:val="28"/>
        </w:rPr>
      </w:pPr>
      <w:r>
        <w:rPr>
          <w:b/>
          <w:bCs/>
          <w:sz w:val="28"/>
          <w:szCs w:val="28"/>
          <w:lang w:val="az-Latn-AZ"/>
        </w:rPr>
        <w:t>c</w:t>
      </w:r>
      <w:r>
        <w:rPr>
          <w:b/>
          <w:bCs/>
          <w:sz w:val="28"/>
          <w:szCs w:val="28"/>
        </w:rPr>
        <w:t xml:space="preserve">) </w:t>
      </w:r>
      <w:r>
        <w:rPr>
          <w:b/>
          <w:bCs/>
          <w:sz w:val="28"/>
          <w:szCs w:val="28"/>
          <w:lang w:val="az-Latn-AZ"/>
        </w:rPr>
        <w:t>İmam Xameneinin düşüncə nizamında ən mühüm ictimai nizamlardan biri İslam idarəetmə nizamıdır</w:t>
      </w:r>
      <w:r>
        <w:rPr>
          <w:b/>
          <w:bCs/>
          <w:sz w:val="28"/>
          <w:szCs w:val="28"/>
        </w:rPr>
        <w:t xml:space="preserve">. </w:t>
      </w:r>
    </w:p>
    <w:p w:rsidR="00D301F4" w:rsidRDefault="00D301F4" w:rsidP="00D301F4">
      <w:pPr>
        <w:pStyle w:val="StyleJustifiedFirstline05cm"/>
      </w:pPr>
      <w:r>
        <w:rPr>
          <w:lang w:val="az-Latn-AZ"/>
        </w:rPr>
        <w:t>Müdiriyyət</w:t>
      </w:r>
      <w:r>
        <w:t xml:space="preserve">, </w:t>
      </w:r>
      <w:r>
        <w:rPr>
          <w:lang w:val="az-Latn-AZ"/>
        </w:rPr>
        <w:t>idarəetmə dəyərlər sistemində maddi və insani resursları işə salmaq və onlardan üstün şəkildə bəhrələnməkdir</w:t>
      </w:r>
      <w:r>
        <w:t xml:space="preserve">. </w:t>
      </w:r>
      <w:r>
        <w:rPr>
          <w:lang w:val="az-Latn-AZ"/>
        </w:rPr>
        <w:t>Təbii ki</w:t>
      </w:r>
      <w:r>
        <w:t xml:space="preserve">, </w:t>
      </w:r>
      <w:r>
        <w:rPr>
          <w:lang w:val="az-Latn-AZ"/>
        </w:rPr>
        <w:t>bu işdə proqramlaşdırma</w:t>
      </w:r>
      <w:r>
        <w:t xml:space="preserve">, </w:t>
      </w:r>
      <w:r>
        <w:rPr>
          <w:lang w:val="az-Latn-AZ"/>
        </w:rPr>
        <w:t>qərarlar verilməsi</w:t>
      </w:r>
      <w:r>
        <w:t xml:space="preserve">, </w:t>
      </w:r>
      <w:r>
        <w:rPr>
          <w:lang w:val="az-Latn-AZ"/>
        </w:rPr>
        <w:t>planlaşdırma</w:t>
      </w:r>
      <w:r>
        <w:t xml:space="preserve">, </w:t>
      </w:r>
      <w:r>
        <w:rPr>
          <w:lang w:val="az-Latn-AZ"/>
        </w:rPr>
        <w:t>təyin olunmuş məqsədlərə çatmaq üçün imkanların səfərbər olunması lazımdır</w:t>
      </w:r>
      <w:r>
        <w:t xml:space="preserve">. </w:t>
      </w:r>
    </w:p>
    <w:p w:rsidR="00D301F4" w:rsidRDefault="00D301F4" w:rsidP="00D301F4">
      <w:pPr>
        <w:pStyle w:val="StyleJustifiedFirstline05cm"/>
      </w:pPr>
      <w:r>
        <w:rPr>
          <w:lang w:val="az-Latn-AZ"/>
        </w:rPr>
        <w:t>Nəzəriyyələr və idarəetmə üsullarında İslamın ən mühüm rolu müdiriyyətdə dəyərlərin işə salınmasıdır</w:t>
      </w:r>
      <w:r>
        <w:t xml:space="preserve">. </w:t>
      </w:r>
    </w:p>
    <w:p w:rsidR="00D301F4" w:rsidRDefault="00D301F4" w:rsidP="00D301F4">
      <w:pPr>
        <w:pStyle w:val="StyleJustifiedFirstline05cm"/>
        <w:rPr>
          <w:lang w:val="az-Cyrl-AZ"/>
        </w:rPr>
      </w:pPr>
      <w:r>
        <w:rPr>
          <w:lang w:val="az-Latn-AZ"/>
        </w:rPr>
        <w:t>İslam</w:t>
      </w:r>
      <w:r>
        <w:rPr>
          <w:lang w:val="az-Cyrl-AZ"/>
        </w:rPr>
        <w:t xml:space="preserve"> </w:t>
      </w:r>
      <w:r>
        <w:rPr>
          <w:lang w:val="az-Latn-AZ"/>
        </w:rPr>
        <w:t>dini</w:t>
      </w:r>
      <w:r>
        <w:rPr>
          <w:lang w:val="az-Cyrl-AZ"/>
        </w:rPr>
        <w:t xml:space="preserve"> </w:t>
      </w:r>
      <w:r>
        <w:rPr>
          <w:lang w:val="az-Latn-AZ"/>
        </w:rPr>
        <w:t>dərin</w:t>
      </w:r>
      <w:r>
        <w:rPr>
          <w:lang w:val="az-Cyrl-AZ"/>
        </w:rPr>
        <w:t xml:space="preserve">, </w:t>
      </w:r>
      <w:r>
        <w:rPr>
          <w:lang w:val="az-Latn-AZ"/>
        </w:rPr>
        <w:t>geniş</w:t>
      </w:r>
      <w:r>
        <w:rPr>
          <w:lang w:val="az-Cyrl-AZ"/>
        </w:rPr>
        <w:t xml:space="preserve">, </w:t>
      </w:r>
      <w:r>
        <w:rPr>
          <w:lang w:val="az-Latn-AZ"/>
        </w:rPr>
        <w:t>möhkəm</w:t>
      </w:r>
      <w:r>
        <w:rPr>
          <w:lang w:val="az-Cyrl-AZ"/>
        </w:rPr>
        <w:t xml:space="preserve"> </w:t>
      </w:r>
      <w:r>
        <w:rPr>
          <w:lang w:val="az-Latn-AZ"/>
        </w:rPr>
        <w:t>dəyərlər</w:t>
      </w:r>
      <w:r>
        <w:rPr>
          <w:lang w:val="az-Cyrl-AZ"/>
        </w:rPr>
        <w:t xml:space="preserve"> </w:t>
      </w:r>
      <w:r>
        <w:rPr>
          <w:lang w:val="az-Latn-AZ"/>
        </w:rPr>
        <w:t>nizamına</w:t>
      </w:r>
      <w:r>
        <w:rPr>
          <w:lang w:val="az-Cyrl-AZ"/>
        </w:rPr>
        <w:t xml:space="preserve"> </w:t>
      </w:r>
      <w:r>
        <w:rPr>
          <w:lang w:val="az-Latn-AZ"/>
        </w:rPr>
        <w:t>malikdir</w:t>
      </w:r>
      <w:r>
        <w:rPr>
          <w:lang w:val="az-Cyrl-AZ"/>
        </w:rPr>
        <w:t xml:space="preserve">. </w:t>
      </w:r>
      <w:r>
        <w:rPr>
          <w:lang w:val="az-Latn-AZ"/>
        </w:rPr>
        <w:t>Bu</w:t>
      </w:r>
      <w:r>
        <w:rPr>
          <w:lang w:val="az-Cyrl-AZ"/>
        </w:rPr>
        <w:t xml:space="preserve"> </w:t>
      </w:r>
      <w:r>
        <w:rPr>
          <w:lang w:val="az-Latn-AZ"/>
        </w:rPr>
        <w:t>nizam</w:t>
      </w:r>
      <w:r>
        <w:rPr>
          <w:lang w:val="az-Cyrl-AZ"/>
        </w:rPr>
        <w:t xml:space="preserve"> </w:t>
      </w:r>
      <w:r>
        <w:rPr>
          <w:lang w:val="az-Latn-AZ"/>
        </w:rPr>
        <w:t>müsəlman</w:t>
      </w:r>
      <w:r>
        <w:rPr>
          <w:lang w:val="az-Cyrl-AZ"/>
        </w:rPr>
        <w:t xml:space="preserve"> </w:t>
      </w:r>
      <w:r>
        <w:rPr>
          <w:lang w:val="az-Latn-AZ"/>
        </w:rPr>
        <w:t>müdirlərin</w:t>
      </w:r>
      <w:r>
        <w:rPr>
          <w:lang w:val="az-Cyrl-AZ"/>
        </w:rPr>
        <w:t xml:space="preserve"> </w:t>
      </w:r>
      <w:r>
        <w:rPr>
          <w:lang w:val="az-Latn-AZ"/>
        </w:rPr>
        <w:t>idarəetməsinə</w:t>
      </w:r>
      <w:r>
        <w:rPr>
          <w:lang w:val="az-Cyrl-AZ"/>
        </w:rPr>
        <w:t xml:space="preserve">, </w:t>
      </w:r>
      <w:r>
        <w:rPr>
          <w:lang w:val="az-Latn-AZ"/>
        </w:rPr>
        <w:t>elmi</w:t>
      </w:r>
      <w:r>
        <w:rPr>
          <w:lang w:val="az-Cyrl-AZ"/>
        </w:rPr>
        <w:t xml:space="preserve"> </w:t>
      </w:r>
      <w:r>
        <w:rPr>
          <w:lang w:val="az-Latn-AZ"/>
        </w:rPr>
        <w:t>metodlarına</w:t>
      </w:r>
      <w:r>
        <w:rPr>
          <w:lang w:val="az-Cyrl-AZ"/>
        </w:rPr>
        <w:t xml:space="preserve"> </w:t>
      </w:r>
      <w:r>
        <w:rPr>
          <w:lang w:val="az-Latn-AZ"/>
        </w:rPr>
        <w:t>öz</w:t>
      </w:r>
      <w:r>
        <w:rPr>
          <w:lang w:val="az-Cyrl-AZ"/>
        </w:rPr>
        <w:t xml:space="preserve"> </w:t>
      </w:r>
      <w:r>
        <w:rPr>
          <w:lang w:val="az-Latn-AZ"/>
        </w:rPr>
        <w:t>təsirini</w:t>
      </w:r>
      <w:r>
        <w:rPr>
          <w:lang w:val="az-Cyrl-AZ"/>
        </w:rPr>
        <w:t xml:space="preserve"> </w:t>
      </w:r>
      <w:r>
        <w:rPr>
          <w:lang w:val="az-Latn-AZ"/>
        </w:rPr>
        <w:t>göstərir</w:t>
      </w:r>
      <w:r>
        <w:rPr>
          <w:lang w:val="az-Cyrl-AZ"/>
        </w:rPr>
        <w:t xml:space="preserve">, </w:t>
      </w:r>
      <w:r>
        <w:rPr>
          <w:lang w:val="az-Latn-AZ"/>
        </w:rPr>
        <w:t>hərəkətlərinə</w:t>
      </w:r>
      <w:r>
        <w:rPr>
          <w:lang w:val="az-Cyrl-AZ"/>
        </w:rPr>
        <w:t xml:space="preserve"> </w:t>
      </w:r>
      <w:r>
        <w:rPr>
          <w:lang w:val="az-Latn-AZ"/>
        </w:rPr>
        <w:t>istiqamət</w:t>
      </w:r>
      <w:r>
        <w:rPr>
          <w:lang w:val="az-Cyrl-AZ"/>
        </w:rPr>
        <w:t xml:space="preserve"> </w:t>
      </w:r>
      <w:r>
        <w:rPr>
          <w:lang w:val="az-Latn-AZ"/>
        </w:rPr>
        <w:t>verir</w:t>
      </w:r>
      <w:r>
        <w:rPr>
          <w:lang w:val="az-Cyrl-AZ"/>
        </w:rPr>
        <w:t xml:space="preserve">. </w:t>
      </w:r>
      <w:r>
        <w:rPr>
          <w:lang w:val="az-Latn-AZ"/>
        </w:rPr>
        <w:t>İslamın</w:t>
      </w:r>
      <w:r>
        <w:rPr>
          <w:lang w:val="az-Cyrl-AZ"/>
        </w:rPr>
        <w:t xml:space="preserve"> </w:t>
      </w:r>
      <w:r>
        <w:rPr>
          <w:lang w:val="az-Latn-AZ"/>
        </w:rPr>
        <w:t>idarəetmədə</w:t>
      </w:r>
      <w:r>
        <w:rPr>
          <w:lang w:val="az-Cyrl-AZ"/>
        </w:rPr>
        <w:t xml:space="preserve"> </w:t>
      </w:r>
      <w:r>
        <w:rPr>
          <w:lang w:val="az-Latn-AZ"/>
        </w:rPr>
        <w:t>oynadığı</w:t>
      </w:r>
      <w:r>
        <w:rPr>
          <w:lang w:val="az-Cyrl-AZ"/>
        </w:rPr>
        <w:t xml:space="preserve"> </w:t>
      </w:r>
      <w:r>
        <w:rPr>
          <w:lang w:val="az-Latn-AZ"/>
        </w:rPr>
        <w:t>əsas</w:t>
      </w:r>
      <w:r>
        <w:rPr>
          <w:lang w:val="az-Cyrl-AZ"/>
        </w:rPr>
        <w:t xml:space="preserve"> </w:t>
      </w:r>
      <w:r>
        <w:rPr>
          <w:lang w:val="az-Latn-AZ"/>
        </w:rPr>
        <w:t>rol</w:t>
      </w:r>
      <w:r>
        <w:rPr>
          <w:lang w:val="az-Cyrl-AZ"/>
        </w:rPr>
        <w:t xml:space="preserve"> </w:t>
      </w:r>
      <w:r>
        <w:rPr>
          <w:lang w:val="az-Latn-AZ"/>
        </w:rPr>
        <w:t>budur</w:t>
      </w:r>
      <w:r>
        <w:rPr>
          <w:lang w:val="az-Cyrl-AZ"/>
        </w:rPr>
        <w:t xml:space="preserve">, </w:t>
      </w:r>
      <w:r>
        <w:rPr>
          <w:lang w:val="az-Latn-AZ"/>
        </w:rPr>
        <w:t>İslam</w:t>
      </w:r>
      <w:r>
        <w:rPr>
          <w:lang w:val="az-Cyrl-AZ"/>
        </w:rPr>
        <w:t xml:space="preserve"> </w:t>
      </w:r>
      <w:r>
        <w:rPr>
          <w:lang w:val="az-Latn-AZ"/>
        </w:rPr>
        <w:t>müdiriyyətinin</w:t>
      </w:r>
      <w:r>
        <w:rPr>
          <w:lang w:val="az-Cyrl-AZ"/>
        </w:rPr>
        <w:t xml:space="preserve"> </w:t>
      </w:r>
      <w:r>
        <w:rPr>
          <w:lang w:val="az-Latn-AZ"/>
        </w:rPr>
        <w:t>mənası</w:t>
      </w:r>
      <w:r>
        <w:rPr>
          <w:lang w:val="az-Cyrl-AZ"/>
        </w:rPr>
        <w:t xml:space="preserve"> </w:t>
      </w:r>
      <w:r>
        <w:rPr>
          <w:lang w:val="az-Latn-AZ"/>
        </w:rPr>
        <w:t>bundan</w:t>
      </w:r>
      <w:r>
        <w:rPr>
          <w:lang w:val="az-Cyrl-AZ"/>
        </w:rPr>
        <w:t xml:space="preserve"> </w:t>
      </w:r>
      <w:r>
        <w:rPr>
          <w:lang w:val="az-Latn-AZ"/>
        </w:rPr>
        <w:t>ibarətdir</w:t>
      </w:r>
      <w:r>
        <w:rPr>
          <w:lang w:val="az-Cyrl-AZ"/>
        </w:rPr>
        <w:t xml:space="preserve">. </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2009-</w:t>
      </w:r>
      <w:r>
        <w:rPr>
          <w:lang w:val="az-Latn-AZ"/>
        </w:rPr>
        <w:t>cu</w:t>
      </w:r>
      <w:r>
        <w:rPr>
          <w:lang w:val="az-Cyrl-AZ"/>
        </w:rPr>
        <w:t xml:space="preserve"> </w:t>
      </w:r>
      <w:r>
        <w:rPr>
          <w:lang w:val="az-Latn-AZ"/>
        </w:rPr>
        <w:t>il</w:t>
      </w:r>
      <w:r>
        <w:rPr>
          <w:lang w:val="az-Cyrl-AZ"/>
        </w:rPr>
        <w:t xml:space="preserve">, </w:t>
      </w:r>
      <w:r>
        <w:rPr>
          <w:lang w:val="az-Latn-AZ"/>
        </w:rPr>
        <w:t>mayın</w:t>
      </w:r>
      <w:r>
        <w:rPr>
          <w:lang w:val="az-Cyrl-AZ"/>
        </w:rPr>
        <w:t xml:space="preserve"> 16-</w:t>
      </w:r>
      <w:r>
        <w:rPr>
          <w:lang w:val="az-Latn-AZ"/>
        </w:rPr>
        <w:t>dakı</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Alimlərimiz</w:t>
      </w:r>
      <w:r>
        <w:rPr>
          <w:lang w:val="az-Cyrl-AZ"/>
        </w:rPr>
        <w:t xml:space="preserve">, </w:t>
      </w:r>
      <w:r>
        <w:rPr>
          <w:lang w:val="az-Latn-AZ"/>
        </w:rPr>
        <w:t>tələbələrimiz</w:t>
      </w:r>
      <w:r>
        <w:rPr>
          <w:lang w:val="az-Cyrl-AZ"/>
        </w:rPr>
        <w:t xml:space="preserve">, </w:t>
      </w:r>
      <w:r>
        <w:rPr>
          <w:lang w:val="az-Latn-AZ"/>
        </w:rPr>
        <w:t>gələcəyimizi</w:t>
      </w:r>
      <w:r>
        <w:rPr>
          <w:lang w:val="az-Cyrl-AZ"/>
        </w:rPr>
        <w:t xml:space="preserve"> </w:t>
      </w:r>
      <w:r>
        <w:rPr>
          <w:lang w:val="az-Latn-AZ"/>
        </w:rPr>
        <w:t>quran</w:t>
      </w:r>
      <w:r>
        <w:rPr>
          <w:lang w:val="az-Cyrl-AZ"/>
        </w:rPr>
        <w:t xml:space="preserve"> </w:t>
      </w:r>
      <w:r>
        <w:rPr>
          <w:lang w:val="az-Latn-AZ"/>
        </w:rPr>
        <w:t>insanlar</w:t>
      </w:r>
      <w:r>
        <w:rPr>
          <w:lang w:val="az-Cyrl-AZ"/>
        </w:rPr>
        <w:t xml:space="preserve"> </w:t>
      </w:r>
      <w:r>
        <w:rPr>
          <w:lang w:val="az-Latn-AZ"/>
        </w:rPr>
        <w:t>qərb</w:t>
      </w:r>
      <w:r>
        <w:rPr>
          <w:lang w:val="az-Cyrl-AZ"/>
        </w:rPr>
        <w:t xml:space="preserve"> </w:t>
      </w:r>
      <w:r>
        <w:rPr>
          <w:lang w:val="az-Latn-AZ"/>
        </w:rPr>
        <w:t>ölkələrindəki</w:t>
      </w:r>
      <w:r>
        <w:rPr>
          <w:lang w:val="az-Cyrl-AZ"/>
        </w:rPr>
        <w:t xml:space="preserve"> </w:t>
      </w:r>
      <w:r>
        <w:rPr>
          <w:lang w:val="az-Latn-AZ"/>
        </w:rPr>
        <w:t>idarəetmənin</w:t>
      </w:r>
      <w:r>
        <w:rPr>
          <w:lang w:val="az-Cyrl-AZ"/>
        </w:rPr>
        <w:t xml:space="preserve"> </w:t>
      </w:r>
      <w:r>
        <w:rPr>
          <w:lang w:val="az-Latn-AZ"/>
        </w:rPr>
        <w:t>qüsurlarını</w:t>
      </w:r>
      <w:r>
        <w:rPr>
          <w:lang w:val="az-Cyrl-AZ"/>
        </w:rPr>
        <w:t xml:space="preserve"> </w:t>
      </w:r>
      <w:r>
        <w:rPr>
          <w:lang w:val="az-Latn-AZ"/>
        </w:rPr>
        <w:t>görürlər</w:t>
      </w:r>
      <w:r>
        <w:rPr>
          <w:lang w:val="az-Cyrl-AZ"/>
        </w:rPr>
        <w:t xml:space="preserve">. </w:t>
      </w:r>
      <w:r>
        <w:rPr>
          <w:lang w:val="az-Latn-AZ"/>
        </w:rPr>
        <w:t>Mədəniyyət</w:t>
      </w:r>
      <w:r>
        <w:rPr>
          <w:lang w:val="az-Cyrl-AZ"/>
        </w:rPr>
        <w:t xml:space="preserve">, </w:t>
      </w:r>
      <w:r>
        <w:rPr>
          <w:lang w:val="az-Latn-AZ"/>
        </w:rPr>
        <w:t>insana</w:t>
      </w:r>
      <w:r>
        <w:rPr>
          <w:lang w:val="az-Cyrl-AZ"/>
        </w:rPr>
        <w:t xml:space="preserve"> </w:t>
      </w:r>
      <w:r>
        <w:rPr>
          <w:lang w:val="az-Latn-AZ"/>
        </w:rPr>
        <w:t>hörmətdə</w:t>
      </w:r>
      <w:r>
        <w:rPr>
          <w:lang w:val="az-Cyrl-AZ"/>
        </w:rPr>
        <w:t xml:space="preserve"> </w:t>
      </w:r>
      <w:r>
        <w:rPr>
          <w:lang w:val="az-Latn-AZ"/>
        </w:rPr>
        <w:t>nöqsanlar</w:t>
      </w:r>
      <w:r>
        <w:rPr>
          <w:lang w:val="az-Cyrl-AZ"/>
        </w:rPr>
        <w:t xml:space="preserve"> </w:t>
      </w:r>
      <w:r>
        <w:rPr>
          <w:lang w:val="az-Latn-AZ"/>
        </w:rPr>
        <w:t>öz</w:t>
      </w:r>
      <w:r>
        <w:rPr>
          <w:lang w:val="az-Cyrl-AZ"/>
        </w:rPr>
        <w:t xml:space="preserve"> </w:t>
      </w:r>
      <w:r>
        <w:rPr>
          <w:lang w:val="az-Latn-AZ"/>
        </w:rPr>
        <w:t>yerində</w:t>
      </w:r>
      <w:r>
        <w:rPr>
          <w:lang w:val="az-Cyrl-AZ"/>
        </w:rPr>
        <w:t xml:space="preserve">, </w:t>
      </w:r>
      <w:r>
        <w:rPr>
          <w:lang w:val="az-Latn-AZ"/>
        </w:rPr>
        <w:t>qərb</w:t>
      </w:r>
      <w:r>
        <w:rPr>
          <w:lang w:val="az-Cyrl-AZ"/>
        </w:rPr>
        <w:t xml:space="preserve"> </w:t>
      </w:r>
      <w:r>
        <w:rPr>
          <w:lang w:val="az-Latn-AZ"/>
        </w:rPr>
        <w:t>iqtisadiyyatının</w:t>
      </w:r>
      <w:r>
        <w:rPr>
          <w:lang w:val="az-Cyrl-AZ"/>
        </w:rPr>
        <w:t xml:space="preserve"> </w:t>
      </w:r>
      <w:r>
        <w:rPr>
          <w:lang w:val="az-Latn-AZ"/>
        </w:rPr>
        <w:t>bir</w:t>
      </w:r>
      <w:r>
        <w:rPr>
          <w:lang w:val="az-Cyrl-AZ"/>
        </w:rPr>
        <w:t xml:space="preserve"> </w:t>
      </w:r>
      <w:r>
        <w:rPr>
          <w:lang w:val="az-Latn-AZ"/>
        </w:rPr>
        <w:t>qrupa</w:t>
      </w:r>
      <w:r>
        <w:rPr>
          <w:lang w:val="az-Cyrl-AZ"/>
        </w:rPr>
        <w:t xml:space="preserve"> </w:t>
      </w:r>
      <w:r>
        <w:rPr>
          <w:lang w:val="az-Latn-AZ"/>
        </w:rPr>
        <w:t>işlədiyi</w:t>
      </w:r>
      <w:r>
        <w:rPr>
          <w:lang w:val="az-Cyrl-AZ"/>
        </w:rPr>
        <w:t xml:space="preserve"> </w:t>
      </w:r>
      <w:r>
        <w:rPr>
          <w:lang w:val="az-Latn-AZ"/>
        </w:rPr>
        <w:t>göz</w:t>
      </w:r>
      <w:r>
        <w:rPr>
          <w:lang w:val="az-Cyrl-AZ"/>
        </w:rPr>
        <w:t xml:space="preserve"> </w:t>
      </w:r>
      <w:r>
        <w:rPr>
          <w:lang w:val="az-Latn-AZ"/>
        </w:rPr>
        <w:t>qabağındadır</w:t>
      </w:r>
      <w:r>
        <w:rPr>
          <w:lang w:val="az-Cyrl-AZ"/>
        </w:rPr>
        <w:t xml:space="preserve">. </w:t>
      </w:r>
      <w:r>
        <w:rPr>
          <w:lang w:val="az-Latn-AZ"/>
        </w:rPr>
        <w:t>Qərb</w:t>
      </w:r>
      <w:r>
        <w:rPr>
          <w:lang w:val="az-Cyrl-AZ"/>
        </w:rPr>
        <w:t xml:space="preserve"> </w:t>
      </w:r>
      <w:r>
        <w:rPr>
          <w:lang w:val="az-Latn-AZ"/>
        </w:rPr>
        <w:t>mədəniyyəti</w:t>
      </w:r>
      <w:r>
        <w:rPr>
          <w:lang w:val="az-Cyrl-AZ"/>
        </w:rPr>
        <w:t xml:space="preserve"> </w:t>
      </w:r>
      <w:r>
        <w:rPr>
          <w:lang w:val="az-Latn-AZ"/>
        </w:rPr>
        <w:t>imtahandan</w:t>
      </w:r>
      <w:r>
        <w:rPr>
          <w:lang w:val="az-Cyrl-AZ"/>
        </w:rPr>
        <w:t xml:space="preserve"> </w:t>
      </w:r>
      <w:r>
        <w:rPr>
          <w:lang w:val="az-Latn-AZ"/>
        </w:rPr>
        <w:t>çıxa</w:t>
      </w:r>
      <w:r>
        <w:rPr>
          <w:lang w:val="az-Cyrl-AZ"/>
        </w:rPr>
        <w:t xml:space="preserve"> </w:t>
      </w:r>
      <w:r>
        <w:rPr>
          <w:lang w:val="az-Latn-AZ"/>
        </w:rPr>
        <w:t>bilmədi</w:t>
      </w:r>
      <w:r>
        <w:rPr>
          <w:lang w:val="az-Cyrl-AZ"/>
        </w:rPr>
        <w:t xml:space="preserve">. </w:t>
      </w:r>
      <w:r>
        <w:rPr>
          <w:lang w:val="az-Latn-AZ"/>
        </w:rPr>
        <w:t>Xalqımız</w:t>
      </w:r>
      <w:r>
        <w:rPr>
          <w:lang w:val="az-Cyrl-AZ"/>
        </w:rPr>
        <w:t xml:space="preserve">, </w:t>
      </w:r>
      <w:r>
        <w:rPr>
          <w:lang w:val="az-Latn-AZ"/>
        </w:rPr>
        <w:t>məsullarımız</w:t>
      </w:r>
      <w:r>
        <w:rPr>
          <w:lang w:val="az-Cyrl-AZ"/>
        </w:rPr>
        <w:t xml:space="preserve">, </w:t>
      </w:r>
      <w:r>
        <w:rPr>
          <w:lang w:val="az-Latn-AZ"/>
        </w:rPr>
        <w:t>xüsusilə</w:t>
      </w:r>
      <w:r>
        <w:rPr>
          <w:lang w:val="az-Cyrl-AZ"/>
        </w:rPr>
        <w:t xml:space="preserve"> </w:t>
      </w:r>
      <w:r>
        <w:rPr>
          <w:lang w:val="az-Latn-AZ"/>
        </w:rPr>
        <w:t>gənclərimiz</w:t>
      </w:r>
      <w:r>
        <w:rPr>
          <w:lang w:val="az-Cyrl-AZ"/>
        </w:rPr>
        <w:t xml:space="preserve"> </w:t>
      </w:r>
      <w:r>
        <w:rPr>
          <w:lang w:val="az-Latn-AZ"/>
        </w:rPr>
        <w:t>düşünməli</w:t>
      </w:r>
      <w:r>
        <w:rPr>
          <w:lang w:val="az-Cyrl-AZ"/>
        </w:rPr>
        <w:t xml:space="preserve">, </w:t>
      </w:r>
      <w:r>
        <w:rPr>
          <w:lang w:val="az-Latn-AZ"/>
        </w:rPr>
        <w:t>ölkənin</w:t>
      </w:r>
      <w:r>
        <w:rPr>
          <w:lang w:val="az-Cyrl-AZ"/>
        </w:rPr>
        <w:t xml:space="preserve">, </w:t>
      </w:r>
      <w:r>
        <w:rPr>
          <w:lang w:val="az-Latn-AZ"/>
        </w:rPr>
        <w:t>cəmiyyətin</w:t>
      </w:r>
      <w:r>
        <w:rPr>
          <w:lang w:val="az-Cyrl-AZ"/>
        </w:rPr>
        <w:t xml:space="preserve"> </w:t>
      </w:r>
      <w:r>
        <w:rPr>
          <w:lang w:val="az-Latn-AZ"/>
        </w:rPr>
        <w:t>idarə</w:t>
      </w:r>
      <w:r>
        <w:rPr>
          <w:lang w:val="az-Cyrl-AZ"/>
        </w:rPr>
        <w:t xml:space="preserve"> </w:t>
      </w:r>
      <w:r>
        <w:rPr>
          <w:lang w:val="az-Latn-AZ"/>
        </w:rPr>
        <w:t>olunması</w:t>
      </w:r>
      <w:r>
        <w:rPr>
          <w:lang w:val="az-Cyrl-AZ"/>
        </w:rPr>
        <w:t xml:space="preserve"> </w:t>
      </w:r>
      <w:r>
        <w:rPr>
          <w:lang w:val="az-Latn-AZ"/>
        </w:rPr>
        <w:t>sahəsində</w:t>
      </w:r>
      <w:r>
        <w:rPr>
          <w:lang w:val="az-Cyrl-AZ"/>
        </w:rPr>
        <w:t xml:space="preserve"> </w:t>
      </w:r>
      <w:r>
        <w:rPr>
          <w:lang w:val="az-Latn-AZ"/>
        </w:rPr>
        <w:t>yeni</w:t>
      </w:r>
      <w:r>
        <w:rPr>
          <w:lang w:val="az-Cyrl-AZ"/>
        </w:rPr>
        <w:t xml:space="preserve">, </w:t>
      </w:r>
      <w:r>
        <w:rPr>
          <w:lang w:val="az-Latn-AZ"/>
        </w:rPr>
        <w:t>təsirli</w:t>
      </w:r>
      <w:r>
        <w:rPr>
          <w:lang w:val="az-Cyrl-AZ"/>
        </w:rPr>
        <w:t xml:space="preserve">, </w:t>
      </w:r>
      <w:r>
        <w:rPr>
          <w:lang w:val="az-Latn-AZ"/>
        </w:rPr>
        <w:t>milli</w:t>
      </w:r>
      <w:r>
        <w:rPr>
          <w:lang w:val="az-Cyrl-AZ"/>
        </w:rPr>
        <w:t xml:space="preserve"> </w:t>
      </w:r>
      <w:r>
        <w:rPr>
          <w:lang w:val="az-Latn-AZ"/>
        </w:rPr>
        <w:t>proqramlar</w:t>
      </w:r>
      <w:r>
        <w:rPr>
          <w:lang w:val="az-Cyrl-AZ"/>
        </w:rPr>
        <w:t xml:space="preserve"> </w:t>
      </w:r>
      <w:r>
        <w:rPr>
          <w:lang w:val="az-Latn-AZ"/>
        </w:rPr>
        <w:t>hazırlamalıdır</w:t>
      </w:r>
      <w:r>
        <w:rPr>
          <w:lang w:val="az-Cyrl-AZ"/>
        </w:rPr>
        <w:t xml:space="preserve">. </w:t>
      </w:r>
      <w:r>
        <w:rPr>
          <w:lang w:val="az-Latn-AZ"/>
        </w:rPr>
        <w:t>Bu</w:t>
      </w:r>
      <w:r>
        <w:rPr>
          <w:lang w:val="az-Cyrl-AZ"/>
        </w:rPr>
        <w:t xml:space="preserve"> </w:t>
      </w:r>
      <w:r>
        <w:rPr>
          <w:lang w:val="az-Latn-AZ"/>
        </w:rPr>
        <w:t>məsələ</w:t>
      </w:r>
      <w:r>
        <w:rPr>
          <w:lang w:val="az-Cyrl-AZ"/>
        </w:rPr>
        <w:t xml:space="preserve"> </w:t>
      </w:r>
      <w:r>
        <w:rPr>
          <w:lang w:val="az-Latn-AZ"/>
        </w:rPr>
        <w:t>İslama</w:t>
      </w:r>
      <w:r>
        <w:rPr>
          <w:lang w:val="az-Cyrl-AZ"/>
        </w:rPr>
        <w:t xml:space="preserve"> </w:t>
      </w:r>
      <w:r>
        <w:rPr>
          <w:lang w:val="az-Latn-AZ"/>
        </w:rPr>
        <w:t>daha</w:t>
      </w:r>
      <w:r>
        <w:rPr>
          <w:lang w:val="az-Cyrl-AZ"/>
        </w:rPr>
        <w:t xml:space="preserve"> </w:t>
      </w:r>
      <w:r>
        <w:rPr>
          <w:lang w:val="az-Latn-AZ"/>
        </w:rPr>
        <w:t>diqqətli</w:t>
      </w:r>
      <w:r>
        <w:rPr>
          <w:lang w:val="az-Cyrl-AZ"/>
        </w:rPr>
        <w:t xml:space="preserve"> </w:t>
      </w:r>
      <w:r>
        <w:rPr>
          <w:lang w:val="az-Latn-AZ"/>
        </w:rPr>
        <w:t>olmaq</w:t>
      </w:r>
      <w:r>
        <w:rPr>
          <w:lang w:val="az-Cyrl-AZ"/>
        </w:rPr>
        <w:t xml:space="preserve"> </w:t>
      </w:r>
      <w:r>
        <w:rPr>
          <w:lang w:val="az-Latn-AZ"/>
        </w:rPr>
        <w:t>zərurəti</w:t>
      </w:r>
      <w:r>
        <w:rPr>
          <w:lang w:val="az-Cyrl-AZ"/>
        </w:rPr>
        <w:t xml:space="preserve"> </w:t>
      </w:r>
      <w:r>
        <w:rPr>
          <w:lang w:val="az-Latn-AZ"/>
        </w:rPr>
        <w:t>yaradır</w:t>
      </w:r>
      <w:r>
        <w:rPr>
          <w:lang w:val="az-Cyrl-AZ"/>
        </w:rPr>
        <w:t>.”</w:t>
      </w:r>
    </w:p>
    <w:p w:rsidR="00D301F4" w:rsidRDefault="00D301F4" w:rsidP="00D301F4">
      <w:pPr>
        <w:pStyle w:val="StyleJustifiedFirstline05cm"/>
        <w:rPr>
          <w:lang w:val="az-Cyrl-AZ"/>
        </w:rPr>
      </w:pPr>
      <w:r>
        <w:rPr>
          <w:lang w:val="az-Latn-AZ"/>
        </w:rPr>
        <w:t>İlahi</w:t>
      </w:r>
      <w:r>
        <w:rPr>
          <w:lang w:val="az-Cyrl-AZ"/>
        </w:rPr>
        <w:t xml:space="preserve"> </w:t>
      </w:r>
      <w:r>
        <w:rPr>
          <w:lang w:val="az-Latn-AZ"/>
        </w:rPr>
        <w:t>peyğəmbərlərin</w:t>
      </w:r>
      <w:r>
        <w:rPr>
          <w:lang w:val="az-Cyrl-AZ"/>
        </w:rPr>
        <w:t xml:space="preserve"> </w:t>
      </w:r>
      <w:r>
        <w:rPr>
          <w:lang w:val="az-Latn-AZ"/>
        </w:rPr>
        <w:t>missiyası</w:t>
      </w:r>
      <w:r>
        <w:rPr>
          <w:lang w:val="az-Cyrl-AZ"/>
        </w:rPr>
        <w:t xml:space="preserve"> </w:t>
      </w:r>
      <w:r>
        <w:rPr>
          <w:lang w:val="az-Latn-AZ"/>
        </w:rPr>
        <w:t>vardı</w:t>
      </w:r>
      <w:r>
        <w:rPr>
          <w:lang w:val="az-Cyrl-AZ"/>
        </w:rPr>
        <w:t xml:space="preserve"> </w:t>
      </w:r>
      <w:r>
        <w:rPr>
          <w:lang w:val="az-Latn-AZ"/>
        </w:rPr>
        <w:t>ki</w:t>
      </w:r>
      <w:r>
        <w:rPr>
          <w:lang w:val="az-Cyrl-AZ"/>
        </w:rPr>
        <w:t xml:space="preserve">, </w:t>
      </w:r>
      <w:r>
        <w:rPr>
          <w:lang w:val="az-Latn-AZ"/>
        </w:rPr>
        <w:t>cəmiyyətin</w:t>
      </w:r>
      <w:r>
        <w:rPr>
          <w:lang w:val="az-Cyrl-AZ"/>
        </w:rPr>
        <w:t xml:space="preserve"> </w:t>
      </w:r>
      <w:r>
        <w:rPr>
          <w:lang w:val="az-Latn-AZ"/>
        </w:rPr>
        <w:t>vəhylə</w:t>
      </w:r>
      <w:r>
        <w:rPr>
          <w:lang w:val="az-Cyrl-AZ"/>
        </w:rPr>
        <w:t xml:space="preserve"> </w:t>
      </w:r>
      <w:r>
        <w:rPr>
          <w:lang w:val="az-Latn-AZ"/>
        </w:rPr>
        <w:t>idarə</w:t>
      </w:r>
      <w:r>
        <w:rPr>
          <w:lang w:val="az-Cyrl-AZ"/>
        </w:rPr>
        <w:t xml:space="preserve"> </w:t>
      </w:r>
      <w:r>
        <w:rPr>
          <w:lang w:val="az-Latn-AZ"/>
        </w:rPr>
        <w:t>olunması</w:t>
      </w:r>
      <w:r>
        <w:rPr>
          <w:lang w:val="az-Cyrl-AZ"/>
        </w:rPr>
        <w:t xml:space="preserve"> </w:t>
      </w:r>
      <w:r>
        <w:rPr>
          <w:lang w:val="az-Latn-AZ"/>
        </w:rPr>
        <w:t>üçün</w:t>
      </w:r>
      <w:r>
        <w:rPr>
          <w:lang w:val="az-Cyrl-AZ"/>
        </w:rPr>
        <w:t xml:space="preserve"> </w:t>
      </w:r>
      <w:r>
        <w:rPr>
          <w:lang w:val="az-Latn-AZ"/>
        </w:rPr>
        <w:t>tədbirləri</w:t>
      </w:r>
      <w:r>
        <w:rPr>
          <w:lang w:val="az-Cyrl-AZ"/>
        </w:rPr>
        <w:t xml:space="preserve">, </w:t>
      </w:r>
      <w:r>
        <w:rPr>
          <w:lang w:val="az-Latn-AZ"/>
        </w:rPr>
        <w:t>proqramları</w:t>
      </w:r>
      <w:r>
        <w:rPr>
          <w:lang w:val="az-Cyrl-AZ"/>
        </w:rPr>
        <w:t xml:space="preserve"> </w:t>
      </w:r>
      <w:r>
        <w:rPr>
          <w:lang w:val="az-Latn-AZ"/>
        </w:rPr>
        <w:t>insanlara</w:t>
      </w:r>
      <w:r>
        <w:rPr>
          <w:lang w:val="az-Cyrl-AZ"/>
        </w:rPr>
        <w:t xml:space="preserve"> </w:t>
      </w:r>
      <w:r>
        <w:rPr>
          <w:lang w:val="az-Latn-AZ"/>
        </w:rPr>
        <w:t>öyrətsinlər</w:t>
      </w:r>
      <w:r>
        <w:rPr>
          <w:lang w:val="az-Cyrl-AZ"/>
        </w:rPr>
        <w:t xml:space="preserve">, </w:t>
      </w:r>
      <w:r>
        <w:rPr>
          <w:lang w:val="az-Latn-AZ"/>
        </w:rPr>
        <w:t>dini</w:t>
      </w:r>
      <w:r>
        <w:rPr>
          <w:lang w:val="az-Cyrl-AZ"/>
        </w:rPr>
        <w:t xml:space="preserve"> </w:t>
      </w:r>
      <w:r>
        <w:rPr>
          <w:lang w:val="az-Latn-AZ"/>
        </w:rPr>
        <w:t>hökumət</w:t>
      </w:r>
      <w:r>
        <w:rPr>
          <w:lang w:val="az-Cyrl-AZ"/>
        </w:rPr>
        <w:t xml:space="preserve"> </w:t>
      </w:r>
      <w:r>
        <w:rPr>
          <w:lang w:val="az-Latn-AZ"/>
        </w:rPr>
        <w:t>qurmaqla</w:t>
      </w:r>
      <w:r>
        <w:rPr>
          <w:lang w:val="az-Cyrl-AZ"/>
        </w:rPr>
        <w:t xml:space="preserve"> </w:t>
      </w:r>
      <w:r>
        <w:rPr>
          <w:lang w:val="az-Latn-AZ"/>
        </w:rPr>
        <w:t>İslamın</w:t>
      </w:r>
      <w:r>
        <w:rPr>
          <w:lang w:val="az-Cyrl-AZ"/>
        </w:rPr>
        <w:t xml:space="preserve"> </w:t>
      </w:r>
      <w:r>
        <w:rPr>
          <w:lang w:val="az-Latn-AZ"/>
        </w:rPr>
        <w:t>şirinliyini</w:t>
      </w:r>
      <w:r>
        <w:rPr>
          <w:lang w:val="az-Cyrl-AZ"/>
        </w:rPr>
        <w:t xml:space="preserve"> </w:t>
      </w:r>
      <w:r>
        <w:rPr>
          <w:lang w:val="az-Latn-AZ"/>
        </w:rPr>
        <w:t>ümmətə</w:t>
      </w:r>
      <w:r>
        <w:rPr>
          <w:lang w:val="az-Cyrl-AZ"/>
        </w:rPr>
        <w:t xml:space="preserve"> </w:t>
      </w:r>
      <w:r>
        <w:rPr>
          <w:lang w:val="az-Latn-AZ"/>
        </w:rPr>
        <w:t>daddırsınlar</w:t>
      </w:r>
      <w:r>
        <w:rPr>
          <w:lang w:val="az-Cyrl-AZ"/>
        </w:rPr>
        <w:t xml:space="preserve">. </w:t>
      </w:r>
    </w:p>
    <w:p w:rsidR="00D301F4" w:rsidRDefault="00D301F4" w:rsidP="00D301F4">
      <w:pPr>
        <w:pStyle w:val="StyleJustifiedFirstline05cm"/>
        <w:rPr>
          <w:lang w:val="az-Cyrl-AZ"/>
        </w:rPr>
      </w:pPr>
      <w:r>
        <w:rPr>
          <w:lang w:val="az-Latn-AZ"/>
        </w:rPr>
        <w:lastRenderedPageBreak/>
        <w:t>İmam</w:t>
      </w:r>
      <w:r>
        <w:rPr>
          <w:lang w:val="az-Cyrl-AZ"/>
        </w:rPr>
        <w:t xml:space="preserve"> </w:t>
      </w:r>
      <w:r>
        <w:rPr>
          <w:lang w:val="az-Latn-AZ"/>
        </w:rPr>
        <w:t>Xamenei</w:t>
      </w:r>
      <w:r>
        <w:rPr>
          <w:lang w:val="az-Cyrl-AZ"/>
        </w:rPr>
        <w:t xml:space="preserve"> </w:t>
      </w:r>
      <w:r>
        <w:rPr>
          <w:lang w:val="az-Latn-AZ"/>
        </w:rPr>
        <w:t>İslam</w:t>
      </w:r>
      <w:r>
        <w:rPr>
          <w:lang w:val="az-Cyrl-AZ"/>
        </w:rPr>
        <w:t xml:space="preserve"> </w:t>
      </w:r>
      <w:r>
        <w:rPr>
          <w:lang w:val="az-Latn-AZ"/>
        </w:rPr>
        <w:t>müdiriyyəti</w:t>
      </w:r>
      <w:r>
        <w:rPr>
          <w:lang w:val="az-Cyrl-AZ"/>
        </w:rPr>
        <w:t xml:space="preserve"> </w:t>
      </w:r>
      <w:r>
        <w:rPr>
          <w:lang w:val="az-Latn-AZ"/>
        </w:rPr>
        <w:t>əsaslarına</w:t>
      </w:r>
      <w:r>
        <w:rPr>
          <w:lang w:val="az-Cyrl-AZ"/>
        </w:rPr>
        <w:t xml:space="preserve"> </w:t>
      </w:r>
      <w:r>
        <w:rPr>
          <w:lang w:val="az-Latn-AZ"/>
        </w:rPr>
        <w:t>istinadla</w:t>
      </w:r>
      <w:r>
        <w:rPr>
          <w:lang w:val="az-Cyrl-AZ"/>
        </w:rPr>
        <w:t xml:space="preserve"> </w:t>
      </w:r>
      <w:r>
        <w:rPr>
          <w:lang w:val="az-Latn-AZ"/>
        </w:rPr>
        <w:t>insanların</w:t>
      </w:r>
      <w:r>
        <w:rPr>
          <w:lang w:val="az-Cyrl-AZ"/>
        </w:rPr>
        <w:t xml:space="preserve"> </w:t>
      </w:r>
      <w:r>
        <w:rPr>
          <w:lang w:val="az-Latn-AZ"/>
        </w:rPr>
        <w:t>inkişafı</w:t>
      </w:r>
      <w:r>
        <w:rPr>
          <w:lang w:val="az-Cyrl-AZ"/>
        </w:rPr>
        <w:t xml:space="preserve">, </w:t>
      </w:r>
      <w:r>
        <w:rPr>
          <w:lang w:val="az-Latn-AZ"/>
        </w:rPr>
        <w:t>hidayəti</w:t>
      </w:r>
      <w:r>
        <w:rPr>
          <w:lang w:val="az-Cyrl-AZ"/>
        </w:rPr>
        <w:t xml:space="preserve">, </w:t>
      </w:r>
      <w:r>
        <w:rPr>
          <w:lang w:val="az-Latn-AZ"/>
        </w:rPr>
        <w:t>tərbiyəsini</w:t>
      </w:r>
      <w:r>
        <w:rPr>
          <w:lang w:val="az-Cyrl-AZ"/>
        </w:rPr>
        <w:t xml:space="preserve"> </w:t>
      </w:r>
      <w:r>
        <w:rPr>
          <w:lang w:val="az-Latn-AZ"/>
        </w:rPr>
        <w:t>dini</w:t>
      </w:r>
      <w:r>
        <w:rPr>
          <w:lang w:val="az-Cyrl-AZ"/>
        </w:rPr>
        <w:t xml:space="preserve"> </w:t>
      </w:r>
      <w:r>
        <w:rPr>
          <w:lang w:val="az-Latn-AZ"/>
        </w:rPr>
        <w:t>cəmiyyət</w:t>
      </w:r>
      <w:r>
        <w:rPr>
          <w:lang w:val="az-Cyrl-AZ"/>
        </w:rPr>
        <w:t xml:space="preserve"> </w:t>
      </w:r>
      <w:r>
        <w:rPr>
          <w:lang w:val="az-Latn-AZ"/>
        </w:rPr>
        <w:t>məsullarının</w:t>
      </w:r>
      <w:r>
        <w:rPr>
          <w:lang w:val="az-Cyrl-AZ"/>
        </w:rPr>
        <w:t xml:space="preserve"> </w:t>
      </w:r>
      <w:r>
        <w:rPr>
          <w:lang w:val="az-Latn-AZ"/>
        </w:rPr>
        <w:t>ilahi</w:t>
      </w:r>
      <w:r>
        <w:rPr>
          <w:lang w:val="az-Cyrl-AZ"/>
        </w:rPr>
        <w:t xml:space="preserve"> </w:t>
      </w:r>
      <w:r>
        <w:rPr>
          <w:lang w:val="az-Latn-AZ"/>
        </w:rPr>
        <w:t>vəzifəsi</w:t>
      </w:r>
      <w:r>
        <w:rPr>
          <w:lang w:val="az-Cyrl-AZ"/>
        </w:rPr>
        <w:t xml:space="preserve"> </w:t>
      </w:r>
      <w:r>
        <w:rPr>
          <w:lang w:val="az-Latn-AZ"/>
        </w:rPr>
        <w:t>sayır</w:t>
      </w:r>
      <w:r>
        <w:rPr>
          <w:lang w:val="az-Cyrl-AZ"/>
        </w:rPr>
        <w:t xml:space="preserve"> </w:t>
      </w:r>
      <w:r>
        <w:rPr>
          <w:lang w:val="az-Latn-AZ"/>
        </w:rPr>
        <w:t>və</w:t>
      </w:r>
      <w:r>
        <w:rPr>
          <w:lang w:val="az-Cyrl-AZ"/>
        </w:rPr>
        <w:t xml:space="preserve"> </w:t>
      </w:r>
      <w:r>
        <w:rPr>
          <w:lang w:val="az-Latn-AZ"/>
        </w:rPr>
        <w:t>müdirlər</w:t>
      </w:r>
      <w:r>
        <w:rPr>
          <w:lang w:val="az-Cyrl-AZ"/>
        </w:rPr>
        <w:t xml:space="preserve"> </w:t>
      </w:r>
      <w:r>
        <w:rPr>
          <w:lang w:val="az-Latn-AZ"/>
        </w:rPr>
        <w:t>üçün</w:t>
      </w:r>
      <w:r>
        <w:rPr>
          <w:lang w:val="az-Cyrl-AZ"/>
        </w:rPr>
        <w:t xml:space="preserve"> </w:t>
      </w:r>
      <w:r>
        <w:rPr>
          <w:lang w:val="az-Latn-AZ"/>
        </w:rPr>
        <w:t>xüsusiyyətlər</w:t>
      </w:r>
      <w:r>
        <w:rPr>
          <w:lang w:val="az-Cyrl-AZ"/>
        </w:rPr>
        <w:t xml:space="preserve"> </w:t>
      </w:r>
      <w:r>
        <w:rPr>
          <w:lang w:val="az-Latn-AZ"/>
        </w:rPr>
        <w:t>sadalayır</w:t>
      </w:r>
      <w:r>
        <w:rPr>
          <w:lang w:val="az-Cyrl-AZ"/>
        </w:rPr>
        <w:t>:</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Cyrl-AZ"/>
        </w:rPr>
        <w:t xml:space="preserve">1. </w:t>
      </w:r>
      <w:r>
        <w:rPr>
          <w:lang w:val="az-Latn-AZ"/>
        </w:rPr>
        <w:t>Allahmərkəzçilik</w:t>
      </w:r>
      <w:r>
        <w:rPr>
          <w:lang w:val="az-Cyrl-AZ"/>
        </w:rPr>
        <w:t xml:space="preserve">; </w:t>
      </w:r>
    </w:p>
    <w:p w:rsidR="00D301F4" w:rsidRDefault="00D301F4" w:rsidP="00D301F4">
      <w:pPr>
        <w:pStyle w:val="StyleJustifiedFirstline05cm"/>
        <w:rPr>
          <w:lang w:val="az-Cyrl-AZ"/>
        </w:rPr>
      </w:pPr>
      <w:r>
        <w:rPr>
          <w:lang w:val="az-Cyrl-AZ"/>
        </w:rPr>
        <w:t xml:space="preserve">2. </w:t>
      </w:r>
      <w:r>
        <w:rPr>
          <w:lang w:val="az-Latn-AZ"/>
        </w:rPr>
        <w:t>İslammərkəzçilik</w:t>
      </w:r>
      <w:r>
        <w:rPr>
          <w:lang w:val="az-Cyrl-AZ"/>
        </w:rPr>
        <w:t>;</w:t>
      </w:r>
    </w:p>
    <w:p w:rsidR="00D301F4" w:rsidRDefault="00D301F4" w:rsidP="00D301F4">
      <w:pPr>
        <w:pStyle w:val="StyleJustifiedFirstline05cm"/>
        <w:rPr>
          <w:lang w:val="az-Cyrl-AZ"/>
        </w:rPr>
      </w:pPr>
      <w:r>
        <w:rPr>
          <w:lang w:val="az-Cyrl-AZ"/>
        </w:rPr>
        <w:t xml:space="preserve">3. </w:t>
      </w:r>
      <w:r>
        <w:rPr>
          <w:lang w:val="az-Latn-AZ"/>
        </w:rPr>
        <w:t>Xalqmərkəzçilik</w:t>
      </w:r>
      <w:r>
        <w:rPr>
          <w:lang w:val="az-Cyrl-AZ"/>
        </w:rPr>
        <w:t>;</w:t>
      </w:r>
    </w:p>
    <w:p w:rsidR="00D301F4" w:rsidRDefault="00D301F4" w:rsidP="00D301F4">
      <w:pPr>
        <w:pStyle w:val="StyleJustifiedFirstline05cm"/>
        <w:rPr>
          <w:lang w:val="az-Cyrl-AZ"/>
        </w:rPr>
      </w:pPr>
      <w:r>
        <w:rPr>
          <w:lang w:val="az-Cyrl-AZ"/>
        </w:rPr>
        <w:t xml:space="preserve">4. </w:t>
      </w:r>
      <w:r>
        <w:rPr>
          <w:lang w:val="az-Latn-AZ"/>
        </w:rPr>
        <w:t>Ədalətmərkəzçilik</w:t>
      </w:r>
      <w:r>
        <w:rPr>
          <w:lang w:val="az-Cyrl-AZ"/>
        </w:rPr>
        <w:t>;</w:t>
      </w:r>
    </w:p>
    <w:p w:rsidR="00D301F4" w:rsidRDefault="00D301F4" w:rsidP="00D301F4">
      <w:pPr>
        <w:pStyle w:val="StyleJustifiedFirstline05cm"/>
        <w:rPr>
          <w:lang w:val="az-Cyrl-AZ"/>
        </w:rPr>
      </w:pPr>
      <w:r>
        <w:rPr>
          <w:lang w:val="az-Cyrl-AZ"/>
        </w:rPr>
        <w:t xml:space="preserve">5. </w:t>
      </w:r>
      <w:r>
        <w:rPr>
          <w:lang w:val="az-Latn-AZ"/>
        </w:rPr>
        <w:t>Qanunmərkəzçilik</w:t>
      </w:r>
      <w:r>
        <w:rPr>
          <w:lang w:val="az-Cyrl-AZ"/>
        </w:rPr>
        <w:t>;</w:t>
      </w:r>
    </w:p>
    <w:p w:rsidR="00D301F4" w:rsidRDefault="00D301F4" w:rsidP="00D301F4">
      <w:pPr>
        <w:pStyle w:val="StyleJustifiedFirstline05cm"/>
        <w:rPr>
          <w:lang w:val="az-Cyrl-AZ"/>
        </w:rPr>
      </w:pPr>
      <w:r>
        <w:rPr>
          <w:lang w:val="az-Cyrl-AZ"/>
        </w:rPr>
        <w:t xml:space="preserve">6. </w:t>
      </w:r>
      <w:r>
        <w:rPr>
          <w:lang w:val="az-Latn-AZ"/>
        </w:rPr>
        <w:t>Xalqa</w:t>
      </w:r>
      <w:r>
        <w:rPr>
          <w:lang w:val="az-Cyrl-AZ"/>
        </w:rPr>
        <w:t xml:space="preserve"> </w:t>
      </w:r>
      <w:r>
        <w:rPr>
          <w:lang w:val="az-Latn-AZ"/>
        </w:rPr>
        <w:t>xidmət</w:t>
      </w:r>
      <w:r>
        <w:rPr>
          <w:lang w:val="az-Cyrl-AZ"/>
        </w:rPr>
        <w:t>;</w:t>
      </w:r>
    </w:p>
    <w:p w:rsidR="00D301F4" w:rsidRDefault="00D301F4" w:rsidP="00D301F4">
      <w:pPr>
        <w:pStyle w:val="StyleJustifiedFirstline05cm"/>
        <w:rPr>
          <w:lang w:val="az-Cyrl-AZ"/>
        </w:rPr>
      </w:pPr>
      <w:r>
        <w:rPr>
          <w:lang w:val="az-Cyrl-AZ"/>
        </w:rPr>
        <w:t xml:space="preserve">7. </w:t>
      </w:r>
      <w:r>
        <w:rPr>
          <w:lang w:val="az-Latn-AZ"/>
        </w:rPr>
        <w:t>Sadə</w:t>
      </w:r>
      <w:r>
        <w:rPr>
          <w:lang w:val="az-Cyrl-AZ"/>
        </w:rPr>
        <w:t xml:space="preserve"> </w:t>
      </w:r>
      <w:r>
        <w:rPr>
          <w:lang w:val="az-Latn-AZ"/>
        </w:rPr>
        <w:t>həyat</w:t>
      </w:r>
      <w:r>
        <w:rPr>
          <w:lang w:val="az-Cyrl-AZ"/>
        </w:rPr>
        <w:t xml:space="preserve"> </w:t>
      </w:r>
      <w:r>
        <w:rPr>
          <w:lang w:val="az-Latn-AZ"/>
        </w:rPr>
        <w:t>tərzi</w:t>
      </w:r>
      <w:r>
        <w:rPr>
          <w:lang w:val="az-Cyrl-AZ"/>
        </w:rPr>
        <w:t>;</w:t>
      </w:r>
    </w:p>
    <w:p w:rsidR="00D301F4" w:rsidRDefault="00D301F4" w:rsidP="00D301F4">
      <w:pPr>
        <w:pStyle w:val="StyleJustifiedFirstline05cm"/>
        <w:rPr>
          <w:lang w:val="az-Cyrl-AZ"/>
        </w:rPr>
      </w:pPr>
      <w:r>
        <w:rPr>
          <w:lang w:val="az-Cyrl-AZ"/>
        </w:rPr>
        <w:t xml:space="preserve">8. </w:t>
      </w:r>
      <w:r>
        <w:rPr>
          <w:lang w:val="az-Latn-AZ"/>
        </w:rPr>
        <w:t>Şücaət</w:t>
      </w:r>
      <w:r>
        <w:rPr>
          <w:lang w:val="az-Cyrl-AZ"/>
        </w:rPr>
        <w:t>;</w:t>
      </w:r>
    </w:p>
    <w:p w:rsidR="00D301F4" w:rsidRDefault="00D301F4" w:rsidP="00D301F4">
      <w:pPr>
        <w:pStyle w:val="StyleJustifiedFirstline05cm"/>
        <w:rPr>
          <w:lang w:val="az-Cyrl-AZ"/>
        </w:rPr>
      </w:pPr>
      <w:r>
        <w:rPr>
          <w:lang w:val="az-Cyrl-AZ"/>
        </w:rPr>
        <w:t xml:space="preserve">9. </w:t>
      </w:r>
      <w:r>
        <w:rPr>
          <w:lang w:val="az-Latn-AZ"/>
        </w:rPr>
        <w:t>İsar</w:t>
      </w:r>
      <w:r>
        <w:rPr>
          <w:lang w:val="az-Cyrl-AZ"/>
        </w:rPr>
        <w:t xml:space="preserve"> – </w:t>
      </w:r>
      <w:r>
        <w:rPr>
          <w:lang w:val="az-Latn-AZ"/>
        </w:rPr>
        <w:t>fədakarlıq</w:t>
      </w:r>
      <w:r>
        <w:rPr>
          <w:lang w:val="az-Cyrl-AZ"/>
        </w:rPr>
        <w:t>;</w:t>
      </w:r>
    </w:p>
    <w:p w:rsidR="00D301F4" w:rsidRDefault="00D301F4" w:rsidP="00D301F4">
      <w:pPr>
        <w:pStyle w:val="StyleJustifiedFirstline05cm"/>
        <w:rPr>
          <w:lang w:val="az-Cyrl-AZ"/>
        </w:rPr>
      </w:pPr>
      <w:r>
        <w:rPr>
          <w:lang w:val="az-Cyrl-AZ"/>
        </w:rPr>
        <w:t xml:space="preserve">10. </w:t>
      </w:r>
      <w:r>
        <w:rPr>
          <w:lang w:val="az-Latn-AZ"/>
        </w:rPr>
        <w:t>Əmanətdarlıq</w:t>
      </w:r>
      <w:r>
        <w:rPr>
          <w:lang w:val="az-Cyrl-AZ"/>
        </w:rPr>
        <w:t>;</w:t>
      </w:r>
    </w:p>
    <w:p w:rsidR="00D301F4" w:rsidRDefault="00D301F4" w:rsidP="00D301F4">
      <w:pPr>
        <w:pStyle w:val="StyleJustifiedFirstline05cm"/>
        <w:rPr>
          <w:lang w:val="az-Cyrl-AZ"/>
        </w:rPr>
      </w:pPr>
      <w:r>
        <w:rPr>
          <w:lang w:val="az-Cyrl-AZ"/>
        </w:rPr>
        <w:t xml:space="preserve">11. </w:t>
      </w:r>
      <w:r>
        <w:rPr>
          <w:lang w:val="az-Latn-AZ"/>
        </w:rPr>
        <w:t>Tənqidi</w:t>
      </w:r>
      <w:r>
        <w:rPr>
          <w:lang w:val="az-Cyrl-AZ"/>
        </w:rPr>
        <w:t xml:space="preserve"> </w:t>
      </w:r>
      <w:r>
        <w:rPr>
          <w:lang w:val="az-Latn-AZ"/>
        </w:rPr>
        <w:t>qəbul</w:t>
      </w:r>
      <w:r>
        <w:rPr>
          <w:lang w:val="az-Cyrl-AZ"/>
        </w:rPr>
        <w:t xml:space="preserve"> </w:t>
      </w:r>
      <w:r>
        <w:rPr>
          <w:lang w:val="az-Latn-AZ"/>
        </w:rPr>
        <w:t>etmək</w:t>
      </w:r>
      <w:r>
        <w:rPr>
          <w:lang w:val="az-Cyrl-AZ"/>
        </w:rPr>
        <w:t>;</w:t>
      </w:r>
    </w:p>
    <w:p w:rsidR="00D301F4" w:rsidRDefault="00D301F4" w:rsidP="00D301F4">
      <w:pPr>
        <w:pStyle w:val="StyleJustifiedFirstline05cm"/>
        <w:rPr>
          <w:lang w:val="az-Cyrl-AZ"/>
        </w:rPr>
      </w:pPr>
      <w:r>
        <w:rPr>
          <w:lang w:val="az-Cyrl-AZ"/>
        </w:rPr>
        <w:t xml:space="preserve">12. </w:t>
      </w:r>
      <w:r>
        <w:rPr>
          <w:lang w:val="az-Latn-AZ"/>
        </w:rPr>
        <w:t>Sazişə</w:t>
      </w:r>
      <w:r>
        <w:rPr>
          <w:lang w:val="az-Cyrl-AZ"/>
        </w:rPr>
        <w:t xml:space="preserve"> </w:t>
      </w:r>
      <w:r>
        <w:rPr>
          <w:lang w:val="az-Latn-AZ"/>
        </w:rPr>
        <w:t>getməmək</w:t>
      </w:r>
      <w:r>
        <w:rPr>
          <w:lang w:val="az-Cyrl-AZ"/>
        </w:rPr>
        <w:t>;</w:t>
      </w:r>
    </w:p>
    <w:p w:rsidR="00D301F4" w:rsidRDefault="00D301F4" w:rsidP="00D301F4">
      <w:pPr>
        <w:pStyle w:val="StyleJustifiedFirstline05cm"/>
        <w:rPr>
          <w:lang w:val="az-Cyrl-AZ"/>
        </w:rPr>
      </w:pPr>
      <w:r>
        <w:rPr>
          <w:lang w:val="az-Cyrl-AZ"/>
        </w:rPr>
        <w:t xml:space="preserve">13. </w:t>
      </w:r>
      <w:r>
        <w:rPr>
          <w:lang w:val="az-Latn-AZ"/>
        </w:rPr>
        <w:t>Düşməni</w:t>
      </w:r>
      <w:r>
        <w:rPr>
          <w:lang w:val="az-Cyrl-AZ"/>
        </w:rPr>
        <w:t xml:space="preserve"> </w:t>
      </w:r>
      <w:r>
        <w:rPr>
          <w:lang w:val="az-Latn-AZ"/>
        </w:rPr>
        <w:t>tanımaq</w:t>
      </w:r>
      <w:r>
        <w:rPr>
          <w:lang w:val="az-Cyrl-AZ"/>
        </w:rPr>
        <w:t>;</w:t>
      </w:r>
    </w:p>
    <w:p w:rsidR="00D301F4" w:rsidRDefault="00D301F4" w:rsidP="00D301F4">
      <w:pPr>
        <w:pStyle w:val="StyleJustifiedFirstline05cm"/>
        <w:rPr>
          <w:lang w:val="az-Cyrl-AZ"/>
        </w:rPr>
      </w:pPr>
      <w:r>
        <w:rPr>
          <w:lang w:val="az-Cyrl-AZ"/>
        </w:rPr>
        <w:t xml:space="preserve">14. </w:t>
      </w:r>
      <w:r>
        <w:rPr>
          <w:lang w:val="az-Latn-AZ"/>
        </w:rPr>
        <w:t>Düşmənlə</w:t>
      </w:r>
      <w:r>
        <w:rPr>
          <w:lang w:val="az-Cyrl-AZ"/>
        </w:rPr>
        <w:t xml:space="preserve"> </w:t>
      </w:r>
      <w:r>
        <w:rPr>
          <w:lang w:val="az-Latn-AZ"/>
        </w:rPr>
        <w:t>mübarizə</w:t>
      </w:r>
      <w:r>
        <w:rPr>
          <w:lang w:val="az-Cyrl-AZ"/>
        </w:rPr>
        <w:t>;</w:t>
      </w:r>
    </w:p>
    <w:p w:rsidR="00D301F4" w:rsidRDefault="00D301F4" w:rsidP="00D301F4">
      <w:pPr>
        <w:pStyle w:val="StyleJustifiedFirstline05cm"/>
        <w:rPr>
          <w:lang w:val="az-Cyrl-AZ"/>
        </w:rPr>
      </w:pPr>
      <w:r>
        <w:rPr>
          <w:lang w:val="az-Cyrl-AZ"/>
        </w:rPr>
        <w:t xml:space="preserve">15. </w:t>
      </w:r>
      <w:r>
        <w:rPr>
          <w:lang w:val="az-Latn-AZ"/>
        </w:rPr>
        <w:t>Fəsad</w:t>
      </w:r>
      <w:r>
        <w:rPr>
          <w:lang w:val="az-Cyrl-AZ"/>
        </w:rPr>
        <w:t xml:space="preserve">, </w:t>
      </w:r>
      <w:r>
        <w:rPr>
          <w:lang w:val="az-Latn-AZ"/>
        </w:rPr>
        <w:t>korrupsiya</w:t>
      </w:r>
      <w:r>
        <w:rPr>
          <w:lang w:val="az-Cyrl-AZ"/>
        </w:rPr>
        <w:t xml:space="preserve"> </w:t>
      </w:r>
      <w:r>
        <w:rPr>
          <w:lang w:val="az-Latn-AZ"/>
        </w:rPr>
        <w:t>ilə</w:t>
      </w:r>
      <w:r>
        <w:rPr>
          <w:lang w:val="az-Cyrl-AZ"/>
        </w:rPr>
        <w:t xml:space="preserve"> </w:t>
      </w:r>
      <w:r>
        <w:rPr>
          <w:lang w:val="az-Latn-AZ"/>
        </w:rPr>
        <w:t>mübarizə</w:t>
      </w:r>
      <w:r>
        <w:rPr>
          <w:lang w:val="az-Cyrl-AZ"/>
        </w:rPr>
        <w:t>;</w:t>
      </w:r>
    </w:p>
    <w:p w:rsidR="00D301F4" w:rsidRDefault="00D301F4" w:rsidP="00D301F4">
      <w:pPr>
        <w:pStyle w:val="StyleJustifiedFirstline05cm"/>
        <w:rPr>
          <w:lang w:val="az-Cyrl-AZ"/>
        </w:rPr>
      </w:pPr>
      <w:r>
        <w:rPr>
          <w:lang w:val="az-Cyrl-AZ"/>
        </w:rPr>
        <w:t xml:space="preserve">16. </w:t>
      </w:r>
      <w:r>
        <w:rPr>
          <w:lang w:val="az-Latn-AZ"/>
        </w:rPr>
        <w:t>Gələcəyə</w:t>
      </w:r>
      <w:r>
        <w:rPr>
          <w:lang w:val="az-Cyrl-AZ"/>
        </w:rPr>
        <w:t xml:space="preserve"> </w:t>
      </w:r>
      <w:r>
        <w:rPr>
          <w:lang w:val="az-Latn-AZ"/>
        </w:rPr>
        <w:t>ümid</w:t>
      </w:r>
      <w:r>
        <w:rPr>
          <w:lang w:val="az-Cyrl-AZ"/>
        </w:rPr>
        <w:t xml:space="preserve">. </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Latn-AZ"/>
        </w:rPr>
        <w:t>Cənab</w:t>
      </w:r>
      <w:r>
        <w:rPr>
          <w:lang w:val="az-Cyrl-AZ"/>
        </w:rPr>
        <w:t xml:space="preserve"> </w:t>
      </w:r>
      <w:r>
        <w:rPr>
          <w:lang w:val="az-Latn-AZ"/>
        </w:rPr>
        <w:t>Rəhbər</w:t>
      </w:r>
      <w:r>
        <w:rPr>
          <w:lang w:val="az-Cyrl-AZ"/>
        </w:rPr>
        <w:t xml:space="preserve"> 2005-</w:t>
      </w:r>
      <w:r>
        <w:rPr>
          <w:lang w:val="az-Latn-AZ"/>
        </w:rPr>
        <w:t>ci</w:t>
      </w:r>
      <w:r>
        <w:rPr>
          <w:lang w:val="az-Cyrl-AZ"/>
        </w:rPr>
        <w:t xml:space="preserve"> </w:t>
      </w:r>
      <w:r>
        <w:rPr>
          <w:lang w:val="az-Latn-AZ"/>
        </w:rPr>
        <w:t>il</w:t>
      </w:r>
      <w:r>
        <w:rPr>
          <w:lang w:val="az-Cyrl-AZ"/>
        </w:rPr>
        <w:t xml:space="preserve">, 30 </w:t>
      </w:r>
      <w:r>
        <w:rPr>
          <w:lang w:val="az-Latn-AZ"/>
        </w:rPr>
        <w:t>avqustda</w:t>
      </w:r>
      <w:r>
        <w:rPr>
          <w:lang w:val="az-Cyrl-AZ"/>
        </w:rPr>
        <w:t xml:space="preserve"> </w:t>
      </w:r>
      <w:r>
        <w:rPr>
          <w:lang w:val="az-Latn-AZ"/>
        </w:rPr>
        <w:t>dövlət</w:t>
      </w:r>
      <w:r>
        <w:rPr>
          <w:lang w:val="az-Cyrl-AZ"/>
        </w:rPr>
        <w:t xml:space="preserve"> </w:t>
      </w:r>
      <w:r>
        <w:rPr>
          <w:lang w:val="az-Latn-AZ"/>
        </w:rPr>
        <w:t>məsullarına</w:t>
      </w:r>
      <w:r>
        <w:rPr>
          <w:lang w:val="az-Cyrl-AZ"/>
        </w:rPr>
        <w:t xml:space="preserve"> </w:t>
      </w:r>
      <w:r>
        <w:rPr>
          <w:lang w:val="az-Latn-AZ"/>
        </w:rPr>
        <w:t>müraciətlə</w:t>
      </w:r>
      <w:r>
        <w:rPr>
          <w:lang w:val="az-Cyrl-AZ"/>
        </w:rPr>
        <w:t xml:space="preserve"> </w:t>
      </w:r>
      <w:r>
        <w:rPr>
          <w:lang w:val="az-Latn-AZ"/>
        </w:rPr>
        <w:t>buyurub</w:t>
      </w:r>
      <w:r>
        <w:rPr>
          <w:lang w:val="az-Cyrl-AZ"/>
        </w:rPr>
        <w:t>: “</w:t>
      </w:r>
      <w:r>
        <w:rPr>
          <w:lang w:val="az-Latn-AZ"/>
        </w:rPr>
        <w:t>Bacardığınız</w:t>
      </w:r>
      <w:r>
        <w:rPr>
          <w:lang w:val="az-Cyrl-AZ"/>
        </w:rPr>
        <w:t xml:space="preserve"> </w:t>
      </w:r>
      <w:r>
        <w:rPr>
          <w:lang w:val="az-Latn-AZ"/>
        </w:rPr>
        <w:t>qədər</w:t>
      </w:r>
      <w:r>
        <w:rPr>
          <w:lang w:val="az-Cyrl-AZ"/>
        </w:rPr>
        <w:t xml:space="preserve"> </w:t>
      </w:r>
      <w:r>
        <w:rPr>
          <w:lang w:val="az-Latn-AZ"/>
        </w:rPr>
        <w:t>namaza</w:t>
      </w:r>
      <w:r>
        <w:rPr>
          <w:lang w:val="az-Cyrl-AZ"/>
        </w:rPr>
        <w:t xml:space="preserve">, </w:t>
      </w:r>
      <w:r>
        <w:rPr>
          <w:lang w:val="az-Latn-AZ"/>
        </w:rPr>
        <w:t>zikrə</w:t>
      </w:r>
      <w:r>
        <w:rPr>
          <w:lang w:val="az-Cyrl-AZ"/>
        </w:rPr>
        <w:t xml:space="preserve">, </w:t>
      </w:r>
      <w:r>
        <w:rPr>
          <w:lang w:val="az-Latn-AZ"/>
        </w:rPr>
        <w:t>nafilələrə</w:t>
      </w:r>
      <w:r>
        <w:rPr>
          <w:lang w:val="az-Cyrl-AZ"/>
        </w:rPr>
        <w:t xml:space="preserve"> </w:t>
      </w:r>
      <w:r>
        <w:rPr>
          <w:lang w:val="az-Latn-AZ"/>
        </w:rPr>
        <w:t>diqqətli</w:t>
      </w:r>
      <w:r>
        <w:rPr>
          <w:lang w:val="az-Cyrl-AZ"/>
        </w:rPr>
        <w:t xml:space="preserve"> </w:t>
      </w:r>
      <w:r>
        <w:rPr>
          <w:lang w:val="az-Latn-AZ"/>
        </w:rPr>
        <w:t>olun</w:t>
      </w:r>
      <w:r>
        <w:rPr>
          <w:lang w:val="az-Cyrl-AZ"/>
        </w:rPr>
        <w:t xml:space="preserve">. </w:t>
      </w:r>
      <w:r>
        <w:rPr>
          <w:lang w:val="az-Latn-AZ"/>
        </w:rPr>
        <w:t>Ağır</w:t>
      </w:r>
      <w:r>
        <w:rPr>
          <w:lang w:val="az-Cyrl-AZ"/>
        </w:rPr>
        <w:t xml:space="preserve"> (</w:t>
      </w:r>
      <w:r>
        <w:rPr>
          <w:lang w:val="az-Latn-AZ"/>
        </w:rPr>
        <w:t>vəzifə</w:t>
      </w:r>
      <w:r>
        <w:rPr>
          <w:lang w:val="az-Cyrl-AZ"/>
        </w:rPr>
        <w:t xml:space="preserve">, </w:t>
      </w:r>
      <w:r>
        <w:rPr>
          <w:lang w:val="az-Latn-AZ"/>
        </w:rPr>
        <w:t>məsuliyyət</w:t>
      </w:r>
      <w:r>
        <w:rPr>
          <w:lang w:val="az-Cyrl-AZ"/>
        </w:rPr>
        <w:t xml:space="preserve">) </w:t>
      </w:r>
      <w:r>
        <w:rPr>
          <w:lang w:val="az-Latn-AZ"/>
        </w:rPr>
        <w:t>yük</w:t>
      </w:r>
      <w:r>
        <w:rPr>
          <w:lang w:val="az-Cyrl-AZ"/>
        </w:rPr>
        <w:t xml:space="preserve"> </w:t>
      </w:r>
      <w:r>
        <w:rPr>
          <w:lang w:val="az-Latn-AZ"/>
        </w:rPr>
        <w:t>üçün</w:t>
      </w:r>
      <w:r>
        <w:rPr>
          <w:lang w:val="az-Cyrl-AZ"/>
        </w:rPr>
        <w:t xml:space="preserve"> </w:t>
      </w:r>
      <w:r>
        <w:rPr>
          <w:lang w:val="az-Latn-AZ"/>
        </w:rPr>
        <w:t>ruhi</w:t>
      </w:r>
      <w:r>
        <w:rPr>
          <w:lang w:val="az-Cyrl-AZ"/>
        </w:rPr>
        <w:t xml:space="preserve"> </w:t>
      </w:r>
      <w:r>
        <w:rPr>
          <w:lang w:val="az-Latn-AZ"/>
        </w:rPr>
        <w:t>hazırlığa</w:t>
      </w:r>
      <w:r>
        <w:rPr>
          <w:lang w:val="az-Cyrl-AZ"/>
        </w:rPr>
        <w:t xml:space="preserve"> </w:t>
      </w:r>
      <w:r>
        <w:rPr>
          <w:lang w:val="az-Latn-AZ"/>
        </w:rPr>
        <w:t>ehtiyac</w:t>
      </w:r>
      <w:r>
        <w:rPr>
          <w:lang w:val="az-Cyrl-AZ"/>
        </w:rPr>
        <w:t xml:space="preserve"> </w:t>
      </w:r>
      <w:r>
        <w:rPr>
          <w:lang w:val="az-Latn-AZ"/>
        </w:rPr>
        <w:t>var</w:t>
      </w:r>
      <w:r>
        <w:rPr>
          <w:lang w:val="az-Cyrl-AZ"/>
        </w:rPr>
        <w:t xml:space="preserve">. </w:t>
      </w:r>
      <w:r>
        <w:rPr>
          <w:lang w:val="az-Latn-AZ"/>
        </w:rPr>
        <w:t>Ruhi</w:t>
      </w:r>
      <w:r>
        <w:rPr>
          <w:lang w:val="az-Cyrl-AZ"/>
        </w:rPr>
        <w:t xml:space="preserve"> </w:t>
      </w:r>
      <w:r>
        <w:rPr>
          <w:lang w:val="az-Latn-AZ"/>
        </w:rPr>
        <w:t>hazırlıq</w:t>
      </w:r>
      <w:r>
        <w:rPr>
          <w:lang w:val="az-Cyrl-AZ"/>
        </w:rPr>
        <w:t xml:space="preserve"> </w:t>
      </w:r>
      <w:r>
        <w:rPr>
          <w:lang w:val="az-Latn-AZ"/>
        </w:rPr>
        <w:t>asanlıqla</w:t>
      </w:r>
      <w:r>
        <w:rPr>
          <w:lang w:val="az-Cyrl-AZ"/>
        </w:rPr>
        <w:t xml:space="preserve"> </w:t>
      </w:r>
      <w:r>
        <w:rPr>
          <w:lang w:val="az-Latn-AZ"/>
        </w:rPr>
        <w:t>əldə</w:t>
      </w:r>
      <w:r>
        <w:rPr>
          <w:lang w:val="az-Cyrl-AZ"/>
        </w:rPr>
        <w:t xml:space="preserve"> </w:t>
      </w:r>
      <w:r>
        <w:rPr>
          <w:lang w:val="az-Latn-AZ"/>
        </w:rPr>
        <w:t>olunmur</w:t>
      </w:r>
      <w:r>
        <w:rPr>
          <w:lang w:val="az-Cyrl-AZ"/>
        </w:rPr>
        <w:t xml:space="preserve">. </w:t>
      </w:r>
      <w:r>
        <w:rPr>
          <w:lang w:val="az-Latn-AZ"/>
        </w:rPr>
        <w:t>Yalnız</w:t>
      </w:r>
      <w:r>
        <w:rPr>
          <w:lang w:val="az-Cyrl-AZ"/>
        </w:rPr>
        <w:t xml:space="preserve"> </w:t>
      </w:r>
      <w:r>
        <w:rPr>
          <w:lang w:val="az-Latn-AZ"/>
        </w:rPr>
        <w:t>namaz</w:t>
      </w:r>
      <w:r>
        <w:rPr>
          <w:lang w:val="az-Cyrl-AZ"/>
        </w:rPr>
        <w:t xml:space="preserve">, </w:t>
      </w:r>
      <w:r>
        <w:rPr>
          <w:lang w:val="az-Latn-AZ"/>
        </w:rPr>
        <w:t>təvəssül</w:t>
      </w:r>
      <w:r>
        <w:rPr>
          <w:lang w:val="az-Cyrl-AZ"/>
        </w:rPr>
        <w:t xml:space="preserve">, </w:t>
      </w:r>
      <w:r>
        <w:rPr>
          <w:lang w:val="az-Latn-AZ"/>
        </w:rPr>
        <w:t>diqqət</w:t>
      </w:r>
      <w:r>
        <w:rPr>
          <w:lang w:val="az-Cyrl-AZ"/>
        </w:rPr>
        <w:t xml:space="preserve"> </w:t>
      </w:r>
      <w:r>
        <w:rPr>
          <w:lang w:val="az-Latn-AZ"/>
        </w:rPr>
        <w:t>və</w:t>
      </w:r>
      <w:r>
        <w:rPr>
          <w:lang w:val="az-Cyrl-AZ"/>
        </w:rPr>
        <w:t xml:space="preserve"> </w:t>
      </w:r>
      <w:r>
        <w:rPr>
          <w:lang w:val="az-Latn-AZ"/>
        </w:rPr>
        <w:t>zikr</w:t>
      </w:r>
      <w:r>
        <w:rPr>
          <w:lang w:val="az-Cyrl-AZ"/>
        </w:rPr>
        <w:t xml:space="preserve"> </w:t>
      </w:r>
      <w:r>
        <w:rPr>
          <w:lang w:val="az-Latn-AZ"/>
        </w:rPr>
        <w:t>qəlbi</w:t>
      </w:r>
      <w:r>
        <w:rPr>
          <w:lang w:val="az-Cyrl-AZ"/>
        </w:rPr>
        <w:t xml:space="preserve"> </w:t>
      </w:r>
      <w:r>
        <w:rPr>
          <w:lang w:val="az-Latn-AZ"/>
        </w:rPr>
        <w:t>saflaşdıra</w:t>
      </w:r>
      <w:r>
        <w:rPr>
          <w:lang w:val="az-Cyrl-AZ"/>
        </w:rPr>
        <w:t xml:space="preserve"> </w:t>
      </w:r>
      <w:r>
        <w:rPr>
          <w:lang w:val="az-Latn-AZ"/>
        </w:rPr>
        <w:t>bilər</w:t>
      </w:r>
      <w:r>
        <w:rPr>
          <w:lang w:val="az-Cyrl-AZ"/>
        </w:rPr>
        <w:t xml:space="preserve">. </w:t>
      </w:r>
      <w:r>
        <w:rPr>
          <w:lang w:val="az-Latn-AZ"/>
        </w:rPr>
        <w:t>Gecə</w:t>
      </w:r>
      <w:r>
        <w:rPr>
          <w:lang w:val="az-Cyrl-AZ"/>
        </w:rPr>
        <w:t xml:space="preserve"> </w:t>
      </w:r>
      <w:r>
        <w:rPr>
          <w:lang w:val="az-Latn-AZ"/>
        </w:rPr>
        <w:t>yarı</w:t>
      </w:r>
      <w:r>
        <w:rPr>
          <w:lang w:val="az-Cyrl-AZ"/>
        </w:rPr>
        <w:t xml:space="preserve"> </w:t>
      </w:r>
      <w:r>
        <w:rPr>
          <w:lang w:val="az-Latn-AZ"/>
        </w:rPr>
        <w:t>ilahi</w:t>
      </w:r>
      <w:r>
        <w:rPr>
          <w:lang w:val="az-Cyrl-AZ"/>
        </w:rPr>
        <w:t xml:space="preserve"> </w:t>
      </w:r>
      <w:r>
        <w:rPr>
          <w:lang w:val="az-Latn-AZ"/>
        </w:rPr>
        <w:t>rəngli</w:t>
      </w:r>
      <w:r>
        <w:rPr>
          <w:lang w:val="az-Cyrl-AZ"/>
        </w:rPr>
        <w:t xml:space="preserve"> </w:t>
      </w:r>
      <w:r>
        <w:rPr>
          <w:lang w:val="az-Latn-AZ"/>
        </w:rPr>
        <w:t>göz</w:t>
      </w:r>
      <w:r>
        <w:rPr>
          <w:lang w:val="az-Cyrl-AZ"/>
        </w:rPr>
        <w:t xml:space="preserve"> </w:t>
      </w:r>
      <w:r>
        <w:rPr>
          <w:lang w:val="az-Latn-AZ"/>
        </w:rPr>
        <w:t>yaşları</w:t>
      </w:r>
      <w:r>
        <w:rPr>
          <w:lang w:val="az-Cyrl-AZ"/>
        </w:rPr>
        <w:t xml:space="preserve">, </w:t>
      </w:r>
      <w:r>
        <w:rPr>
          <w:lang w:val="az-Latn-AZ"/>
        </w:rPr>
        <w:t>düşüncə</w:t>
      </w:r>
      <w:r>
        <w:rPr>
          <w:lang w:val="az-Cyrl-AZ"/>
        </w:rPr>
        <w:t xml:space="preserve"> </w:t>
      </w:r>
      <w:r>
        <w:rPr>
          <w:lang w:val="az-Latn-AZ"/>
        </w:rPr>
        <w:t>və</w:t>
      </w:r>
      <w:r>
        <w:rPr>
          <w:lang w:val="az-Cyrl-AZ"/>
        </w:rPr>
        <w:t xml:space="preserve"> </w:t>
      </w:r>
      <w:r>
        <w:rPr>
          <w:lang w:val="az-Latn-AZ"/>
        </w:rPr>
        <w:t>diqqətlə</w:t>
      </w:r>
      <w:r>
        <w:rPr>
          <w:lang w:val="az-Cyrl-AZ"/>
        </w:rPr>
        <w:t xml:space="preserve"> </w:t>
      </w:r>
      <w:r>
        <w:rPr>
          <w:lang w:val="az-Latn-AZ"/>
        </w:rPr>
        <w:t>Quran</w:t>
      </w:r>
      <w:r>
        <w:rPr>
          <w:lang w:val="az-Cyrl-AZ"/>
        </w:rPr>
        <w:t xml:space="preserve"> </w:t>
      </w:r>
      <w:r>
        <w:rPr>
          <w:lang w:val="az-Latn-AZ"/>
        </w:rPr>
        <w:t>oxumaq</w:t>
      </w:r>
      <w:r>
        <w:rPr>
          <w:lang w:val="az-Cyrl-AZ"/>
        </w:rPr>
        <w:t xml:space="preserve">, </w:t>
      </w:r>
      <w:r>
        <w:rPr>
          <w:lang w:val="az-Latn-AZ"/>
        </w:rPr>
        <w:t>Səhifeyi</w:t>
      </w:r>
      <w:r>
        <w:rPr>
          <w:lang w:val="az-Cyrl-AZ"/>
        </w:rPr>
        <w:t>-</w:t>
      </w:r>
      <w:r>
        <w:rPr>
          <w:lang w:val="az-Latn-AZ"/>
        </w:rPr>
        <w:t>Səccadiyyədən</w:t>
      </w:r>
      <w:r>
        <w:rPr>
          <w:lang w:val="az-Cyrl-AZ"/>
        </w:rPr>
        <w:t xml:space="preserve"> </w:t>
      </w:r>
      <w:r>
        <w:rPr>
          <w:lang w:val="az-Latn-AZ"/>
        </w:rPr>
        <w:t>dualar</w:t>
      </w:r>
      <w:r>
        <w:rPr>
          <w:lang w:val="az-Cyrl-AZ"/>
        </w:rPr>
        <w:t xml:space="preserve"> </w:t>
      </w:r>
      <w:r>
        <w:rPr>
          <w:lang w:val="az-Latn-AZ"/>
        </w:rPr>
        <w:t>zümzümə</w:t>
      </w:r>
      <w:r>
        <w:rPr>
          <w:lang w:val="az-Cyrl-AZ"/>
        </w:rPr>
        <w:t xml:space="preserve"> </w:t>
      </w:r>
      <w:r>
        <w:rPr>
          <w:lang w:val="az-Latn-AZ"/>
        </w:rPr>
        <w:t>etmək</w:t>
      </w:r>
      <w:r>
        <w:rPr>
          <w:lang w:val="az-Cyrl-AZ"/>
        </w:rPr>
        <w:t xml:space="preserve"> </w:t>
      </w:r>
      <w:r>
        <w:rPr>
          <w:lang w:val="az-Latn-AZ"/>
        </w:rPr>
        <w:t>insan</w:t>
      </w:r>
      <w:r>
        <w:rPr>
          <w:lang w:val="az-Cyrl-AZ"/>
        </w:rPr>
        <w:t xml:space="preserve"> </w:t>
      </w:r>
      <w:r>
        <w:rPr>
          <w:lang w:val="az-Latn-AZ"/>
        </w:rPr>
        <w:t>qəlbini</w:t>
      </w:r>
      <w:r>
        <w:rPr>
          <w:lang w:val="az-Cyrl-AZ"/>
        </w:rPr>
        <w:t xml:space="preserve"> </w:t>
      </w:r>
      <w:r>
        <w:rPr>
          <w:lang w:val="az-Latn-AZ"/>
        </w:rPr>
        <w:t>saflaşdırır</w:t>
      </w:r>
      <w:r>
        <w:rPr>
          <w:lang w:val="az-Cyrl-AZ"/>
        </w:rPr>
        <w:t>.”</w:t>
      </w:r>
    </w:p>
    <w:p w:rsidR="00D301F4" w:rsidRDefault="00D301F4" w:rsidP="00D301F4">
      <w:pPr>
        <w:pStyle w:val="StyleJustifiedFirstline05cm"/>
        <w:rPr>
          <w:lang w:val="az-Cyrl-AZ"/>
        </w:rPr>
      </w:pPr>
      <w:r>
        <w:rPr>
          <w:lang w:val="az-Latn-AZ"/>
        </w:rPr>
        <w:t>İslam</w:t>
      </w:r>
      <w:r>
        <w:rPr>
          <w:lang w:val="az-Cyrl-AZ"/>
        </w:rPr>
        <w:t xml:space="preserve"> </w:t>
      </w:r>
      <w:r>
        <w:rPr>
          <w:lang w:val="az-Latn-AZ"/>
        </w:rPr>
        <w:t>İnqilabının</w:t>
      </w:r>
      <w:r>
        <w:rPr>
          <w:lang w:val="az-Cyrl-AZ"/>
        </w:rPr>
        <w:t xml:space="preserve"> </w:t>
      </w:r>
      <w:r>
        <w:rPr>
          <w:lang w:val="az-Latn-AZ"/>
        </w:rPr>
        <w:t>Ali</w:t>
      </w:r>
      <w:r>
        <w:rPr>
          <w:lang w:val="az-Cyrl-AZ"/>
        </w:rPr>
        <w:t xml:space="preserve"> </w:t>
      </w:r>
      <w:r>
        <w:rPr>
          <w:lang w:val="az-Latn-AZ"/>
        </w:rPr>
        <w:t>Rəhbəri</w:t>
      </w:r>
      <w:r>
        <w:rPr>
          <w:lang w:val="az-Cyrl-AZ"/>
        </w:rPr>
        <w:t xml:space="preserve"> 1991-</w:t>
      </w:r>
      <w:r>
        <w:rPr>
          <w:lang w:val="az-Latn-AZ"/>
        </w:rPr>
        <w:t>ci</w:t>
      </w:r>
      <w:r>
        <w:rPr>
          <w:lang w:val="az-Cyrl-AZ"/>
        </w:rPr>
        <w:t xml:space="preserve"> </w:t>
      </w:r>
      <w:r>
        <w:rPr>
          <w:lang w:val="az-Latn-AZ"/>
        </w:rPr>
        <w:t>il</w:t>
      </w:r>
      <w:r>
        <w:rPr>
          <w:lang w:val="az-Cyrl-AZ"/>
        </w:rPr>
        <w:t xml:space="preserve">, 14 </w:t>
      </w:r>
      <w:r>
        <w:rPr>
          <w:lang w:val="az-Latn-AZ"/>
        </w:rPr>
        <w:t>avqustda</w:t>
      </w:r>
      <w:r>
        <w:rPr>
          <w:lang w:val="az-Cyrl-AZ"/>
        </w:rPr>
        <w:t xml:space="preserve"> </w:t>
      </w:r>
      <w:r>
        <w:rPr>
          <w:lang w:val="az-Latn-AZ"/>
        </w:rPr>
        <w:t>məsullarla</w:t>
      </w:r>
      <w:r>
        <w:rPr>
          <w:lang w:val="az-Cyrl-AZ"/>
        </w:rPr>
        <w:t xml:space="preserve"> </w:t>
      </w:r>
      <w:r>
        <w:rPr>
          <w:lang w:val="az-Latn-AZ"/>
        </w:rPr>
        <w:t>bağlı</w:t>
      </w:r>
      <w:r>
        <w:rPr>
          <w:lang w:val="az-Cyrl-AZ"/>
        </w:rPr>
        <w:t xml:space="preserve"> </w:t>
      </w:r>
      <w:r>
        <w:rPr>
          <w:lang w:val="az-Latn-AZ"/>
        </w:rPr>
        <w:t>buyurur</w:t>
      </w:r>
      <w:r>
        <w:rPr>
          <w:lang w:val="az-Cyrl-AZ"/>
        </w:rPr>
        <w:t>: “</w:t>
      </w:r>
      <w:r>
        <w:rPr>
          <w:lang w:val="az-Latn-AZ"/>
        </w:rPr>
        <w:t>Lazımsız</w:t>
      </w:r>
      <w:r>
        <w:rPr>
          <w:lang w:val="az-Cyrl-AZ"/>
        </w:rPr>
        <w:t xml:space="preserve"> </w:t>
      </w:r>
      <w:r>
        <w:rPr>
          <w:lang w:val="az-Latn-AZ"/>
        </w:rPr>
        <w:t>məşğuliyyətləri</w:t>
      </w:r>
      <w:r>
        <w:rPr>
          <w:lang w:val="az-Cyrl-AZ"/>
        </w:rPr>
        <w:t xml:space="preserve"> </w:t>
      </w:r>
      <w:r>
        <w:rPr>
          <w:lang w:val="az-Latn-AZ"/>
        </w:rPr>
        <w:t>kənara</w:t>
      </w:r>
      <w:r>
        <w:rPr>
          <w:lang w:val="az-Cyrl-AZ"/>
        </w:rPr>
        <w:t xml:space="preserve"> </w:t>
      </w:r>
      <w:r>
        <w:rPr>
          <w:lang w:val="az-Latn-AZ"/>
        </w:rPr>
        <w:t>qoyun</w:t>
      </w:r>
      <w:r>
        <w:rPr>
          <w:lang w:val="az-Cyrl-AZ"/>
        </w:rPr>
        <w:t xml:space="preserve">, </w:t>
      </w:r>
      <w:r>
        <w:rPr>
          <w:lang w:val="az-Latn-AZ"/>
        </w:rPr>
        <w:t>Allah</w:t>
      </w:r>
      <w:r>
        <w:rPr>
          <w:lang w:val="az-Cyrl-AZ"/>
        </w:rPr>
        <w:t xml:space="preserve"> </w:t>
      </w:r>
      <w:r>
        <w:rPr>
          <w:lang w:val="az-Latn-AZ"/>
        </w:rPr>
        <w:t>və</w:t>
      </w:r>
      <w:r>
        <w:rPr>
          <w:lang w:val="az-Cyrl-AZ"/>
        </w:rPr>
        <w:t xml:space="preserve"> </w:t>
      </w:r>
      <w:r>
        <w:rPr>
          <w:lang w:val="az-Latn-AZ"/>
        </w:rPr>
        <w:t>Allah</w:t>
      </w:r>
      <w:r>
        <w:rPr>
          <w:lang w:val="az-Cyrl-AZ"/>
        </w:rPr>
        <w:t xml:space="preserve"> </w:t>
      </w:r>
      <w:r>
        <w:rPr>
          <w:lang w:val="az-Latn-AZ"/>
        </w:rPr>
        <w:t>övliyaları</w:t>
      </w:r>
      <w:r>
        <w:rPr>
          <w:lang w:val="az-Cyrl-AZ"/>
        </w:rPr>
        <w:t xml:space="preserve">, </w:t>
      </w:r>
      <w:r>
        <w:rPr>
          <w:lang w:val="az-Latn-AZ"/>
        </w:rPr>
        <w:t>Vəliyyi</w:t>
      </w:r>
      <w:r>
        <w:rPr>
          <w:lang w:val="az-Cyrl-AZ"/>
        </w:rPr>
        <w:t>-</w:t>
      </w:r>
      <w:r>
        <w:rPr>
          <w:lang w:val="az-Latn-AZ"/>
        </w:rPr>
        <w:t>Əsrlə</w:t>
      </w:r>
      <w:r>
        <w:rPr>
          <w:lang w:val="az-Cyrl-AZ"/>
        </w:rPr>
        <w:t xml:space="preserve"> (</w:t>
      </w:r>
      <w:r>
        <w:rPr>
          <w:lang w:val="az-Latn-AZ"/>
        </w:rPr>
        <w:t>əc</w:t>
      </w:r>
      <w:r>
        <w:rPr>
          <w:lang w:val="az-Cyrl-AZ"/>
        </w:rPr>
        <w:t xml:space="preserve">) </w:t>
      </w:r>
      <w:r>
        <w:rPr>
          <w:lang w:val="az-Latn-AZ"/>
        </w:rPr>
        <w:t>ünsiyyət</w:t>
      </w:r>
      <w:r>
        <w:rPr>
          <w:lang w:val="az-Cyrl-AZ"/>
        </w:rPr>
        <w:t xml:space="preserve"> </w:t>
      </w:r>
      <w:r>
        <w:rPr>
          <w:lang w:val="az-Latn-AZ"/>
        </w:rPr>
        <w:t>qurun</w:t>
      </w:r>
      <w:r>
        <w:rPr>
          <w:lang w:val="az-Cyrl-AZ"/>
        </w:rPr>
        <w:t xml:space="preserve">. </w:t>
      </w:r>
      <w:r>
        <w:rPr>
          <w:lang w:val="az-Latn-AZ"/>
        </w:rPr>
        <w:t>Quranla</w:t>
      </w:r>
      <w:r>
        <w:rPr>
          <w:lang w:val="az-Cyrl-AZ"/>
        </w:rPr>
        <w:t xml:space="preserve"> </w:t>
      </w:r>
      <w:r>
        <w:rPr>
          <w:lang w:val="az-Latn-AZ"/>
        </w:rPr>
        <w:t>ünsiyyətdə</w:t>
      </w:r>
      <w:r>
        <w:rPr>
          <w:lang w:val="az-Cyrl-AZ"/>
        </w:rPr>
        <w:t xml:space="preserve"> </w:t>
      </w:r>
      <w:r>
        <w:rPr>
          <w:lang w:val="az-Latn-AZ"/>
        </w:rPr>
        <w:t>olub</w:t>
      </w:r>
      <w:r>
        <w:rPr>
          <w:lang w:val="az-Cyrl-AZ"/>
        </w:rPr>
        <w:t xml:space="preserve"> </w:t>
      </w:r>
      <w:r>
        <w:rPr>
          <w:lang w:val="az-Latn-AZ"/>
        </w:rPr>
        <w:t>onun</w:t>
      </w:r>
      <w:r>
        <w:rPr>
          <w:lang w:val="az-Cyrl-AZ"/>
        </w:rPr>
        <w:t xml:space="preserve"> </w:t>
      </w:r>
      <w:r>
        <w:rPr>
          <w:lang w:val="az-Latn-AZ"/>
        </w:rPr>
        <w:t>ayələri</w:t>
      </w:r>
      <w:r>
        <w:rPr>
          <w:lang w:val="az-Cyrl-AZ"/>
        </w:rPr>
        <w:t xml:space="preserve"> </w:t>
      </w:r>
      <w:r>
        <w:rPr>
          <w:lang w:val="az-Latn-AZ"/>
        </w:rPr>
        <w:t>barədə</w:t>
      </w:r>
      <w:r>
        <w:rPr>
          <w:lang w:val="az-Cyrl-AZ"/>
        </w:rPr>
        <w:t xml:space="preserve"> </w:t>
      </w:r>
      <w:r>
        <w:rPr>
          <w:lang w:val="az-Latn-AZ"/>
        </w:rPr>
        <w:t>düşünün</w:t>
      </w:r>
      <w:r>
        <w:rPr>
          <w:lang w:val="az-Cyrl-AZ"/>
        </w:rPr>
        <w:t>.”</w:t>
      </w:r>
    </w:p>
    <w:p w:rsidR="00D301F4" w:rsidRDefault="00D301F4" w:rsidP="00D301F4">
      <w:pPr>
        <w:pStyle w:val="StyleJustifiedFirstline05cm"/>
        <w:rPr>
          <w:lang w:val="az-Cyrl-AZ"/>
        </w:rPr>
      </w:pPr>
      <w:r>
        <w:rPr>
          <w:lang w:val="az-Latn-AZ"/>
        </w:rPr>
        <w:t>Cənab</w:t>
      </w:r>
      <w:r>
        <w:rPr>
          <w:lang w:val="az-Cyrl-AZ"/>
        </w:rPr>
        <w:t xml:space="preserve"> </w:t>
      </w:r>
      <w:r>
        <w:rPr>
          <w:lang w:val="az-Latn-AZ"/>
        </w:rPr>
        <w:t>Rəhbər</w:t>
      </w:r>
      <w:r>
        <w:rPr>
          <w:lang w:val="az-Cyrl-AZ"/>
        </w:rPr>
        <w:t xml:space="preserve"> 1990-</w:t>
      </w:r>
      <w:r>
        <w:rPr>
          <w:lang w:val="az-Latn-AZ"/>
        </w:rPr>
        <w:t>cı</w:t>
      </w:r>
      <w:r>
        <w:rPr>
          <w:lang w:val="az-Cyrl-AZ"/>
        </w:rPr>
        <w:t xml:space="preserve"> </w:t>
      </w:r>
      <w:r>
        <w:rPr>
          <w:lang w:val="az-Latn-AZ"/>
        </w:rPr>
        <w:t>il</w:t>
      </w:r>
      <w:r>
        <w:rPr>
          <w:lang w:val="az-Cyrl-AZ"/>
        </w:rPr>
        <w:t xml:space="preserve">, </w:t>
      </w:r>
      <w:r>
        <w:rPr>
          <w:lang w:val="az-Latn-AZ"/>
        </w:rPr>
        <w:t>iyul</w:t>
      </w:r>
      <w:r>
        <w:rPr>
          <w:lang w:val="az-Cyrl-AZ"/>
        </w:rPr>
        <w:t xml:space="preserve"> </w:t>
      </w:r>
      <w:r>
        <w:rPr>
          <w:lang w:val="az-Latn-AZ"/>
        </w:rPr>
        <w:t>ayının</w:t>
      </w:r>
      <w:r>
        <w:rPr>
          <w:lang w:val="az-Cyrl-AZ"/>
        </w:rPr>
        <w:t xml:space="preserve"> 11-</w:t>
      </w:r>
      <w:r>
        <w:rPr>
          <w:lang w:val="az-Latn-AZ"/>
        </w:rPr>
        <w:t>dəki</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Əgər</w:t>
      </w:r>
      <w:r>
        <w:rPr>
          <w:lang w:val="az-Cyrl-AZ"/>
        </w:rPr>
        <w:t xml:space="preserve"> </w:t>
      </w:r>
      <w:r>
        <w:rPr>
          <w:lang w:val="az-Latn-AZ"/>
        </w:rPr>
        <w:t>cəmiyyətə</w:t>
      </w:r>
      <w:r>
        <w:rPr>
          <w:lang w:val="az-Cyrl-AZ"/>
        </w:rPr>
        <w:t xml:space="preserve"> </w:t>
      </w:r>
      <w:r>
        <w:rPr>
          <w:lang w:val="az-Latn-AZ"/>
        </w:rPr>
        <w:t>rəhbərlik</w:t>
      </w:r>
      <w:r>
        <w:rPr>
          <w:lang w:val="az-Cyrl-AZ"/>
        </w:rPr>
        <w:t xml:space="preserve"> </w:t>
      </w:r>
      <w:r>
        <w:rPr>
          <w:lang w:val="az-Latn-AZ"/>
        </w:rPr>
        <w:t>edən</w:t>
      </w:r>
      <w:r>
        <w:rPr>
          <w:lang w:val="az-Cyrl-AZ"/>
        </w:rPr>
        <w:t xml:space="preserve"> </w:t>
      </w:r>
      <w:r>
        <w:rPr>
          <w:lang w:val="az-Latn-AZ"/>
        </w:rPr>
        <w:t>qurum</w:t>
      </w:r>
      <w:r>
        <w:rPr>
          <w:lang w:val="az-Cyrl-AZ"/>
        </w:rPr>
        <w:t xml:space="preserve">, </w:t>
      </w:r>
      <w:r>
        <w:rPr>
          <w:lang w:val="az-Latn-AZ"/>
        </w:rPr>
        <w:t>idarə</w:t>
      </w:r>
      <w:r>
        <w:rPr>
          <w:lang w:val="az-Cyrl-AZ"/>
        </w:rPr>
        <w:t xml:space="preserve"> </w:t>
      </w:r>
      <w:r>
        <w:rPr>
          <w:lang w:val="az-Latn-AZ"/>
        </w:rPr>
        <w:t>saleh</w:t>
      </w:r>
      <w:r>
        <w:rPr>
          <w:lang w:val="az-Cyrl-AZ"/>
        </w:rPr>
        <w:t xml:space="preserve"> </w:t>
      </w:r>
      <w:r>
        <w:rPr>
          <w:lang w:val="az-Latn-AZ"/>
        </w:rPr>
        <w:t>və</w:t>
      </w:r>
      <w:r>
        <w:rPr>
          <w:lang w:val="az-Cyrl-AZ"/>
        </w:rPr>
        <w:t xml:space="preserve"> </w:t>
      </w:r>
      <w:r>
        <w:rPr>
          <w:lang w:val="az-Latn-AZ"/>
        </w:rPr>
        <w:t>sağlam</w:t>
      </w:r>
      <w:r>
        <w:rPr>
          <w:lang w:val="az-Cyrl-AZ"/>
        </w:rPr>
        <w:t xml:space="preserve"> </w:t>
      </w:r>
      <w:r>
        <w:rPr>
          <w:lang w:val="az-Latn-AZ"/>
        </w:rPr>
        <w:t>olsa</w:t>
      </w:r>
      <w:r>
        <w:rPr>
          <w:lang w:val="az-Cyrl-AZ"/>
        </w:rPr>
        <w:t xml:space="preserve">, </w:t>
      </w:r>
      <w:r>
        <w:rPr>
          <w:lang w:val="az-Latn-AZ"/>
        </w:rPr>
        <w:t>cəmiyyətdaxili</w:t>
      </w:r>
      <w:r>
        <w:rPr>
          <w:lang w:val="az-Cyrl-AZ"/>
        </w:rPr>
        <w:t xml:space="preserve"> (</w:t>
      </w:r>
      <w:r>
        <w:rPr>
          <w:lang w:val="az-Latn-AZ"/>
        </w:rPr>
        <w:t>adi</w:t>
      </w:r>
      <w:r>
        <w:rPr>
          <w:lang w:val="az-Cyrl-AZ"/>
        </w:rPr>
        <w:t xml:space="preserve"> </w:t>
      </w:r>
      <w:r>
        <w:rPr>
          <w:lang w:val="az-Latn-AZ"/>
        </w:rPr>
        <w:t>insanların</w:t>
      </w:r>
      <w:r>
        <w:rPr>
          <w:lang w:val="az-Cyrl-AZ"/>
        </w:rPr>
        <w:t xml:space="preserve"> </w:t>
      </w:r>
      <w:r>
        <w:rPr>
          <w:lang w:val="az-Latn-AZ"/>
        </w:rPr>
        <w:t>yol</w:t>
      </w:r>
      <w:r>
        <w:rPr>
          <w:lang w:val="az-Cyrl-AZ"/>
        </w:rPr>
        <w:t xml:space="preserve"> </w:t>
      </w:r>
      <w:r>
        <w:rPr>
          <w:lang w:val="az-Latn-AZ"/>
        </w:rPr>
        <w:t>verdiyi</w:t>
      </w:r>
      <w:r>
        <w:rPr>
          <w:lang w:val="az-Cyrl-AZ"/>
        </w:rPr>
        <w:t xml:space="preserve">) </w:t>
      </w:r>
      <w:r>
        <w:rPr>
          <w:lang w:val="az-Latn-AZ"/>
        </w:rPr>
        <w:t>xətalara</w:t>
      </w:r>
      <w:r>
        <w:rPr>
          <w:lang w:val="az-Cyrl-AZ"/>
        </w:rPr>
        <w:t xml:space="preserve"> </w:t>
      </w:r>
      <w:r>
        <w:rPr>
          <w:lang w:val="az-Latn-AZ"/>
        </w:rPr>
        <w:t>göz</w:t>
      </w:r>
      <w:r>
        <w:rPr>
          <w:lang w:val="az-Cyrl-AZ"/>
        </w:rPr>
        <w:t xml:space="preserve"> </w:t>
      </w:r>
      <w:r>
        <w:rPr>
          <w:lang w:val="az-Latn-AZ"/>
        </w:rPr>
        <w:t>yummaq</w:t>
      </w:r>
      <w:r>
        <w:rPr>
          <w:lang w:val="az-Cyrl-AZ"/>
        </w:rPr>
        <w:t xml:space="preserve"> </w:t>
      </w:r>
      <w:r>
        <w:rPr>
          <w:lang w:val="az-Latn-AZ"/>
        </w:rPr>
        <w:t>olar</w:t>
      </w:r>
      <w:r>
        <w:rPr>
          <w:lang w:val="az-Cyrl-AZ"/>
        </w:rPr>
        <w:t xml:space="preserve">, </w:t>
      </w:r>
      <w:r>
        <w:rPr>
          <w:lang w:val="az-Latn-AZ"/>
        </w:rPr>
        <w:t>bu</w:t>
      </w:r>
      <w:r>
        <w:rPr>
          <w:lang w:val="az-Cyrl-AZ"/>
        </w:rPr>
        <w:t xml:space="preserve"> </w:t>
      </w:r>
      <w:r>
        <w:rPr>
          <w:lang w:val="az-Latn-AZ"/>
        </w:rPr>
        <w:t>xətalar</w:t>
      </w:r>
      <w:r>
        <w:rPr>
          <w:lang w:val="az-Cyrl-AZ"/>
        </w:rPr>
        <w:t xml:space="preserve"> </w:t>
      </w:r>
      <w:r>
        <w:rPr>
          <w:lang w:val="az-Latn-AZ"/>
        </w:rPr>
        <w:t>böyük</w:t>
      </w:r>
      <w:r>
        <w:rPr>
          <w:lang w:val="az-Cyrl-AZ"/>
        </w:rPr>
        <w:t xml:space="preserve"> </w:t>
      </w:r>
      <w:r>
        <w:rPr>
          <w:lang w:val="az-Latn-AZ"/>
        </w:rPr>
        <w:t>problem</w:t>
      </w:r>
      <w:r>
        <w:rPr>
          <w:lang w:val="az-Cyrl-AZ"/>
        </w:rPr>
        <w:t xml:space="preserve"> </w:t>
      </w:r>
      <w:r>
        <w:rPr>
          <w:lang w:val="az-Latn-AZ"/>
        </w:rPr>
        <w:t>yaratmayacaq</w:t>
      </w:r>
      <w:r>
        <w:rPr>
          <w:lang w:val="az-Cyrl-AZ"/>
        </w:rPr>
        <w:t xml:space="preserve">. </w:t>
      </w:r>
      <w:r>
        <w:rPr>
          <w:lang w:val="az-Latn-AZ"/>
        </w:rPr>
        <w:t>Amma</w:t>
      </w:r>
      <w:r>
        <w:rPr>
          <w:lang w:val="az-Cyrl-AZ"/>
        </w:rPr>
        <w:t xml:space="preserve"> </w:t>
      </w:r>
      <w:r>
        <w:rPr>
          <w:lang w:val="az-Latn-AZ"/>
        </w:rPr>
        <w:t>cəmiyyətin</w:t>
      </w:r>
      <w:r>
        <w:rPr>
          <w:lang w:val="az-Cyrl-AZ"/>
        </w:rPr>
        <w:t xml:space="preserve"> </w:t>
      </w:r>
      <w:r>
        <w:rPr>
          <w:lang w:val="az-Latn-AZ"/>
        </w:rPr>
        <w:t>rəhbərləri</w:t>
      </w:r>
      <w:r>
        <w:rPr>
          <w:lang w:val="az-Cyrl-AZ"/>
        </w:rPr>
        <w:t xml:space="preserve">, </w:t>
      </w:r>
      <w:r>
        <w:rPr>
          <w:lang w:val="az-Latn-AZ"/>
        </w:rPr>
        <w:t>məsulları</w:t>
      </w:r>
      <w:r>
        <w:rPr>
          <w:lang w:val="az-Cyrl-AZ"/>
        </w:rPr>
        <w:t xml:space="preserve"> </w:t>
      </w:r>
      <w:r>
        <w:rPr>
          <w:lang w:val="az-Latn-AZ"/>
        </w:rPr>
        <w:t>saleh</w:t>
      </w:r>
      <w:r>
        <w:rPr>
          <w:lang w:val="az-Cyrl-AZ"/>
        </w:rPr>
        <w:t xml:space="preserve"> </w:t>
      </w:r>
      <w:r>
        <w:rPr>
          <w:lang w:val="az-Latn-AZ"/>
        </w:rPr>
        <w:t>və</w:t>
      </w:r>
      <w:r>
        <w:rPr>
          <w:lang w:val="az-Cyrl-AZ"/>
        </w:rPr>
        <w:t xml:space="preserve"> </w:t>
      </w:r>
      <w:r>
        <w:rPr>
          <w:lang w:val="az-Latn-AZ"/>
        </w:rPr>
        <w:t>sağlam</w:t>
      </w:r>
      <w:r>
        <w:rPr>
          <w:lang w:val="az-Cyrl-AZ"/>
        </w:rPr>
        <w:t xml:space="preserve"> </w:t>
      </w:r>
      <w:r>
        <w:rPr>
          <w:lang w:val="az-Latn-AZ"/>
        </w:rPr>
        <w:t>olmasa</w:t>
      </w:r>
      <w:r>
        <w:rPr>
          <w:lang w:val="az-Cyrl-AZ"/>
        </w:rPr>
        <w:t xml:space="preserve">, </w:t>
      </w:r>
      <w:r>
        <w:rPr>
          <w:lang w:val="az-Latn-AZ"/>
        </w:rPr>
        <w:t>ədalət</w:t>
      </w:r>
      <w:r>
        <w:rPr>
          <w:lang w:val="az-Cyrl-AZ"/>
        </w:rPr>
        <w:t xml:space="preserve"> </w:t>
      </w:r>
      <w:r>
        <w:rPr>
          <w:lang w:val="az-Latn-AZ"/>
        </w:rPr>
        <w:t>və</w:t>
      </w:r>
      <w:r>
        <w:rPr>
          <w:lang w:val="az-Cyrl-AZ"/>
        </w:rPr>
        <w:t xml:space="preserve"> </w:t>
      </w:r>
      <w:r>
        <w:rPr>
          <w:lang w:val="az-Latn-AZ"/>
        </w:rPr>
        <w:t>təqvadan</w:t>
      </w:r>
      <w:r>
        <w:rPr>
          <w:lang w:val="az-Cyrl-AZ"/>
        </w:rPr>
        <w:t xml:space="preserve"> </w:t>
      </w:r>
      <w:r>
        <w:rPr>
          <w:lang w:val="az-Latn-AZ"/>
        </w:rPr>
        <w:t>uzaq</w:t>
      </w:r>
      <w:r>
        <w:rPr>
          <w:lang w:val="az-Cyrl-AZ"/>
        </w:rPr>
        <w:t xml:space="preserve"> </w:t>
      </w:r>
      <w:r>
        <w:rPr>
          <w:lang w:val="az-Latn-AZ"/>
        </w:rPr>
        <w:t>olsa</w:t>
      </w:r>
      <w:r>
        <w:rPr>
          <w:lang w:val="az-Cyrl-AZ"/>
        </w:rPr>
        <w:t xml:space="preserve">, </w:t>
      </w:r>
      <w:r>
        <w:rPr>
          <w:lang w:val="az-Latn-AZ"/>
        </w:rPr>
        <w:t>xalqın</w:t>
      </w:r>
      <w:r>
        <w:rPr>
          <w:lang w:val="az-Cyrl-AZ"/>
        </w:rPr>
        <w:t xml:space="preserve"> </w:t>
      </w:r>
      <w:r>
        <w:rPr>
          <w:lang w:val="az-Latn-AZ"/>
        </w:rPr>
        <w:t>sağlamlığı</w:t>
      </w:r>
      <w:r>
        <w:rPr>
          <w:lang w:val="az-Cyrl-AZ"/>
        </w:rPr>
        <w:t xml:space="preserve">, </w:t>
      </w:r>
      <w:r>
        <w:rPr>
          <w:lang w:val="az-Latn-AZ"/>
        </w:rPr>
        <w:t>salehliyi</w:t>
      </w:r>
      <w:r>
        <w:rPr>
          <w:lang w:val="az-Cyrl-AZ"/>
        </w:rPr>
        <w:t xml:space="preserve"> </w:t>
      </w:r>
      <w:r>
        <w:rPr>
          <w:lang w:val="az-Latn-AZ"/>
        </w:rPr>
        <w:t>cəmiyyəti</w:t>
      </w:r>
      <w:r>
        <w:rPr>
          <w:lang w:val="az-Cyrl-AZ"/>
        </w:rPr>
        <w:t xml:space="preserve"> </w:t>
      </w:r>
      <w:r>
        <w:rPr>
          <w:lang w:val="az-Latn-AZ"/>
        </w:rPr>
        <w:t>İlahi</w:t>
      </w:r>
      <w:r>
        <w:rPr>
          <w:lang w:val="az-Cyrl-AZ"/>
        </w:rPr>
        <w:t xml:space="preserve"> </w:t>
      </w:r>
      <w:r>
        <w:rPr>
          <w:lang w:val="az-Latn-AZ"/>
        </w:rPr>
        <w:t>hədəflərə</w:t>
      </w:r>
      <w:r>
        <w:rPr>
          <w:lang w:val="az-Cyrl-AZ"/>
        </w:rPr>
        <w:t xml:space="preserve"> </w:t>
      </w:r>
      <w:r>
        <w:rPr>
          <w:lang w:val="az-Latn-AZ"/>
        </w:rPr>
        <w:t>çatdıra</w:t>
      </w:r>
      <w:r>
        <w:rPr>
          <w:lang w:val="az-Cyrl-AZ"/>
        </w:rPr>
        <w:t xml:space="preserve"> </w:t>
      </w:r>
      <w:r>
        <w:rPr>
          <w:lang w:val="az-Latn-AZ"/>
        </w:rPr>
        <w:t>bilməyəcək</w:t>
      </w:r>
      <w:r>
        <w:rPr>
          <w:lang w:val="az-Cyrl-AZ"/>
        </w:rPr>
        <w:t xml:space="preserve">. </w:t>
      </w:r>
      <w:r>
        <w:rPr>
          <w:lang w:val="az-Latn-AZ"/>
        </w:rPr>
        <w:t>Müdiriyyət</w:t>
      </w:r>
      <w:r>
        <w:rPr>
          <w:lang w:val="az-Cyrl-AZ"/>
        </w:rPr>
        <w:t xml:space="preserve"> </w:t>
      </w:r>
      <w:r>
        <w:rPr>
          <w:lang w:val="az-Latn-AZ"/>
        </w:rPr>
        <w:t>sistemi</w:t>
      </w:r>
      <w:r>
        <w:rPr>
          <w:lang w:val="az-Cyrl-AZ"/>
        </w:rPr>
        <w:t xml:space="preserve">, </w:t>
      </w:r>
      <w:r>
        <w:rPr>
          <w:lang w:val="az-Latn-AZ"/>
        </w:rPr>
        <w:t>cəmiyyəti</w:t>
      </w:r>
      <w:r>
        <w:rPr>
          <w:lang w:val="az-Cyrl-AZ"/>
        </w:rPr>
        <w:t xml:space="preserve"> </w:t>
      </w:r>
      <w:r>
        <w:rPr>
          <w:lang w:val="az-Latn-AZ"/>
        </w:rPr>
        <w:t>idarə</w:t>
      </w:r>
      <w:r>
        <w:rPr>
          <w:lang w:val="az-Cyrl-AZ"/>
        </w:rPr>
        <w:t xml:space="preserve"> </w:t>
      </w:r>
      <w:r>
        <w:rPr>
          <w:lang w:val="az-Latn-AZ"/>
        </w:rPr>
        <w:t>edən</w:t>
      </w:r>
      <w:r>
        <w:rPr>
          <w:lang w:val="az-Cyrl-AZ"/>
        </w:rPr>
        <w:t xml:space="preserve"> </w:t>
      </w:r>
      <w:r>
        <w:rPr>
          <w:lang w:val="az-Latn-AZ"/>
        </w:rPr>
        <w:t>qurumun</w:t>
      </w:r>
      <w:r>
        <w:rPr>
          <w:lang w:val="az-Cyrl-AZ"/>
        </w:rPr>
        <w:t xml:space="preserve"> </w:t>
      </w:r>
      <w:r>
        <w:rPr>
          <w:lang w:val="az-Latn-AZ"/>
        </w:rPr>
        <w:t>təmizliyi</w:t>
      </w:r>
      <w:r>
        <w:rPr>
          <w:lang w:val="az-Cyrl-AZ"/>
        </w:rPr>
        <w:t xml:space="preserve"> </w:t>
      </w:r>
      <w:r>
        <w:rPr>
          <w:lang w:val="az-Latn-AZ"/>
        </w:rPr>
        <w:t>bu</w:t>
      </w:r>
      <w:r>
        <w:rPr>
          <w:lang w:val="az-Cyrl-AZ"/>
        </w:rPr>
        <w:t xml:space="preserve"> </w:t>
      </w:r>
      <w:r>
        <w:rPr>
          <w:lang w:val="az-Latn-AZ"/>
        </w:rPr>
        <w:t>qədər</w:t>
      </w:r>
      <w:r>
        <w:rPr>
          <w:lang w:val="az-Cyrl-AZ"/>
        </w:rPr>
        <w:t xml:space="preserve"> </w:t>
      </w:r>
      <w:r>
        <w:rPr>
          <w:lang w:val="az-Latn-AZ"/>
        </w:rPr>
        <w:t>əhəmiyyətlidir</w:t>
      </w:r>
      <w:r>
        <w:rPr>
          <w:lang w:val="az-Cyrl-AZ"/>
        </w:rPr>
        <w:t>.”</w:t>
      </w:r>
    </w:p>
    <w:p w:rsidR="00D301F4" w:rsidRDefault="00D301F4" w:rsidP="00D301F4">
      <w:pPr>
        <w:pStyle w:val="StyleJustifiedFirstline05cm"/>
        <w:rPr>
          <w:lang w:val="az-Latn-AZ"/>
        </w:rPr>
      </w:pPr>
      <w:r>
        <w:rPr>
          <w:lang w:val="az-Latn-AZ"/>
        </w:rPr>
        <w:t>Ali</w:t>
      </w:r>
      <w:r>
        <w:rPr>
          <w:lang w:val="az-Cyrl-AZ"/>
        </w:rPr>
        <w:t xml:space="preserve"> </w:t>
      </w:r>
      <w:r>
        <w:rPr>
          <w:lang w:val="az-Latn-AZ"/>
        </w:rPr>
        <w:t>Rəhbər</w:t>
      </w:r>
      <w:r>
        <w:rPr>
          <w:lang w:val="az-Cyrl-AZ"/>
        </w:rPr>
        <w:t xml:space="preserve"> 1989-</w:t>
      </w:r>
      <w:r>
        <w:rPr>
          <w:lang w:val="az-Latn-AZ"/>
        </w:rPr>
        <w:t>cu</w:t>
      </w:r>
      <w:r>
        <w:rPr>
          <w:lang w:val="az-Cyrl-AZ"/>
        </w:rPr>
        <w:t xml:space="preserve"> </w:t>
      </w:r>
      <w:r>
        <w:rPr>
          <w:lang w:val="az-Latn-AZ"/>
        </w:rPr>
        <w:t>il</w:t>
      </w:r>
      <w:r>
        <w:rPr>
          <w:lang w:val="az-Cyrl-AZ"/>
        </w:rPr>
        <w:t xml:space="preserve">, 26 </w:t>
      </w:r>
      <w:r>
        <w:rPr>
          <w:lang w:val="az-Latn-AZ"/>
        </w:rPr>
        <w:t>avqustdakı</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Allahla</w:t>
      </w:r>
      <w:r>
        <w:rPr>
          <w:lang w:val="az-Cyrl-AZ"/>
        </w:rPr>
        <w:t xml:space="preserve">, </w:t>
      </w:r>
      <w:r>
        <w:rPr>
          <w:lang w:val="az-Latn-AZ"/>
        </w:rPr>
        <w:t>mənəviyyatla</w:t>
      </w:r>
      <w:r>
        <w:rPr>
          <w:lang w:val="az-Cyrl-AZ"/>
        </w:rPr>
        <w:t xml:space="preserve"> </w:t>
      </w:r>
      <w:r>
        <w:rPr>
          <w:lang w:val="az-Latn-AZ"/>
        </w:rPr>
        <w:t>əlaqələrinizi</w:t>
      </w:r>
      <w:r>
        <w:rPr>
          <w:lang w:val="az-Cyrl-AZ"/>
        </w:rPr>
        <w:t xml:space="preserve"> </w:t>
      </w:r>
      <w:r>
        <w:rPr>
          <w:lang w:val="az-Latn-AZ"/>
        </w:rPr>
        <w:t>hər</w:t>
      </w:r>
      <w:r>
        <w:rPr>
          <w:lang w:val="az-Cyrl-AZ"/>
        </w:rPr>
        <w:t xml:space="preserve"> </w:t>
      </w:r>
      <w:r>
        <w:rPr>
          <w:lang w:val="az-Latn-AZ"/>
        </w:rPr>
        <w:t>gün</w:t>
      </w:r>
      <w:r>
        <w:rPr>
          <w:lang w:val="az-Cyrl-AZ"/>
        </w:rPr>
        <w:t xml:space="preserve"> </w:t>
      </w:r>
      <w:r>
        <w:rPr>
          <w:lang w:val="az-Latn-AZ"/>
        </w:rPr>
        <w:t>gücləndirin</w:t>
      </w:r>
      <w:r>
        <w:rPr>
          <w:lang w:val="az-Cyrl-AZ"/>
        </w:rPr>
        <w:t xml:space="preserve">. </w:t>
      </w:r>
      <w:r>
        <w:rPr>
          <w:lang w:val="az-Latn-AZ"/>
        </w:rPr>
        <w:t>Məbada</w:t>
      </w:r>
      <w:r>
        <w:rPr>
          <w:lang w:val="az-Cyrl-AZ"/>
        </w:rPr>
        <w:t xml:space="preserve"> </w:t>
      </w:r>
      <w:r>
        <w:rPr>
          <w:lang w:val="az-Latn-AZ"/>
        </w:rPr>
        <w:t>işə</w:t>
      </w:r>
      <w:r>
        <w:rPr>
          <w:lang w:val="az-Cyrl-AZ"/>
        </w:rPr>
        <w:t xml:space="preserve"> </w:t>
      </w:r>
      <w:r>
        <w:rPr>
          <w:lang w:val="az-Latn-AZ"/>
        </w:rPr>
        <w:t>məşğulluq</w:t>
      </w:r>
      <w:r>
        <w:rPr>
          <w:lang w:val="az-Cyrl-AZ"/>
        </w:rPr>
        <w:t xml:space="preserve"> </w:t>
      </w:r>
      <w:r>
        <w:rPr>
          <w:lang w:val="az-Latn-AZ"/>
        </w:rPr>
        <w:t>zikr</w:t>
      </w:r>
      <w:r>
        <w:rPr>
          <w:lang w:val="az-Cyrl-AZ"/>
        </w:rPr>
        <w:t xml:space="preserve"> </w:t>
      </w:r>
      <w:r>
        <w:rPr>
          <w:lang w:val="az-Latn-AZ"/>
        </w:rPr>
        <w:t>və</w:t>
      </w:r>
      <w:r>
        <w:rPr>
          <w:lang w:val="az-Cyrl-AZ"/>
        </w:rPr>
        <w:t xml:space="preserve"> </w:t>
      </w:r>
      <w:r>
        <w:rPr>
          <w:lang w:val="az-Latn-AZ"/>
        </w:rPr>
        <w:t>diqqəti</w:t>
      </w:r>
      <w:r>
        <w:rPr>
          <w:lang w:val="az-Cyrl-AZ"/>
        </w:rPr>
        <w:t xml:space="preserve">, </w:t>
      </w:r>
      <w:r>
        <w:rPr>
          <w:lang w:val="az-Latn-AZ"/>
        </w:rPr>
        <w:t>iman</w:t>
      </w:r>
      <w:r>
        <w:rPr>
          <w:lang w:val="az-Cyrl-AZ"/>
        </w:rPr>
        <w:t xml:space="preserve"> </w:t>
      </w:r>
      <w:r>
        <w:rPr>
          <w:lang w:val="az-Latn-AZ"/>
        </w:rPr>
        <w:t>və</w:t>
      </w:r>
      <w:r>
        <w:rPr>
          <w:lang w:val="az-Cyrl-AZ"/>
        </w:rPr>
        <w:t xml:space="preserve"> </w:t>
      </w:r>
      <w:r>
        <w:rPr>
          <w:lang w:val="az-Latn-AZ"/>
        </w:rPr>
        <w:t>mənəviyyatı</w:t>
      </w:r>
      <w:r>
        <w:rPr>
          <w:lang w:val="az-Cyrl-AZ"/>
        </w:rPr>
        <w:t xml:space="preserve"> </w:t>
      </w:r>
      <w:r>
        <w:rPr>
          <w:lang w:val="az-Latn-AZ"/>
        </w:rPr>
        <w:t>sizə</w:t>
      </w:r>
      <w:r>
        <w:rPr>
          <w:lang w:val="az-Cyrl-AZ"/>
        </w:rPr>
        <w:t xml:space="preserve"> </w:t>
      </w:r>
      <w:r>
        <w:rPr>
          <w:lang w:val="az-Latn-AZ"/>
        </w:rPr>
        <w:t>unutdura</w:t>
      </w:r>
      <w:r>
        <w:rPr>
          <w:lang w:val="az-Cyrl-AZ"/>
        </w:rPr>
        <w:t>!”</w:t>
      </w:r>
    </w:p>
    <w:p w:rsidR="00D301F4" w:rsidRDefault="00D301F4" w:rsidP="00D301F4">
      <w:pPr>
        <w:pStyle w:val="StyleJustifiedFirstline05cm"/>
        <w:rPr>
          <w:lang w:val="az-Latn-AZ"/>
        </w:rPr>
      </w:pPr>
    </w:p>
    <w:p w:rsidR="00D301F4" w:rsidRDefault="00D301F4" w:rsidP="00D301F4">
      <w:pPr>
        <w:pStyle w:val="StyleHeading2Before12pt"/>
        <w:rPr>
          <w:sz w:val="32"/>
          <w:szCs w:val="32"/>
          <w:lang w:val="az-Cyrl-AZ"/>
        </w:rPr>
      </w:pPr>
      <w:bookmarkStart w:id="80" w:name="_Toc49390381"/>
      <w:bookmarkStart w:id="81" w:name="_Toc49386381"/>
      <w:r>
        <w:rPr>
          <w:sz w:val="32"/>
          <w:szCs w:val="32"/>
          <w:lang w:val="az-Latn-AZ"/>
        </w:rPr>
        <w:lastRenderedPageBreak/>
        <w:t>Cihad</w:t>
      </w:r>
      <w:r>
        <w:rPr>
          <w:sz w:val="32"/>
          <w:szCs w:val="32"/>
          <w:lang w:val="az-Cyrl-AZ"/>
        </w:rPr>
        <w:t xml:space="preserve"> </w:t>
      </w:r>
      <w:r>
        <w:rPr>
          <w:sz w:val="32"/>
          <w:szCs w:val="32"/>
          <w:lang w:val="az-Latn-AZ"/>
        </w:rPr>
        <w:t>müdiriyyəti</w:t>
      </w:r>
      <w:bookmarkEnd w:id="80"/>
      <w:bookmarkEnd w:id="81"/>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Xameneinin</w:t>
      </w:r>
      <w:r>
        <w:rPr>
          <w:lang w:val="az-Cyrl-AZ"/>
        </w:rPr>
        <w:t xml:space="preserve"> </w:t>
      </w:r>
      <w:r>
        <w:rPr>
          <w:lang w:val="az-Latn-AZ"/>
        </w:rPr>
        <w:t>düşüncə</w:t>
      </w:r>
      <w:r>
        <w:rPr>
          <w:lang w:val="az-Cyrl-AZ"/>
        </w:rPr>
        <w:t xml:space="preserve"> </w:t>
      </w:r>
      <w:r>
        <w:rPr>
          <w:lang w:val="az-Latn-AZ"/>
        </w:rPr>
        <w:t>nizamında</w:t>
      </w:r>
      <w:r>
        <w:rPr>
          <w:lang w:val="az-Cyrl-AZ"/>
        </w:rPr>
        <w:t xml:space="preserve"> </w:t>
      </w:r>
      <w:r>
        <w:rPr>
          <w:lang w:val="az-Latn-AZ"/>
        </w:rPr>
        <w:t>İslam</w:t>
      </w:r>
      <w:r>
        <w:rPr>
          <w:lang w:val="az-Cyrl-AZ"/>
        </w:rPr>
        <w:t xml:space="preserve"> </w:t>
      </w:r>
      <w:r>
        <w:rPr>
          <w:lang w:val="az-Latn-AZ"/>
        </w:rPr>
        <w:t>müdiriyyətindən</w:t>
      </w:r>
      <w:r>
        <w:rPr>
          <w:lang w:val="az-Cyrl-AZ"/>
        </w:rPr>
        <w:t xml:space="preserve"> </w:t>
      </w:r>
      <w:r>
        <w:rPr>
          <w:lang w:val="az-Latn-AZ"/>
        </w:rPr>
        <w:t>əlavə</w:t>
      </w:r>
      <w:r>
        <w:rPr>
          <w:lang w:val="az-Cyrl-AZ"/>
        </w:rPr>
        <w:t xml:space="preserve">, </w:t>
      </w:r>
      <w:r>
        <w:rPr>
          <w:lang w:val="az-Latn-AZ"/>
        </w:rPr>
        <w:t>cihad</w:t>
      </w:r>
      <w:r>
        <w:rPr>
          <w:lang w:val="az-Cyrl-AZ"/>
        </w:rPr>
        <w:t xml:space="preserve"> </w:t>
      </w:r>
      <w:r>
        <w:rPr>
          <w:lang w:val="az-Latn-AZ"/>
        </w:rPr>
        <w:t>müdiriyyətindən</w:t>
      </w:r>
      <w:r>
        <w:rPr>
          <w:lang w:val="az-Cyrl-AZ"/>
        </w:rPr>
        <w:t xml:space="preserve"> </w:t>
      </w:r>
      <w:r>
        <w:rPr>
          <w:lang w:val="az-Latn-AZ"/>
        </w:rPr>
        <w:t>də</w:t>
      </w:r>
      <w:r>
        <w:rPr>
          <w:lang w:val="az-Cyrl-AZ"/>
        </w:rPr>
        <w:t xml:space="preserve"> </w:t>
      </w:r>
      <w:r>
        <w:rPr>
          <w:lang w:val="az-Latn-AZ"/>
        </w:rPr>
        <w:t>danışılır</w:t>
      </w:r>
      <w:r>
        <w:rPr>
          <w:lang w:val="az-Cyrl-AZ"/>
        </w:rPr>
        <w:t xml:space="preserve">. </w:t>
      </w:r>
    </w:p>
    <w:p w:rsidR="00D301F4" w:rsidRDefault="00D301F4" w:rsidP="00D301F4">
      <w:pPr>
        <w:pStyle w:val="StyleJustifiedFirstline05cm"/>
        <w:rPr>
          <w:lang w:val="az-Cyrl-AZ"/>
        </w:rPr>
      </w:pPr>
      <w:r>
        <w:rPr>
          <w:lang w:val="az-Latn-AZ"/>
        </w:rPr>
        <w:t>Bütün</w:t>
      </w:r>
      <w:r>
        <w:rPr>
          <w:lang w:val="az-Cyrl-AZ"/>
        </w:rPr>
        <w:t xml:space="preserve"> </w:t>
      </w:r>
      <w:r>
        <w:rPr>
          <w:lang w:val="az-Latn-AZ"/>
        </w:rPr>
        <w:t>elm</w:t>
      </w:r>
      <w:r>
        <w:rPr>
          <w:lang w:val="az-Cyrl-AZ"/>
        </w:rPr>
        <w:t xml:space="preserve"> </w:t>
      </w:r>
      <w:r>
        <w:rPr>
          <w:lang w:val="az-Latn-AZ"/>
        </w:rPr>
        <w:t>sahələrində</w:t>
      </w:r>
      <w:r>
        <w:rPr>
          <w:lang w:val="az-Cyrl-AZ"/>
        </w:rPr>
        <w:t xml:space="preserve">, </w:t>
      </w:r>
      <w:r>
        <w:rPr>
          <w:lang w:val="az-Latn-AZ"/>
        </w:rPr>
        <w:t>mədəniyyət</w:t>
      </w:r>
      <w:r>
        <w:rPr>
          <w:lang w:val="az-Cyrl-AZ"/>
        </w:rPr>
        <w:t xml:space="preserve">, </w:t>
      </w:r>
      <w:r>
        <w:rPr>
          <w:lang w:val="az-Latn-AZ"/>
        </w:rPr>
        <w:t>siyasət</w:t>
      </w:r>
      <w:r>
        <w:rPr>
          <w:lang w:val="az-Cyrl-AZ"/>
        </w:rPr>
        <w:t xml:space="preserve">, </w:t>
      </w:r>
      <w:r>
        <w:rPr>
          <w:lang w:val="az-Latn-AZ"/>
        </w:rPr>
        <w:t>iqtisadiyyat</w:t>
      </w:r>
      <w:r>
        <w:rPr>
          <w:lang w:val="az-Cyrl-AZ"/>
        </w:rPr>
        <w:t xml:space="preserve"> </w:t>
      </w:r>
      <w:r>
        <w:rPr>
          <w:lang w:val="az-Latn-AZ"/>
        </w:rPr>
        <w:t>sahəsində</w:t>
      </w:r>
      <w:r>
        <w:rPr>
          <w:lang w:val="az-Cyrl-AZ"/>
        </w:rPr>
        <w:t xml:space="preserve"> </w:t>
      </w:r>
      <w:r>
        <w:rPr>
          <w:lang w:val="az-Latn-AZ"/>
        </w:rPr>
        <w:t>mübarizə</w:t>
      </w:r>
      <w:r>
        <w:rPr>
          <w:lang w:val="az-Cyrl-AZ"/>
        </w:rPr>
        <w:t xml:space="preserve"> </w:t>
      </w:r>
      <w:r>
        <w:rPr>
          <w:lang w:val="az-Latn-AZ"/>
        </w:rPr>
        <w:t>əsasında</w:t>
      </w:r>
      <w:r>
        <w:rPr>
          <w:lang w:val="az-Cyrl-AZ"/>
        </w:rPr>
        <w:t xml:space="preserve">, </w:t>
      </w:r>
      <w:r>
        <w:rPr>
          <w:lang w:val="az-Latn-AZ"/>
        </w:rPr>
        <w:t>ilahi</w:t>
      </w:r>
      <w:r>
        <w:rPr>
          <w:lang w:val="az-Cyrl-AZ"/>
        </w:rPr>
        <w:t xml:space="preserve"> </w:t>
      </w:r>
      <w:r>
        <w:rPr>
          <w:lang w:val="az-Latn-AZ"/>
        </w:rPr>
        <w:t>niyyətlə</w:t>
      </w:r>
      <w:r>
        <w:rPr>
          <w:lang w:val="az-Cyrl-AZ"/>
        </w:rPr>
        <w:t xml:space="preserve">, </w:t>
      </w:r>
      <w:r>
        <w:rPr>
          <w:lang w:val="az-Latn-AZ"/>
        </w:rPr>
        <w:t>böyük</w:t>
      </w:r>
      <w:r>
        <w:rPr>
          <w:lang w:val="az-Cyrl-AZ"/>
        </w:rPr>
        <w:t xml:space="preserve"> </w:t>
      </w:r>
      <w:r>
        <w:rPr>
          <w:lang w:val="az-Latn-AZ"/>
        </w:rPr>
        <w:t>ictimai</w:t>
      </w:r>
      <w:r>
        <w:rPr>
          <w:lang w:val="az-Cyrl-AZ"/>
        </w:rPr>
        <w:t xml:space="preserve"> </w:t>
      </w:r>
      <w:r>
        <w:rPr>
          <w:lang w:val="az-Latn-AZ"/>
        </w:rPr>
        <w:t>hədəflərə</w:t>
      </w:r>
      <w:r>
        <w:rPr>
          <w:lang w:val="az-Cyrl-AZ"/>
        </w:rPr>
        <w:t xml:space="preserve"> </w:t>
      </w:r>
      <w:r>
        <w:rPr>
          <w:lang w:val="az-Latn-AZ"/>
        </w:rPr>
        <w:t>çatmaq</w:t>
      </w:r>
      <w:r>
        <w:rPr>
          <w:lang w:val="az-Cyrl-AZ"/>
        </w:rPr>
        <w:t xml:space="preserve">, </w:t>
      </w:r>
      <w:r>
        <w:rPr>
          <w:lang w:val="az-Latn-AZ"/>
        </w:rPr>
        <w:t>maneələri</w:t>
      </w:r>
      <w:r>
        <w:rPr>
          <w:lang w:val="az-Cyrl-AZ"/>
        </w:rPr>
        <w:t xml:space="preserve"> </w:t>
      </w:r>
      <w:r>
        <w:rPr>
          <w:lang w:val="az-Latn-AZ"/>
        </w:rPr>
        <w:t>aradan</w:t>
      </w:r>
      <w:r>
        <w:rPr>
          <w:lang w:val="az-Cyrl-AZ"/>
        </w:rPr>
        <w:t xml:space="preserve"> </w:t>
      </w:r>
      <w:r>
        <w:rPr>
          <w:lang w:val="az-Latn-AZ"/>
        </w:rPr>
        <w:t>qaldırmaq</w:t>
      </w:r>
      <w:r>
        <w:rPr>
          <w:lang w:val="az-Cyrl-AZ"/>
        </w:rPr>
        <w:t xml:space="preserve"> </w:t>
      </w:r>
      <w:r>
        <w:rPr>
          <w:lang w:val="az-Latn-AZ"/>
        </w:rPr>
        <w:t>üçün</w:t>
      </w:r>
      <w:r>
        <w:rPr>
          <w:lang w:val="az-Cyrl-AZ"/>
        </w:rPr>
        <w:t xml:space="preserve"> </w:t>
      </w:r>
      <w:r>
        <w:rPr>
          <w:lang w:val="az-Latn-AZ"/>
        </w:rPr>
        <w:t>fərdlərin</w:t>
      </w:r>
      <w:r>
        <w:rPr>
          <w:lang w:val="az-Cyrl-AZ"/>
        </w:rPr>
        <w:t xml:space="preserve"> </w:t>
      </w:r>
      <w:r>
        <w:rPr>
          <w:lang w:val="az-Latn-AZ"/>
        </w:rPr>
        <w:t>işə</w:t>
      </w:r>
      <w:r>
        <w:rPr>
          <w:lang w:val="az-Cyrl-AZ"/>
        </w:rPr>
        <w:t xml:space="preserve"> </w:t>
      </w:r>
      <w:r>
        <w:rPr>
          <w:lang w:val="az-Latn-AZ"/>
        </w:rPr>
        <w:t>cəlb</w:t>
      </w:r>
      <w:r>
        <w:rPr>
          <w:lang w:val="az-Cyrl-AZ"/>
        </w:rPr>
        <w:t xml:space="preserve"> </w:t>
      </w:r>
      <w:r>
        <w:rPr>
          <w:lang w:val="az-Latn-AZ"/>
        </w:rPr>
        <w:t>olunması</w:t>
      </w:r>
      <w:r>
        <w:rPr>
          <w:lang w:val="az-Cyrl-AZ"/>
        </w:rPr>
        <w:t xml:space="preserve"> </w:t>
      </w:r>
      <w:r>
        <w:rPr>
          <w:lang w:val="az-Latn-AZ"/>
        </w:rPr>
        <w:t>və</w:t>
      </w:r>
      <w:r>
        <w:rPr>
          <w:lang w:val="az-Cyrl-AZ"/>
        </w:rPr>
        <w:t xml:space="preserve"> </w:t>
      </w:r>
      <w:r>
        <w:rPr>
          <w:lang w:val="az-Latn-AZ"/>
        </w:rPr>
        <w:t>onlara</w:t>
      </w:r>
      <w:r>
        <w:rPr>
          <w:lang w:val="az-Cyrl-AZ"/>
        </w:rPr>
        <w:t xml:space="preserve"> </w:t>
      </w:r>
      <w:r>
        <w:rPr>
          <w:lang w:val="az-Latn-AZ"/>
        </w:rPr>
        <w:t>nəzarət</w:t>
      </w:r>
      <w:r>
        <w:rPr>
          <w:lang w:val="az-Cyrl-AZ"/>
        </w:rPr>
        <w:t xml:space="preserve"> </w:t>
      </w:r>
      <w:r>
        <w:rPr>
          <w:lang w:val="az-Latn-AZ"/>
        </w:rPr>
        <w:t>üçün</w:t>
      </w:r>
      <w:r>
        <w:rPr>
          <w:lang w:val="az-Cyrl-AZ"/>
        </w:rPr>
        <w:t xml:space="preserve"> </w:t>
      </w:r>
      <w:r>
        <w:rPr>
          <w:lang w:val="az-Latn-AZ"/>
        </w:rPr>
        <w:t>ardıcıl</w:t>
      </w:r>
      <w:r>
        <w:rPr>
          <w:lang w:val="az-Cyrl-AZ"/>
        </w:rPr>
        <w:t xml:space="preserve"> </w:t>
      </w:r>
      <w:r>
        <w:rPr>
          <w:lang w:val="az-Latn-AZ"/>
        </w:rPr>
        <w:t>təlaş</w:t>
      </w:r>
      <w:r>
        <w:rPr>
          <w:lang w:val="az-Cyrl-AZ"/>
        </w:rPr>
        <w:t xml:space="preserve"> </w:t>
      </w:r>
      <w:r>
        <w:rPr>
          <w:lang w:val="az-Latn-AZ"/>
        </w:rPr>
        <w:t>göstərmək</w:t>
      </w:r>
      <w:r>
        <w:rPr>
          <w:lang w:val="az-Cyrl-AZ"/>
        </w:rPr>
        <w:t xml:space="preserve"> </w:t>
      </w:r>
      <w:r>
        <w:rPr>
          <w:lang w:val="az-Latn-AZ"/>
        </w:rPr>
        <w:t>Cihad</w:t>
      </w:r>
      <w:r>
        <w:rPr>
          <w:lang w:val="az-Cyrl-AZ"/>
        </w:rPr>
        <w:t xml:space="preserve"> </w:t>
      </w:r>
      <w:r>
        <w:rPr>
          <w:lang w:val="az-Latn-AZ"/>
        </w:rPr>
        <w:t>müdiriyyətidir</w:t>
      </w:r>
      <w:r>
        <w:rPr>
          <w:lang w:val="az-Cyrl-AZ"/>
        </w:rPr>
        <w:t xml:space="preserve">. </w:t>
      </w:r>
    </w:p>
    <w:p w:rsidR="00D301F4" w:rsidRDefault="00D301F4" w:rsidP="00D301F4">
      <w:pPr>
        <w:pStyle w:val="StyleJustifiedFirstline05cm"/>
        <w:rPr>
          <w:lang w:val="az-Cyrl-AZ"/>
        </w:rPr>
      </w:pPr>
      <w:r>
        <w:rPr>
          <w:lang w:val="az-Latn-AZ"/>
        </w:rPr>
        <w:t>İslam</w:t>
      </w:r>
      <w:r>
        <w:rPr>
          <w:lang w:val="az-Cyrl-AZ"/>
        </w:rPr>
        <w:t xml:space="preserve"> </w:t>
      </w:r>
      <w:r>
        <w:rPr>
          <w:lang w:val="az-Latn-AZ"/>
        </w:rPr>
        <w:t>İnqilabının</w:t>
      </w:r>
      <w:r>
        <w:rPr>
          <w:lang w:val="az-Cyrl-AZ"/>
        </w:rPr>
        <w:t xml:space="preserve"> </w:t>
      </w:r>
      <w:r>
        <w:rPr>
          <w:lang w:val="az-Latn-AZ"/>
        </w:rPr>
        <w:t>Ali</w:t>
      </w:r>
      <w:r>
        <w:rPr>
          <w:lang w:val="az-Cyrl-AZ"/>
        </w:rPr>
        <w:t xml:space="preserve"> </w:t>
      </w:r>
      <w:r>
        <w:rPr>
          <w:lang w:val="az-Latn-AZ"/>
        </w:rPr>
        <w:t>Rəhbəri</w:t>
      </w:r>
      <w:r>
        <w:rPr>
          <w:lang w:val="az-Cyrl-AZ"/>
        </w:rPr>
        <w:t xml:space="preserve"> 2014-</w:t>
      </w:r>
      <w:r>
        <w:rPr>
          <w:lang w:val="az-Latn-AZ"/>
        </w:rPr>
        <w:t>cü</w:t>
      </w:r>
      <w:r>
        <w:rPr>
          <w:lang w:val="az-Cyrl-AZ"/>
        </w:rPr>
        <w:t xml:space="preserve"> </w:t>
      </w:r>
      <w:r>
        <w:rPr>
          <w:lang w:val="az-Latn-AZ"/>
        </w:rPr>
        <w:t>il</w:t>
      </w:r>
      <w:r>
        <w:rPr>
          <w:lang w:val="az-Cyrl-AZ"/>
        </w:rPr>
        <w:t xml:space="preserve">, 2 </w:t>
      </w:r>
      <w:r>
        <w:rPr>
          <w:lang w:val="az-Latn-AZ"/>
        </w:rPr>
        <w:t>iyuldakı</w:t>
      </w:r>
      <w:r>
        <w:rPr>
          <w:lang w:val="az-Cyrl-AZ"/>
        </w:rPr>
        <w:t xml:space="preserve"> </w:t>
      </w:r>
      <w:r>
        <w:rPr>
          <w:lang w:val="az-Latn-AZ"/>
        </w:rPr>
        <w:t>çıxışında</w:t>
      </w:r>
      <w:r>
        <w:rPr>
          <w:lang w:val="az-Cyrl-AZ"/>
        </w:rPr>
        <w:t xml:space="preserve"> </w:t>
      </w:r>
      <w:r>
        <w:rPr>
          <w:lang w:val="az-Latn-AZ"/>
        </w:rPr>
        <w:t>buyurub</w:t>
      </w:r>
      <w:r>
        <w:rPr>
          <w:lang w:val="az-Cyrl-AZ"/>
        </w:rPr>
        <w:t>: “</w:t>
      </w:r>
      <w:r>
        <w:rPr>
          <w:lang w:val="az-Latn-AZ"/>
        </w:rPr>
        <w:t>Düşmənin</w:t>
      </w:r>
      <w:r>
        <w:rPr>
          <w:lang w:val="az-Cyrl-AZ"/>
        </w:rPr>
        <w:t xml:space="preserve"> </w:t>
      </w:r>
      <w:r>
        <w:rPr>
          <w:lang w:val="az-Latn-AZ"/>
        </w:rPr>
        <w:t>məkrli</w:t>
      </w:r>
      <w:r>
        <w:rPr>
          <w:lang w:val="az-Cyrl-AZ"/>
        </w:rPr>
        <w:t xml:space="preserve"> </w:t>
      </w:r>
      <w:r>
        <w:rPr>
          <w:lang w:val="az-Latn-AZ"/>
        </w:rPr>
        <w:t>planlarından</w:t>
      </w:r>
      <w:r>
        <w:rPr>
          <w:lang w:val="az-Cyrl-AZ"/>
        </w:rPr>
        <w:t xml:space="preserve"> </w:t>
      </w:r>
      <w:r>
        <w:rPr>
          <w:lang w:val="az-Latn-AZ"/>
        </w:rPr>
        <w:t>biri</w:t>
      </w:r>
      <w:r>
        <w:rPr>
          <w:lang w:val="az-Cyrl-AZ"/>
        </w:rPr>
        <w:t xml:space="preserve"> </w:t>
      </w:r>
      <w:r>
        <w:rPr>
          <w:lang w:val="az-Latn-AZ"/>
        </w:rPr>
        <w:t>ölkəmizdə</w:t>
      </w:r>
      <w:r>
        <w:rPr>
          <w:lang w:val="az-Cyrl-AZ"/>
        </w:rPr>
        <w:t xml:space="preserve"> </w:t>
      </w:r>
      <w:r>
        <w:rPr>
          <w:lang w:val="az-Latn-AZ"/>
        </w:rPr>
        <w:t>elmi</w:t>
      </w:r>
      <w:r>
        <w:rPr>
          <w:lang w:val="az-Cyrl-AZ"/>
        </w:rPr>
        <w:t xml:space="preserve"> </w:t>
      </w:r>
      <w:r>
        <w:rPr>
          <w:lang w:val="az-Latn-AZ"/>
        </w:rPr>
        <w:t>tərəqqini</w:t>
      </w:r>
      <w:r>
        <w:rPr>
          <w:lang w:val="az-Cyrl-AZ"/>
        </w:rPr>
        <w:t xml:space="preserve"> </w:t>
      </w:r>
      <w:r>
        <w:rPr>
          <w:lang w:val="az-Latn-AZ"/>
        </w:rPr>
        <w:t>dayandırmaqdır</w:t>
      </w:r>
      <w:r>
        <w:rPr>
          <w:lang w:val="az-Cyrl-AZ"/>
        </w:rPr>
        <w:t xml:space="preserve">. </w:t>
      </w:r>
      <w:r>
        <w:rPr>
          <w:lang w:val="az-Latn-AZ"/>
        </w:rPr>
        <w:t>Bunu</w:t>
      </w:r>
      <w:r>
        <w:rPr>
          <w:lang w:val="az-Cyrl-AZ"/>
        </w:rPr>
        <w:t xml:space="preserve"> </w:t>
      </w:r>
      <w:r>
        <w:rPr>
          <w:lang w:val="az-Latn-AZ"/>
        </w:rPr>
        <w:t>dərk</w:t>
      </w:r>
      <w:r>
        <w:rPr>
          <w:lang w:val="az-Cyrl-AZ"/>
        </w:rPr>
        <w:t xml:space="preserve"> </w:t>
      </w:r>
      <w:r>
        <w:rPr>
          <w:lang w:val="az-Latn-AZ"/>
        </w:rPr>
        <w:t>edib</w:t>
      </w:r>
      <w:r>
        <w:rPr>
          <w:lang w:val="az-Cyrl-AZ"/>
        </w:rPr>
        <w:t xml:space="preserve"> </w:t>
      </w:r>
      <w:r>
        <w:rPr>
          <w:lang w:val="az-Latn-AZ"/>
        </w:rPr>
        <w:t>universitetə</w:t>
      </w:r>
      <w:r>
        <w:rPr>
          <w:lang w:val="az-Cyrl-AZ"/>
        </w:rPr>
        <w:t xml:space="preserve">, </w:t>
      </w:r>
      <w:r>
        <w:rPr>
          <w:lang w:val="az-Latn-AZ"/>
        </w:rPr>
        <w:t>Cihad</w:t>
      </w:r>
      <w:r>
        <w:rPr>
          <w:lang w:val="az-Cyrl-AZ"/>
        </w:rPr>
        <w:t xml:space="preserve"> </w:t>
      </w:r>
      <w:r>
        <w:rPr>
          <w:lang w:val="az-Latn-AZ"/>
        </w:rPr>
        <w:t>müdiriyyətinin</w:t>
      </w:r>
      <w:r>
        <w:rPr>
          <w:lang w:val="az-Cyrl-AZ"/>
        </w:rPr>
        <w:t xml:space="preserve"> </w:t>
      </w:r>
      <w:r>
        <w:rPr>
          <w:lang w:val="az-Latn-AZ"/>
        </w:rPr>
        <w:t>məna</w:t>
      </w:r>
      <w:r>
        <w:rPr>
          <w:lang w:val="az-Cyrl-AZ"/>
        </w:rPr>
        <w:t xml:space="preserve"> </w:t>
      </w:r>
      <w:r>
        <w:rPr>
          <w:lang w:val="az-Latn-AZ"/>
        </w:rPr>
        <w:t>kəsb</w:t>
      </w:r>
      <w:r>
        <w:rPr>
          <w:lang w:val="az-Cyrl-AZ"/>
        </w:rPr>
        <w:t xml:space="preserve"> </w:t>
      </w:r>
      <w:r>
        <w:rPr>
          <w:lang w:val="az-Latn-AZ"/>
        </w:rPr>
        <w:t>etdiyi</w:t>
      </w:r>
      <w:r>
        <w:rPr>
          <w:lang w:val="az-Cyrl-AZ"/>
        </w:rPr>
        <w:t xml:space="preserve"> </w:t>
      </w:r>
      <w:r>
        <w:rPr>
          <w:lang w:val="az-Latn-AZ"/>
        </w:rPr>
        <w:t>ünvana</w:t>
      </w:r>
      <w:r>
        <w:rPr>
          <w:lang w:val="az-Cyrl-AZ"/>
        </w:rPr>
        <w:t xml:space="preserve"> </w:t>
      </w:r>
      <w:r>
        <w:rPr>
          <w:lang w:val="az-Latn-AZ"/>
        </w:rPr>
        <w:t>üz</w:t>
      </w:r>
      <w:r>
        <w:rPr>
          <w:lang w:val="az-Cyrl-AZ"/>
        </w:rPr>
        <w:t xml:space="preserve"> </w:t>
      </w:r>
      <w:r>
        <w:rPr>
          <w:lang w:val="az-Latn-AZ"/>
        </w:rPr>
        <w:t>tuturuq</w:t>
      </w:r>
      <w:r>
        <w:rPr>
          <w:lang w:val="az-Cyrl-AZ"/>
        </w:rPr>
        <w:t xml:space="preserve">. </w:t>
      </w:r>
      <w:r>
        <w:rPr>
          <w:lang w:val="az-Latn-AZ"/>
        </w:rPr>
        <w:t>Çünki</w:t>
      </w:r>
      <w:r>
        <w:rPr>
          <w:lang w:val="az-Cyrl-AZ"/>
        </w:rPr>
        <w:t xml:space="preserve"> </w:t>
      </w:r>
      <w:r>
        <w:rPr>
          <w:lang w:val="az-Latn-AZ"/>
        </w:rPr>
        <w:t>cihad</w:t>
      </w:r>
      <w:r>
        <w:rPr>
          <w:lang w:val="az-Cyrl-AZ"/>
        </w:rPr>
        <w:t xml:space="preserve"> </w:t>
      </w:r>
      <w:r>
        <w:rPr>
          <w:lang w:val="az-Latn-AZ"/>
        </w:rPr>
        <w:t>düşmən</w:t>
      </w:r>
      <w:r>
        <w:rPr>
          <w:lang w:val="az-Cyrl-AZ"/>
        </w:rPr>
        <w:t xml:space="preserve"> </w:t>
      </w:r>
      <w:r>
        <w:rPr>
          <w:lang w:val="az-Latn-AZ"/>
        </w:rPr>
        <w:t>qarşısında</w:t>
      </w:r>
      <w:r>
        <w:rPr>
          <w:lang w:val="az-Cyrl-AZ"/>
        </w:rPr>
        <w:t xml:space="preserve"> </w:t>
      </w:r>
      <w:r>
        <w:rPr>
          <w:lang w:val="az-Latn-AZ"/>
        </w:rPr>
        <w:t>təlaşdır</w:t>
      </w:r>
      <w:r>
        <w:rPr>
          <w:lang w:val="az-Cyrl-AZ"/>
        </w:rPr>
        <w:t xml:space="preserve"> </w:t>
      </w:r>
      <w:r>
        <w:rPr>
          <w:lang w:val="az-Latn-AZ"/>
        </w:rPr>
        <w:t>və</w:t>
      </w:r>
      <w:r>
        <w:rPr>
          <w:lang w:val="az-Cyrl-AZ"/>
        </w:rPr>
        <w:t xml:space="preserve"> </w:t>
      </w:r>
      <w:r>
        <w:rPr>
          <w:lang w:val="az-Latn-AZ"/>
        </w:rPr>
        <w:t>hər</w:t>
      </w:r>
      <w:r>
        <w:rPr>
          <w:lang w:val="az-Cyrl-AZ"/>
        </w:rPr>
        <w:t xml:space="preserve"> </w:t>
      </w:r>
      <w:r>
        <w:rPr>
          <w:lang w:val="az-Latn-AZ"/>
        </w:rPr>
        <w:t>təlaş</w:t>
      </w:r>
      <w:r>
        <w:rPr>
          <w:lang w:val="az-Cyrl-AZ"/>
        </w:rPr>
        <w:t xml:space="preserve"> </w:t>
      </w:r>
      <w:r>
        <w:rPr>
          <w:lang w:val="az-Latn-AZ"/>
        </w:rPr>
        <w:t>cihad</w:t>
      </w:r>
      <w:r>
        <w:rPr>
          <w:lang w:val="az-Cyrl-AZ"/>
        </w:rPr>
        <w:t xml:space="preserve"> </w:t>
      </w:r>
      <w:r>
        <w:rPr>
          <w:lang w:val="az-Latn-AZ"/>
        </w:rPr>
        <w:t>sayılmır</w:t>
      </w:r>
      <w:r>
        <w:rPr>
          <w:lang w:val="az-Cyrl-AZ"/>
        </w:rPr>
        <w:t xml:space="preserve">. </w:t>
      </w:r>
      <w:r>
        <w:rPr>
          <w:lang w:val="az-Latn-AZ"/>
        </w:rPr>
        <w:t>Cihad</w:t>
      </w:r>
      <w:r>
        <w:rPr>
          <w:lang w:val="az-Cyrl-AZ"/>
        </w:rPr>
        <w:t xml:space="preserve"> </w:t>
      </w:r>
      <w:r>
        <w:rPr>
          <w:lang w:val="az-Latn-AZ"/>
        </w:rPr>
        <w:t>düşmənin</w:t>
      </w:r>
      <w:r>
        <w:rPr>
          <w:lang w:val="az-Cyrl-AZ"/>
        </w:rPr>
        <w:t xml:space="preserve"> </w:t>
      </w:r>
      <w:r>
        <w:rPr>
          <w:lang w:val="az-Latn-AZ"/>
        </w:rPr>
        <w:t>məkrli</w:t>
      </w:r>
      <w:r>
        <w:rPr>
          <w:lang w:val="az-Cyrl-AZ"/>
        </w:rPr>
        <w:t xml:space="preserve"> </w:t>
      </w:r>
      <w:r>
        <w:rPr>
          <w:lang w:val="az-Latn-AZ"/>
        </w:rPr>
        <w:t>planı</w:t>
      </w:r>
      <w:r>
        <w:rPr>
          <w:lang w:val="az-Cyrl-AZ"/>
        </w:rPr>
        <w:t xml:space="preserve"> </w:t>
      </w:r>
      <w:r>
        <w:rPr>
          <w:lang w:val="az-Latn-AZ"/>
        </w:rPr>
        <w:t>qarşısında</w:t>
      </w:r>
      <w:r>
        <w:rPr>
          <w:lang w:val="az-Cyrl-AZ"/>
        </w:rPr>
        <w:t xml:space="preserve"> </w:t>
      </w:r>
      <w:r>
        <w:rPr>
          <w:lang w:val="az-Latn-AZ"/>
        </w:rPr>
        <w:t>dayanmaqdır</w:t>
      </w:r>
      <w:r>
        <w:rPr>
          <w:lang w:val="az-Cyrl-AZ"/>
        </w:rPr>
        <w:t xml:space="preserve">. </w:t>
      </w:r>
      <w:r>
        <w:rPr>
          <w:lang w:val="az-Latn-AZ"/>
        </w:rPr>
        <w:t>Ölkədə</w:t>
      </w:r>
      <w:r>
        <w:rPr>
          <w:lang w:val="az-Cyrl-AZ"/>
        </w:rPr>
        <w:t xml:space="preserve"> </w:t>
      </w:r>
      <w:r>
        <w:rPr>
          <w:lang w:val="az-Latn-AZ"/>
        </w:rPr>
        <w:t>elmi</w:t>
      </w:r>
      <w:r>
        <w:rPr>
          <w:lang w:val="az-Cyrl-AZ"/>
        </w:rPr>
        <w:t xml:space="preserve"> </w:t>
      </w:r>
      <w:r>
        <w:rPr>
          <w:lang w:val="az-Latn-AZ"/>
        </w:rPr>
        <w:t>hərəkata</w:t>
      </w:r>
      <w:r>
        <w:rPr>
          <w:lang w:val="az-Cyrl-AZ"/>
        </w:rPr>
        <w:t xml:space="preserve">, </w:t>
      </w:r>
      <w:r>
        <w:rPr>
          <w:lang w:val="az-Latn-AZ"/>
        </w:rPr>
        <w:t>elmin</w:t>
      </w:r>
      <w:r>
        <w:rPr>
          <w:lang w:val="az-Cyrl-AZ"/>
        </w:rPr>
        <w:t xml:space="preserve"> </w:t>
      </w:r>
      <w:r>
        <w:rPr>
          <w:lang w:val="az-Latn-AZ"/>
        </w:rPr>
        <w:t>inkişafına</w:t>
      </w:r>
      <w:r>
        <w:rPr>
          <w:lang w:val="az-Cyrl-AZ"/>
        </w:rPr>
        <w:t xml:space="preserve"> </w:t>
      </w:r>
      <w:r>
        <w:rPr>
          <w:lang w:val="az-Latn-AZ"/>
        </w:rPr>
        <w:t>qarşı</w:t>
      </w:r>
      <w:r>
        <w:rPr>
          <w:lang w:val="az-Cyrl-AZ"/>
        </w:rPr>
        <w:t xml:space="preserve"> </w:t>
      </w:r>
      <w:r>
        <w:rPr>
          <w:lang w:val="az-Latn-AZ"/>
        </w:rPr>
        <w:t>düşmənin</w:t>
      </w:r>
      <w:r>
        <w:rPr>
          <w:lang w:val="az-Cyrl-AZ"/>
        </w:rPr>
        <w:t xml:space="preserve"> </w:t>
      </w:r>
      <w:r>
        <w:rPr>
          <w:lang w:val="az-Latn-AZ"/>
        </w:rPr>
        <w:t>məkrli</w:t>
      </w:r>
      <w:r>
        <w:rPr>
          <w:lang w:val="az-Cyrl-AZ"/>
        </w:rPr>
        <w:t xml:space="preserve"> </w:t>
      </w:r>
      <w:r>
        <w:rPr>
          <w:lang w:val="az-Latn-AZ"/>
        </w:rPr>
        <w:t>planları</w:t>
      </w:r>
      <w:r>
        <w:rPr>
          <w:lang w:val="az-Cyrl-AZ"/>
        </w:rPr>
        <w:t xml:space="preserve"> </w:t>
      </w:r>
      <w:r>
        <w:rPr>
          <w:lang w:val="az-Latn-AZ"/>
        </w:rPr>
        <w:t>dayanıb</w:t>
      </w:r>
      <w:r>
        <w:rPr>
          <w:lang w:val="az-Cyrl-AZ"/>
        </w:rPr>
        <w:t xml:space="preserve">. </w:t>
      </w:r>
      <w:r>
        <w:rPr>
          <w:lang w:val="az-Latn-AZ"/>
        </w:rPr>
        <w:t>Siz</w:t>
      </w:r>
      <w:r>
        <w:rPr>
          <w:lang w:val="az-Cyrl-AZ"/>
        </w:rPr>
        <w:t xml:space="preserve"> </w:t>
      </w:r>
      <w:r>
        <w:rPr>
          <w:lang w:val="az-Latn-AZ"/>
        </w:rPr>
        <w:t>müdir</w:t>
      </w:r>
      <w:r>
        <w:rPr>
          <w:lang w:val="az-Cyrl-AZ"/>
        </w:rPr>
        <w:t xml:space="preserve">, </w:t>
      </w:r>
      <w:r>
        <w:rPr>
          <w:lang w:val="az-Latn-AZ"/>
        </w:rPr>
        <w:t>ustad</w:t>
      </w:r>
      <w:r>
        <w:rPr>
          <w:lang w:val="az-Cyrl-AZ"/>
        </w:rPr>
        <w:t xml:space="preserve">, </w:t>
      </w:r>
      <w:r>
        <w:rPr>
          <w:lang w:val="az-Latn-AZ"/>
        </w:rPr>
        <w:t>müəllim</w:t>
      </w:r>
      <w:r>
        <w:rPr>
          <w:lang w:val="az-Cyrl-AZ"/>
        </w:rPr>
        <w:t xml:space="preserve">, </w:t>
      </w:r>
      <w:r>
        <w:rPr>
          <w:lang w:val="az-Latn-AZ"/>
        </w:rPr>
        <w:t>tələbə</w:t>
      </w:r>
      <w:r>
        <w:rPr>
          <w:lang w:val="az-Cyrl-AZ"/>
        </w:rPr>
        <w:t xml:space="preserve"> </w:t>
      </w:r>
      <w:r>
        <w:rPr>
          <w:lang w:val="az-Latn-AZ"/>
        </w:rPr>
        <w:t>olaraq</w:t>
      </w:r>
      <w:r>
        <w:rPr>
          <w:lang w:val="az-Cyrl-AZ"/>
        </w:rPr>
        <w:t xml:space="preserve"> </w:t>
      </w:r>
      <w:r>
        <w:rPr>
          <w:lang w:val="az-Latn-AZ"/>
        </w:rPr>
        <w:t>buna</w:t>
      </w:r>
      <w:r>
        <w:rPr>
          <w:lang w:val="az-Cyrl-AZ"/>
        </w:rPr>
        <w:t xml:space="preserve"> </w:t>
      </w:r>
      <w:r>
        <w:rPr>
          <w:lang w:val="az-Latn-AZ"/>
        </w:rPr>
        <w:t>qarşı</w:t>
      </w:r>
      <w:r>
        <w:rPr>
          <w:lang w:val="az-Cyrl-AZ"/>
        </w:rPr>
        <w:t xml:space="preserve"> </w:t>
      </w:r>
      <w:r>
        <w:rPr>
          <w:lang w:val="az-Latn-AZ"/>
        </w:rPr>
        <w:t>çıxmalısız</w:t>
      </w:r>
      <w:r>
        <w:rPr>
          <w:lang w:val="az-Cyrl-AZ"/>
        </w:rPr>
        <w:t xml:space="preserve">. </w:t>
      </w:r>
      <w:r>
        <w:rPr>
          <w:lang w:val="az-Latn-AZ"/>
        </w:rPr>
        <w:t>Bu</w:t>
      </w:r>
      <w:r>
        <w:rPr>
          <w:lang w:val="az-Cyrl-AZ"/>
        </w:rPr>
        <w:t xml:space="preserve"> </w:t>
      </w:r>
      <w:r>
        <w:rPr>
          <w:lang w:val="az-Latn-AZ"/>
        </w:rPr>
        <w:t>şəraitdə</w:t>
      </w:r>
      <w:r>
        <w:rPr>
          <w:lang w:val="az-Cyrl-AZ"/>
        </w:rPr>
        <w:t xml:space="preserve"> </w:t>
      </w:r>
      <w:r>
        <w:rPr>
          <w:lang w:val="az-Latn-AZ"/>
        </w:rPr>
        <w:t>universitetə</w:t>
      </w:r>
      <w:r>
        <w:rPr>
          <w:lang w:val="az-Cyrl-AZ"/>
        </w:rPr>
        <w:t xml:space="preserve">, </w:t>
      </w:r>
      <w:r>
        <w:rPr>
          <w:lang w:val="az-Latn-AZ"/>
        </w:rPr>
        <w:t>nazirliyə</w:t>
      </w:r>
      <w:r>
        <w:rPr>
          <w:lang w:val="az-Cyrl-AZ"/>
        </w:rPr>
        <w:t xml:space="preserve">, </w:t>
      </w:r>
      <w:r>
        <w:rPr>
          <w:lang w:val="az-Latn-AZ"/>
        </w:rPr>
        <w:t>bir</w:t>
      </w:r>
      <w:r>
        <w:rPr>
          <w:lang w:val="az-Cyrl-AZ"/>
        </w:rPr>
        <w:t xml:space="preserve"> </w:t>
      </w:r>
      <w:r>
        <w:rPr>
          <w:lang w:val="az-Latn-AZ"/>
        </w:rPr>
        <w:t>elm</w:t>
      </w:r>
      <w:r>
        <w:rPr>
          <w:lang w:val="az-Cyrl-AZ"/>
        </w:rPr>
        <w:t xml:space="preserve"> </w:t>
      </w:r>
      <w:r>
        <w:rPr>
          <w:lang w:val="az-Latn-AZ"/>
        </w:rPr>
        <w:t>sahəsinə</w:t>
      </w:r>
      <w:r>
        <w:rPr>
          <w:lang w:val="az-Cyrl-AZ"/>
        </w:rPr>
        <w:t xml:space="preserve"> </w:t>
      </w:r>
      <w:r>
        <w:rPr>
          <w:lang w:val="az-Latn-AZ"/>
        </w:rPr>
        <w:t>müdiriyyət</w:t>
      </w:r>
      <w:r>
        <w:rPr>
          <w:lang w:val="az-Cyrl-AZ"/>
        </w:rPr>
        <w:t xml:space="preserve"> </w:t>
      </w:r>
      <w:r>
        <w:rPr>
          <w:lang w:val="az-Latn-AZ"/>
        </w:rPr>
        <w:t>cihad</w:t>
      </w:r>
      <w:r>
        <w:rPr>
          <w:lang w:val="az-Cyrl-AZ"/>
        </w:rPr>
        <w:t xml:space="preserve"> </w:t>
      </w:r>
      <w:r>
        <w:rPr>
          <w:lang w:val="az-Latn-AZ"/>
        </w:rPr>
        <w:t>müdiriyyəti</w:t>
      </w:r>
      <w:r>
        <w:rPr>
          <w:lang w:val="az-Cyrl-AZ"/>
        </w:rPr>
        <w:t xml:space="preserve"> </w:t>
      </w:r>
      <w:r>
        <w:rPr>
          <w:lang w:val="az-Latn-AZ"/>
        </w:rPr>
        <w:t>olacaq</w:t>
      </w:r>
      <w:r>
        <w:rPr>
          <w:lang w:val="az-Cyrl-AZ"/>
        </w:rPr>
        <w:t>.”</w:t>
      </w:r>
    </w:p>
    <w:p w:rsidR="00D301F4" w:rsidRDefault="00D301F4" w:rsidP="00D301F4">
      <w:pPr>
        <w:pStyle w:val="StyleJustifiedFirstline05cm"/>
        <w:rPr>
          <w:lang w:val="az-Cyrl-AZ"/>
        </w:rPr>
      </w:pPr>
      <w:r>
        <w:rPr>
          <w:lang w:val="az-Latn-AZ"/>
        </w:rPr>
        <w:t>Cənab</w:t>
      </w:r>
      <w:r>
        <w:rPr>
          <w:lang w:val="az-Cyrl-AZ"/>
        </w:rPr>
        <w:t xml:space="preserve"> </w:t>
      </w:r>
      <w:r>
        <w:rPr>
          <w:lang w:val="az-Latn-AZ"/>
        </w:rPr>
        <w:t>Rəhbər</w:t>
      </w:r>
      <w:r>
        <w:rPr>
          <w:lang w:val="az-Cyrl-AZ"/>
        </w:rPr>
        <w:t xml:space="preserve"> </w:t>
      </w:r>
      <w:r>
        <w:rPr>
          <w:lang w:val="az-Latn-AZ"/>
        </w:rPr>
        <w:t>Cihad</w:t>
      </w:r>
      <w:r>
        <w:rPr>
          <w:lang w:val="az-Cyrl-AZ"/>
        </w:rPr>
        <w:t xml:space="preserve"> </w:t>
      </w:r>
      <w:r>
        <w:rPr>
          <w:lang w:val="az-Latn-AZ"/>
        </w:rPr>
        <w:t>müdiriyyəti</w:t>
      </w:r>
      <w:r>
        <w:rPr>
          <w:lang w:val="az-Cyrl-AZ"/>
        </w:rPr>
        <w:t xml:space="preserve"> </w:t>
      </w:r>
      <w:r>
        <w:rPr>
          <w:lang w:val="az-Latn-AZ"/>
        </w:rPr>
        <w:t>üçün</w:t>
      </w:r>
      <w:r>
        <w:rPr>
          <w:lang w:val="az-Cyrl-AZ"/>
        </w:rPr>
        <w:t xml:space="preserve"> </w:t>
      </w:r>
      <w:r>
        <w:rPr>
          <w:lang w:val="az-Latn-AZ"/>
        </w:rPr>
        <w:t>mühüm</w:t>
      </w:r>
      <w:r>
        <w:rPr>
          <w:lang w:val="az-Cyrl-AZ"/>
        </w:rPr>
        <w:t xml:space="preserve"> </w:t>
      </w:r>
      <w:r>
        <w:rPr>
          <w:lang w:val="az-Latn-AZ"/>
        </w:rPr>
        <w:t>meyarları</w:t>
      </w:r>
      <w:r>
        <w:rPr>
          <w:lang w:val="az-Cyrl-AZ"/>
        </w:rPr>
        <w:t xml:space="preserve"> </w:t>
      </w:r>
      <w:r>
        <w:rPr>
          <w:lang w:val="az-Latn-AZ"/>
        </w:rPr>
        <w:t>göstərir</w:t>
      </w:r>
      <w:r>
        <w:rPr>
          <w:lang w:val="az-Cyrl-AZ"/>
        </w:rPr>
        <w:t>:</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Cyrl-AZ"/>
        </w:rPr>
        <w:t xml:space="preserve">1. </w:t>
      </w:r>
      <w:r>
        <w:rPr>
          <w:lang w:val="az-Latn-AZ"/>
        </w:rPr>
        <w:t>Allaha</w:t>
      </w:r>
      <w:r>
        <w:rPr>
          <w:lang w:val="az-Cyrl-AZ"/>
        </w:rPr>
        <w:t xml:space="preserve"> </w:t>
      </w:r>
      <w:r>
        <w:rPr>
          <w:lang w:val="az-Latn-AZ"/>
        </w:rPr>
        <w:t>iman</w:t>
      </w:r>
      <w:r>
        <w:rPr>
          <w:lang w:val="az-Cyrl-AZ"/>
        </w:rPr>
        <w:t>;</w:t>
      </w:r>
    </w:p>
    <w:p w:rsidR="00D301F4" w:rsidRDefault="00D301F4" w:rsidP="00D301F4">
      <w:pPr>
        <w:pStyle w:val="StyleJustifiedFirstline05cm"/>
        <w:rPr>
          <w:lang w:val="az-Cyrl-AZ"/>
        </w:rPr>
      </w:pPr>
      <w:r>
        <w:rPr>
          <w:lang w:val="az-Cyrl-AZ"/>
        </w:rPr>
        <w:t xml:space="preserve">2. </w:t>
      </w:r>
      <w:r>
        <w:rPr>
          <w:lang w:val="az-Latn-AZ"/>
        </w:rPr>
        <w:t>Allaha</w:t>
      </w:r>
      <w:r>
        <w:rPr>
          <w:lang w:val="az-Cyrl-AZ"/>
        </w:rPr>
        <w:t xml:space="preserve"> </w:t>
      </w:r>
      <w:r>
        <w:rPr>
          <w:lang w:val="az-Latn-AZ"/>
        </w:rPr>
        <w:t>təvəkkül</w:t>
      </w:r>
      <w:r>
        <w:rPr>
          <w:lang w:val="az-Cyrl-AZ"/>
        </w:rPr>
        <w:t>;</w:t>
      </w:r>
    </w:p>
    <w:p w:rsidR="00D301F4" w:rsidRDefault="00D301F4" w:rsidP="00D301F4">
      <w:pPr>
        <w:pStyle w:val="StyleJustifiedFirstline05cm"/>
        <w:rPr>
          <w:lang w:val="az-Cyrl-AZ"/>
        </w:rPr>
      </w:pPr>
      <w:r>
        <w:rPr>
          <w:lang w:val="az-Cyrl-AZ"/>
        </w:rPr>
        <w:t xml:space="preserve">3. </w:t>
      </w:r>
      <w:r>
        <w:rPr>
          <w:lang w:val="az-Latn-AZ"/>
        </w:rPr>
        <w:t>Allah</w:t>
      </w:r>
      <w:r>
        <w:rPr>
          <w:lang w:val="az-Cyrl-AZ"/>
        </w:rPr>
        <w:t xml:space="preserve"> </w:t>
      </w:r>
      <w:r>
        <w:rPr>
          <w:lang w:val="az-Latn-AZ"/>
        </w:rPr>
        <w:t>üçün</w:t>
      </w:r>
      <w:r>
        <w:rPr>
          <w:lang w:val="az-Cyrl-AZ"/>
        </w:rPr>
        <w:t xml:space="preserve"> </w:t>
      </w:r>
      <w:r>
        <w:rPr>
          <w:lang w:val="az-Latn-AZ"/>
        </w:rPr>
        <w:t>iş</w:t>
      </w:r>
      <w:r>
        <w:rPr>
          <w:lang w:val="az-Cyrl-AZ"/>
        </w:rPr>
        <w:t>;</w:t>
      </w:r>
    </w:p>
    <w:p w:rsidR="00D301F4" w:rsidRDefault="00D301F4" w:rsidP="00D301F4">
      <w:pPr>
        <w:pStyle w:val="StyleJustifiedFirstline05cm"/>
        <w:rPr>
          <w:lang w:val="az-Cyrl-AZ"/>
        </w:rPr>
      </w:pPr>
      <w:r>
        <w:rPr>
          <w:lang w:val="az-Cyrl-AZ"/>
        </w:rPr>
        <w:t xml:space="preserve">4. </w:t>
      </w:r>
      <w:r>
        <w:rPr>
          <w:lang w:val="az-Latn-AZ"/>
        </w:rPr>
        <w:t>Özünəinam</w:t>
      </w:r>
      <w:r>
        <w:rPr>
          <w:lang w:val="az-Cyrl-AZ"/>
        </w:rPr>
        <w:t>;</w:t>
      </w:r>
    </w:p>
    <w:p w:rsidR="00D301F4" w:rsidRDefault="00D301F4" w:rsidP="00D301F4">
      <w:pPr>
        <w:pStyle w:val="StyleJustifiedFirstline05cm"/>
        <w:rPr>
          <w:lang w:val="az-Cyrl-AZ"/>
        </w:rPr>
      </w:pPr>
      <w:r>
        <w:rPr>
          <w:lang w:val="az-Cyrl-AZ"/>
        </w:rPr>
        <w:t xml:space="preserve">5. </w:t>
      </w:r>
      <w:r>
        <w:rPr>
          <w:lang w:val="az-Latn-AZ"/>
        </w:rPr>
        <w:t>İlahi</w:t>
      </w:r>
      <w:r>
        <w:rPr>
          <w:lang w:val="az-Cyrl-AZ"/>
        </w:rPr>
        <w:t xml:space="preserve"> </w:t>
      </w:r>
      <w:r>
        <w:rPr>
          <w:lang w:val="az-Latn-AZ"/>
        </w:rPr>
        <w:t>yardıma</w:t>
      </w:r>
      <w:r>
        <w:rPr>
          <w:lang w:val="az-Cyrl-AZ"/>
        </w:rPr>
        <w:t xml:space="preserve"> </w:t>
      </w:r>
      <w:r>
        <w:rPr>
          <w:lang w:val="az-Latn-AZ"/>
        </w:rPr>
        <w:t>etimad</w:t>
      </w:r>
      <w:r>
        <w:rPr>
          <w:lang w:val="az-Cyrl-AZ"/>
        </w:rPr>
        <w:t>;</w:t>
      </w:r>
    </w:p>
    <w:p w:rsidR="00D301F4" w:rsidRDefault="00D301F4" w:rsidP="00D301F4">
      <w:pPr>
        <w:pStyle w:val="StyleJustifiedFirstline05cm"/>
        <w:rPr>
          <w:lang w:val="az-Cyrl-AZ"/>
        </w:rPr>
      </w:pPr>
      <w:r>
        <w:rPr>
          <w:lang w:val="az-Cyrl-AZ"/>
        </w:rPr>
        <w:t xml:space="preserve">6. </w:t>
      </w:r>
      <w:r>
        <w:rPr>
          <w:lang w:val="az-Latn-AZ"/>
        </w:rPr>
        <w:t>Məsuliyyət</w:t>
      </w:r>
      <w:r>
        <w:rPr>
          <w:lang w:val="az-Cyrl-AZ"/>
        </w:rPr>
        <w:t xml:space="preserve"> </w:t>
      </w:r>
      <w:r>
        <w:rPr>
          <w:lang w:val="az-Latn-AZ"/>
        </w:rPr>
        <w:t>hissi</w:t>
      </w:r>
      <w:r>
        <w:rPr>
          <w:lang w:val="az-Cyrl-AZ"/>
        </w:rPr>
        <w:t>;</w:t>
      </w:r>
    </w:p>
    <w:p w:rsidR="00D301F4" w:rsidRDefault="00D301F4" w:rsidP="00D301F4">
      <w:pPr>
        <w:pStyle w:val="StyleJustifiedFirstline05cm"/>
        <w:rPr>
          <w:lang w:val="az-Cyrl-AZ"/>
        </w:rPr>
      </w:pPr>
      <w:r>
        <w:rPr>
          <w:lang w:val="az-Cyrl-AZ"/>
        </w:rPr>
        <w:t xml:space="preserve">7. </w:t>
      </w:r>
      <w:r>
        <w:rPr>
          <w:lang w:val="az-Latn-AZ"/>
        </w:rPr>
        <w:t>Dini</w:t>
      </w:r>
      <w:r>
        <w:rPr>
          <w:lang w:val="az-Cyrl-AZ"/>
        </w:rPr>
        <w:t xml:space="preserve"> </w:t>
      </w:r>
      <w:r>
        <w:rPr>
          <w:lang w:val="az-Latn-AZ"/>
        </w:rPr>
        <w:t>və</w:t>
      </w:r>
      <w:r>
        <w:rPr>
          <w:lang w:val="az-Cyrl-AZ"/>
        </w:rPr>
        <w:t xml:space="preserve"> </w:t>
      </w:r>
      <w:r>
        <w:rPr>
          <w:lang w:val="az-Latn-AZ"/>
        </w:rPr>
        <w:t>inqilabi</w:t>
      </w:r>
      <w:r>
        <w:rPr>
          <w:lang w:val="az-Cyrl-AZ"/>
        </w:rPr>
        <w:t xml:space="preserve"> </w:t>
      </w:r>
      <w:r>
        <w:rPr>
          <w:lang w:val="az-Latn-AZ"/>
        </w:rPr>
        <w:t>qeyrət</w:t>
      </w:r>
      <w:r>
        <w:rPr>
          <w:lang w:val="az-Cyrl-AZ"/>
        </w:rPr>
        <w:t>;</w:t>
      </w:r>
    </w:p>
    <w:p w:rsidR="00D301F4" w:rsidRDefault="00D301F4" w:rsidP="00D301F4">
      <w:pPr>
        <w:pStyle w:val="StyleJustifiedFirstline05cm"/>
        <w:rPr>
          <w:lang w:val="az-Cyrl-AZ"/>
        </w:rPr>
      </w:pPr>
      <w:r>
        <w:rPr>
          <w:lang w:val="az-Cyrl-AZ"/>
        </w:rPr>
        <w:t xml:space="preserve">8. </w:t>
      </w:r>
      <w:r>
        <w:rPr>
          <w:lang w:val="az-Latn-AZ"/>
        </w:rPr>
        <w:t>İti</w:t>
      </w:r>
      <w:r>
        <w:rPr>
          <w:lang w:val="az-Cyrl-AZ"/>
        </w:rPr>
        <w:t xml:space="preserve">, </w:t>
      </w:r>
      <w:r>
        <w:rPr>
          <w:lang w:val="az-Latn-AZ"/>
        </w:rPr>
        <w:t>sürətli</w:t>
      </w:r>
      <w:r>
        <w:rPr>
          <w:lang w:val="az-Cyrl-AZ"/>
        </w:rPr>
        <w:t xml:space="preserve"> </w:t>
      </w:r>
      <w:r>
        <w:rPr>
          <w:lang w:val="az-Latn-AZ"/>
        </w:rPr>
        <w:t>iş</w:t>
      </w:r>
      <w:r>
        <w:rPr>
          <w:lang w:val="az-Cyrl-AZ"/>
        </w:rPr>
        <w:t>;</w:t>
      </w:r>
    </w:p>
    <w:p w:rsidR="00D301F4" w:rsidRDefault="00D301F4" w:rsidP="00D301F4">
      <w:pPr>
        <w:pStyle w:val="StyleJustifiedFirstline05cm"/>
        <w:rPr>
          <w:lang w:val="az-Cyrl-AZ"/>
        </w:rPr>
      </w:pPr>
      <w:r>
        <w:rPr>
          <w:lang w:val="az-Cyrl-AZ"/>
        </w:rPr>
        <w:t xml:space="preserve">9. </w:t>
      </w:r>
      <w:r>
        <w:rPr>
          <w:lang w:val="az-Latn-AZ"/>
        </w:rPr>
        <w:t>Xidmət</w:t>
      </w:r>
      <w:r>
        <w:rPr>
          <w:lang w:val="az-Cyrl-AZ"/>
        </w:rPr>
        <w:t xml:space="preserve"> </w:t>
      </w:r>
      <w:r>
        <w:rPr>
          <w:lang w:val="az-Latn-AZ"/>
        </w:rPr>
        <w:t>şövqü</w:t>
      </w:r>
      <w:r>
        <w:rPr>
          <w:lang w:val="az-Cyrl-AZ"/>
        </w:rPr>
        <w:t>;</w:t>
      </w:r>
    </w:p>
    <w:p w:rsidR="00D301F4" w:rsidRDefault="00D301F4" w:rsidP="00D301F4">
      <w:pPr>
        <w:pStyle w:val="StyleJustifiedFirstline05cm"/>
        <w:rPr>
          <w:lang w:val="az-Cyrl-AZ"/>
        </w:rPr>
      </w:pPr>
      <w:r>
        <w:rPr>
          <w:lang w:val="az-Cyrl-AZ"/>
        </w:rPr>
        <w:t xml:space="preserve">10. </w:t>
      </w:r>
      <w:r>
        <w:rPr>
          <w:lang w:val="az-Latn-AZ"/>
        </w:rPr>
        <w:t>Ali</w:t>
      </w:r>
      <w:r>
        <w:rPr>
          <w:lang w:val="az-Cyrl-AZ"/>
        </w:rPr>
        <w:t xml:space="preserve"> </w:t>
      </w:r>
      <w:r>
        <w:rPr>
          <w:lang w:val="az-Latn-AZ"/>
        </w:rPr>
        <w:t>himmət</w:t>
      </w:r>
      <w:r>
        <w:rPr>
          <w:lang w:val="az-Cyrl-AZ"/>
        </w:rPr>
        <w:t xml:space="preserve">, </w:t>
      </w:r>
      <w:r>
        <w:rPr>
          <w:lang w:val="az-Latn-AZ"/>
        </w:rPr>
        <w:t>təlaş</w:t>
      </w:r>
      <w:r>
        <w:rPr>
          <w:lang w:val="az-Cyrl-AZ"/>
        </w:rPr>
        <w:t>;</w:t>
      </w:r>
    </w:p>
    <w:p w:rsidR="00D301F4" w:rsidRDefault="00D301F4" w:rsidP="00D301F4">
      <w:pPr>
        <w:pStyle w:val="StyleJustifiedFirstline05cm"/>
        <w:rPr>
          <w:lang w:val="az-Cyrl-AZ"/>
        </w:rPr>
      </w:pPr>
      <w:r>
        <w:rPr>
          <w:lang w:val="az-Cyrl-AZ"/>
        </w:rPr>
        <w:t xml:space="preserve">11. </w:t>
      </w:r>
      <w:r>
        <w:rPr>
          <w:lang w:val="az-Latn-AZ"/>
        </w:rPr>
        <w:t>Yorulmadan</w:t>
      </w:r>
      <w:r>
        <w:rPr>
          <w:lang w:val="az-Cyrl-AZ"/>
        </w:rPr>
        <w:t xml:space="preserve"> </w:t>
      </w:r>
      <w:r>
        <w:rPr>
          <w:lang w:val="az-Latn-AZ"/>
        </w:rPr>
        <w:t>çalışmaq</w:t>
      </w:r>
      <w:r>
        <w:rPr>
          <w:lang w:val="az-Cyrl-AZ"/>
        </w:rPr>
        <w:t>;</w:t>
      </w:r>
    </w:p>
    <w:p w:rsidR="00D301F4" w:rsidRDefault="00D301F4" w:rsidP="00D301F4">
      <w:pPr>
        <w:pStyle w:val="StyleJustifiedFirstline05cm"/>
        <w:rPr>
          <w:lang w:val="az-Cyrl-AZ"/>
        </w:rPr>
      </w:pPr>
      <w:r>
        <w:rPr>
          <w:lang w:val="az-Cyrl-AZ"/>
        </w:rPr>
        <w:t xml:space="preserve">12. </w:t>
      </w:r>
      <w:r>
        <w:rPr>
          <w:lang w:val="az-Latn-AZ"/>
        </w:rPr>
        <w:t>Vəhdətmərkəzçilik</w:t>
      </w:r>
      <w:r>
        <w:rPr>
          <w:lang w:val="az-Cyrl-AZ"/>
        </w:rPr>
        <w:t>;</w:t>
      </w:r>
    </w:p>
    <w:p w:rsidR="00D301F4" w:rsidRDefault="00D301F4" w:rsidP="00D301F4">
      <w:pPr>
        <w:pStyle w:val="StyleJustifiedFirstline05cm"/>
        <w:rPr>
          <w:lang w:val="az-Cyrl-AZ"/>
        </w:rPr>
      </w:pPr>
      <w:r>
        <w:rPr>
          <w:lang w:val="az-Cyrl-AZ"/>
        </w:rPr>
        <w:t xml:space="preserve">13. </w:t>
      </w:r>
      <w:r>
        <w:rPr>
          <w:lang w:val="az-Latn-AZ"/>
        </w:rPr>
        <w:t>Faydalılıq</w:t>
      </w:r>
      <w:r>
        <w:rPr>
          <w:lang w:val="az-Cyrl-AZ"/>
        </w:rPr>
        <w:t>;</w:t>
      </w:r>
    </w:p>
    <w:p w:rsidR="00D301F4" w:rsidRDefault="00D301F4" w:rsidP="00D301F4">
      <w:pPr>
        <w:pStyle w:val="StyleJustifiedFirstline05cm"/>
        <w:rPr>
          <w:lang w:val="az-Cyrl-AZ"/>
        </w:rPr>
      </w:pPr>
      <w:r>
        <w:rPr>
          <w:lang w:val="az-Cyrl-AZ"/>
        </w:rPr>
        <w:t xml:space="preserve">14. </w:t>
      </w:r>
      <w:r>
        <w:rPr>
          <w:lang w:val="az-Latn-AZ"/>
        </w:rPr>
        <w:t>Alimanə</w:t>
      </w:r>
      <w:r>
        <w:rPr>
          <w:lang w:val="az-Cyrl-AZ"/>
        </w:rPr>
        <w:t xml:space="preserve"> </w:t>
      </w:r>
      <w:r>
        <w:rPr>
          <w:lang w:val="az-Latn-AZ"/>
        </w:rPr>
        <w:t>müdiriyyət</w:t>
      </w:r>
      <w:r>
        <w:rPr>
          <w:lang w:val="az-Cyrl-AZ"/>
        </w:rPr>
        <w:t>;</w:t>
      </w:r>
    </w:p>
    <w:p w:rsidR="00D301F4" w:rsidRDefault="00D301F4" w:rsidP="00D301F4">
      <w:pPr>
        <w:pStyle w:val="StyleJustifiedFirstline05cm"/>
        <w:rPr>
          <w:lang w:val="az-Cyrl-AZ"/>
        </w:rPr>
      </w:pPr>
      <w:r>
        <w:rPr>
          <w:lang w:val="az-Cyrl-AZ"/>
        </w:rPr>
        <w:t xml:space="preserve">15. </w:t>
      </w:r>
      <w:r>
        <w:rPr>
          <w:lang w:val="az-Latn-AZ"/>
        </w:rPr>
        <w:t>Cəmiyyətin</w:t>
      </w:r>
      <w:r>
        <w:rPr>
          <w:lang w:val="az-Cyrl-AZ"/>
        </w:rPr>
        <w:t xml:space="preserve"> </w:t>
      </w:r>
      <w:r>
        <w:rPr>
          <w:lang w:val="az-Latn-AZ"/>
        </w:rPr>
        <w:t>inkişafı</w:t>
      </w:r>
      <w:r>
        <w:rPr>
          <w:lang w:val="az-Cyrl-AZ"/>
        </w:rPr>
        <w:t xml:space="preserve"> </w:t>
      </w:r>
      <w:r>
        <w:rPr>
          <w:lang w:val="az-Latn-AZ"/>
        </w:rPr>
        <w:t>və</w:t>
      </w:r>
      <w:r>
        <w:rPr>
          <w:lang w:val="az-Cyrl-AZ"/>
        </w:rPr>
        <w:t xml:space="preserve"> </w:t>
      </w:r>
      <w:r>
        <w:rPr>
          <w:lang w:val="az-Latn-AZ"/>
        </w:rPr>
        <w:t>ilahiliyi</w:t>
      </w:r>
      <w:r>
        <w:rPr>
          <w:lang w:val="az-Cyrl-AZ"/>
        </w:rPr>
        <w:t xml:space="preserve"> </w:t>
      </w:r>
      <w:r>
        <w:rPr>
          <w:lang w:val="az-Latn-AZ"/>
        </w:rPr>
        <w:t>üçün</w:t>
      </w:r>
      <w:r>
        <w:rPr>
          <w:lang w:val="az-Cyrl-AZ"/>
        </w:rPr>
        <w:t xml:space="preserve"> </w:t>
      </w:r>
      <w:r>
        <w:rPr>
          <w:lang w:val="az-Latn-AZ"/>
        </w:rPr>
        <w:t>imkanlardan</w:t>
      </w:r>
      <w:r>
        <w:rPr>
          <w:lang w:val="az-Cyrl-AZ"/>
        </w:rPr>
        <w:t xml:space="preserve"> </w:t>
      </w:r>
      <w:r>
        <w:rPr>
          <w:lang w:val="az-Latn-AZ"/>
        </w:rPr>
        <w:t>istifadə</w:t>
      </w:r>
      <w:r>
        <w:rPr>
          <w:lang w:val="az-Cyrl-AZ"/>
        </w:rPr>
        <w:t xml:space="preserve"> </w:t>
      </w:r>
      <w:r>
        <w:rPr>
          <w:lang w:val="az-Latn-AZ"/>
        </w:rPr>
        <w:t>etmək</w:t>
      </w:r>
      <w:r>
        <w:rPr>
          <w:lang w:val="az-Cyrl-AZ"/>
        </w:rPr>
        <w:t>;</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2018-</w:t>
      </w:r>
      <w:r>
        <w:rPr>
          <w:lang w:val="az-Latn-AZ"/>
        </w:rPr>
        <w:t>ci</w:t>
      </w:r>
      <w:r>
        <w:rPr>
          <w:lang w:val="az-Cyrl-AZ"/>
        </w:rPr>
        <w:t xml:space="preserve"> </w:t>
      </w:r>
      <w:r>
        <w:rPr>
          <w:lang w:val="az-Latn-AZ"/>
        </w:rPr>
        <w:t>il</w:t>
      </w:r>
      <w:r>
        <w:rPr>
          <w:lang w:val="az-Cyrl-AZ"/>
        </w:rPr>
        <w:t xml:space="preserve">, 21 </w:t>
      </w:r>
      <w:r>
        <w:rPr>
          <w:lang w:val="az-Latn-AZ"/>
        </w:rPr>
        <w:t>martdakı</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Əgər</w:t>
      </w:r>
      <w:r>
        <w:rPr>
          <w:lang w:val="az-Cyrl-AZ"/>
        </w:rPr>
        <w:t xml:space="preserve"> </w:t>
      </w:r>
      <w:r>
        <w:rPr>
          <w:lang w:val="az-Latn-AZ"/>
        </w:rPr>
        <w:t>ölkənin</w:t>
      </w:r>
      <w:r>
        <w:rPr>
          <w:lang w:val="az-Cyrl-AZ"/>
        </w:rPr>
        <w:t xml:space="preserve"> </w:t>
      </w:r>
      <w:r>
        <w:rPr>
          <w:lang w:val="az-Latn-AZ"/>
        </w:rPr>
        <w:t>bütün</w:t>
      </w:r>
      <w:r>
        <w:rPr>
          <w:lang w:val="az-Cyrl-AZ"/>
        </w:rPr>
        <w:t xml:space="preserve"> </w:t>
      </w:r>
      <w:r>
        <w:rPr>
          <w:lang w:val="az-Latn-AZ"/>
        </w:rPr>
        <w:t>potensial</w:t>
      </w:r>
      <w:r>
        <w:rPr>
          <w:lang w:val="az-Cyrl-AZ"/>
        </w:rPr>
        <w:t xml:space="preserve"> </w:t>
      </w:r>
      <w:r>
        <w:rPr>
          <w:lang w:val="az-Latn-AZ"/>
        </w:rPr>
        <w:t>imkanlarından</w:t>
      </w:r>
      <w:r>
        <w:rPr>
          <w:lang w:val="az-Cyrl-AZ"/>
        </w:rPr>
        <w:t xml:space="preserve"> </w:t>
      </w:r>
      <w:r>
        <w:rPr>
          <w:lang w:val="az-Latn-AZ"/>
        </w:rPr>
        <w:t>proqramla</w:t>
      </w:r>
      <w:r>
        <w:rPr>
          <w:lang w:val="az-Cyrl-AZ"/>
        </w:rPr>
        <w:t xml:space="preserve"> </w:t>
      </w:r>
      <w:r>
        <w:rPr>
          <w:lang w:val="az-Latn-AZ"/>
        </w:rPr>
        <w:t>istifadə</w:t>
      </w:r>
      <w:r>
        <w:rPr>
          <w:lang w:val="az-Cyrl-AZ"/>
        </w:rPr>
        <w:t xml:space="preserve"> </w:t>
      </w:r>
      <w:r>
        <w:rPr>
          <w:lang w:val="az-Latn-AZ"/>
        </w:rPr>
        <w:t>edə</w:t>
      </w:r>
      <w:r>
        <w:rPr>
          <w:lang w:val="az-Cyrl-AZ"/>
        </w:rPr>
        <w:t xml:space="preserve"> </w:t>
      </w:r>
      <w:r>
        <w:rPr>
          <w:lang w:val="az-Latn-AZ"/>
        </w:rPr>
        <w:t>bilsək</w:t>
      </w:r>
      <w:r>
        <w:rPr>
          <w:lang w:val="az-Cyrl-AZ"/>
        </w:rPr>
        <w:t xml:space="preserve">, </w:t>
      </w:r>
      <w:r>
        <w:rPr>
          <w:lang w:val="az-Latn-AZ"/>
        </w:rPr>
        <w:t>ölkənin</w:t>
      </w:r>
      <w:r>
        <w:rPr>
          <w:lang w:val="az-Cyrl-AZ"/>
        </w:rPr>
        <w:t xml:space="preserve"> </w:t>
      </w:r>
      <w:r>
        <w:rPr>
          <w:lang w:val="az-Latn-AZ"/>
        </w:rPr>
        <w:t>inkişafı</w:t>
      </w:r>
      <w:r>
        <w:rPr>
          <w:lang w:val="az-Cyrl-AZ"/>
        </w:rPr>
        <w:t xml:space="preserve"> </w:t>
      </w:r>
      <w:r>
        <w:rPr>
          <w:lang w:val="az-Latn-AZ"/>
        </w:rPr>
        <w:t>hazırkından</w:t>
      </w:r>
      <w:r>
        <w:rPr>
          <w:lang w:val="az-Cyrl-AZ"/>
        </w:rPr>
        <w:t xml:space="preserve"> </w:t>
      </w:r>
      <w:r>
        <w:rPr>
          <w:lang w:val="az-Latn-AZ"/>
        </w:rPr>
        <w:t>qat</w:t>
      </w:r>
      <w:r>
        <w:rPr>
          <w:lang w:val="az-Cyrl-AZ"/>
        </w:rPr>
        <w:t>-</w:t>
      </w:r>
      <w:r>
        <w:rPr>
          <w:lang w:val="az-Latn-AZ"/>
        </w:rPr>
        <w:t>qat</w:t>
      </w:r>
      <w:r>
        <w:rPr>
          <w:lang w:val="az-Cyrl-AZ"/>
        </w:rPr>
        <w:t xml:space="preserve"> </w:t>
      </w:r>
      <w:r>
        <w:rPr>
          <w:lang w:val="az-Latn-AZ"/>
        </w:rPr>
        <w:t>artıq</w:t>
      </w:r>
      <w:r>
        <w:rPr>
          <w:lang w:val="az-Cyrl-AZ"/>
        </w:rPr>
        <w:t xml:space="preserve"> </w:t>
      </w:r>
      <w:r>
        <w:rPr>
          <w:lang w:val="az-Latn-AZ"/>
        </w:rPr>
        <w:t>olacaq</w:t>
      </w:r>
      <w:r>
        <w:rPr>
          <w:lang w:val="az-Cyrl-AZ"/>
        </w:rPr>
        <w:t xml:space="preserve">. </w:t>
      </w:r>
      <w:r>
        <w:rPr>
          <w:lang w:val="az-Latn-AZ"/>
        </w:rPr>
        <w:t>Mövcud</w:t>
      </w:r>
      <w:r>
        <w:rPr>
          <w:lang w:val="az-Cyrl-AZ"/>
        </w:rPr>
        <w:t xml:space="preserve"> </w:t>
      </w:r>
      <w:r>
        <w:rPr>
          <w:lang w:val="az-Latn-AZ"/>
        </w:rPr>
        <w:t>imkanlar</w:t>
      </w:r>
      <w:r>
        <w:rPr>
          <w:lang w:val="az-Cyrl-AZ"/>
        </w:rPr>
        <w:t xml:space="preserve">: </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Latn-AZ"/>
        </w:rPr>
        <w:t>a</w:t>
      </w:r>
      <w:r>
        <w:rPr>
          <w:lang w:val="az-Cyrl-AZ"/>
        </w:rPr>
        <w:t xml:space="preserve">) </w:t>
      </w:r>
      <w:r>
        <w:rPr>
          <w:lang w:val="az-Latn-AZ"/>
        </w:rPr>
        <w:t>Təhsilli</w:t>
      </w:r>
      <w:r>
        <w:rPr>
          <w:lang w:val="az-Cyrl-AZ"/>
        </w:rPr>
        <w:t xml:space="preserve"> </w:t>
      </w:r>
      <w:r>
        <w:rPr>
          <w:lang w:val="az-Latn-AZ"/>
        </w:rPr>
        <w:t>gənclər</w:t>
      </w:r>
      <w:r>
        <w:rPr>
          <w:lang w:val="az-Cyrl-AZ"/>
        </w:rPr>
        <w:t>;</w:t>
      </w:r>
    </w:p>
    <w:p w:rsidR="00D301F4" w:rsidRDefault="00D301F4" w:rsidP="00D301F4">
      <w:pPr>
        <w:pStyle w:val="StyleJustifiedFirstline05cm"/>
        <w:rPr>
          <w:lang w:val="az-Cyrl-AZ"/>
        </w:rPr>
      </w:pPr>
      <w:r>
        <w:rPr>
          <w:lang w:val="az-Latn-AZ"/>
        </w:rPr>
        <w:t>b</w:t>
      </w:r>
      <w:r>
        <w:rPr>
          <w:lang w:val="az-Cyrl-AZ"/>
        </w:rPr>
        <w:t xml:space="preserve">) </w:t>
      </w:r>
      <w:r>
        <w:rPr>
          <w:lang w:val="az-Latn-AZ"/>
        </w:rPr>
        <w:t>İctimai</w:t>
      </w:r>
      <w:r>
        <w:rPr>
          <w:lang w:val="az-Cyrl-AZ"/>
        </w:rPr>
        <w:t xml:space="preserve"> </w:t>
      </w:r>
      <w:r>
        <w:rPr>
          <w:lang w:val="az-Latn-AZ"/>
        </w:rPr>
        <w:t>fəallıq</w:t>
      </w:r>
      <w:r>
        <w:rPr>
          <w:lang w:val="az-Cyrl-AZ"/>
        </w:rPr>
        <w:t>;</w:t>
      </w:r>
    </w:p>
    <w:p w:rsidR="00D301F4" w:rsidRDefault="00D301F4" w:rsidP="00D301F4">
      <w:pPr>
        <w:pStyle w:val="StyleJustifiedFirstline05cm"/>
        <w:rPr>
          <w:lang w:val="az-Cyrl-AZ"/>
        </w:rPr>
      </w:pPr>
      <w:r>
        <w:rPr>
          <w:lang w:val="az-Latn-AZ"/>
        </w:rPr>
        <w:t>c</w:t>
      </w:r>
      <w:r>
        <w:rPr>
          <w:lang w:val="az-Cyrl-AZ"/>
        </w:rPr>
        <w:t xml:space="preserve">) </w:t>
      </w:r>
      <w:r>
        <w:rPr>
          <w:lang w:val="az-Latn-AZ"/>
        </w:rPr>
        <w:t>Böyük</w:t>
      </w:r>
      <w:r>
        <w:rPr>
          <w:lang w:val="az-Cyrl-AZ"/>
        </w:rPr>
        <w:t xml:space="preserve"> </w:t>
      </w:r>
      <w:r>
        <w:rPr>
          <w:lang w:val="az-Latn-AZ"/>
        </w:rPr>
        <w:t>ərazi</w:t>
      </w:r>
      <w:r>
        <w:rPr>
          <w:lang w:val="az-Cyrl-AZ"/>
        </w:rPr>
        <w:t>;</w:t>
      </w:r>
    </w:p>
    <w:p w:rsidR="00D301F4" w:rsidRDefault="00D301F4" w:rsidP="00D301F4">
      <w:pPr>
        <w:pStyle w:val="StyleJustifiedFirstline05cm"/>
        <w:rPr>
          <w:lang w:val="az-Cyrl-AZ"/>
        </w:rPr>
      </w:pPr>
      <w:r>
        <w:rPr>
          <w:lang w:val="az-Latn-AZ"/>
        </w:rPr>
        <w:t>d</w:t>
      </w:r>
      <w:r>
        <w:rPr>
          <w:lang w:val="az-Cyrl-AZ"/>
        </w:rPr>
        <w:t xml:space="preserve">) </w:t>
      </w:r>
      <w:r>
        <w:rPr>
          <w:lang w:val="az-Latn-AZ"/>
        </w:rPr>
        <w:t>Azad</w:t>
      </w:r>
      <w:r>
        <w:rPr>
          <w:lang w:val="az-Cyrl-AZ"/>
        </w:rPr>
        <w:t xml:space="preserve"> </w:t>
      </w:r>
      <w:r>
        <w:rPr>
          <w:lang w:val="az-Latn-AZ"/>
        </w:rPr>
        <w:t>beynəlxalq</w:t>
      </w:r>
      <w:r>
        <w:rPr>
          <w:lang w:val="az-Cyrl-AZ"/>
        </w:rPr>
        <w:t xml:space="preserve"> </w:t>
      </w:r>
      <w:r>
        <w:rPr>
          <w:lang w:val="az-Latn-AZ"/>
        </w:rPr>
        <w:t>sulara</w:t>
      </w:r>
      <w:r>
        <w:rPr>
          <w:lang w:val="az-Cyrl-AZ"/>
        </w:rPr>
        <w:t xml:space="preserve"> </w:t>
      </w:r>
      <w:r>
        <w:rPr>
          <w:lang w:val="az-Latn-AZ"/>
        </w:rPr>
        <w:t>yaxınlıq</w:t>
      </w:r>
      <w:r>
        <w:rPr>
          <w:lang w:val="az-Cyrl-AZ"/>
        </w:rPr>
        <w:t>;</w:t>
      </w:r>
    </w:p>
    <w:p w:rsidR="00D301F4" w:rsidRDefault="00D301F4" w:rsidP="00D301F4">
      <w:pPr>
        <w:pStyle w:val="StyleJustifiedFirstline05cm"/>
        <w:rPr>
          <w:lang w:val="az-Cyrl-AZ"/>
        </w:rPr>
      </w:pPr>
      <w:r>
        <w:rPr>
          <w:lang w:val="az-Latn-AZ"/>
        </w:rPr>
        <w:t>e</w:t>
      </w:r>
      <w:r>
        <w:rPr>
          <w:lang w:val="az-Cyrl-AZ"/>
        </w:rPr>
        <w:t xml:space="preserve">) </w:t>
      </w:r>
      <w:r>
        <w:rPr>
          <w:lang w:val="az-Latn-AZ"/>
        </w:rPr>
        <w:t>Kifayət</w:t>
      </w:r>
      <w:r>
        <w:rPr>
          <w:lang w:val="az-Cyrl-AZ"/>
        </w:rPr>
        <w:t xml:space="preserve"> </w:t>
      </w:r>
      <w:r>
        <w:rPr>
          <w:lang w:val="az-Latn-AZ"/>
        </w:rPr>
        <w:t>sayda</w:t>
      </w:r>
      <w:r>
        <w:rPr>
          <w:lang w:val="az-Cyrl-AZ"/>
        </w:rPr>
        <w:t xml:space="preserve"> </w:t>
      </w:r>
      <w:r>
        <w:rPr>
          <w:lang w:val="az-Latn-AZ"/>
        </w:rPr>
        <w:t>qonşu</w:t>
      </w:r>
      <w:r>
        <w:rPr>
          <w:lang w:val="az-Cyrl-AZ"/>
        </w:rPr>
        <w:t xml:space="preserve"> </w:t>
      </w:r>
      <w:r>
        <w:rPr>
          <w:lang w:val="az-Latn-AZ"/>
        </w:rPr>
        <w:t>ölkələr</w:t>
      </w:r>
      <w:r>
        <w:rPr>
          <w:lang w:val="az-Cyrl-AZ"/>
        </w:rPr>
        <w:t>;</w:t>
      </w:r>
    </w:p>
    <w:p w:rsidR="00D301F4" w:rsidRDefault="00D301F4" w:rsidP="00D301F4">
      <w:pPr>
        <w:pStyle w:val="StyleJustifiedFirstline05cm"/>
        <w:rPr>
          <w:lang w:val="az-Cyrl-AZ"/>
        </w:rPr>
      </w:pPr>
      <w:r>
        <w:rPr>
          <w:lang w:val="az-Latn-AZ"/>
        </w:rPr>
        <w:t>f</w:t>
      </w:r>
      <w:r>
        <w:rPr>
          <w:lang w:val="az-Cyrl-AZ"/>
        </w:rPr>
        <w:t xml:space="preserve">) </w:t>
      </w:r>
      <w:r>
        <w:rPr>
          <w:lang w:val="az-Latn-AZ"/>
        </w:rPr>
        <w:t>Ölkənin</w:t>
      </w:r>
      <w:r>
        <w:rPr>
          <w:lang w:val="az-Cyrl-AZ"/>
        </w:rPr>
        <w:t xml:space="preserve"> </w:t>
      </w:r>
      <w:r>
        <w:rPr>
          <w:lang w:val="az-Latn-AZ"/>
        </w:rPr>
        <w:t>coğrafi</w:t>
      </w:r>
      <w:r>
        <w:rPr>
          <w:lang w:val="az-Cyrl-AZ"/>
        </w:rPr>
        <w:t xml:space="preserve"> </w:t>
      </w:r>
      <w:r>
        <w:rPr>
          <w:lang w:val="az-Latn-AZ"/>
        </w:rPr>
        <w:t>baxımdan</w:t>
      </w:r>
      <w:r>
        <w:rPr>
          <w:lang w:val="az-Cyrl-AZ"/>
        </w:rPr>
        <w:t xml:space="preserve"> </w:t>
      </w:r>
      <w:r>
        <w:rPr>
          <w:lang w:val="az-Latn-AZ"/>
        </w:rPr>
        <w:t>həssas</w:t>
      </w:r>
      <w:r>
        <w:rPr>
          <w:lang w:val="az-Cyrl-AZ"/>
        </w:rPr>
        <w:t xml:space="preserve"> </w:t>
      </w:r>
      <w:r>
        <w:rPr>
          <w:lang w:val="az-Latn-AZ"/>
        </w:rPr>
        <w:t>mövqeyi</w:t>
      </w:r>
      <w:r>
        <w:rPr>
          <w:lang w:val="az-Cyrl-AZ"/>
        </w:rPr>
        <w:t>;</w:t>
      </w:r>
    </w:p>
    <w:p w:rsidR="00D301F4" w:rsidRDefault="00D301F4" w:rsidP="00D301F4">
      <w:pPr>
        <w:pStyle w:val="StyleJustifiedFirstline05cm"/>
        <w:rPr>
          <w:lang w:val="az-Cyrl-AZ"/>
        </w:rPr>
      </w:pPr>
    </w:p>
    <w:p w:rsidR="00D301F4" w:rsidRDefault="00D301F4" w:rsidP="00D301F4">
      <w:pPr>
        <w:ind w:firstLine="284"/>
        <w:jc w:val="both"/>
        <w:rPr>
          <w:b/>
          <w:bCs/>
          <w:sz w:val="28"/>
          <w:szCs w:val="28"/>
          <w:lang w:val="az-Cyrl-AZ"/>
        </w:rPr>
      </w:pPr>
      <w:r>
        <w:rPr>
          <w:b/>
          <w:bCs/>
          <w:sz w:val="28"/>
          <w:szCs w:val="28"/>
          <w:lang w:val="az-Latn-AZ"/>
        </w:rPr>
        <w:lastRenderedPageBreak/>
        <w:t>g</w:t>
      </w:r>
      <w:r>
        <w:rPr>
          <w:b/>
          <w:bCs/>
          <w:sz w:val="28"/>
          <w:szCs w:val="28"/>
          <w:lang w:val="az-Cyrl-AZ"/>
        </w:rPr>
        <w:t xml:space="preserve">) </w:t>
      </w:r>
      <w:r>
        <w:rPr>
          <w:b/>
          <w:bCs/>
          <w:sz w:val="28"/>
          <w:szCs w:val="28"/>
          <w:lang w:val="az-Latn-AZ"/>
        </w:rPr>
        <w:t>Qiymətli</w:t>
      </w:r>
      <w:r>
        <w:rPr>
          <w:b/>
          <w:bCs/>
          <w:sz w:val="28"/>
          <w:szCs w:val="28"/>
          <w:lang w:val="az-Cyrl-AZ"/>
        </w:rPr>
        <w:t xml:space="preserve"> </w:t>
      </w:r>
      <w:r>
        <w:rPr>
          <w:b/>
          <w:bCs/>
          <w:sz w:val="28"/>
          <w:szCs w:val="28"/>
          <w:lang w:val="az-Latn-AZ"/>
        </w:rPr>
        <w:t>təbii</w:t>
      </w:r>
      <w:r>
        <w:rPr>
          <w:b/>
          <w:bCs/>
          <w:sz w:val="28"/>
          <w:szCs w:val="28"/>
          <w:lang w:val="az-Cyrl-AZ"/>
        </w:rPr>
        <w:t xml:space="preserve"> </w:t>
      </w:r>
      <w:r>
        <w:rPr>
          <w:b/>
          <w:bCs/>
          <w:sz w:val="28"/>
          <w:szCs w:val="28"/>
          <w:lang w:val="az-Latn-AZ"/>
        </w:rPr>
        <w:t>sərvətlər</w:t>
      </w:r>
      <w:r>
        <w:rPr>
          <w:b/>
          <w:bCs/>
          <w:sz w:val="28"/>
          <w:szCs w:val="28"/>
          <w:lang w:val="az-Cyrl-AZ"/>
        </w:rPr>
        <w:t xml:space="preserve">, </w:t>
      </w:r>
      <w:r>
        <w:rPr>
          <w:b/>
          <w:bCs/>
          <w:sz w:val="28"/>
          <w:szCs w:val="28"/>
          <w:lang w:val="az-Latn-AZ"/>
        </w:rPr>
        <w:t>neft</w:t>
      </w:r>
      <w:r>
        <w:rPr>
          <w:b/>
          <w:bCs/>
          <w:sz w:val="28"/>
          <w:szCs w:val="28"/>
          <w:lang w:val="az-Cyrl-AZ"/>
        </w:rPr>
        <w:t xml:space="preserve">, </w:t>
      </w:r>
      <w:r>
        <w:rPr>
          <w:b/>
          <w:bCs/>
          <w:sz w:val="28"/>
          <w:szCs w:val="28"/>
          <w:lang w:val="az-Latn-AZ"/>
        </w:rPr>
        <w:t>qaz</w:t>
      </w:r>
      <w:r>
        <w:rPr>
          <w:b/>
          <w:bCs/>
          <w:sz w:val="28"/>
          <w:szCs w:val="28"/>
          <w:lang w:val="az-Cyrl-AZ"/>
        </w:rPr>
        <w:t xml:space="preserve">, </w:t>
      </w:r>
      <w:r>
        <w:rPr>
          <w:b/>
          <w:bCs/>
          <w:sz w:val="28"/>
          <w:szCs w:val="28"/>
          <w:lang w:val="az-Latn-AZ"/>
        </w:rPr>
        <w:t>qiymətli</w:t>
      </w:r>
      <w:r>
        <w:rPr>
          <w:b/>
          <w:bCs/>
          <w:sz w:val="28"/>
          <w:szCs w:val="28"/>
          <w:lang w:val="az-Cyrl-AZ"/>
        </w:rPr>
        <w:t xml:space="preserve"> </w:t>
      </w:r>
      <w:r>
        <w:rPr>
          <w:b/>
          <w:bCs/>
          <w:sz w:val="28"/>
          <w:szCs w:val="28"/>
          <w:lang w:val="az-Latn-AZ"/>
        </w:rPr>
        <w:t>metallar</w:t>
      </w:r>
      <w:r>
        <w:rPr>
          <w:b/>
          <w:bCs/>
          <w:sz w:val="28"/>
          <w:szCs w:val="28"/>
          <w:lang w:val="az-Cyrl-AZ"/>
        </w:rPr>
        <w:t xml:space="preserve">, </w:t>
      </w:r>
      <w:r>
        <w:rPr>
          <w:b/>
          <w:bCs/>
          <w:sz w:val="28"/>
          <w:szCs w:val="28"/>
          <w:lang w:val="az-Latn-AZ"/>
        </w:rPr>
        <w:t>otlaqlar</w:t>
      </w:r>
      <w:r>
        <w:rPr>
          <w:b/>
          <w:bCs/>
          <w:sz w:val="28"/>
          <w:szCs w:val="28"/>
          <w:lang w:val="az-Cyrl-AZ"/>
        </w:rPr>
        <w:t xml:space="preserve">, </w:t>
      </w:r>
      <w:r>
        <w:rPr>
          <w:b/>
          <w:bCs/>
          <w:sz w:val="28"/>
          <w:szCs w:val="28"/>
          <w:lang w:val="az-Latn-AZ"/>
        </w:rPr>
        <w:t>meşələr</w:t>
      </w:r>
      <w:r>
        <w:rPr>
          <w:b/>
          <w:bCs/>
          <w:sz w:val="28"/>
          <w:szCs w:val="28"/>
          <w:lang w:val="az-Cyrl-AZ"/>
        </w:rPr>
        <w:t xml:space="preserve"> </w:t>
      </w:r>
      <w:r>
        <w:rPr>
          <w:b/>
          <w:bCs/>
          <w:sz w:val="28"/>
          <w:szCs w:val="28"/>
          <w:lang w:val="az-Latn-AZ"/>
        </w:rPr>
        <w:t>və</w:t>
      </w:r>
      <w:r>
        <w:rPr>
          <w:b/>
          <w:bCs/>
          <w:sz w:val="28"/>
          <w:szCs w:val="28"/>
          <w:lang w:val="az-Cyrl-AZ"/>
        </w:rPr>
        <w:t xml:space="preserve"> </w:t>
      </w:r>
      <w:r>
        <w:rPr>
          <w:b/>
          <w:bCs/>
          <w:sz w:val="28"/>
          <w:szCs w:val="28"/>
          <w:lang w:val="az-Latn-AZ"/>
        </w:rPr>
        <w:t>s</w:t>
      </w:r>
      <w:r>
        <w:rPr>
          <w:b/>
          <w:bCs/>
          <w:sz w:val="28"/>
          <w:szCs w:val="28"/>
          <w:lang w:val="az-Cyrl-AZ"/>
        </w:rPr>
        <w:t xml:space="preserve">. </w:t>
      </w:r>
    </w:p>
    <w:p w:rsidR="00D301F4" w:rsidRDefault="00D301F4" w:rsidP="00D301F4">
      <w:pPr>
        <w:pStyle w:val="StyleJustifiedFirstline05cm"/>
        <w:rPr>
          <w:lang w:val="az-Cyrl-AZ"/>
        </w:rPr>
      </w:pPr>
      <w:r>
        <w:rPr>
          <w:lang w:val="az-Latn-AZ"/>
        </w:rPr>
        <w:t>Cihad</w:t>
      </w:r>
      <w:r>
        <w:rPr>
          <w:lang w:val="az-Cyrl-AZ"/>
        </w:rPr>
        <w:t xml:space="preserve"> </w:t>
      </w:r>
      <w:r>
        <w:rPr>
          <w:lang w:val="az-Latn-AZ"/>
        </w:rPr>
        <w:t>müdiriyyəti</w:t>
      </w:r>
      <w:r>
        <w:rPr>
          <w:lang w:val="az-Cyrl-AZ"/>
        </w:rPr>
        <w:t xml:space="preserve"> </w:t>
      </w:r>
      <w:r>
        <w:rPr>
          <w:lang w:val="az-Latn-AZ"/>
        </w:rPr>
        <w:t>üçün</w:t>
      </w:r>
      <w:r>
        <w:rPr>
          <w:lang w:val="az-Cyrl-AZ"/>
        </w:rPr>
        <w:t xml:space="preserve"> </w:t>
      </w:r>
      <w:r>
        <w:rPr>
          <w:lang w:val="az-Latn-AZ"/>
        </w:rPr>
        <w:t>mühüm</w:t>
      </w:r>
      <w:r>
        <w:rPr>
          <w:lang w:val="az-Cyrl-AZ"/>
        </w:rPr>
        <w:t xml:space="preserve"> </w:t>
      </w:r>
      <w:r>
        <w:rPr>
          <w:lang w:val="az-Latn-AZ"/>
        </w:rPr>
        <w:t>meyarların</w:t>
      </w:r>
      <w:r>
        <w:rPr>
          <w:lang w:val="az-Cyrl-AZ"/>
        </w:rPr>
        <w:t xml:space="preserve"> </w:t>
      </w:r>
      <w:r>
        <w:rPr>
          <w:lang w:val="az-Latn-AZ"/>
        </w:rPr>
        <w:t>siyahısını</w:t>
      </w:r>
      <w:r>
        <w:rPr>
          <w:lang w:val="az-Cyrl-AZ"/>
        </w:rPr>
        <w:t xml:space="preserve"> </w:t>
      </w:r>
      <w:r>
        <w:rPr>
          <w:lang w:val="az-Latn-AZ"/>
        </w:rPr>
        <w:t>davam</w:t>
      </w:r>
      <w:r>
        <w:rPr>
          <w:lang w:val="az-Cyrl-AZ"/>
        </w:rPr>
        <w:t xml:space="preserve"> </w:t>
      </w:r>
      <w:r>
        <w:rPr>
          <w:lang w:val="az-Latn-AZ"/>
        </w:rPr>
        <w:t>etdiririk</w:t>
      </w:r>
      <w:r>
        <w:rPr>
          <w:lang w:val="az-Cyrl-AZ"/>
        </w:rPr>
        <w:t>:</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Cyrl-AZ"/>
        </w:rPr>
        <w:t xml:space="preserve">16. </w:t>
      </w:r>
      <w:r>
        <w:rPr>
          <w:lang w:val="az-Latn-AZ"/>
        </w:rPr>
        <w:t>Düşməni</w:t>
      </w:r>
      <w:r>
        <w:rPr>
          <w:lang w:val="az-Cyrl-AZ"/>
        </w:rPr>
        <w:t xml:space="preserve"> </w:t>
      </w:r>
      <w:r>
        <w:rPr>
          <w:lang w:val="az-Latn-AZ"/>
        </w:rPr>
        <w:t>tanımaq</w:t>
      </w:r>
      <w:r>
        <w:rPr>
          <w:lang w:val="az-Cyrl-AZ"/>
        </w:rPr>
        <w:t>;</w:t>
      </w:r>
    </w:p>
    <w:p w:rsidR="00D301F4" w:rsidRDefault="00D301F4" w:rsidP="00D301F4">
      <w:pPr>
        <w:pStyle w:val="StyleJustifiedFirstline05cm"/>
        <w:rPr>
          <w:lang w:val="az-Cyrl-AZ"/>
        </w:rPr>
      </w:pPr>
      <w:r>
        <w:rPr>
          <w:lang w:val="az-Cyrl-AZ"/>
        </w:rPr>
        <w:t xml:space="preserve">17. </w:t>
      </w:r>
      <w:r>
        <w:rPr>
          <w:lang w:val="az-Latn-AZ"/>
        </w:rPr>
        <w:t>Düşmənin</w:t>
      </w:r>
      <w:r>
        <w:rPr>
          <w:lang w:val="az-Cyrl-AZ"/>
        </w:rPr>
        <w:t xml:space="preserve"> </w:t>
      </w:r>
      <w:r>
        <w:rPr>
          <w:lang w:val="az-Latn-AZ"/>
        </w:rPr>
        <w:t>fitnəkar</w:t>
      </w:r>
      <w:r>
        <w:rPr>
          <w:lang w:val="az-Cyrl-AZ"/>
        </w:rPr>
        <w:t xml:space="preserve"> </w:t>
      </w:r>
      <w:r>
        <w:rPr>
          <w:lang w:val="az-Latn-AZ"/>
        </w:rPr>
        <w:t>planları</w:t>
      </w:r>
      <w:r>
        <w:rPr>
          <w:lang w:val="az-Cyrl-AZ"/>
        </w:rPr>
        <w:t xml:space="preserve"> </w:t>
      </w:r>
      <w:r>
        <w:rPr>
          <w:lang w:val="az-Latn-AZ"/>
        </w:rPr>
        <w:t>ilə</w:t>
      </w:r>
      <w:r>
        <w:rPr>
          <w:lang w:val="az-Cyrl-AZ"/>
        </w:rPr>
        <w:t xml:space="preserve"> </w:t>
      </w:r>
      <w:r>
        <w:rPr>
          <w:lang w:val="az-Latn-AZ"/>
        </w:rPr>
        <w:t>tanış</w:t>
      </w:r>
      <w:r>
        <w:rPr>
          <w:lang w:val="az-Cyrl-AZ"/>
        </w:rPr>
        <w:t xml:space="preserve"> </w:t>
      </w:r>
      <w:r>
        <w:rPr>
          <w:lang w:val="az-Latn-AZ"/>
        </w:rPr>
        <w:t>olmaq</w:t>
      </w:r>
      <w:r>
        <w:rPr>
          <w:lang w:val="az-Cyrl-AZ"/>
        </w:rPr>
        <w:t>;</w:t>
      </w:r>
    </w:p>
    <w:p w:rsidR="00D301F4" w:rsidRDefault="00D301F4" w:rsidP="00D301F4">
      <w:pPr>
        <w:pStyle w:val="StyleJustifiedFirstline05cm"/>
        <w:rPr>
          <w:lang w:val="az-Cyrl-AZ"/>
        </w:rPr>
      </w:pPr>
      <w:r>
        <w:rPr>
          <w:lang w:val="az-Cyrl-AZ"/>
        </w:rPr>
        <w:t xml:space="preserve">18. </w:t>
      </w:r>
      <w:r>
        <w:rPr>
          <w:lang w:val="az-Latn-AZ"/>
        </w:rPr>
        <w:t>İmperializmə</w:t>
      </w:r>
      <w:r>
        <w:rPr>
          <w:lang w:val="az-Cyrl-AZ"/>
        </w:rPr>
        <w:t xml:space="preserve"> </w:t>
      </w:r>
      <w:r>
        <w:rPr>
          <w:lang w:val="az-Latn-AZ"/>
        </w:rPr>
        <w:t>nifrət</w:t>
      </w:r>
      <w:r>
        <w:rPr>
          <w:lang w:val="az-Cyrl-AZ"/>
        </w:rPr>
        <w:t>;</w:t>
      </w:r>
    </w:p>
    <w:p w:rsidR="00D301F4" w:rsidRDefault="00D301F4" w:rsidP="00D301F4">
      <w:pPr>
        <w:pStyle w:val="StyleJustifiedFirstline05cm"/>
        <w:rPr>
          <w:lang w:val="az-Cyrl-AZ"/>
        </w:rPr>
      </w:pPr>
      <w:r>
        <w:rPr>
          <w:lang w:val="az-Cyrl-AZ"/>
        </w:rPr>
        <w:t xml:space="preserve">19. </w:t>
      </w:r>
      <w:r>
        <w:rPr>
          <w:lang w:val="az-Latn-AZ"/>
        </w:rPr>
        <w:t>Həqiqi</w:t>
      </w:r>
      <w:r>
        <w:rPr>
          <w:lang w:val="az-Cyrl-AZ"/>
        </w:rPr>
        <w:t xml:space="preserve"> </w:t>
      </w:r>
      <w:r>
        <w:rPr>
          <w:lang w:val="az-Latn-AZ"/>
        </w:rPr>
        <w:t>İslam</w:t>
      </w:r>
      <w:r>
        <w:rPr>
          <w:lang w:val="az-Cyrl-AZ"/>
        </w:rPr>
        <w:t xml:space="preserve"> </w:t>
      </w:r>
      <w:r>
        <w:rPr>
          <w:lang w:val="az-Latn-AZ"/>
        </w:rPr>
        <w:t>dəyərlərinə</w:t>
      </w:r>
      <w:r>
        <w:rPr>
          <w:lang w:val="az-Cyrl-AZ"/>
        </w:rPr>
        <w:t xml:space="preserve"> </w:t>
      </w:r>
      <w:r>
        <w:rPr>
          <w:lang w:val="az-Latn-AZ"/>
        </w:rPr>
        <w:t>bağlılıq</w:t>
      </w:r>
      <w:r>
        <w:rPr>
          <w:lang w:val="az-Cyrl-AZ"/>
        </w:rPr>
        <w:t>;</w:t>
      </w:r>
    </w:p>
    <w:p w:rsidR="00D301F4" w:rsidRDefault="00D301F4" w:rsidP="00D301F4">
      <w:pPr>
        <w:pStyle w:val="StyleJustifiedFirstline05cm"/>
        <w:rPr>
          <w:lang w:val="az-Cyrl-AZ"/>
        </w:rPr>
      </w:pPr>
      <w:r>
        <w:rPr>
          <w:lang w:val="az-Cyrl-AZ"/>
        </w:rPr>
        <w:t xml:space="preserve">20. </w:t>
      </w:r>
      <w:r>
        <w:rPr>
          <w:lang w:val="az-Latn-AZ"/>
        </w:rPr>
        <w:t>İslam</w:t>
      </w:r>
      <w:r>
        <w:rPr>
          <w:lang w:val="az-Cyrl-AZ"/>
        </w:rPr>
        <w:t xml:space="preserve"> </w:t>
      </w:r>
      <w:r>
        <w:rPr>
          <w:lang w:val="az-Latn-AZ"/>
        </w:rPr>
        <w:t>nizamının</w:t>
      </w:r>
      <w:r>
        <w:rPr>
          <w:lang w:val="az-Cyrl-AZ"/>
        </w:rPr>
        <w:t xml:space="preserve"> </w:t>
      </w:r>
      <w:r>
        <w:rPr>
          <w:lang w:val="az-Latn-AZ"/>
        </w:rPr>
        <w:t>prinsiplərinə</w:t>
      </w:r>
      <w:r>
        <w:rPr>
          <w:lang w:val="az-Cyrl-AZ"/>
        </w:rPr>
        <w:t xml:space="preserve"> </w:t>
      </w:r>
      <w:r>
        <w:rPr>
          <w:lang w:val="az-Latn-AZ"/>
        </w:rPr>
        <w:t>etiqad</w:t>
      </w:r>
      <w:r>
        <w:rPr>
          <w:lang w:val="az-Cyrl-AZ"/>
        </w:rPr>
        <w:t>;</w:t>
      </w:r>
    </w:p>
    <w:p w:rsidR="00D301F4" w:rsidRDefault="00D301F4" w:rsidP="00D301F4">
      <w:pPr>
        <w:pStyle w:val="StyleJustifiedFirstline05cm"/>
        <w:rPr>
          <w:lang w:val="az-Cyrl-AZ"/>
        </w:rPr>
      </w:pPr>
      <w:r>
        <w:rPr>
          <w:lang w:val="az-Cyrl-AZ"/>
        </w:rPr>
        <w:t xml:space="preserve">21. </w:t>
      </w:r>
      <w:r>
        <w:rPr>
          <w:lang w:val="az-Latn-AZ"/>
        </w:rPr>
        <w:t>Möhkəmlik</w:t>
      </w:r>
      <w:r>
        <w:rPr>
          <w:lang w:val="az-Cyrl-AZ"/>
        </w:rPr>
        <w:t xml:space="preserve"> </w:t>
      </w:r>
      <w:r>
        <w:rPr>
          <w:lang w:val="az-Latn-AZ"/>
        </w:rPr>
        <w:t>və</w:t>
      </w:r>
      <w:r>
        <w:rPr>
          <w:lang w:val="az-Cyrl-AZ"/>
        </w:rPr>
        <w:t xml:space="preserve"> </w:t>
      </w:r>
      <w:r>
        <w:rPr>
          <w:lang w:val="az-Latn-AZ"/>
        </w:rPr>
        <w:t>qətiyyət</w:t>
      </w:r>
      <w:r>
        <w:rPr>
          <w:lang w:val="az-Cyrl-AZ"/>
        </w:rPr>
        <w:t xml:space="preserve">. </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Latn-AZ"/>
        </w:rPr>
        <w:t>İslam</w:t>
      </w:r>
      <w:r>
        <w:rPr>
          <w:lang w:val="az-Cyrl-AZ"/>
        </w:rPr>
        <w:t xml:space="preserve"> </w:t>
      </w:r>
      <w:r>
        <w:rPr>
          <w:lang w:val="az-Latn-AZ"/>
        </w:rPr>
        <w:t>İnqilabının</w:t>
      </w:r>
      <w:r>
        <w:rPr>
          <w:lang w:val="az-Cyrl-AZ"/>
        </w:rPr>
        <w:t xml:space="preserve"> </w:t>
      </w:r>
      <w:r>
        <w:rPr>
          <w:lang w:val="az-Latn-AZ"/>
        </w:rPr>
        <w:t>Ali</w:t>
      </w:r>
      <w:r>
        <w:rPr>
          <w:lang w:val="az-Cyrl-AZ"/>
        </w:rPr>
        <w:t xml:space="preserve"> </w:t>
      </w:r>
      <w:r>
        <w:rPr>
          <w:lang w:val="az-Latn-AZ"/>
        </w:rPr>
        <w:t>Rəhbəri</w:t>
      </w:r>
      <w:r>
        <w:rPr>
          <w:lang w:val="az-Cyrl-AZ"/>
        </w:rPr>
        <w:t xml:space="preserve">, </w:t>
      </w:r>
      <w:r>
        <w:rPr>
          <w:lang w:val="az-Latn-AZ"/>
        </w:rPr>
        <w:t>böyük</w:t>
      </w:r>
      <w:r>
        <w:rPr>
          <w:lang w:val="az-Cyrl-AZ"/>
        </w:rPr>
        <w:t xml:space="preserve"> </w:t>
      </w:r>
      <w:r>
        <w:rPr>
          <w:lang w:val="az-Latn-AZ"/>
        </w:rPr>
        <w:t>həkim</w:t>
      </w:r>
      <w:r>
        <w:rPr>
          <w:lang w:val="az-Cyrl-AZ"/>
        </w:rPr>
        <w:t xml:space="preserve"> </w:t>
      </w:r>
      <w:r>
        <w:rPr>
          <w:lang w:val="az-Latn-AZ"/>
        </w:rPr>
        <w:t>və</w:t>
      </w:r>
      <w:r>
        <w:rPr>
          <w:lang w:val="az-Cyrl-AZ"/>
        </w:rPr>
        <w:t xml:space="preserve"> </w:t>
      </w:r>
      <w:r>
        <w:rPr>
          <w:lang w:val="az-Latn-AZ"/>
        </w:rPr>
        <w:t>alim</w:t>
      </w:r>
      <w:r>
        <w:rPr>
          <w:lang w:val="az-Cyrl-AZ"/>
        </w:rPr>
        <w:t xml:space="preserve"> 2014-</w:t>
      </w:r>
      <w:r>
        <w:rPr>
          <w:lang w:val="az-Latn-AZ"/>
        </w:rPr>
        <w:t>cü</w:t>
      </w:r>
      <w:r>
        <w:rPr>
          <w:lang w:val="az-Cyrl-AZ"/>
        </w:rPr>
        <w:t xml:space="preserve"> </w:t>
      </w:r>
      <w:r>
        <w:rPr>
          <w:lang w:val="az-Latn-AZ"/>
        </w:rPr>
        <w:t>il</w:t>
      </w:r>
      <w:r>
        <w:rPr>
          <w:lang w:val="az-Cyrl-AZ"/>
        </w:rPr>
        <w:t xml:space="preserve">, </w:t>
      </w:r>
      <w:r>
        <w:rPr>
          <w:lang w:val="az-Latn-AZ"/>
        </w:rPr>
        <w:t>aprelin</w:t>
      </w:r>
      <w:r>
        <w:rPr>
          <w:lang w:val="az-Cyrl-AZ"/>
        </w:rPr>
        <w:t xml:space="preserve"> 30-</w:t>
      </w:r>
      <w:r>
        <w:rPr>
          <w:lang w:val="az-Latn-AZ"/>
        </w:rPr>
        <w:t>da</w:t>
      </w:r>
      <w:r>
        <w:rPr>
          <w:lang w:val="az-Cyrl-AZ"/>
        </w:rPr>
        <w:t xml:space="preserve"> </w:t>
      </w:r>
      <w:r>
        <w:rPr>
          <w:lang w:val="az-Latn-AZ"/>
        </w:rPr>
        <w:t>buyurub</w:t>
      </w:r>
      <w:r>
        <w:rPr>
          <w:lang w:val="az-Cyrl-AZ"/>
        </w:rPr>
        <w:t>: “</w:t>
      </w:r>
      <w:r>
        <w:rPr>
          <w:lang w:val="az-Latn-AZ"/>
        </w:rPr>
        <w:t>Cihad</w:t>
      </w:r>
      <w:r>
        <w:rPr>
          <w:lang w:val="az-Cyrl-AZ"/>
        </w:rPr>
        <w:t xml:space="preserve"> </w:t>
      </w:r>
      <w:r>
        <w:rPr>
          <w:lang w:val="az-Latn-AZ"/>
        </w:rPr>
        <w:t>müdiriyyətinin</w:t>
      </w:r>
      <w:r>
        <w:rPr>
          <w:lang w:val="az-Cyrl-AZ"/>
        </w:rPr>
        <w:t xml:space="preserve"> </w:t>
      </w:r>
      <w:r>
        <w:rPr>
          <w:lang w:val="az-Latn-AZ"/>
        </w:rPr>
        <w:t>mühüm</w:t>
      </w:r>
      <w:r>
        <w:rPr>
          <w:lang w:val="az-Cyrl-AZ"/>
        </w:rPr>
        <w:t xml:space="preserve"> </w:t>
      </w:r>
      <w:r>
        <w:rPr>
          <w:lang w:val="az-Latn-AZ"/>
        </w:rPr>
        <w:t>amili</w:t>
      </w:r>
      <w:r>
        <w:rPr>
          <w:lang w:val="az-Cyrl-AZ"/>
        </w:rPr>
        <w:t xml:space="preserve"> </w:t>
      </w:r>
      <w:r>
        <w:rPr>
          <w:lang w:val="az-Latn-AZ"/>
        </w:rPr>
        <w:t>özünəinam</w:t>
      </w:r>
      <w:r>
        <w:rPr>
          <w:lang w:val="az-Cyrl-AZ"/>
        </w:rPr>
        <w:t xml:space="preserve"> </w:t>
      </w:r>
      <w:r>
        <w:rPr>
          <w:lang w:val="az-Latn-AZ"/>
        </w:rPr>
        <w:t>və</w:t>
      </w:r>
      <w:r>
        <w:rPr>
          <w:lang w:val="az-Cyrl-AZ"/>
        </w:rPr>
        <w:t xml:space="preserve"> </w:t>
      </w:r>
      <w:r>
        <w:rPr>
          <w:lang w:val="az-Latn-AZ"/>
        </w:rPr>
        <w:t>Allahın</w:t>
      </w:r>
      <w:r>
        <w:rPr>
          <w:lang w:val="az-Cyrl-AZ"/>
        </w:rPr>
        <w:t xml:space="preserve"> </w:t>
      </w:r>
      <w:r>
        <w:rPr>
          <w:lang w:val="az-Latn-AZ"/>
        </w:rPr>
        <w:t>yardımına</w:t>
      </w:r>
      <w:r>
        <w:rPr>
          <w:lang w:val="az-Cyrl-AZ"/>
        </w:rPr>
        <w:t xml:space="preserve"> </w:t>
      </w:r>
      <w:r>
        <w:rPr>
          <w:lang w:val="az-Latn-AZ"/>
        </w:rPr>
        <w:t>etimaddır</w:t>
      </w:r>
      <w:r>
        <w:rPr>
          <w:lang w:val="az-Cyrl-AZ"/>
        </w:rPr>
        <w:t>.”</w:t>
      </w:r>
    </w:p>
    <w:p w:rsidR="00D301F4" w:rsidRDefault="00D301F4" w:rsidP="00D301F4">
      <w:pPr>
        <w:pStyle w:val="StyleJustifiedFirstline05cm"/>
        <w:rPr>
          <w:lang w:val="az-Cyrl-AZ"/>
        </w:rPr>
      </w:pPr>
    </w:p>
    <w:p w:rsidR="00D301F4" w:rsidRDefault="00D301F4" w:rsidP="00D301F4">
      <w:pPr>
        <w:ind w:firstLine="284"/>
        <w:jc w:val="both"/>
        <w:rPr>
          <w:b/>
          <w:bCs/>
          <w:sz w:val="28"/>
          <w:szCs w:val="28"/>
          <w:lang w:val="az-Cyrl-AZ"/>
        </w:rPr>
      </w:pPr>
      <w:r>
        <w:rPr>
          <w:b/>
          <w:bCs/>
          <w:sz w:val="28"/>
          <w:szCs w:val="28"/>
          <w:lang w:val="az-Latn-AZ"/>
        </w:rPr>
        <w:t>d</w:t>
      </w:r>
      <w:r>
        <w:rPr>
          <w:b/>
          <w:bCs/>
          <w:sz w:val="28"/>
          <w:szCs w:val="28"/>
          <w:lang w:val="az-Cyrl-AZ"/>
        </w:rPr>
        <w:t xml:space="preserve">) </w:t>
      </w:r>
      <w:r>
        <w:rPr>
          <w:b/>
          <w:bCs/>
          <w:sz w:val="28"/>
          <w:szCs w:val="28"/>
          <w:lang w:val="az-Latn-AZ"/>
        </w:rPr>
        <w:t>İslam</w:t>
      </w:r>
      <w:r>
        <w:rPr>
          <w:b/>
          <w:bCs/>
          <w:sz w:val="28"/>
          <w:szCs w:val="28"/>
          <w:lang w:val="az-Cyrl-AZ"/>
        </w:rPr>
        <w:t xml:space="preserve"> </w:t>
      </w:r>
      <w:r>
        <w:rPr>
          <w:b/>
          <w:bCs/>
          <w:sz w:val="28"/>
          <w:szCs w:val="28"/>
          <w:lang w:val="az-Latn-AZ"/>
        </w:rPr>
        <w:t>siyasəti</w:t>
      </w:r>
      <w:r>
        <w:rPr>
          <w:b/>
          <w:bCs/>
          <w:sz w:val="28"/>
          <w:szCs w:val="28"/>
          <w:lang w:val="az-Cyrl-AZ"/>
        </w:rPr>
        <w:t xml:space="preserve"> </w:t>
      </w:r>
      <w:r>
        <w:rPr>
          <w:b/>
          <w:bCs/>
          <w:sz w:val="28"/>
          <w:szCs w:val="28"/>
          <w:lang w:val="az-Latn-AZ"/>
        </w:rPr>
        <w:t>nizamı</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Xameneinin</w:t>
      </w:r>
      <w:r>
        <w:rPr>
          <w:lang w:val="az-Cyrl-AZ"/>
        </w:rPr>
        <w:t xml:space="preserve"> </w:t>
      </w:r>
      <w:r>
        <w:rPr>
          <w:lang w:val="az-Latn-AZ"/>
        </w:rPr>
        <w:t>düşüncə</w:t>
      </w:r>
      <w:r>
        <w:rPr>
          <w:lang w:val="az-Cyrl-AZ"/>
        </w:rPr>
        <w:t xml:space="preserve"> </w:t>
      </w:r>
      <w:r>
        <w:rPr>
          <w:lang w:val="az-Latn-AZ"/>
        </w:rPr>
        <w:t>nizamında</w:t>
      </w:r>
      <w:r>
        <w:rPr>
          <w:lang w:val="az-Cyrl-AZ"/>
        </w:rPr>
        <w:t xml:space="preserve"> </w:t>
      </w:r>
      <w:r>
        <w:rPr>
          <w:lang w:val="az-Latn-AZ"/>
        </w:rPr>
        <w:t>digər</w:t>
      </w:r>
      <w:r>
        <w:rPr>
          <w:lang w:val="az-Cyrl-AZ"/>
        </w:rPr>
        <w:t xml:space="preserve"> </w:t>
      </w:r>
      <w:r>
        <w:rPr>
          <w:lang w:val="az-Latn-AZ"/>
        </w:rPr>
        <w:t>ictimai</w:t>
      </w:r>
      <w:r>
        <w:rPr>
          <w:lang w:val="az-Cyrl-AZ"/>
        </w:rPr>
        <w:t xml:space="preserve"> </w:t>
      </w:r>
      <w:r>
        <w:rPr>
          <w:lang w:val="az-Latn-AZ"/>
        </w:rPr>
        <w:t>nizamlara</w:t>
      </w:r>
      <w:r>
        <w:rPr>
          <w:lang w:val="az-Cyrl-AZ"/>
        </w:rPr>
        <w:t xml:space="preserve"> </w:t>
      </w:r>
      <w:r>
        <w:rPr>
          <w:lang w:val="az-Latn-AZ"/>
        </w:rPr>
        <w:t>təsirli</w:t>
      </w:r>
      <w:r>
        <w:rPr>
          <w:lang w:val="az-Cyrl-AZ"/>
        </w:rPr>
        <w:t xml:space="preserve"> </w:t>
      </w:r>
      <w:r>
        <w:rPr>
          <w:lang w:val="az-Latn-AZ"/>
        </w:rPr>
        <w:t>bir</w:t>
      </w:r>
      <w:r>
        <w:rPr>
          <w:lang w:val="az-Cyrl-AZ"/>
        </w:rPr>
        <w:t xml:space="preserve"> </w:t>
      </w:r>
      <w:r>
        <w:rPr>
          <w:lang w:val="az-Latn-AZ"/>
        </w:rPr>
        <w:t>nizam</w:t>
      </w:r>
      <w:r>
        <w:rPr>
          <w:lang w:val="az-Cyrl-AZ"/>
        </w:rPr>
        <w:t xml:space="preserve"> </w:t>
      </w:r>
      <w:r>
        <w:rPr>
          <w:lang w:val="az-Latn-AZ"/>
        </w:rPr>
        <w:t>İslam</w:t>
      </w:r>
      <w:r>
        <w:rPr>
          <w:lang w:val="az-Cyrl-AZ"/>
        </w:rPr>
        <w:t xml:space="preserve"> </w:t>
      </w:r>
      <w:r>
        <w:rPr>
          <w:lang w:val="az-Latn-AZ"/>
        </w:rPr>
        <w:t>siyasəti</w:t>
      </w:r>
      <w:r>
        <w:rPr>
          <w:lang w:val="az-Cyrl-AZ"/>
        </w:rPr>
        <w:t xml:space="preserve"> </w:t>
      </w:r>
      <w:r>
        <w:rPr>
          <w:lang w:val="az-Latn-AZ"/>
        </w:rPr>
        <w:t>nizamıdır</w:t>
      </w:r>
      <w:r>
        <w:rPr>
          <w:lang w:val="az-Cyrl-AZ"/>
        </w:rPr>
        <w:t xml:space="preserve">. </w:t>
      </w:r>
    </w:p>
    <w:p w:rsidR="00D301F4" w:rsidRDefault="00D301F4" w:rsidP="00D301F4">
      <w:pPr>
        <w:pStyle w:val="StyleJustifiedFirstline05cm"/>
        <w:rPr>
          <w:lang w:val="az-Cyrl-AZ"/>
        </w:rPr>
      </w:pPr>
      <w:r>
        <w:rPr>
          <w:lang w:val="az-Latn-AZ"/>
        </w:rPr>
        <w:t>Siyasət</w:t>
      </w:r>
      <w:r>
        <w:rPr>
          <w:lang w:val="az-Cyrl-AZ"/>
        </w:rPr>
        <w:t xml:space="preserve"> </w:t>
      </w:r>
      <w:r>
        <w:rPr>
          <w:lang w:val="az-Latn-AZ"/>
        </w:rPr>
        <w:t>cəmiyyətin</w:t>
      </w:r>
      <w:r>
        <w:rPr>
          <w:lang w:val="az-Cyrl-AZ"/>
        </w:rPr>
        <w:t xml:space="preserve"> </w:t>
      </w:r>
      <w:r>
        <w:rPr>
          <w:lang w:val="az-Latn-AZ"/>
        </w:rPr>
        <w:t>elə</w:t>
      </w:r>
      <w:r>
        <w:rPr>
          <w:lang w:val="az-Cyrl-AZ"/>
        </w:rPr>
        <w:t xml:space="preserve"> </w:t>
      </w:r>
      <w:r>
        <w:rPr>
          <w:lang w:val="az-Latn-AZ"/>
        </w:rPr>
        <w:t>idarə</w:t>
      </w:r>
      <w:r>
        <w:rPr>
          <w:lang w:val="az-Cyrl-AZ"/>
        </w:rPr>
        <w:t xml:space="preserve"> </w:t>
      </w:r>
      <w:r>
        <w:rPr>
          <w:lang w:val="az-Latn-AZ"/>
        </w:rPr>
        <w:t>olunması</w:t>
      </w:r>
      <w:r>
        <w:rPr>
          <w:lang w:val="az-Cyrl-AZ"/>
        </w:rPr>
        <w:t xml:space="preserve">, </w:t>
      </w:r>
      <w:r>
        <w:rPr>
          <w:lang w:val="az-Latn-AZ"/>
        </w:rPr>
        <w:t>elə</w:t>
      </w:r>
      <w:r>
        <w:rPr>
          <w:lang w:val="az-Cyrl-AZ"/>
        </w:rPr>
        <w:t xml:space="preserve"> </w:t>
      </w:r>
      <w:r>
        <w:rPr>
          <w:lang w:val="az-Latn-AZ"/>
        </w:rPr>
        <w:t>tənzimlənməsidir</w:t>
      </w:r>
      <w:r>
        <w:rPr>
          <w:lang w:val="az-Cyrl-AZ"/>
        </w:rPr>
        <w:t xml:space="preserve"> </w:t>
      </w:r>
      <w:r>
        <w:rPr>
          <w:lang w:val="az-Latn-AZ"/>
        </w:rPr>
        <w:t>ki</w:t>
      </w:r>
      <w:r>
        <w:rPr>
          <w:lang w:val="az-Cyrl-AZ"/>
        </w:rPr>
        <w:t xml:space="preserve">, </w:t>
      </w:r>
      <w:r>
        <w:rPr>
          <w:lang w:val="az-Latn-AZ"/>
        </w:rPr>
        <w:t>onda</w:t>
      </w:r>
      <w:r>
        <w:rPr>
          <w:lang w:val="az-Cyrl-AZ"/>
        </w:rPr>
        <w:t xml:space="preserve"> </w:t>
      </w:r>
      <w:r>
        <w:rPr>
          <w:lang w:val="az-Latn-AZ"/>
        </w:rPr>
        <w:t>cəmiyyət</w:t>
      </w:r>
      <w:r>
        <w:rPr>
          <w:lang w:val="az-Cyrl-AZ"/>
        </w:rPr>
        <w:t xml:space="preserve"> </w:t>
      </w:r>
      <w:r>
        <w:rPr>
          <w:lang w:val="az-Latn-AZ"/>
        </w:rPr>
        <w:t>öz</w:t>
      </w:r>
      <w:r>
        <w:rPr>
          <w:lang w:val="az-Cyrl-AZ"/>
        </w:rPr>
        <w:t xml:space="preserve"> </w:t>
      </w:r>
      <w:r>
        <w:rPr>
          <w:lang w:val="az-Latn-AZ"/>
        </w:rPr>
        <w:t>xeyrinə</w:t>
      </w:r>
      <w:r>
        <w:rPr>
          <w:lang w:val="az-Cyrl-AZ"/>
        </w:rPr>
        <w:t xml:space="preserve">, </w:t>
      </w:r>
      <w:r>
        <w:rPr>
          <w:lang w:val="az-Latn-AZ"/>
        </w:rPr>
        <w:t>istəklərinə</w:t>
      </w:r>
      <w:r>
        <w:rPr>
          <w:lang w:val="az-Cyrl-AZ"/>
        </w:rPr>
        <w:t xml:space="preserve"> </w:t>
      </w:r>
      <w:r>
        <w:rPr>
          <w:lang w:val="az-Latn-AZ"/>
        </w:rPr>
        <w:t>çatır</w:t>
      </w:r>
      <w:r>
        <w:rPr>
          <w:lang w:val="az-Cyrl-AZ"/>
        </w:rPr>
        <w:t xml:space="preserve">. </w:t>
      </w:r>
      <w:r>
        <w:rPr>
          <w:lang w:val="az-Latn-AZ"/>
        </w:rPr>
        <w:t>Siyasi</w:t>
      </w:r>
      <w:r>
        <w:rPr>
          <w:lang w:val="az-Cyrl-AZ"/>
        </w:rPr>
        <w:t xml:space="preserve"> </w:t>
      </w:r>
      <w:r>
        <w:rPr>
          <w:lang w:val="az-Latn-AZ"/>
        </w:rPr>
        <w:t>nizam</w:t>
      </w:r>
      <w:r>
        <w:rPr>
          <w:lang w:val="az-Cyrl-AZ"/>
        </w:rPr>
        <w:t xml:space="preserve"> </w:t>
      </w:r>
      <w:r>
        <w:rPr>
          <w:lang w:val="az-Latn-AZ"/>
        </w:rPr>
        <w:t>idarə</w:t>
      </w:r>
      <w:r>
        <w:rPr>
          <w:lang w:val="az-Cyrl-AZ"/>
        </w:rPr>
        <w:t xml:space="preserve"> </w:t>
      </w:r>
      <w:r>
        <w:rPr>
          <w:lang w:val="az-Latn-AZ"/>
        </w:rPr>
        <w:t>və</w:t>
      </w:r>
      <w:r>
        <w:rPr>
          <w:lang w:val="az-Cyrl-AZ"/>
        </w:rPr>
        <w:t xml:space="preserve"> </w:t>
      </w:r>
      <w:r>
        <w:rPr>
          <w:lang w:val="az-Latn-AZ"/>
        </w:rPr>
        <w:t>təşkilatların</w:t>
      </w:r>
      <w:r>
        <w:rPr>
          <w:lang w:val="az-Cyrl-AZ"/>
        </w:rPr>
        <w:t xml:space="preserve"> </w:t>
      </w:r>
      <w:r>
        <w:rPr>
          <w:lang w:val="az-Latn-AZ"/>
        </w:rPr>
        <w:t>elə</w:t>
      </w:r>
      <w:r>
        <w:rPr>
          <w:lang w:val="az-Cyrl-AZ"/>
        </w:rPr>
        <w:t xml:space="preserve"> </w:t>
      </w:r>
      <w:r>
        <w:rPr>
          <w:lang w:val="az-Latn-AZ"/>
        </w:rPr>
        <w:t>bir</w:t>
      </w:r>
      <w:r>
        <w:rPr>
          <w:lang w:val="az-Cyrl-AZ"/>
        </w:rPr>
        <w:t xml:space="preserve"> </w:t>
      </w:r>
      <w:r>
        <w:rPr>
          <w:lang w:val="az-Latn-AZ"/>
        </w:rPr>
        <w:t>məcmuəsidir</w:t>
      </w:r>
      <w:r>
        <w:rPr>
          <w:lang w:val="az-Cyrl-AZ"/>
        </w:rPr>
        <w:t xml:space="preserve"> </w:t>
      </w:r>
      <w:r>
        <w:rPr>
          <w:lang w:val="az-Latn-AZ"/>
        </w:rPr>
        <w:t>ki</w:t>
      </w:r>
      <w:r>
        <w:rPr>
          <w:lang w:val="az-Cyrl-AZ"/>
        </w:rPr>
        <w:t xml:space="preserve">, </w:t>
      </w:r>
      <w:r>
        <w:rPr>
          <w:lang w:val="az-Latn-AZ"/>
        </w:rPr>
        <w:t>iqtidar</w:t>
      </w:r>
      <w:r>
        <w:rPr>
          <w:lang w:val="az-Cyrl-AZ"/>
        </w:rPr>
        <w:t xml:space="preserve"> </w:t>
      </w:r>
      <w:r>
        <w:rPr>
          <w:lang w:val="az-Latn-AZ"/>
        </w:rPr>
        <w:t>formalaşdırmaq</w:t>
      </w:r>
      <w:r>
        <w:rPr>
          <w:lang w:val="az-Cyrl-AZ"/>
        </w:rPr>
        <w:t xml:space="preserve"> </w:t>
      </w:r>
      <w:r>
        <w:rPr>
          <w:lang w:val="az-Latn-AZ"/>
        </w:rPr>
        <w:t>imkanı</w:t>
      </w:r>
      <w:r>
        <w:rPr>
          <w:lang w:val="az-Cyrl-AZ"/>
        </w:rPr>
        <w:t xml:space="preserve"> </w:t>
      </w:r>
      <w:r>
        <w:rPr>
          <w:lang w:val="az-Latn-AZ"/>
        </w:rPr>
        <w:t>yaradır</w:t>
      </w:r>
      <w:r>
        <w:rPr>
          <w:lang w:val="az-Cyrl-AZ"/>
        </w:rPr>
        <w:t xml:space="preserve">. </w:t>
      </w:r>
      <w:r>
        <w:rPr>
          <w:lang w:val="az-Latn-AZ"/>
        </w:rPr>
        <w:t>Siyasi</w:t>
      </w:r>
      <w:r>
        <w:rPr>
          <w:lang w:val="az-Cyrl-AZ"/>
        </w:rPr>
        <w:t xml:space="preserve"> </w:t>
      </w:r>
      <w:r>
        <w:rPr>
          <w:lang w:val="az-Latn-AZ"/>
        </w:rPr>
        <w:t>nizam</w:t>
      </w:r>
      <w:r>
        <w:rPr>
          <w:lang w:val="az-Cyrl-AZ"/>
        </w:rPr>
        <w:t xml:space="preserve"> </w:t>
      </w:r>
      <w:r>
        <w:rPr>
          <w:lang w:val="az-Latn-AZ"/>
        </w:rPr>
        <w:t>deyəndə</w:t>
      </w:r>
      <w:r>
        <w:rPr>
          <w:lang w:val="az-Cyrl-AZ"/>
        </w:rPr>
        <w:t xml:space="preserve"> </w:t>
      </w:r>
      <w:r>
        <w:rPr>
          <w:lang w:val="az-Latn-AZ"/>
        </w:rPr>
        <w:t>dövlət</w:t>
      </w:r>
      <w:r>
        <w:rPr>
          <w:lang w:val="az-Cyrl-AZ"/>
        </w:rPr>
        <w:t xml:space="preserve">, </w:t>
      </w:r>
      <w:r>
        <w:rPr>
          <w:lang w:val="az-Latn-AZ"/>
        </w:rPr>
        <w:t>hökumət</w:t>
      </w:r>
      <w:r>
        <w:rPr>
          <w:lang w:val="az-Cyrl-AZ"/>
        </w:rPr>
        <w:t xml:space="preserve">, </w:t>
      </w:r>
      <w:r>
        <w:rPr>
          <w:lang w:val="az-Latn-AZ"/>
        </w:rPr>
        <w:t>vilayət</w:t>
      </w:r>
      <w:r>
        <w:rPr>
          <w:lang w:val="az-Cyrl-AZ"/>
        </w:rPr>
        <w:t xml:space="preserve"> </w:t>
      </w:r>
      <w:r>
        <w:rPr>
          <w:lang w:val="az-Latn-AZ"/>
        </w:rPr>
        <w:t>nəzərdə</w:t>
      </w:r>
      <w:r>
        <w:rPr>
          <w:lang w:val="az-Cyrl-AZ"/>
        </w:rPr>
        <w:t xml:space="preserve"> </w:t>
      </w:r>
      <w:r>
        <w:rPr>
          <w:lang w:val="az-Latn-AZ"/>
        </w:rPr>
        <w:t>tutulub</w:t>
      </w:r>
      <w:r>
        <w:rPr>
          <w:lang w:val="az-Cyrl-AZ"/>
        </w:rPr>
        <w:t xml:space="preserve">. </w:t>
      </w:r>
      <w:r>
        <w:rPr>
          <w:lang w:val="az-Latn-AZ"/>
        </w:rPr>
        <w:t>Beləcə</w:t>
      </w:r>
      <w:r>
        <w:rPr>
          <w:lang w:val="az-Cyrl-AZ"/>
        </w:rPr>
        <w:t xml:space="preserve">, </w:t>
      </w:r>
      <w:r>
        <w:rPr>
          <w:lang w:val="az-Latn-AZ"/>
        </w:rPr>
        <w:t>siyasi</w:t>
      </w:r>
      <w:r>
        <w:rPr>
          <w:lang w:val="az-Cyrl-AZ"/>
        </w:rPr>
        <w:t xml:space="preserve"> </w:t>
      </w:r>
      <w:r>
        <w:rPr>
          <w:lang w:val="az-Latn-AZ"/>
        </w:rPr>
        <w:t>nizamın</w:t>
      </w:r>
      <w:r>
        <w:rPr>
          <w:lang w:val="az-Cyrl-AZ"/>
        </w:rPr>
        <w:t xml:space="preserve"> </w:t>
      </w:r>
      <w:r>
        <w:rPr>
          <w:lang w:val="az-Latn-AZ"/>
        </w:rPr>
        <w:t>hədəfi</w:t>
      </w:r>
      <w:r>
        <w:rPr>
          <w:lang w:val="az-Cyrl-AZ"/>
        </w:rPr>
        <w:t xml:space="preserve"> </w:t>
      </w:r>
      <w:r>
        <w:rPr>
          <w:lang w:val="az-Latn-AZ"/>
        </w:rPr>
        <w:t>siyasətin</w:t>
      </w:r>
      <w:r>
        <w:rPr>
          <w:lang w:val="az-Cyrl-AZ"/>
        </w:rPr>
        <w:t xml:space="preserve"> </w:t>
      </w:r>
      <w:r>
        <w:rPr>
          <w:lang w:val="az-Latn-AZ"/>
        </w:rPr>
        <w:t>əsası</w:t>
      </w:r>
      <w:r>
        <w:rPr>
          <w:lang w:val="az-Cyrl-AZ"/>
        </w:rPr>
        <w:t xml:space="preserve">, </w:t>
      </w:r>
      <w:r>
        <w:rPr>
          <w:lang w:val="az-Latn-AZ"/>
        </w:rPr>
        <w:t>müxtəlif</w:t>
      </w:r>
      <w:r>
        <w:rPr>
          <w:lang w:val="az-Cyrl-AZ"/>
        </w:rPr>
        <w:t xml:space="preserve"> </w:t>
      </w:r>
      <w:r>
        <w:rPr>
          <w:lang w:val="az-Latn-AZ"/>
        </w:rPr>
        <w:t>elementlərdən</w:t>
      </w:r>
      <w:r>
        <w:rPr>
          <w:lang w:val="az-Cyrl-AZ"/>
        </w:rPr>
        <w:t xml:space="preserve"> </w:t>
      </w:r>
      <w:r>
        <w:rPr>
          <w:lang w:val="az-Latn-AZ"/>
        </w:rPr>
        <w:t>təşkil</w:t>
      </w:r>
      <w:r>
        <w:rPr>
          <w:lang w:val="az-Cyrl-AZ"/>
        </w:rPr>
        <w:t xml:space="preserve"> </w:t>
      </w:r>
      <w:r>
        <w:rPr>
          <w:lang w:val="az-Latn-AZ"/>
        </w:rPr>
        <w:t>olunmuş</w:t>
      </w:r>
      <w:r>
        <w:rPr>
          <w:lang w:val="az-Cyrl-AZ"/>
        </w:rPr>
        <w:t xml:space="preserve"> </w:t>
      </w:r>
      <w:r>
        <w:rPr>
          <w:lang w:val="az-Latn-AZ"/>
        </w:rPr>
        <w:t>siyasi</w:t>
      </w:r>
      <w:r>
        <w:rPr>
          <w:lang w:val="az-Cyrl-AZ"/>
        </w:rPr>
        <w:t xml:space="preserve"> </w:t>
      </w:r>
      <w:r>
        <w:rPr>
          <w:lang w:val="az-Latn-AZ"/>
        </w:rPr>
        <w:t>nizamdır</w:t>
      </w:r>
      <w:r>
        <w:rPr>
          <w:lang w:val="az-Cyrl-AZ"/>
        </w:rPr>
        <w:t xml:space="preserve">. </w:t>
      </w:r>
      <w:r>
        <w:rPr>
          <w:lang w:val="az-Latn-AZ"/>
        </w:rPr>
        <w:t>Siyasi</w:t>
      </w:r>
      <w:r>
        <w:rPr>
          <w:lang w:val="az-Cyrl-AZ"/>
        </w:rPr>
        <w:t xml:space="preserve"> </w:t>
      </w:r>
      <w:r>
        <w:rPr>
          <w:lang w:val="az-Latn-AZ"/>
        </w:rPr>
        <w:t>nizam</w:t>
      </w:r>
      <w:r>
        <w:rPr>
          <w:lang w:val="az-Cyrl-AZ"/>
        </w:rPr>
        <w:t xml:space="preserve"> </w:t>
      </w:r>
      <w:r>
        <w:rPr>
          <w:lang w:val="az-Latn-AZ"/>
        </w:rPr>
        <w:t>din</w:t>
      </w:r>
      <w:r>
        <w:rPr>
          <w:lang w:val="az-Cyrl-AZ"/>
        </w:rPr>
        <w:t xml:space="preserve">, </w:t>
      </w:r>
      <w:r>
        <w:rPr>
          <w:lang w:val="az-Latn-AZ"/>
        </w:rPr>
        <w:t>əxlaq</w:t>
      </w:r>
      <w:r>
        <w:rPr>
          <w:lang w:val="az-Cyrl-AZ"/>
        </w:rPr>
        <w:t xml:space="preserve">, </w:t>
      </w:r>
      <w:r>
        <w:rPr>
          <w:lang w:val="az-Latn-AZ"/>
        </w:rPr>
        <w:t>siyasət</w:t>
      </w:r>
      <w:r>
        <w:rPr>
          <w:lang w:val="az-Cyrl-AZ"/>
        </w:rPr>
        <w:t xml:space="preserve"> </w:t>
      </w:r>
      <w:r>
        <w:rPr>
          <w:lang w:val="az-Latn-AZ"/>
        </w:rPr>
        <w:t>münasibətlərini</w:t>
      </w:r>
      <w:r>
        <w:rPr>
          <w:lang w:val="az-Cyrl-AZ"/>
        </w:rPr>
        <w:t xml:space="preserve"> </w:t>
      </w:r>
      <w:r>
        <w:rPr>
          <w:lang w:val="az-Latn-AZ"/>
        </w:rPr>
        <w:t>tənzimləyir</w:t>
      </w:r>
      <w:r>
        <w:rPr>
          <w:lang w:val="az-Cyrl-AZ"/>
        </w:rPr>
        <w:t xml:space="preserve">. </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w:t>
      </w:r>
      <w:r>
        <w:rPr>
          <w:lang w:val="az-Latn-AZ"/>
        </w:rPr>
        <w:t>siyasi</w:t>
      </w:r>
      <w:r>
        <w:rPr>
          <w:lang w:val="az-Cyrl-AZ"/>
        </w:rPr>
        <w:t xml:space="preserve"> </w:t>
      </w:r>
      <w:r>
        <w:rPr>
          <w:lang w:val="az-Latn-AZ"/>
        </w:rPr>
        <w:t>nizamı</w:t>
      </w:r>
      <w:r>
        <w:rPr>
          <w:lang w:val="az-Cyrl-AZ"/>
        </w:rPr>
        <w:t xml:space="preserve"> </w:t>
      </w:r>
      <w:r>
        <w:rPr>
          <w:lang w:val="az-Latn-AZ"/>
        </w:rPr>
        <w:t>İslam</w:t>
      </w:r>
      <w:r>
        <w:rPr>
          <w:lang w:val="az-Cyrl-AZ"/>
        </w:rPr>
        <w:t xml:space="preserve"> </w:t>
      </w:r>
      <w:r>
        <w:rPr>
          <w:lang w:val="az-Latn-AZ"/>
        </w:rPr>
        <w:t>təfəkkürü</w:t>
      </w:r>
      <w:r>
        <w:rPr>
          <w:lang w:val="az-Cyrl-AZ"/>
        </w:rPr>
        <w:t xml:space="preserve"> </w:t>
      </w:r>
      <w:r>
        <w:rPr>
          <w:lang w:val="az-Latn-AZ"/>
        </w:rPr>
        <w:t>əsasında</w:t>
      </w:r>
      <w:r>
        <w:rPr>
          <w:lang w:val="az-Cyrl-AZ"/>
        </w:rPr>
        <w:t xml:space="preserve"> </w:t>
      </w:r>
      <w:r>
        <w:rPr>
          <w:lang w:val="az-Latn-AZ"/>
        </w:rPr>
        <w:t>formalaşmış</w:t>
      </w:r>
      <w:r>
        <w:rPr>
          <w:lang w:val="az-Cyrl-AZ"/>
        </w:rPr>
        <w:t xml:space="preserve"> </w:t>
      </w:r>
      <w:r>
        <w:rPr>
          <w:lang w:val="az-Latn-AZ"/>
        </w:rPr>
        <w:t>külliyyat</w:t>
      </w:r>
      <w:r>
        <w:rPr>
          <w:lang w:val="az-Cyrl-AZ"/>
        </w:rPr>
        <w:t xml:space="preserve"> </w:t>
      </w:r>
      <w:r>
        <w:rPr>
          <w:lang w:val="az-Latn-AZ"/>
        </w:rPr>
        <w:t>hesab</w:t>
      </w:r>
      <w:r>
        <w:rPr>
          <w:lang w:val="az-Cyrl-AZ"/>
        </w:rPr>
        <w:t xml:space="preserve"> </w:t>
      </w:r>
      <w:r>
        <w:rPr>
          <w:lang w:val="az-Latn-AZ"/>
        </w:rPr>
        <w:t>edir</w:t>
      </w:r>
      <w:r>
        <w:rPr>
          <w:lang w:val="az-Cyrl-AZ"/>
        </w:rPr>
        <w:t xml:space="preserve">. </w:t>
      </w:r>
      <w:r>
        <w:rPr>
          <w:lang w:val="az-Latn-AZ"/>
        </w:rPr>
        <w:t>Cənab</w:t>
      </w:r>
      <w:r>
        <w:rPr>
          <w:lang w:val="az-Cyrl-AZ"/>
        </w:rPr>
        <w:t xml:space="preserve"> </w:t>
      </w:r>
      <w:r>
        <w:rPr>
          <w:lang w:val="az-Latn-AZ"/>
        </w:rPr>
        <w:t>Rəhbər</w:t>
      </w:r>
      <w:r>
        <w:rPr>
          <w:lang w:val="az-Cyrl-AZ"/>
        </w:rPr>
        <w:t xml:space="preserve"> </w:t>
      </w:r>
      <w:r>
        <w:rPr>
          <w:lang w:val="az-Latn-AZ"/>
        </w:rPr>
        <w:t>ölkə</w:t>
      </w:r>
      <w:r>
        <w:rPr>
          <w:lang w:val="az-Cyrl-AZ"/>
        </w:rPr>
        <w:t xml:space="preserve"> </w:t>
      </w:r>
      <w:r>
        <w:rPr>
          <w:lang w:val="az-Latn-AZ"/>
        </w:rPr>
        <w:t>mənasında</w:t>
      </w:r>
      <w:r>
        <w:rPr>
          <w:lang w:val="az-Cyrl-AZ"/>
        </w:rPr>
        <w:t xml:space="preserve"> </w:t>
      </w:r>
      <w:r>
        <w:rPr>
          <w:lang w:val="az-Latn-AZ"/>
        </w:rPr>
        <w:t>dövlət</w:t>
      </w:r>
      <w:r>
        <w:rPr>
          <w:lang w:val="az-Cyrl-AZ"/>
        </w:rPr>
        <w:t xml:space="preserve">, </w:t>
      </w:r>
      <w:r>
        <w:rPr>
          <w:lang w:val="az-Latn-AZ"/>
        </w:rPr>
        <w:t>hakim</w:t>
      </w:r>
      <w:r>
        <w:rPr>
          <w:lang w:val="az-Cyrl-AZ"/>
        </w:rPr>
        <w:t xml:space="preserve"> </w:t>
      </w:r>
      <w:r>
        <w:rPr>
          <w:lang w:val="az-Latn-AZ"/>
        </w:rPr>
        <w:t>heyət</w:t>
      </w:r>
      <w:r>
        <w:rPr>
          <w:lang w:val="az-Cyrl-AZ"/>
        </w:rPr>
        <w:t xml:space="preserve"> </w:t>
      </w:r>
      <w:r>
        <w:rPr>
          <w:lang w:val="az-Latn-AZ"/>
        </w:rPr>
        <w:t>mənasında</w:t>
      </w:r>
      <w:r>
        <w:rPr>
          <w:lang w:val="az-Cyrl-AZ"/>
        </w:rPr>
        <w:t xml:space="preserve"> </w:t>
      </w:r>
      <w:r>
        <w:rPr>
          <w:lang w:val="az-Latn-AZ"/>
        </w:rPr>
        <w:t>hökumətlə</w:t>
      </w:r>
      <w:r>
        <w:rPr>
          <w:lang w:val="az-Cyrl-AZ"/>
        </w:rPr>
        <w:t xml:space="preserve"> </w:t>
      </w:r>
      <w:r>
        <w:rPr>
          <w:lang w:val="az-Latn-AZ"/>
        </w:rPr>
        <w:t>siyasi</w:t>
      </w:r>
      <w:r>
        <w:rPr>
          <w:lang w:val="az-Cyrl-AZ"/>
        </w:rPr>
        <w:t xml:space="preserve"> </w:t>
      </w:r>
      <w:r>
        <w:rPr>
          <w:lang w:val="az-Latn-AZ"/>
        </w:rPr>
        <w:t>nizam</w:t>
      </w:r>
      <w:r>
        <w:rPr>
          <w:lang w:val="az-Cyrl-AZ"/>
        </w:rPr>
        <w:t xml:space="preserve"> </w:t>
      </w:r>
      <w:r>
        <w:rPr>
          <w:lang w:val="az-Latn-AZ"/>
        </w:rPr>
        <w:t>arasında</w:t>
      </w:r>
      <w:r>
        <w:rPr>
          <w:lang w:val="az-Cyrl-AZ"/>
        </w:rPr>
        <w:t xml:space="preserve"> </w:t>
      </w:r>
      <w:r>
        <w:rPr>
          <w:lang w:val="az-Latn-AZ"/>
        </w:rPr>
        <w:t>fərq</w:t>
      </w:r>
      <w:r>
        <w:rPr>
          <w:lang w:val="az-Cyrl-AZ"/>
        </w:rPr>
        <w:t xml:space="preserve"> </w:t>
      </w:r>
      <w:r>
        <w:rPr>
          <w:lang w:val="az-Latn-AZ"/>
        </w:rPr>
        <w:t>görür</w:t>
      </w:r>
      <w:r>
        <w:rPr>
          <w:lang w:val="az-Cyrl-AZ"/>
        </w:rPr>
        <w:t xml:space="preserve">. </w:t>
      </w:r>
      <w:r>
        <w:rPr>
          <w:lang w:val="az-Latn-AZ"/>
        </w:rPr>
        <w:t>O</w:t>
      </w:r>
      <w:r>
        <w:rPr>
          <w:lang w:val="az-Cyrl-AZ"/>
        </w:rPr>
        <w:t xml:space="preserve"> 2000-</w:t>
      </w:r>
      <w:r>
        <w:rPr>
          <w:lang w:val="az-Latn-AZ"/>
        </w:rPr>
        <w:t>ci</w:t>
      </w:r>
      <w:r>
        <w:rPr>
          <w:lang w:val="az-Cyrl-AZ"/>
        </w:rPr>
        <w:t xml:space="preserve"> </w:t>
      </w:r>
      <w:r>
        <w:rPr>
          <w:lang w:val="az-Latn-AZ"/>
        </w:rPr>
        <w:t>il</w:t>
      </w:r>
      <w:r>
        <w:rPr>
          <w:lang w:val="az-Cyrl-AZ"/>
        </w:rPr>
        <w:t xml:space="preserve">, </w:t>
      </w:r>
      <w:r>
        <w:rPr>
          <w:lang w:val="az-Latn-AZ"/>
        </w:rPr>
        <w:t>iyulun</w:t>
      </w:r>
      <w:r>
        <w:rPr>
          <w:lang w:val="az-Cyrl-AZ"/>
        </w:rPr>
        <w:t xml:space="preserve"> 9-</w:t>
      </w:r>
      <w:r>
        <w:rPr>
          <w:lang w:val="az-Latn-AZ"/>
        </w:rPr>
        <w:t>dakı</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Rəhbərin</w:t>
      </w:r>
      <w:r>
        <w:rPr>
          <w:lang w:val="az-Cyrl-AZ"/>
        </w:rPr>
        <w:t xml:space="preserve"> </w:t>
      </w:r>
      <w:r>
        <w:rPr>
          <w:lang w:val="az-Latn-AZ"/>
        </w:rPr>
        <w:t>vəzifəsi</w:t>
      </w:r>
      <w:r>
        <w:rPr>
          <w:lang w:val="az-Cyrl-AZ"/>
        </w:rPr>
        <w:t xml:space="preserve"> </w:t>
      </w:r>
      <w:r>
        <w:rPr>
          <w:lang w:val="az-Latn-AZ"/>
        </w:rPr>
        <w:t>nizam</w:t>
      </w:r>
      <w:r>
        <w:rPr>
          <w:lang w:val="az-Cyrl-AZ"/>
        </w:rPr>
        <w:t xml:space="preserve"> </w:t>
      </w:r>
      <w:r>
        <w:rPr>
          <w:lang w:val="az-Latn-AZ"/>
        </w:rPr>
        <w:t>və</w:t>
      </w:r>
      <w:r>
        <w:rPr>
          <w:lang w:val="az-Cyrl-AZ"/>
        </w:rPr>
        <w:t xml:space="preserve"> </w:t>
      </w:r>
      <w:r>
        <w:rPr>
          <w:lang w:val="az-Latn-AZ"/>
        </w:rPr>
        <w:t>inqilabı</w:t>
      </w:r>
      <w:r>
        <w:rPr>
          <w:lang w:val="az-Cyrl-AZ"/>
        </w:rPr>
        <w:t xml:space="preserve"> </w:t>
      </w:r>
      <w:r>
        <w:rPr>
          <w:lang w:val="az-Latn-AZ"/>
        </w:rPr>
        <w:t>qorumaqdır</w:t>
      </w:r>
      <w:r>
        <w:rPr>
          <w:lang w:val="az-Cyrl-AZ"/>
        </w:rPr>
        <w:t xml:space="preserve">. </w:t>
      </w:r>
      <w:r>
        <w:rPr>
          <w:lang w:val="az-Latn-AZ"/>
        </w:rPr>
        <w:t>Ölkəni</w:t>
      </w:r>
      <w:r>
        <w:rPr>
          <w:lang w:val="az-Cyrl-AZ"/>
        </w:rPr>
        <w:t xml:space="preserve"> </w:t>
      </w:r>
      <w:r>
        <w:rPr>
          <w:lang w:val="az-Latn-AZ"/>
        </w:rPr>
        <w:t>idarə</w:t>
      </w:r>
      <w:r>
        <w:rPr>
          <w:lang w:val="az-Cyrl-AZ"/>
        </w:rPr>
        <w:t xml:space="preserve"> </w:t>
      </w:r>
      <w:r>
        <w:rPr>
          <w:lang w:val="az-Latn-AZ"/>
        </w:rPr>
        <w:t>etmək</w:t>
      </w:r>
      <w:r>
        <w:rPr>
          <w:lang w:val="az-Cyrl-AZ"/>
        </w:rPr>
        <w:t xml:space="preserve"> </w:t>
      </w:r>
      <w:r>
        <w:rPr>
          <w:lang w:val="az-Latn-AZ"/>
        </w:rPr>
        <w:t>hökumət</w:t>
      </w:r>
      <w:r>
        <w:rPr>
          <w:lang w:val="az-Cyrl-AZ"/>
        </w:rPr>
        <w:t xml:space="preserve"> </w:t>
      </w:r>
      <w:r>
        <w:rPr>
          <w:lang w:val="az-Latn-AZ"/>
        </w:rPr>
        <w:t>məsullarının</w:t>
      </w:r>
      <w:r>
        <w:rPr>
          <w:lang w:val="az-Cyrl-AZ"/>
        </w:rPr>
        <w:t xml:space="preserve"> </w:t>
      </w:r>
      <w:r>
        <w:rPr>
          <w:lang w:val="az-Latn-AZ"/>
        </w:rPr>
        <w:t>öhdəsinədir</w:t>
      </w:r>
      <w:r>
        <w:rPr>
          <w:lang w:val="az-Cyrl-AZ"/>
        </w:rPr>
        <w:t xml:space="preserve">. </w:t>
      </w:r>
      <w:r>
        <w:rPr>
          <w:lang w:val="az-Latn-AZ"/>
        </w:rPr>
        <w:t>Siz</w:t>
      </w:r>
      <w:r>
        <w:rPr>
          <w:lang w:val="az-Cyrl-AZ"/>
        </w:rPr>
        <w:t xml:space="preserve"> </w:t>
      </w:r>
      <w:r>
        <w:rPr>
          <w:lang w:val="az-Latn-AZ"/>
        </w:rPr>
        <w:t>məsullar</w:t>
      </w:r>
      <w:r>
        <w:rPr>
          <w:lang w:val="az-Cyrl-AZ"/>
        </w:rPr>
        <w:t xml:space="preserve"> </w:t>
      </w:r>
      <w:r>
        <w:rPr>
          <w:lang w:val="az-Latn-AZ"/>
        </w:rPr>
        <w:t>hər</w:t>
      </w:r>
      <w:r>
        <w:rPr>
          <w:lang w:val="az-Cyrl-AZ"/>
        </w:rPr>
        <w:t xml:space="preserve"> </w:t>
      </w:r>
      <w:r>
        <w:rPr>
          <w:lang w:val="az-Latn-AZ"/>
        </w:rPr>
        <w:t>biriniz</w:t>
      </w:r>
      <w:r>
        <w:rPr>
          <w:lang w:val="az-Cyrl-AZ"/>
        </w:rPr>
        <w:t xml:space="preserve"> </w:t>
      </w:r>
      <w:r>
        <w:rPr>
          <w:lang w:val="az-Latn-AZ"/>
        </w:rPr>
        <w:t>cavabdeh</w:t>
      </w:r>
      <w:r>
        <w:rPr>
          <w:lang w:val="az-Cyrl-AZ"/>
        </w:rPr>
        <w:t xml:space="preserve"> </w:t>
      </w:r>
      <w:r>
        <w:rPr>
          <w:lang w:val="az-Latn-AZ"/>
        </w:rPr>
        <w:t>olduğunuz</w:t>
      </w:r>
      <w:r>
        <w:rPr>
          <w:lang w:val="az-Cyrl-AZ"/>
        </w:rPr>
        <w:t xml:space="preserve"> </w:t>
      </w:r>
      <w:r>
        <w:rPr>
          <w:lang w:val="az-Latn-AZ"/>
        </w:rPr>
        <w:t>sahəni</w:t>
      </w:r>
      <w:r>
        <w:rPr>
          <w:lang w:val="az-Cyrl-AZ"/>
        </w:rPr>
        <w:t xml:space="preserve"> </w:t>
      </w:r>
      <w:r>
        <w:rPr>
          <w:lang w:val="az-Latn-AZ"/>
        </w:rPr>
        <w:t>idarə</w:t>
      </w:r>
      <w:r>
        <w:rPr>
          <w:lang w:val="az-Cyrl-AZ"/>
        </w:rPr>
        <w:t xml:space="preserve"> </w:t>
      </w:r>
      <w:r>
        <w:rPr>
          <w:lang w:val="az-Latn-AZ"/>
        </w:rPr>
        <w:t>edirsiz</w:t>
      </w:r>
      <w:r>
        <w:rPr>
          <w:lang w:val="az-Cyrl-AZ"/>
        </w:rPr>
        <w:t xml:space="preserve">. </w:t>
      </w:r>
      <w:r>
        <w:rPr>
          <w:lang w:val="az-Latn-AZ"/>
        </w:rPr>
        <w:t>Rəhbərin</w:t>
      </w:r>
      <w:r>
        <w:rPr>
          <w:lang w:val="az-Cyrl-AZ"/>
        </w:rPr>
        <w:t xml:space="preserve"> </w:t>
      </w:r>
      <w:r>
        <w:rPr>
          <w:lang w:val="az-Latn-AZ"/>
        </w:rPr>
        <w:t>əsas</w:t>
      </w:r>
      <w:r>
        <w:rPr>
          <w:lang w:val="az-Cyrl-AZ"/>
        </w:rPr>
        <w:t xml:space="preserve"> </w:t>
      </w:r>
      <w:r>
        <w:rPr>
          <w:lang w:val="az-Latn-AZ"/>
        </w:rPr>
        <w:t>işi</w:t>
      </w:r>
      <w:r>
        <w:rPr>
          <w:lang w:val="az-Cyrl-AZ"/>
        </w:rPr>
        <w:t xml:space="preserve"> </w:t>
      </w:r>
      <w:r>
        <w:rPr>
          <w:lang w:val="az-Latn-AZ"/>
        </w:rPr>
        <w:t>budur</w:t>
      </w:r>
      <w:r>
        <w:rPr>
          <w:lang w:val="az-Cyrl-AZ"/>
        </w:rPr>
        <w:t xml:space="preserve"> </w:t>
      </w:r>
      <w:r>
        <w:rPr>
          <w:lang w:val="az-Latn-AZ"/>
        </w:rPr>
        <w:t>ki</w:t>
      </w:r>
      <w:r>
        <w:rPr>
          <w:lang w:val="az-Cyrl-AZ"/>
        </w:rPr>
        <w:t xml:space="preserve">, </w:t>
      </w:r>
      <w:r>
        <w:rPr>
          <w:lang w:val="az-Latn-AZ"/>
        </w:rPr>
        <w:t>müxtəlif</w:t>
      </w:r>
      <w:r>
        <w:rPr>
          <w:lang w:val="az-Cyrl-AZ"/>
        </w:rPr>
        <w:t xml:space="preserve"> </w:t>
      </w:r>
      <w:r>
        <w:rPr>
          <w:lang w:val="az-Latn-AZ"/>
        </w:rPr>
        <w:t>təsisatların</w:t>
      </w:r>
      <w:r>
        <w:rPr>
          <w:lang w:val="az-Cyrl-AZ"/>
        </w:rPr>
        <w:t xml:space="preserve"> </w:t>
      </w:r>
      <w:r>
        <w:rPr>
          <w:lang w:val="az-Latn-AZ"/>
        </w:rPr>
        <w:t>nizam</w:t>
      </w:r>
      <w:r>
        <w:rPr>
          <w:lang w:val="az-Cyrl-AZ"/>
        </w:rPr>
        <w:t xml:space="preserve">, </w:t>
      </w:r>
      <w:r>
        <w:rPr>
          <w:lang w:val="az-Latn-AZ"/>
        </w:rPr>
        <w:t>inqilab</w:t>
      </w:r>
      <w:r>
        <w:rPr>
          <w:lang w:val="az-Cyrl-AZ"/>
        </w:rPr>
        <w:t xml:space="preserve">, </w:t>
      </w:r>
      <w:r>
        <w:rPr>
          <w:lang w:val="az-Latn-AZ"/>
        </w:rPr>
        <w:t>İslama</w:t>
      </w:r>
      <w:r>
        <w:rPr>
          <w:lang w:val="az-Cyrl-AZ"/>
        </w:rPr>
        <w:t xml:space="preserve"> </w:t>
      </w:r>
      <w:r>
        <w:rPr>
          <w:lang w:val="az-Latn-AZ"/>
        </w:rPr>
        <w:t>uyğun</w:t>
      </w:r>
      <w:r>
        <w:rPr>
          <w:lang w:val="az-Cyrl-AZ"/>
        </w:rPr>
        <w:t xml:space="preserve"> </w:t>
      </w:r>
      <w:r>
        <w:rPr>
          <w:lang w:val="az-Latn-AZ"/>
        </w:rPr>
        <w:t>fəaliyyətinə</w:t>
      </w:r>
      <w:r>
        <w:rPr>
          <w:lang w:val="az-Cyrl-AZ"/>
        </w:rPr>
        <w:t xml:space="preserve"> </w:t>
      </w:r>
      <w:r>
        <w:rPr>
          <w:lang w:val="az-Latn-AZ"/>
        </w:rPr>
        <w:t>nəzarət</w:t>
      </w:r>
      <w:r>
        <w:rPr>
          <w:lang w:val="az-Cyrl-AZ"/>
        </w:rPr>
        <w:t xml:space="preserve"> </w:t>
      </w:r>
      <w:r>
        <w:rPr>
          <w:lang w:val="az-Latn-AZ"/>
        </w:rPr>
        <w:t>etsin</w:t>
      </w:r>
      <w:r>
        <w:rPr>
          <w:lang w:val="az-Cyrl-AZ"/>
        </w:rPr>
        <w:t xml:space="preserve">. </w:t>
      </w:r>
      <w:r>
        <w:rPr>
          <w:lang w:val="az-Latn-AZ"/>
        </w:rPr>
        <w:t>Harada</w:t>
      </w:r>
      <w:r>
        <w:rPr>
          <w:lang w:val="az-Cyrl-AZ"/>
        </w:rPr>
        <w:t xml:space="preserve"> </w:t>
      </w:r>
      <w:r>
        <w:rPr>
          <w:lang w:val="az-Latn-AZ"/>
        </w:rPr>
        <w:t>idarələr</w:t>
      </w:r>
      <w:r>
        <w:rPr>
          <w:lang w:val="az-Cyrl-AZ"/>
        </w:rPr>
        <w:t xml:space="preserve"> </w:t>
      </w:r>
      <w:r>
        <w:rPr>
          <w:lang w:val="az-Latn-AZ"/>
        </w:rPr>
        <w:t>nizama</w:t>
      </w:r>
      <w:r>
        <w:rPr>
          <w:lang w:val="az-Cyrl-AZ"/>
        </w:rPr>
        <w:t xml:space="preserve"> </w:t>
      </w:r>
      <w:r>
        <w:rPr>
          <w:lang w:val="az-Latn-AZ"/>
        </w:rPr>
        <w:t>uyğun</w:t>
      </w:r>
      <w:r>
        <w:rPr>
          <w:lang w:val="az-Cyrl-AZ"/>
        </w:rPr>
        <w:t xml:space="preserve"> </w:t>
      </w:r>
      <w:r>
        <w:rPr>
          <w:lang w:val="az-Latn-AZ"/>
        </w:rPr>
        <w:t>olmayan</w:t>
      </w:r>
      <w:r>
        <w:rPr>
          <w:lang w:val="az-Cyrl-AZ"/>
        </w:rPr>
        <w:t xml:space="preserve"> </w:t>
      </w:r>
      <w:r>
        <w:rPr>
          <w:lang w:val="az-Latn-AZ"/>
        </w:rPr>
        <w:t>addım</w:t>
      </w:r>
      <w:r>
        <w:rPr>
          <w:lang w:val="az-Cyrl-AZ"/>
        </w:rPr>
        <w:t xml:space="preserve"> </w:t>
      </w:r>
      <w:r>
        <w:rPr>
          <w:lang w:val="az-Latn-AZ"/>
        </w:rPr>
        <w:t>atsa</w:t>
      </w:r>
      <w:r>
        <w:rPr>
          <w:lang w:val="az-Cyrl-AZ"/>
        </w:rPr>
        <w:t xml:space="preserve">, </w:t>
      </w:r>
      <w:r>
        <w:rPr>
          <w:lang w:val="az-Latn-AZ"/>
        </w:rPr>
        <w:t>rəhbər</w:t>
      </w:r>
      <w:r>
        <w:rPr>
          <w:lang w:val="az-Cyrl-AZ"/>
        </w:rPr>
        <w:t xml:space="preserve"> </w:t>
      </w:r>
      <w:r>
        <w:rPr>
          <w:lang w:val="az-Latn-AZ"/>
        </w:rPr>
        <w:t>orada</w:t>
      </w:r>
      <w:r>
        <w:rPr>
          <w:lang w:val="az-Cyrl-AZ"/>
        </w:rPr>
        <w:t xml:space="preserve"> </w:t>
      </w:r>
      <w:r>
        <w:rPr>
          <w:lang w:val="az-Latn-AZ"/>
        </w:rPr>
        <w:t>olmalı</w:t>
      </w:r>
      <w:r>
        <w:rPr>
          <w:lang w:val="az-Cyrl-AZ"/>
        </w:rPr>
        <w:t xml:space="preserve">, </w:t>
      </w:r>
      <w:r>
        <w:rPr>
          <w:lang w:val="az-Latn-AZ"/>
        </w:rPr>
        <w:t>uyğunsuzluğa</w:t>
      </w:r>
      <w:r>
        <w:rPr>
          <w:lang w:val="az-Cyrl-AZ"/>
        </w:rPr>
        <w:t xml:space="preserve"> </w:t>
      </w:r>
      <w:r>
        <w:rPr>
          <w:lang w:val="az-Latn-AZ"/>
        </w:rPr>
        <w:t>mane</w:t>
      </w:r>
      <w:r>
        <w:rPr>
          <w:lang w:val="az-Cyrl-AZ"/>
        </w:rPr>
        <w:t xml:space="preserve"> </w:t>
      </w:r>
      <w:r>
        <w:rPr>
          <w:lang w:val="az-Latn-AZ"/>
        </w:rPr>
        <w:t>olmalıdır</w:t>
      </w:r>
      <w:r>
        <w:rPr>
          <w:lang w:val="az-Cyrl-AZ"/>
        </w:rPr>
        <w:t>.”</w:t>
      </w:r>
    </w:p>
    <w:p w:rsidR="00D301F4" w:rsidRDefault="00D301F4" w:rsidP="00D301F4">
      <w:pPr>
        <w:pStyle w:val="StyleJustifiedFirstline05cm"/>
        <w:rPr>
          <w:lang w:val="az-Cyrl-AZ"/>
        </w:rPr>
      </w:pPr>
      <w:r>
        <w:rPr>
          <w:lang w:val="az-Latn-AZ"/>
        </w:rPr>
        <w:t>İslam</w:t>
      </w:r>
      <w:r>
        <w:rPr>
          <w:lang w:val="az-Cyrl-AZ"/>
        </w:rPr>
        <w:t xml:space="preserve"> </w:t>
      </w:r>
      <w:r>
        <w:rPr>
          <w:lang w:val="az-Latn-AZ"/>
        </w:rPr>
        <w:t>nizamının</w:t>
      </w:r>
      <w:r>
        <w:rPr>
          <w:lang w:val="az-Cyrl-AZ"/>
        </w:rPr>
        <w:t xml:space="preserve"> </w:t>
      </w:r>
      <w:r>
        <w:rPr>
          <w:lang w:val="az-Latn-AZ"/>
        </w:rPr>
        <w:t>məfhumundan</w:t>
      </w:r>
      <w:r>
        <w:rPr>
          <w:lang w:val="az-Cyrl-AZ"/>
        </w:rPr>
        <w:t xml:space="preserve"> </w:t>
      </w:r>
      <w:r>
        <w:rPr>
          <w:lang w:val="az-Latn-AZ"/>
        </w:rPr>
        <w:t>aydın</w:t>
      </w:r>
      <w:r>
        <w:rPr>
          <w:lang w:val="az-Cyrl-AZ"/>
        </w:rPr>
        <w:t xml:space="preserve"> </w:t>
      </w:r>
      <w:r>
        <w:rPr>
          <w:lang w:val="az-Latn-AZ"/>
        </w:rPr>
        <w:t>olur</w:t>
      </w:r>
      <w:r>
        <w:rPr>
          <w:lang w:val="az-Cyrl-AZ"/>
        </w:rPr>
        <w:t xml:space="preserve"> </w:t>
      </w:r>
      <w:r>
        <w:rPr>
          <w:lang w:val="az-Latn-AZ"/>
        </w:rPr>
        <w:t>ki</w:t>
      </w:r>
      <w:r>
        <w:rPr>
          <w:lang w:val="az-Cyrl-AZ"/>
        </w:rPr>
        <w:t xml:space="preserve">, </w:t>
      </w:r>
      <w:r>
        <w:rPr>
          <w:lang w:val="az-Latn-AZ"/>
        </w:rPr>
        <w:t>dövlət</w:t>
      </w:r>
      <w:r>
        <w:rPr>
          <w:lang w:val="az-Cyrl-AZ"/>
        </w:rPr>
        <w:t xml:space="preserve"> </w:t>
      </w:r>
      <w:r>
        <w:rPr>
          <w:lang w:val="az-Latn-AZ"/>
        </w:rPr>
        <w:t>onun</w:t>
      </w:r>
      <w:r>
        <w:rPr>
          <w:lang w:val="az-Cyrl-AZ"/>
        </w:rPr>
        <w:t xml:space="preserve"> </w:t>
      </w:r>
      <w:r>
        <w:rPr>
          <w:lang w:val="az-Latn-AZ"/>
        </w:rPr>
        <w:t>bir</w:t>
      </w:r>
      <w:r>
        <w:rPr>
          <w:lang w:val="az-Cyrl-AZ"/>
        </w:rPr>
        <w:t xml:space="preserve"> </w:t>
      </w:r>
      <w:r>
        <w:rPr>
          <w:lang w:val="az-Latn-AZ"/>
        </w:rPr>
        <w:t>elementidir</w:t>
      </w:r>
      <w:r>
        <w:rPr>
          <w:lang w:val="az-Cyrl-AZ"/>
        </w:rPr>
        <w:t xml:space="preserve">. </w:t>
      </w:r>
      <w:r>
        <w:rPr>
          <w:lang w:val="az-Latn-AZ"/>
        </w:rPr>
        <w:t>Dövlət</w:t>
      </w:r>
      <w:r>
        <w:rPr>
          <w:lang w:val="az-Cyrl-AZ"/>
        </w:rPr>
        <w:t xml:space="preserve"> </w:t>
      </w:r>
      <w:r>
        <w:rPr>
          <w:lang w:val="az-Latn-AZ"/>
        </w:rPr>
        <w:t>İslam</w:t>
      </w:r>
      <w:r>
        <w:rPr>
          <w:lang w:val="az-Cyrl-AZ"/>
        </w:rPr>
        <w:t xml:space="preserve"> </w:t>
      </w:r>
      <w:r>
        <w:rPr>
          <w:lang w:val="az-Latn-AZ"/>
        </w:rPr>
        <w:t>hökumətinin</w:t>
      </w:r>
      <w:r>
        <w:rPr>
          <w:lang w:val="az-Cyrl-AZ"/>
        </w:rPr>
        <w:t xml:space="preserve"> </w:t>
      </w:r>
      <w:r>
        <w:rPr>
          <w:lang w:val="az-Latn-AZ"/>
        </w:rPr>
        <w:t>bir</w:t>
      </w:r>
      <w:r>
        <w:rPr>
          <w:lang w:val="az-Cyrl-AZ"/>
        </w:rPr>
        <w:t xml:space="preserve"> </w:t>
      </w:r>
      <w:r>
        <w:rPr>
          <w:lang w:val="az-Latn-AZ"/>
        </w:rPr>
        <w:t>qoludur</w:t>
      </w:r>
      <w:r>
        <w:rPr>
          <w:lang w:val="az-Cyrl-AZ"/>
        </w:rPr>
        <w:t xml:space="preserve">. </w:t>
      </w:r>
      <w:r>
        <w:rPr>
          <w:lang w:val="az-Latn-AZ"/>
        </w:rPr>
        <w:t>Hökumət</w:t>
      </w:r>
      <w:r>
        <w:rPr>
          <w:lang w:val="az-Cyrl-AZ"/>
        </w:rPr>
        <w:t xml:space="preserve"> </w:t>
      </w:r>
      <w:r>
        <w:rPr>
          <w:lang w:val="az-Latn-AZ"/>
        </w:rPr>
        <w:t>məsum</w:t>
      </w:r>
      <w:r>
        <w:rPr>
          <w:lang w:val="az-Cyrl-AZ"/>
        </w:rPr>
        <w:t xml:space="preserve"> </w:t>
      </w:r>
      <w:r>
        <w:rPr>
          <w:lang w:val="az-Latn-AZ"/>
        </w:rPr>
        <w:t>imam</w:t>
      </w:r>
      <w:r>
        <w:rPr>
          <w:lang w:val="az-Cyrl-AZ"/>
        </w:rPr>
        <w:t xml:space="preserve"> </w:t>
      </w:r>
      <w:r>
        <w:rPr>
          <w:lang w:val="az-Latn-AZ"/>
        </w:rPr>
        <w:t>olan</w:t>
      </w:r>
      <w:r>
        <w:rPr>
          <w:lang w:val="az-Cyrl-AZ"/>
        </w:rPr>
        <w:t xml:space="preserve"> </w:t>
      </w:r>
      <w:r>
        <w:rPr>
          <w:lang w:val="az-Latn-AZ"/>
        </w:rPr>
        <w:t>yerdə</w:t>
      </w:r>
      <w:r>
        <w:rPr>
          <w:lang w:val="az-Cyrl-AZ"/>
        </w:rPr>
        <w:t xml:space="preserve"> </w:t>
      </w:r>
      <w:r>
        <w:rPr>
          <w:lang w:val="az-Latn-AZ"/>
        </w:rPr>
        <w:t>imamın</w:t>
      </w:r>
      <w:r>
        <w:rPr>
          <w:lang w:val="az-Cyrl-AZ"/>
        </w:rPr>
        <w:t xml:space="preserve"> </w:t>
      </w:r>
      <w:r>
        <w:rPr>
          <w:lang w:val="az-Latn-AZ"/>
        </w:rPr>
        <w:t>rəhbərliyi</w:t>
      </w:r>
      <w:r>
        <w:rPr>
          <w:lang w:val="az-Cyrl-AZ"/>
        </w:rPr>
        <w:t xml:space="preserve"> </w:t>
      </w:r>
      <w:r>
        <w:rPr>
          <w:lang w:val="az-Latn-AZ"/>
        </w:rPr>
        <w:t>ilə</w:t>
      </w:r>
      <w:r>
        <w:rPr>
          <w:lang w:val="az-Cyrl-AZ"/>
        </w:rPr>
        <w:t xml:space="preserve"> </w:t>
      </w:r>
      <w:r>
        <w:rPr>
          <w:lang w:val="az-Latn-AZ"/>
        </w:rPr>
        <w:t>məsum</w:t>
      </w:r>
      <w:r>
        <w:rPr>
          <w:lang w:val="az-Cyrl-AZ"/>
        </w:rPr>
        <w:t xml:space="preserve"> </w:t>
      </w:r>
      <w:r>
        <w:rPr>
          <w:lang w:val="az-Latn-AZ"/>
        </w:rPr>
        <w:t>olmayanları</w:t>
      </w:r>
      <w:r>
        <w:rPr>
          <w:lang w:val="az-Cyrl-AZ"/>
        </w:rPr>
        <w:t xml:space="preserve"> </w:t>
      </w:r>
      <w:r>
        <w:rPr>
          <w:lang w:val="az-Latn-AZ"/>
        </w:rPr>
        <w:t>işə</w:t>
      </w:r>
      <w:r>
        <w:rPr>
          <w:lang w:val="az-Cyrl-AZ"/>
        </w:rPr>
        <w:t xml:space="preserve"> </w:t>
      </w:r>
      <w:r>
        <w:rPr>
          <w:lang w:val="az-Latn-AZ"/>
        </w:rPr>
        <w:t>götürür</w:t>
      </w:r>
      <w:r>
        <w:rPr>
          <w:lang w:val="az-Cyrl-AZ"/>
        </w:rPr>
        <w:t xml:space="preserve">, </w:t>
      </w:r>
      <w:r>
        <w:rPr>
          <w:lang w:val="az-Latn-AZ"/>
        </w:rPr>
        <w:t>onlara</w:t>
      </w:r>
      <w:r>
        <w:rPr>
          <w:lang w:val="az-Cyrl-AZ"/>
        </w:rPr>
        <w:t xml:space="preserve"> </w:t>
      </w:r>
      <w:r>
        <w:rPr>
          <w:lang w:val="az-Latn-AZ"/>
        </w:rPr>
        <w:t>nəzarət</w:t>
      </w:r>
      <w:r>
        <w:rPr>
          <w:lang w:val="az-Cyrl-AZ"/>
        </w:rPr>
        <w:t xml:space="preserve"> </w:t>
      </w:r>
      <w:r>
        <w:rPr>
          <w:lang w:val="az-Latn-AZ"/>
        </w:rPr>
        <w:t>edir</w:t>
      </w:r>
      <w:r>
        <w:rPr>
          <w:lang w:val="az-Cyrl-AZ"/>
        </w:rPr>
        <w:t xml:space="preserve">. </w:t>
      </w:r>
      <w:r>
        <w:rPr>
          <w:lang w:val="az-Latn-AZ"/>
        </w:rPr>
        <w:t>Böyük</w:t>
      </w:r>
      <w:r>
        <w:rPr>
          <w:lang w:val="az-Cyrl-AZ"/>
        </w:rPr>
        <w:t xml:space="preserve"> </w:t>
      </w:r>
      <w:r>
        <w:rPr>
          <w:lang w:val="az-Latn-AZ"/>
        </w:rPr>
        <w:t>qeyb</w:t>
      </w:r>
      <w:r>
        <w:rPr>
          <w:lang w:val="az-Cyrl-AZ"/>
        </w:rPr>
        <w:t xml:space="preserve"> </w:t>
      </w:r>
      <w:r>
        <w:rPr>
          <w:lang w:val="az-Latn-AZ"/>
        </w:rPr>
        <w:t>dövründə</w:t>
      </w:r>
      <w:r>
        <w:rPr>
          <w:lang w:val="az-Cyrl-AZ"/>
        </w:rPr>
        <w:t xml:space="preserve"> </w:t>
      </w:r>
      <w:r>
        <w:rPr>
          <w:lang w:val="az-Latn-AZ"/>
        </w:rPr>
        <w:t>məsumlardan</w:t>
      </w:r>
      <w:r>
        <w:rPr>
          <w:lang w:val="az-Cyrl-AZ"/>
        </w:rPr>
        <w:t xml:space="preserve"> </w:t>
      </w:r>
      <w:r>
        <w:rPr>
          <w:lang w:val="az-Latn-AZ"/>
        </w:rPr>
        <w:t>aşağı</w:t>
      </w:r>
      <w:r>
        <w:rPr>
          <w:lang w:val="az-Cyrl-AZ"/>
        </w:rPr>
        <w:t xml:space="preserve"> </w:t>
      </w:r>
      <w:r>
        <w:rPr>
          <w:lang w:val="az-Latn-AZ"/>
        </w:rPr>
        <w:t>məqamda</w:t>
      </w:r>
      <w:r>
        <w:rPr>
          <w:lang w:val="az-Cyrl-AZ"/>
        </w:rPr>
        <w:t xml:space="preserve"> </w:t>
      </w:r>
      <w:r>
        <w:rPr>
          <w:lang w:val="az-Latn-AZ"/>
        </w:rPr>
        <w:t>dayananlar</w:t>
      </w:r>
      <w:r>
        <w:rPr>
          <w:lang w:val="az-Cyrl-AZ"/>
        </w:rPr>
        <w:t xml:space="preserve"> </w:t>
      </w:r>
      <w:r>
        <w:rPr>
          <w:lang w:val="az-Latn-AZ"/>
        </w:rPr>
        <w:t>məsumların</w:t>
      </w:r>
      <w:r>
        <w:rPr>
          <w:lang w:val="az-Cyrl-AZ"/>
        </w:rPr>
        <w:t xml:space="preserve"> </w:t>
      </w:r>
      <w:r>
        <w:rPr>
          <w:lang w:val="az-Latn-AZ"/>
        </w:rPr>
        <w:t>səlahiyyətləri</w:t>
      </w:r>
      <w:r>
        <w:rPr>
          <w:lang w:val="az-Cyrl-AZ"/>
        </w:rPr>
        <w:t xml:space="preserve"> </w:t>
      </w:r>
      <w:r>
        <w:rPr>
          <w:lang w:val="az-Latn-AZ"/>
        </w:rPr>
        <w:t>ilə</w:t>
      </w:r>
      <w:r>
        <w:rPr>
          <w:lang w:val="az-Cyrl-AZ"/>
        </w:rPr>
        <w:t xml:space="preserve"> </w:t>
      </w:r>
      <w:r>
        <w:rPr>
          <w:lang w:val="az-Latn-AZ"/>
        </w:rPr>
        <w:t>cəmiyyəti</w:t>
      </w:r>
      <w:r>
        <w:rPr>
          <w:lang w:val="az-Cyrl-AZ"/>
        </w:rPr>
        <w:t xml:space="preserve"> </w:t>
      </w:r>
      <w:r>
        <w:rPr>
          <w:lang w:val="az-Latn-AZ"/>
        </w:rPr>
        <w:t>idarə</w:t>
      </w:r>
      <w:r>
        <w:rPr>
          <w:lang w:val="az-Cyrl-AZ"/>
        </w:rPr>
        <w:t xml:space="preserve"> </w:t>
      </w:r>
      <w:r>
        <w:rPr>
          <w:lang w:val="az-Latn-AZ"/>
        </w:rPr>
        <w:t>edirlər</w:t>
      </w:r>
      <w:r>
        <w:rPr>
          <w:lang w:val="az-Cyrl-AZ"/>
        </w:rPr>
        <w:t xml:space="preserve">. </w:t>
      </w:r>
    </w:p>
    <w:p w:rsidR="00D301F4" w:rsidRDefault="00D301F4" w:rsidP="00D301F4">
      <w:pPr>
        <w:pStyle w:val="StyleJustifiedFirstline05cm"/>
        <w:rPr>
          <w:lang w:val="az-Cyrl-AZ"/>
        </w:rPr>
      </w:pPr>
      <w:r>
        <w:rPr>
          <w:lang w:val="az-Latn-AZ"/>
        </w:rPr>
        <w:t>Belə</w:t>
      </w:r>
      <w:r>
        <w:rPr>
          <w:lang w:val="az-Cyrl-AZ"/>
        </w:rPr>
        <w:t xml:space="preserve"> </w:t>
      </w:r>
      <w:r>
        <w:rPr>
          <w:lang w:val="az-Latn-AZ"/>
        </w:rPr>
        <w:t>bir</w:t>
      </w:r>
      <w:r>
        <w:rPr>
          <w:lang w:val="az-Cyrl-AZ"/>
        </w:rPr>
        <w:t xml:space="preserve"> </w:t>
      </w:r>
      <w:r>
        <w:rPr>
          <w:lang w:val="az-Latn-AZ"/>
        </w:rPr>
        <w:t>hökumətdə</w:t>
      </w:r>
      <w:r>
        <w:rPr>
          <w:lang w:val="az-Cyrl-AZ"/>
        </w:rPr>
        <w:t xml:space="preserve"> </w:t>
      </w:r>
      <w:r>
        <w:rPr>
          <w:lang w:val="az-Latn-AZ"/>
        </w:rPr>
        <w:t>bütün</w:t>
      </w:r>
      <w:r>
        <w:rPr>
          <w:lang w:val="az-Cyrl-AZ"/>
        </w:rPr>
        <w:t xml:space="preserve"> </w:t>
      </w:r>
      <w:r>
        <w:rPr>
          <w:lang w:val="az-Latn-AZ"/>
        </w:rPr>
        <w:t>icra</w:t>
      </w:r>
      <w:r>
        <w:rPr>
          <w:lang w:val="az-Cyrl-AZ"/>
        </w:rPr>
        <w:t xml:space="preserve"> </w:t>
      </w:r>
      <w:r>
        <w:rPr>
          <w:lang w:val="az-Latn-AZ"/>
        </w:rPr>
        <w:t>qanunları</w:t>
      </w:r>
      <w:r>
        <w:rPr>
          <w:lang w:val="az-Cyrl-AZ"/>
        </w:rPr>
        <w:t xml:space="preserve"> </w:t>
      </w:r>
      <w:r>
        <w:rPr>
          <w:lang w:val="az-Latn-AZ"/>
        </w:rPr>
        <w:t>və</w:t>
      </w:r>
      <w:r>
        <w:rPr>
          <w:lang w:val="az-Cyrl-AZ"/>
        </w:rPr>
        <w:t xml:space="preserve"> </w:t>
      </w:r>
      <w:r>
        <w:rPr>
          <w:lang w:val="az-Latn-AZ"/>
        </w:rPr>
        <w:t>qaydaları</w:t>
      </w:r>
      <w:r>
        <w:rPr>
          <w:lang w:val="az-Cyrl-AZ"/>
        </w:rPr>
        <w:t xml:space="preserve"> </w:t>
      </w:r>
      <w:r>
        <w:rPr>
          <w:lang w:val="az-Latn-AZ"/>
        </w:rPr>
        <w:t>İslam</w:t>
      </w:r>
      <w:r>
        <w:rPr>
          <w:lang w:val="az-Cyrl-AZ"/>
        </w:rPr>
        <w:t xml:space="preserve"> </w:t>
      </w:r>
      <w:r>
        <w:rPr>
          <w:lang w:val="az-Latn-AZ"/>
        </w:rPr>
        <w:t>hökmlərindən</w:t>
      </w:r>
      <w:r>
        <w:rPr>
          <w:lang w:val="az-Cyrl-AZ"/>
        </w:rPr>
        <w:t xml:space="preserve"> </w:t>
      </w:r>
      <w:r>
        <w:rPr>
          <w:lang w:val="az-Latn-AZ"/>
        </w:rPr>
        <w:t>götürülür</w:t>
      </w:r>
      <w:r>
        <w:rPr>
          <w:lang w:val="az-Cyrl-AZ"/>
        </w:rPr>
        <w:t xml:space="preserve">. </w:t>
      </w:r>
      <w:r>
        <w:rPr>
          <w:lang w:val="az-Latn-AZ"/>
        </w:rPr>
        <w:t>İcraçılar</w:t>
      </w:r>
      <w:r>
        <w:rPr>
          <w:lang w:val="az-Cyrl-AZ"/>
        </w:rPr>
        <w:t xml:space="preserve"> </w:t>
      </w:r>
      <w:r>
        <w:rPr>
          <w:lang w:val="az-Latn-AZ"/>
        </w:rPr>
        <w:t>birbaşa</w:t>
      </w:r>
      <w:r>
        <w:rPr>
          <w:lang w:val="az-Cyrl-AZ"/>
        </w:rPr>
        <w:t xml:space="preserve"> </w:t>
      </w:r>
      <w:r>
        <w:rPr>
          <w:lang w:val="az-Latn-AZ"/>
        </w:rPr>
        <w:t>Allah</w:t>
      </w:r>
      <w:r>
        <w:rPr>
          <w:lang w:val="az-Cyrl-AZ"/>
        </w:rPr>
        <w:t xml:space="preserve"> </w:t>
      </w:r>
      <w:r>
        <w:rPr>
          <w:lang w:val="az-Latn-AZ"/>
        </w:rPr>
        <w:t>tərəfindən</w:t>
      </w:r>
      <w:r>
        <w:rPr>
          <w:lang w:val="az-Cyrl-AZ"/>
        </w:rPr>
        <w:t xml:space="preserve"> </w:t>
      </w:r>
      <w:r>
        <w:rPr>
          <w:lang w:val="az-Latn-AZ"/>
        </w:rPr>
        <w:t>təyin</w:t>
      </w:r>
      <w:r>
        <w:rPr>
          <w:lang w:val="az-Cyrl-AZ"/>
        </w:rPr>
        <w:t xml:space="preserve"> </w:t>
      </w:r>
      <w:r>
        <w:rPr>
          <w:lang w:val="az-Latn-AZ"/>
        </w:rPr>
        <w:t>olunur</w:t>
      </w:r>
      <w:r>
        <w:rPr>
          <w:lang w:val="az-Cyrl-AZ"/>
        </w:rPr>
        <w:t xml:space="preserve">. </w:t>
      </w:r>
      <w:r>
        <w:rPr>
          <w:lang w:val="az-Latn-AZ"/>
        </w:rPr>
        <w:t>Qeyb</w:t>
      </w:r>
      <w:r>
        <w:rPr>
          <w:lang w:val="az-Cyrl-AZ"/>
        </w:rPr>
        <w:t xml:space="preserve"> </w:t>
      </w:r>
      <w:r>
        <w:rPr>
          <w:lang w:val="az-Latn-AZ"/>
        </w:rPr>
        <w:t>dövründə</w:t>
      </w:r>
      <w:r>
        <w:rPr>
          <w:lang w:val="az-Cyrl-AZ"/>
        </w:rPr>
        <w:t xml:space="preserve"> </w:t>
      </w:r>
      <w:r>
        <w:rPr>
          <w:lang w:val="az-Latn-AZ"/>
        </w:rPr>
        <w:t>isə</w:t>
      </w:r>
      <w:r>
        <w:rPr>
          <w:lang w:val="az-Cyrl-AZ"/>
        </w:rPr>
        <w:t xml:space="preserve"> </w:t>
      </w:r>
      <w:r>
        <w:rPr>
          <w:lang w:val="az-Latn-AZ"/>
        </w:rPr>
        <w:t>məsumların</w:t>
      </w:r>
      <w:r>
        <w:rPr>
          <w:lang w:val="az-Cyrl-AZ"/>
        </w:rPr>
        <w:t xml:space="preserve"> </w:t>
      </w:r>
      <w:r>
        <w:rPr>
          <w:lang w:val="az-Latn-AZ"/>
        </w:rPr>
        <w:t>xüsusi</w:t>
      </w:r>
      <w:r>
        <w:rPr>
          <w:lang w:val="az-Cyrl-AZ"/>
        </w:rPr>
        <w:t xml:space="preserve">, </w:t>
      </w:r>
      <w:r>
        <w:rPr>
          <w:lang w:val="az-Latn-AZ"/>
        </w:rPr>
        <w:t>ya</w:t>
      </w:r>
      <w:r>
        <w:rPr>
          <w:lang w:val="az-Cyrl-AZ"/>
        </w:rPr>
        <w:t xml:space="preserve"> </w:t>
      </w:r>
      <w:r>
        <w:rPr>
          <w:lang w:val="az-Latn-AZ"/>
        </w:rPr>
        <w:t>ümumi</w:t>
      </w:r>
      <w:r>
        <w:rPr>
          <w:lang w:val="az-Cyrl-AZ"/>
        </w:rPr>
        <w:t xml:space="preserve"> </w:t>
      </w:r>
      <w:r>
        <w:rPr>
          <w:lang w:val="az-Latn-AZ"/>
        </w:rPr>
        <w:t>icazəsi</w:t>
      </w:r>
      <w:r>
        <w:rPr>
          <w:lang w:val="az-Cyrl-AZ"/>
        </w:rPr>
        <w:t xml:space="preserve"> </w:t>
      </w:r>
      <w:r>
        <w:rPr>
          <w:lang w:val="az-Latn-AZ"/>
        </w:rPr>
        <w:t>ilə</w:t>
      </w:r>
      <w:r>
        <w:rPr>
          <w:lang w:val="az-Cyrl-AZ"/>
        </w:rPr>
        <w:t xml:space="preserve"> </w:t>
      </w:r>
      <w:r>
        <w:rPr>
          <w:lang w:val="az-Latn-AZ"/>
        </w:rPr>
        <w:t>hakimiyyət</w:t>
      </w:r>
      <w:r>
        <w:rPr>
          <w:lang w:val="az-Cyrl-AZ"/>
        </w:rPr>
        <w:t xml:space="preserve"> </w:t>
      </w:r>
      <w:r>
        <w:rPr>
          <w:lang w:val="az-Latn-AZ"/>
        </w:rPr>
        <w:t>məsum</w:t>
      </w:r>
      <w:r>
        <w:rPr>
          <w:lang w:val="az-Cyrl-AZ"/>
        </w:rPr>
        <w:t xml:space="preserve"> </w:t>
      </w:r>
      <w:r>
        <w:rPr>
          <w:lang w:val="az-Latn-AZ"/>
        </w:rPr>
        <w:t>imama</w:t>
      </w:r>
      <w:r>
        <w:rPr>
          <w:lang w:val="az-Cyrl-AZ"/>
        </w:rPr>
        <w:t xml:space="preserve"> </w:t>
      </w:r>
      <w:r>
        <w:rPr>
          <w:lang w:val="az-Latn-AZ"/>
        </w:rPr>
        <w:t>daha</w:t>
      </w:r>
      <w:r>
        <w:rPr>
          <w:lang w:val="az-Cyrl-AZ"/>
        </w:rPr>
        <w:t xml:space="preserve"> </w:t>
      </w:r>
      <w:r>
        <w:rPr>
          <w:lang w:val="az-Latn-AZ"/>
        </w:rPr>
        <w:t>çox</w:t>
      </w:r>
      <w:r>
        <w:rPr>
          <w:lang w:val="az-Cyrl-AZ"/>
        </w:rPr>
        <w:t xml:space="preserve"> </w:t>
      </w:r>
      <w:r>
        <w:rPr>
          <w:lang w:val="az-Latn-AZ"/>
        </w:rPr>
        <w:t>bənzəyən</w:t>
      </w:r>
      <w:r>
        <w:rPr>
          <w:lang w:val="az-Cyrl-AZ"/>
        </w:rPr>
        <w:t xml:space="preserve"> </w:t>
      </w:r>
      <w:r>
        <w:rPr>
          <w:lang w:val="az-Latn-AZ"/>
        </w:rPr>
        <w:t>və</w:t>
      </w:r>
      <w:r>
        <w:rPr>
          <w:lang w:val="az-Cyrl-AZ"/>
        </w:rPr>
        <w:t xml:space="preserve"> </w:t>
      </w:r>
      <w:r>
        <w:rPr>
          <w:lang w:val="az-Latn-AZ"/>
        </w:rPr>
        <w:t>işin</w:t>
      </w:r>
      <w:r>
        <w:rPr>
          <w:lang w:val="az-Cyrl-AZ"/>
        </w:rPr>
        <w:t xml:space="preserve"> </w:t>
      </w:r>
      <w:r>
        <w:rPr>
          <w:lang w:val="az-Latn-AZ"/>
        </w:rPr>
        <w:t>öhdəsindən</w:t>
      </w:r>
      <w:r>
        <w:rPr>
          <w:lang w:val="az-Cyrl-AZ"/>
        </w:rPr>
        <w:t xml:space="preserve"> </w:t>
      </w:r>
      <w:r>
        <w:rPr>
          <w:lang w:val="az-Latn-AZ"/>
        </w:rPr>
        <w:t>gələn</w:t>
      </w:r>
      <w:r>
        <w:rPr>
          <w:lang w:val="az-Cyrl-AZ"/>
        </w:rPr>
        <w:t xml:space="preserve"> </w:t>
      </w:r>
      <w:r>
        <w:rPr>
          <w:lang w:val="az-Latn-AZ"/>
        </w:rPr>
        <w:t>insanlara</w:t>
      </w:r>
      <w:r>
        <w:rPr>
          <w:lang w:val="az-Cyrl-AZ"/>
        </w:rPr>
        <w:t xml:space="preserve"> </w:t>
      </w:r>
      <w:r>
        <w:rPr>
          <w:lang w:val="az-Latn-AZ"/>
        </w:rPr>
        <w:t>tapşırılır</w:t>
      </w:r>
      <w:r>
        <w:rPr>
          <w:lang w:val="az-Cyrl-AZ"/>
        </w:rPr>
        <w:t xml:space="preserve">. </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2000-</w:t>
      </w:r>
      <w:r>
        <w:rPr>
          <w:lang w:val="az-Latn-AZ"/>
        </w:rPr>
        <w:t>ci</w:t>
      </w:r>
      <w:r>
        <w:rPr>
          <w:lang w:val="az-Cyrl-AZ"/>
        </w:rPr>
        <w:t xml:space="preserve"> </w:t>
      </w:r>
      <w:r>
        <w:rPr>
          <w:lang w:val="az-Latn-AZ"/>
        </w:rPr>
        <w:t>il</w:t>
      </w:r>
      <w:r>
        <w:rPr>
          <w:lang w:val="az-Cyrl-AZ"/>
        </w:rPr>
        <w:t xml:space="preserve">, </w:t>
      </w:r>
      <w:r>
        <w:rPr>
          <w:lang w:val="az-Latn-AZ"/>
        </w:rPr>
        <w:t>yanvarın</w:t>
      </w:r>
      <w:r>
        <w:rPr>
          <w:lang w:val="az-Cyrl-AZ"/>
        </w:rPr>
        <w:t xml:space="preserve"> 24-</w:t>
      </w:r>
      <w:r>
        <w:rPr>
          <w:lang w:val="az-Latn-AZ"/>
        </w:rPr>
        <w:t>də</w:t>
      </w:r>
      <w:r>
        <w:rPr>
          <w:lang w:val="az-Cyrl-AZ"/>
        </w:rPr>
        <w:t xml:space="preserve"> </w:t>
      </w:r>
      <w:r>
        <w:rPr>
          <w:lang w:val="az-Latn-AZ"/>
        </w:rPr>
        <w:t>bir</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İslam</w:t>
      </w:r>
      <w:r>
        <w:rPr>
          <w:lang w:val="az-Cyrl-AZ"/>
        </w:rPr>
        <w:t xml:space="preserve"> </w:t>
      </w:r>
      <w:r>
        <w:rPr>
          <w:lang w:val="az-Latn-AZ"/>
        </w:rPr>
        <w:t>hökuməti</w:t>
      </w:r>
      <w:r>
        <w:rPr>
          <w:lang w:val="az-Cyrl-AZ"/>
        </w:rPr>
        <w:t xml:space="preserve"> </w:t>
      </w:r>
      <w:r>
        <w:rPr>
          <w:lang w:val="az-Latn-AZ"/>
        </w:rPr>
        <w:t>müsəlmanların</w:t>
      </w:r>
      <w:r>
        <w:rPr>
          <w:lang w:val="az-Cyrl-AZ"/>
        </w:rPr>
        <w:t xml:space="preserve"> </w:t>
      </w:r>
      <w:r>
        <w:rPr>
          <w:lang w:val="az-Latn-AZ"/>
        </w:rPr>
        <w:t>hökuməti</w:t>
      </w:r>
      <w:r>
        <w:rPr>
          <w:lang w:val="az-Cyrl-AZ"/>
        </w:rPr>
        <w:t xml:space="preserve"> </w:t>
      </w:r>
      <w:r>
        <w:rPr>
          <w:lang w:val="az-Latn-AZ"/>
        </w:rPr>
        <w:t>mənasında</w:t>
      </w:r>
      <w:r>
        <w:rPr>
          <w:lang w:val="az-Cyrl-AZ"/>
        </w:rPr>
        <w:t xml:space="preserve"> </w:t>
      </w:r>
      <w:r>
        <w:rPr>
          <w:lang w:val="az-Latn-AZ"/>
        </w:rPr>
        <w:t>deyil</w:t>
      </w:r>
      <w:r>
        <w:rPr>
          <w:lang w:val="az-Cyrl-AZ"/>
        </w:rPr>
        <w:t xml:space="preserve">, </w:t>
      </w:r>
      <w:r>
        <w:rPr>
          <w:lang w:val="az-Latn-AZ"/>
        </w:rPr>
        <w:t>İslam</w:t>
      </w:r>
      <w:r>
        <w:rPr>
          <w:lang w:val="az-Cyrl-AZ"/>
        </w:rPr>
        <w:t xml:space="preserve"> </w:t>
      </w:r>
      <w:r>
        <w:rPr>
          <w:lang w:val="az-Latn-AZ"/>
        </w:rPr>
        <w:t>hökuməti</w:t>
      </w:r>
      <w:r>
        <w:rPr>
          <w:lang w:val="az-Cyrl-AZ"/>
        </w:rPr>
        <w:t xml:space="preserve"> </w:t>
      </w:r>
      <w:r>
        <w:rPr>
          <w:lang w:val="az-Latn-AZ"/>
        </w:rPr>
        <w:t>mənasındadır</w:t>
      </w:r>
      <w:r>
        <w:rPr>
          <w:lang w:val="az-Cyrl-AZ"/>
        </w:rPr>
        <w:t xml:space="preserve">. </w:t>
      </w:r>
      <w:r>
        <w:rPr>
          <w:lang w:val="az-Latn-AZ"/>
        </w:rPr>
        <w:t>Cəmiyyətə</w:t>
      </w:r>
      <w:r>
        <w:rPr>
          <w:lang w:val="az-Cyrl-AZ"/>
        </w:rPr>
        <w:t xml:space="preserve"> </w:t>
      </w:r>
      <w:r>
        <w:rPr>
          <w:lang w:val="az-Latn-AZ"/>
        </w:rPr>
        <w:t>toxunulmazlıq</w:t>
      </w:r>
      <w:r>
        <w:rPr>
          <w:lang w:val="az-Cyrl-AZ"/>
        </w:rPr>
        <w:t xml:space="preserve"> </w:t>
      </w:r>
      <w:r>
        <w:rPr>
          <w:lang w:val="az-Latn-AZ"/>
        </w:rPr>
        <w:t>verən</w:t>
      </w:r>
      <w:r>
        <w:rPr>
          <w:lang w:val="az-Cyrl-AZ"/>
        </w:rPr>
        <w:t xml:space="preserve"> </w:t>
      </w:r>
      <w:r>
        <w:rPr>
          <w:lang w:val="az-Latn-AZ"/>
        </w:rPr>
        <w:t>İslam</w:t>
      </w:r>
      <w:r>
        <w:rPr>
          <w:lang w:val="az-Cyrl-AZ"/>
        </w:rPr>
        <w:t xml:space="preserve"> </w:t>
      </w:r>
      <w:r>
        <w:rPr>
          <w:lang w:val="az-Latn-AZ"/>
        </w:rPr>
        <w:t>hökuməti</w:t>
      </w:r>
      <w:r>
        <w:rPr>
          <w:lang w:val="az-Cyrl-AZ"/>
        </w:rPr>
        <w:t xml:space="preserve">, </w:t>
      </w:r>
      <w:r>
        <w:rPr>
          <w:lang w:val="az-Latn-AZ"/>
        </w:rPr>
        <w:t>yəni</w:t>
      </w:r>
      <w:r>
        <w:rPr>
          <w:lang w:val="az-Cyrl-AZ"/>
        </w:rPr>
        <w:t xml:space="preserve"> </w:t>
      </w:r>
      <w:r>
        <w:rPr>
          <w:lang w:val="az-Latn-AZ"/>
        </w:rPr>
        <w:t>İslam</w:t>
      </w:r>
      <w:r>
        <w:rPr>
          <w:lang w:val="az-Cyrl-AZ"/>
        </w:rPr>
        <w:t xml:space="preserve"> </w:t>
      </w:r>
      <w:r>
        <w:rPr>
          <w:lang w:val="az-Latn-AZ"/>
        </w:rPr>
        <w:t>hakimiyyətidir</w:t>
      </w:r>
      <w:r>
        <w:rPr>
          <w:lang w:val="az-Cyrl-AZ"/>
        </w:rPr>
        <w:t>.”</w:t>
      </w:r>
    </w:p>
    <w:p w:rsidR="00D301F4" w:rsidRDefault="00D301F4" w:rsidP="00D301F4">
      <w:pPr>
        <w:pStyle w:val="StyleJustifiedFirstline05cm"/>
        <w:rPr>
          <w:lang w:val="az-Cyrl-AZ"/>
        </w:rPr>
      </w:pPr>
      <w:r>
        <w:rPr>
          <w:lang w:val="az-Latn-AZ"/>
        </w:rPr>
        <w:t>Cənab</w:t>
      </w:r>
      <w:r>
        <w:rPr>
          <w:lang w:val="az-Cyrl-AZ"/>
        </w:rPr>
        <w:t xml:space="preserve"> </w:t>
      </w:r>
      <w:r>
        <w:rPr>
          <w:lang w:val="az-Latn-AZ"/>
        </w:rPr>
        <w:t>Rəhbər</w:t>
      </w:r>
      <w:r>
        <w:rPr>
          <w:lang w:val="az-Cyrl-AZ"/>
        </w:rPr>
        <w:t xml:space="preserve"> 2010-</w:t>
      </w:r>
      <w:r>
        <w:rPr>
          <w:lang w:val="az-Latn-AZ"/>
        </w:rPr>
        <w:t>cu</w:t>
      </w:r>
      <w:r>
        <w:rPr>
          <w:lang w:val="az-Cyrl-AZ"/>
        </w:rPr>
        <w:t xml:space="preserve"> </w:t>
      </w:r>
      <w:r>
        <w:rPr>
          <w:lang w:val="az-Latn-AZ"/>
        </w:rPr>
        <w:t>il</w:t>
      </w:r>
      <w:r>
        <w:rPr>
          <w:lang w:val="az-Cyrl-AZ"/>
        </w:rPr>
        <w:t xml:space="preserve">, 25 </w:t>
      </w:r>
      <w:r>
        <w:rPr>
          <w:lang w:val="az-Latn-AZ"/>
        </w:rPr>
        <w:t>fevraldakı</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İslam</w:t>
      </w:r>
      <w:r>
        <w:rPr>
          <w:lang w:val="az-Cyrl-AZ"/>
        </w:rPr>
        <w:t xml:space="preserve"> </w:t>
      </w:r>
      <w:r>
        <w:rPr>
          <w:lang w:val="az-Latn-AZ"/>
        </w:rPr>
        <w:t>nizamının</w:t>
      </w:r>
      <w:r>
        <w:rPr>
          <w:lang w:val="az-Cyrl-AZ"/>
        </w:rPr>
        <w:t xml:space="preserve"> </w:t>
      </w:r>
      <w:r>
        <w:rPr>
          <w:lang w:val="az-Latn-AZ"/>
        </w:rPr>
        <w:t>əsasını</w:t>
      </w:r>
      <w:r>
        <w:rPr>
          <w:lang w:val="az-Cyrl-AZ"/>
        </w:rPr>
        <w:t xml:space="preserve"> </w:t>
      </w:r>
      <w:r>
        <w:rPr>
          <w:lang w:val="az-Latn-AZ"/>
        </w:rPr>
        <w:t>Allaha</w:t>
      </w:r>
      <w:r>
        <w:rPr>
          <w:lang w:val="az-Cyrl-AZ"/>
        </w:rPr>
        <w:t xml:space="preserve"> </w:t>
      </w:r>
      <w:r>
        <w:rPr>
          <w:lang w:val="az-Latn-AZ"/>
        </w:rPr>
        <w:t>itaət</w:t>
      </w:r>
      <w:r>
        <w:rPr>
          <w:lang w:val="az-Cyrl-AZ"/>
        </w:rPr>
        <w:t xml:space="preserve"> </w:t>
      </w:r>
      <w:r>
        <w:rPr>
          <w:lang w:val="az-Latn-AZ"/>
        </w:rPr>
        <w:t>təşkil</w:t>
      </w:r>
      <w:r>
        <w:rPr>
          <w:lang w:val="az-Cyrl-AZ"/>
        </w:rPr>
        <w:t xml:space="preserve"> </w:t>
      </w:r>
      <w:r>
        <w:rPr>
          <w:lang w:val="az-Latn-AZ"/>
        </w:rPr>
        <w:t>edir</w:t>
      </w:r>
      <w:r>
        <w:rPr>
          <w:lang w:val="az-Cyrl-AZ"/>
        </w:rPr>
        <w:t>.”</w:t>
      </w:r>
    </w:p>
    <w:p w:rsidR="00D301F4" w:rsidRDefault="00D301F4" w:rsidP="00D301F4">
      <w:pPr>
        <w:pStyle w:val="StyleJustifiedFirstline05cm"/>
        <w:rPr>
          <w:lang w:val="az-Cyrl-AZ"/>
        </w:rPr>
      </w:pPr>
      <w:r>
        <w:rPr>
          <w:lang w:val="az-Latn-AZ"/>
        </w:rPr>
        <w:lastRenderedPageBreak/>
        <w:t>Ali</w:t>
      </w:r>
      <w:r>
        <w:rPr>
          <w:lang w:val="az-Cyrl-AZ"/>
        </w:rPr>
        <w:t xml:space="preserve"> </w:t>
      </w:r>
      <w:r>
        <w:rPr>
          <w:lang w:val="az-Latn-AZ"/>
        </w:rPr>
        <w:t>Rəhbər</w:t>
      </w:r>
      <w:r>
        <w:rPr>
          <w:lang w:val="az-Cyrl-AZ"/>
        </w:rPr>
        <w:t xml:space="preserve"> 1974-</w:t>
      </w:r>
      <w:r>
        <w:rPr>
          <w:lang w:val="az-Latn-AZ"/>
        </w:rPr>
        <w:t>cü</w:t>
      </w:r>
      <w:r>
        <w:rPr>
          <w:lang w:val="az-Cyrl-AZ"/>
        </w:rPr>
        <w:t xml:space="preserve"> </w:t>
      </w:r>
      <w:r>
        <w:rPr>
          <w:lang w:val="az-Latn-AZ"/>
        </w:rPr>
        <w:t>il</w:t>
      </w:r>
      <w:r>
        <w:rPr>
          <w:lang w:val="az-Cyrl-AZ"/>
        </w:rPr>
        <w:t xml:space="preserve">, 11 </w:t>
      </w:r>
      <w:r>
        <w:rPr>
          <w:lang w:val="az-Latn-AZ"/>
        </w:rPr>
        <w:t>oktyabrda</w:t>
      </w:r>
      <w:r>
        <w:rPr>
          <w:lang w:val="az-Cyrl-AZ"/>
        </w:rPr>
        <w:t xml:space="preserve"> </w:t>
      </w:r>
      <w:r>
        <w:rPr>
          <w:lang w:val="az-Latn-AZ"/>
        </w:rPr>
        <w:t>söhbətində</w:t>
      </w:r>
      <w:r>
        <w:rPr>
          <w:lang w:val="az-Cyrl-AZ"/>
        </w:rPr>
        <w:t xml:space="preserve"> </w:t>
      </w:r>
      <w:r>
        <w:rPr>
          <w:lang w:val="az-Latn-AZ"/>
        </w:rPr>
        <w:t>deyir</w:t>
      </w:r>
      <w:r>
        <w:rPr>
          <w:lang w:val="az-Cyrl-AZ"/>
        </w:rPr>
        <w:t>: “</w:t>
      </w:r>
      <w:r>
        <w:rPr>
          <w:lang w:val="az-Latn-AZ"/>
        </w:rPr>
        <w:t>İslam</w:t>
      </w:r>
      <w:r>
        <w:rPr>
          <w:lang w:val="az-Cyrl-AZ"/>
        </w:rPr>
        <w:t xml:space="preserve"> </w:t>
      </w:r>
      <w:r>
        <w:rPr>
          <w:lang w:val="az-Latn-AZ"/>
        </w:rPr>
        <w:t>cəmiyyəti</w:t>
      </w:r>
      <w:r>
        <w:rPr>
          <w:lang w:val="az-Cyrl-AZ"/>
        </w:rPr>
        <w:t xml:space="preserve"> </w:t>
      </w:r>
      <w:r>
        <w:rPr>
          <w:lang w:val="az-Latn-AZ"/>
        </w:rPr>
        <w:t>Allahın</w:t>
      </w:r>
      <w:r>
        <w:rPr>
          <w:lang w:val="az-Cyrl-AZ"/>
        </w:rPr>
        <w:t xml:space="preserve"> </w:t>
      </w:r>
      <w:r>
        <w:rPr>
          <w:lang w:val="az-Latn-AZ"/>
        </w:rPr>
        <w:t>hakim</w:t>
      </w:r>
      <w:r>
        <w:rPr>
          <w:lang w:val="az-Cyrl-AZ"/>
        </w:rPr>
        <w:t xml:space="preserve"> </w:t>
      </w:r>
      <w:r>
        <w:rPr>
          <w:lang w:val="az-Latn-AZ"/>
        </w:rPr>
        <w:t>olduğu</w:t>
      </w:r>
      <w:r>
        <w:rPr>
          <w:lang w:val="az-Cyrl-AZ"/>
        </w:rPr>
        <w:t xml:space="preserve"> </w:t>
      </w:r>
      <w:r>
        <w:rPr>
          <w:lang w:val="az-Latn-AZ"/>
        </w:rPr>
        <w:t>cəmiyyətdir</w:t>
      </w:r>
      <w:r>
        <w:rPr>
          <w:lang w:val="az-Cyrl-AZ"/>
        </w:rPr>
        <w:t xml:space="preserve">. </w:t>
      </w:r>
      <w:r>
        <w:rPr>
          <w:lang w:val="az-Latn-AZ"/>
        </w:rPr>
        <w:t>O</w:t>
      </w:r>
      <w:r>
        <w:rPr>
          <w:lang w:val="az-Cyrl-AZ"/>
        </w:rPr>
        <w:t xml:space="preserve"> </w:t>
      </w:r>
      <w:r>
        <w:rPr>
          <w:lang w:val="az-Latn-AZ"/>
        </w:rPr>
        <w:t>cəmiyyətin</w:t>
      </w:r>
      <w:r>
        <w:rPr>
          <w:lang w:val="az-Cyrl-AZ"/>
        </w:rPr>
        <w:t xml:space="preserve"> </w:t>
      </w:r>
      <w:r>
        <w:rPr>
          <w:lang w:val="az-Latn-AZ"/>
        </w:rPr>
        <w:t>qanunları</w:t>
      </w:r>
      <w:r>
        <w:rPr>
          <w:lang w:val="az-Cyrl-AZ"/>
        </w:rPr>
        <w:t xml:space="preserve"> </w:t>
      </w:r>
      <w:r>
        <w:rPr>
          <w:lang w:val="az-Latn-AZ"/>
        </w:rPr>
        <w:t>Allah</w:t>
      </w:r>
      <w:r>
        <w:rPr>
          <w:lang w:val="az-Cyrl-AZ"/>
        </w:rPr>
        <w:t xml:space="preserve"> </w:t>
      </w:r>
      <w:r>
        <w:rPr>
          <w:lang w:val="az-Latn-AZ"/>
        </w:rPr>
        <w:t>qanunlarıdır</w:t>
      </w:r>
      <w:r>
        <w:rPr>
          <w:lang w:val="az-Cyrl-AZ"/>
        </w:rPr>
        <w:t xml:space="preserve">. </w:t>
      </w:r>
      <w:r>
        <w:rPr>
          <w:lang w:val="az-Latn-AZ"/>
        </w:rPr>
        <w:t>Bu</w:t>
      </w:r>
      <w:r>
        <w:rPr>
          <w:lang w:val="az-Cyrl-AZ"/>
        </w:rPr>
        <w:t xml:space="preserve"> </w:t>
      </w:r>
      <w:r>
        <w:rPr>
          <w:lang w:val="az-Latn-AZ"/>
        </w:rPr>
        <w:t>hökumətdə</w:t>
      </w:r>
      <w:r>
        <w:rPr>
          <w:lang w:val="az-Cyrl-AZ"/>
        </w:rPr>
        <w:t xml:space="preserve"> </w:t>
      </w:r>
      <w:r>
        <w:rPr>
          <w:lang w:val="az-Latn-AZ"/>
        </w:rPr>
        <w:t>Allahın</w:t>
      </w:r>
      <w:r>
        <w:rPr>
          <w:lang w:val="az-Cyrl-AZ"/>
        </w:rPr>
        <w:t xml:space="preserve"> </w:t>
      </w:r>
      <w:r>
        <w:rPr>
          <w:lang w:val="az-Latn-AZ"/>
        </w:rPr>
        <w:t>təyin</w:t>
      </w:r>
      <w:r>
        <w:rPr>
          <w:lang w:val="az-Cyrl-AZ"/>
        </w:rPr>
        <w:t xml:space="preserve"> </w:t>
      </w:r>
      <w:r>
        <w:rPr>
          <w:lang w:val="az-Latn-AZ"/>
        </w:rPr>
        <w:t>etdiyi</w:t>
      </w:r>
      <w:r>
        <w:rPr>
          <w:lang w:val="az-Cyrl-AZ"/>
        </w:rPr>
        <w:t xml:space="preserve"> </w:t>
      </w:r>
      <w:r>
        <w:rPr>
          <w:lang w:val="az-Latn-AZ"/>
        </w:rPr>
        <w:t>hədlər</w:t>
      </w:r>
      <w:r>
        <w:rPr>
          <w:lang w:val="az-Cyrl-AZ"/>
        </w:rPr>
        <w:t xml:space="preserve"> </w:t>
      </w:r>
      <w:r>
        <w:rPr>
          <w:lang w:val="az-Latn-AZ"/>
        </w:rPr>
        <w:t>işləyir</w:t>
      </w:r>
      <w:r>
        <w:rPr>
          <w:lang w:val="az-Cyrl-AZ"/>
        </w:rPr>
        <w:t xml:space="preserve">, </w:t>
      </w:r>
      <w:r>
        <w:rPr>
          <w:lang w:val="az-Latn-AZ"/>
        </w:rPr>
        <w:t>təyinat</w:t>
      </w:r>
      <w:r>
        <w:rPr>
          <w:lang w:val="az-Cyrl-AZ"/>
        </w:rPr>
        <w:t xml:space="preserve"> </w:t>
      </w:r>
      <w:r>
        <w:rPr>
          <w:lang w:val="az-Latn-AZ"/>
        </w:rPr>
        <w:t>və</w:t>
      </w:r>
      <w:r>
        <w:rPr>
          <w:lang w:val="az-Cyrl-AZ"/>
        </w:rPr>
        <w:t xml:space="preserve"> </w:t>
      </w:r>
      <w:r>
        <w:rPr>
          <w:lang w:val="az-Latn-AZ"/>
        </w:rPr>
        <w:t>kənarlaşdırmanı</w:t>
      </w:r>
      <w:r>
        <w:rPr>
          <w:lang w:val="az-Cyrl-AZ"/>
        </w:rPr>
        <w:t xml:space="preserve"> </w:t>
      </w:r>
      <w:r>
        <w:rPr>
          <w:lang w:val="az-Latn-AZ"/>
        </w:rPr>
        <w:t>Allah</w:t>
      </w:r>
      <w:r>
        <w:rPr>
          <w:lang w:val="az-Cyrl-AZ"/>
        </w:rPr>
        <w:t xml:space="preserve"> </w:t>
      </w:r>
      <w:r>
        <w:rPr>
          <w:lang w:val="az-Latn-AZ"/>
        </w:rPr>
        <w:t>aparır</w:t>
      </w:r>
      <w:r>
        <w:rPr>
          <w:lang w:val="az-Cyrl-AZ"/>
        </w:rPr>
        <w:t>.”</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w:t>
      </w:r>
      <w:r>
        <w:rPr>
          <w:lang w:val="az-Latn-AZ"/>
        </w:rPr>
        <w:t>Əməliyyə</w:t>
      </w:r>
      <w:r>
        <w:rPr>
          <w:lang w:val="az-Cyrl-AZ"/>
        </w:rPr>
        <w:t xml:space="preserve"> </w:t>
      </w:r>
      <w:r>
        <w:rPr>
          <w:lang w:val="az-Latn-AZ"/>
        </w:rPr>
        <w:t>risaləsində</w:t>
      </w:r>
      <w:r>
        <w:rPr>
          <w:lang w:val="az-Cyrl-AZ"/>
        </w:rPr>
        <w:t xml:space="preserve"> </w:t>
      </w:r>
      <w:r>
        <w:rPr>
          <w:lang w:val="az-Latn-AZ"/>
        </w:rPr>
        <w:t>buyurur</w:t>
      </w:r>
      <w:r>
        <w:rPr>
          <w:lang w:val="az-Cyrl-AZ"/>
        </w:rPr>
        <w:t>: “</w:t>
      </w:r>
      <w:r>
        <w:rPr>
          <w:lang w:val="az-Latn-AZ"/>
        </w:rPr>
        <w:t>Biz</w:t>
      </w:r>
      <w:r>
        <w:rPr>
          <w:lang w:val="az-Cyrl-AZ"/>
        </w:rPr>
        <w:t xml:space="preserve"> </w:t>
      </w:r>
      <w:r>
        <w:rPr>
          <w:lang w:val="az-Latn-AZ"/>
        </w:rPr>
        <w:t>zərurət</w:t>
      </w:r>
      <w:r>
        <w:rPr>
          <w:lang w:val="az-Cyrl-AZ"/>
        </w:rPr>
        <w:t xml:space="preserve"> </w:t>
      </w:r>
      <w:r>
        <w:rPr>
          <w:lang w:val="az-Latn-AZ"/>
        </w:rPr>
        <w:t>baxımından</w:t>
      </w:r>
      <w:r>
        <w:rPr>
          <w:lang w:val="az-Cyrl-AZ"/>
        </w:rPr>
        <w:t xml:space="preserve"> </w:t>
      </w:r>
      <w:r>
        <w:rPr>
          <w:lang w:val="az-Latn-AZ"/>
        </w:rPr>
        <w:t>İslam</w:t>
      </w:r>
      <w:r>
        <w:rPr>
          <w:lang w:val="az-Cyrl-AZ"/>
        </w:rPr>
        <w:t xml:space="preserve"> </w:t>
      </w:r>
      <w:r>
        <w:rPr>
          <w:lang w:val="az-Latn-AZ"/>
        </w:rPr>
        <w:t>və</w:t>
      </w:r>
      <w:r>
        <w:rPr>
          <w:lang w:val="az-Cyrl-AZ"/>
        </w:rPr>
        <w:t xml:space="preserve"> </w:t>
      </w:r>
      <w:r>
        <w:rPr>
          <w:lang w:val="az-Latn-AZ"/>
        </w:rPr>
        <w:t>məsum</w:t>
      </w:r>
      <w:r>
        <w:rPr>
          <w:lang w:val="az-Cyrl-AZ"/>
        </w:rPr>
        <w:t xml:space="preserve"> </w:t>
      </w:r>
      <w:r>
        <w:rPr>
          <w:lang w:val="az-Latn-AZ"/>
        </w:rPr>
        <w:t>imamların</w:t>
      </w:r>
      <w:r>
        <w:rPr>
          <w:lang w:val="az-Cyrl-AZ"/>
        </w:rPr>
        <w:t xml:space="preserve"> (</w:t>
      </w:r>
      <w:r>
        <w:rPr>
          <w:lang w:val="az-Latn-AZ"/>
        </w:rPr>
        <w:t>ə</w:t>
      </w:r>
      <w:r>
        <w:rPr>
          <w:lang w:val="az-Cyrl-AZ"/>
        </w:rPr>
        <w:t xml:space="preserve">) </w:t>
      </w:r>
      <w:r>
        <w:rPr>
          <w:lang w:val="az-Latn-AZ"/>
        </w:rPr>
        <w:t>hakimiyyəti</w:t>
      </w:r>
      <w:r>
        <w:rPr>
          <w:lang w:val="az-Cyrl-AZ"/>
        </w:rPr>
        <w:t xml:space="preserve"> </w:t>
      </w:r>
      <w:r>
        <w:rPr>
          <w:lang w:val="az-Latn-AZ"/>
        </w:rPr>
        <w:t>ilə</w:t>
      </w:r>
      <w:r>
        <w:rPr>
          <w:lang w:val="az-Cyrl-AZ"/>
        </w:rPr>
        <w:t xml:space="preserve"> </w:t>
      </w:r>
      <w:r>
        <w:rPr>
          <w:lang w:val="az-Latn-AZ"/>
        </w:rPr>
        <w:t>vilayəti</w:t>
      </w:r>
      <w:r>
        <w:rPr>
          <w:lang w:val="az-Cyrl-AZ"/>
        </w:rPr>
        <w:t>-</w:t>
      </w:r>
      <w:r>
        <w:rPr>
          <w:lang w:val="az-Latn-AZ"/>
        </w:rPr>
        <w:t>fəqihin</w:t>
      </w:r>
      <w:r>
        <w:rPr>
          <w:lang w:val="az-Cyrl-AZ"/>
        </w:rPr>
        <w:t xml:space="preserve"> </w:t>
      </w:r>
      <w:r>
        <w:rPr>
          <w:lang w:val="az-Latn-AZ"/>
        </w:rPr>
        <w:t>hakimiyyəti</w:t>
      </w:r>
      <w:r>
        <w:rPr>
          <w:lang w:val="az-Cyrl-AZ"/>
        </w:rPr>
        <w:t xml:space="preserve"> </w:t>
      </w:r>
      <w:r>
        <w:rPr>
          <w:lang w:val="az-Latn-AZ"/>
        </w:rPr>
        <w:t>arasında</w:t>
      </w:r>
      <w:r>
        <w:rPr>
          <w:lang w:val="az-Cyrl-AZ"/>
        </w:rPr>
        <w:t xml:space="preserve"> </w:t>
      </w:r>
      <w:r>
        <w:rPr>
          <w:lang w:val="az-Latn-AZ"/>
        </w:rPr>
        <w:t>fərq</w:t>
      </w:r>
      <w:r>
        <w:rPr>
          <w:lang w:val="az-Cyrl-AZ"/>
        </w:rPr>
        <w:t xml:space="preserve"> </w:t>
      </w:r>
      <w:r>
        <w:rPr>
          <w:lang w:val="az-Latn-AZ"/>
        </w:rPr>
        <w:t>görmürük</w:t>
      </w:r>
      <w:r>
        <w:rPr>
          <w:lang w:val="az-Cyrl-AZ"/>
        </w:rPr>
        <w:t>.”</w:t>
      </w:r>
    </w:p>
    <w:p w:rsidR="00D301F4" w:rsidRDefault="00D301F4" w:rsidP="00D301F4">
      <w:pPr>
        <w:pStyle w:val="StyleJustifiedFirstline05cm"/>
        <w:rPr>
          <w:lang w:val="az-Cyrl-AZ"/>
        </w:rPr>
      </w:pPr>
      <w:r>
        <w:rPr>
          <w:lang w:val="az-Latn-AZ"/>
        </w:rPr>
        <w:t>Rəhbər</w:t>
      </w:r>
      <w:r>
        <w:rPr>
          <w:lang w:val="az-Cyrl-AZ"/>
        </w:rPr>
        <w:t xml:space="preserve"> </w:t>
      </w:r>
      <w:r>
        <w:rPr>
          <w:lang w:val="az-Latn-AZ"/>
        </w:rPr>
        <w:t>bu</w:t>
      </w:r>
      <w:r>
        <w:rPr>
          <w:lang w:val="az-Cyrl-AZ"/>
        </w:rPr>
        <w:t xml:space="preserve"> </w:t>
      </w:r>
      <w:r>
        <w:rPr>
          <w:lang w:val="az-Latn-AZ"/>
        </w:rPr>
        <w:t>baxış</w:t>
      </w:r>
      <w:r>
        <w:rPr>
          <w:lang w:val="az-Cyrl-AZ"/>
        </w:rPr>
        <w:t xml:space="preserve"> </w:t>
      </w:r>
      <w:r>
        <w:rPr>
          <w:lang w:val="az-Latn-AZ"/>
        </w:rPr>
        <w:t>əsasında</w:t>
      </w:r>
      <w:r>
        <w:rPr>
          <w:lang w:val="az-Cyrl-AZ"/>
        </w:rPr>
        <w:t xml:space="preserve"> </w:t>
      </w:r>
      <w:r>
        <w:rPr>
          <w:lang w:val="az-Latn-AZ"/>
        </w:rPr>
        <w:t>inanır</w:t>
      </w:r>
      <w:r>
        <w:rPr>
          <w:lang w:val="az-Cyrl-AZ"/>
        </w:rPr>
        <w:t xml:space="preserve"> </w:t>
      </w:r>
      <w:r>
        <w:rPr>
          <w:lang w:val="az-Latn-AZ"/>
        </w:rPr>
        <w:t>ki</w:t>
      </w:r>
      <w:r>
        <w:rPr>
          <w:lang w:val="az-Cyrl-AZ"/>
        </w:rPr>
        <w:t xml:space="preserve">, </w:t>
      </w:r>
      <w:r>
        <w:rPr>
          <w:lang w:val="az-Latn-AZ"/>
        </w:rPr>
        <w:t>nizamın</w:t>
      </w:r>
      <w:r>
        <w:rPr>
          <w:lang w:val="az-Cyrl-AZ"/>
        </w:rPr>
        <w:t xml:space="preserve"> </w:t>
      </w:r>
      <w:r>
        <w:rPr>
          <w:lang w:val="az-Latn-AZ"/>
        </w:rPr>
        <w:t>bütün</w:t>
      </w:r>
      <w:r>
        <w:rPr>
          <w:lang w:val="az-Cyrl-AZ"/>
        </w:rPr>
        <w:t xml:space="preserve"> </w:t>
      </w:r>
      <w:r>
        <w:rPr>
          <w:lang w:val="az-Latn-AZ"/>
        </w:rPr>
        <w:t>əsas</w:t>
      </w:r>
      <w:r>
        <w:rPr>
          <w:lang w:val="az-Cyrl-AZ"/>
        </w:rPr>
        <w:t xml:space="preserve"> </w:t>
      </w:r>
      <w:r>
        <w:rPr>
          <w:lang w:val="az-Latn-AZ"/>
        </w:rPr>
        <w:t>yolları</w:t>
      </w:r>
      <w:r>
        <w:rPr>
          <w:lang w:val="az-Cyrl-AZ"/>
        </w:rPr>
        <w:t xml:space="preserve"> </w:t>
      </w:r>
      <w:r>
        <w:rPr>
          <w:lang w:val="az-Latn-AZ"/>
        </w:rPr>
        <w:t>vilayət</w:t>
      </w:r>
      <w:r>
        <w:rPr>
          <w:lang w:val="az-Cyrl-AZ"/>
        </w:rPr>
        <w:t xml:space="preserve"> </w:t>
      </w:r>
      <w:r>
        <w:rPr>
          <w:lang w:val="az-Latn-AZ"/>
        </w:rPr>
        <w:t>mərkəzi</w:t>
      </w:r>
      <w:r>
        <w:rPr>
          <w:lang w:val="az-Cyrl-AZ"/>
        </w:rPr>
        <w:t xml:space="preserve">, </w:t>
      </w:r>
      <w:r>
        <w:rPr>
          <w:lang w:val="az-Latn-AZ"/>
        </w:rPr>
        <w:t>İslam</w:t>
      </w:r>
      <w:r>
        <w:rPr>
          <w:lang w:val="az-Cyrl-AZ"/>
        </w:rPr>
        <w:t xml:space="preserve"> </w:t>
      </w:r>
      <w:r>
        <w:rPr>
          <w:lang w:val="az-Latn-AZ"/>
        </w:rPr>
        <w:t>nizamının</w:t>
      </w:r>
      <w:r>
        <w:rPr>
          <w:lang w:val="az-Cyrl-AZ"/>
        </w:rPr>
        <w:t xml:space="preserve"> </w:t>
      </w:r>
      <w:r>
        <w:rPr>
          <w:lang w:val="az-Latn-AZ"/>
        </w:rPr>
        <w:t>parlaq</w:t>
      </w:r>
      <w:r>
        <w:rPr>
          <w:lang w:val="az-Cyrl-AZ"/>
        </w:rPr>
        <w:t xml:space="preserve"> </w:t>
      </w:r>
      <w:r>
        <w:rPr>
          <w:lang w:val="az-Latn-AZ"/>
        </w:rPr>
        <w:t>məqamına</w:t>
      </w:r>
      <w:r>
        <w:rPr>
          <w:lang w:val="az-Cyrl-AZ"/>
        </w:rPr>
        <w:t xml:space="preserve"> </w:t>
      </w:r>
      <w:r>
        <w:rPr>
          <w:lang w:val="az-Latn-AZ"/>
        </w:rPr>
        <w:t>aparır</w:t>
      </w:r>
      <w:r>
        <w:rPr>
          <w:lang w:val="az-Cyrl-AZ"/>
        </w:rPr>
        <w:t xml:space="preserve">. </w:t>
      </w:r>
    </w:p>
    <w:p w:rsidR="00D301F4" w:rsidRDefault="00D301F4" w:rsidP="00D301F4">
      <w:pPr>
        <w:pStyle w:val="StyleHeading2Before12pt"/>
        <w:rPr>
          <w:sz w:val="32"/>
          <w:szCs w:val="32"/>
          <w:lang w:val="az-Cyrl-AZ"/>
        </w:rPr>
      </w:pPr>
      <w:bookmarkStart w:id="82" w:name="_Toc49390382"/>
      <w:bookmarkStart w:id="83" w:name="_Toc49386382"/>
      <w:r>
        <w:rPr>
          <w:sz w:val="32"/>
          <w:szCs w:val="32"/>
          <w:lang w:val="az-Latn-AZ"/>
        </w:rPr>
        <w:t>Dini</w:t>
      </w:r>
      <w:r>
        <w:rPr>
          <w:sz w:val="32"/>
          <w:szCs w:val="32"/>
          <w:lang w:val="az-Cyrl-AZ"/>
        </w:rPr>
        <w:t xml:space="preserve"> </w:t>
      </w:r>
      <w:r>
        <w:rPr>
          <w:sz w:val="32"/>
          <w:szCs w:val="32"/>
          <w:lang w:val="az-Latn-AZ"/>
        </w:rPr>
        <w:t>demokratiya</w:t>
      </w:r>
      <w:bookmarkEnd w:id="82"/>
      <w:bookmarkEnd w:id="83"/>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2018-</w:t>
      </w:r>
      <w:r>
        <w:rPr>
          <w:lang w:val="az-Latn-AZ"/>
        </w:rPr>
        <w:t>ci</w:t>
      </w:r>
      <w:r>
        <w:rPr>
          <w:lang w:val="az-Cyrl-AZ"/>
        </w:rPr>
        <w:t xml:space="preserve"> </w:t>
      </w:r>
      <w:r>
        <w:rPr>
          <w:lang w:val="az-Latn-AZ"/>
        </w:rPr>
        <w:t>il</w:t>
      </w:r>
      <w:r>
        <w:rPr>
          <w:lang w:val="az-Cyrl-AZ"/>
        </w:rPr>
        <w:t xml:space="preserve">, </w:t>
      </w:r>
      <w:r>
        <w:rPr>
          <w:lang w:val="az-Latn-AZ"/>
        </w:rPr>
        <w:t>fevral</w:t>
      </w:r>
      <w:r>
        <w:rPr>
          <w:lang w:val="az-Cyrl-AZ"/>
        </w:rPr>
        <w:t xml:space="preserve"> </w:t>
      </w:r>
      <w:r>
        <w:rPr>
          <w:lang w:val="az-Latn-AZ"/>
        </w:rPr>
        <w:t>ayının</w:t>
      </w:r>
      <w:r>
        <w:rPr>
          <w:lang w:val="az-Cyrl-AZ"/>
        </w:rPr>
        <w:t xml:space="preserve"> 18-</w:t>
      </w:r>
      <w:r>
        <w:rPr>
          <w:lang w:val="az-Latn-AZ"/>
        </w:rPr>
        <w:t>də</w:t>
      </w:r>
      <w:r>
        <w:rPr>
          <w:lang w:val="az-Cyrl-AZ"/>
        </w:rPr>
        <w:t xml:space="preserve"> </w:t>
      </w:r>
      <w:r>
        <w:rPr>
          <w:lang w:val="az-Latn-AZ"/>
        </w:rPr>
        <w:t>bir</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İnqilabın</w:t>
      </w:r>
      <w:r>
        <w:rPr>
          <w:lang w:val="az-Cyrl-AZ"/>
        </w:rPr>
        <w:t xml:space="preserve"> </w:t>
      </w:r>
      <w:r>
        <w:rPr>
          <w:lang w:val="az-Latn-AZ"/>
        </w:rPr>
        <w:t>ən</w:t>
      </w:r>
      <w:r>
        <w:rPr>
          <w:lang w:val="az-Cyrl-AZ"/>
        </w:rPr>
        <w:t xml:space="preserve"> </w:t>
      </w:r>
      <w:r>
        <w:rPr>
          <w:lang w:val="az-Latn-AZ"/>
        </w:rPr>
        <w:t>mühüm</w:t>
      </w:r>
      <w:r>
        <w:rPr>
          <w:lang w:val="az-Cyrl-AZ"/>
        </w:rPr>
        <w:t xml:space="preserve"> </w:t>
      </w:r>
      <w:r>
        <w:rPr>
          <w:lang w:val="az-Latn-AZ"/>
        </w:rPr>
        <w:t>fundamental</w:t>
      </w:r>
      <w:r>
        <w:rPr>
          <w:lang w:val="az-Cyrl-AZ"/>
        </w:rPr>
        <w:t xml:space="preserve"> </w:t>
      </w:r>
      <w:r>
        <w:rPr>
          <w:lang w:val="az-Latn-AZ"/>
        </w:rPr>
        <w:t>işi</w:t>
      </w:r>
      <w:r>
        <w:rPr>
          <w:lang w:val="az-Cyrl-AZ"/>
        </w:rPr>
        <w:t xml:space="preserve"> </w:t>
      </w:r>
      <w:r>
        <w:rPr>
          <w:lang w:val="az-Latn-AZ"/>
        </w:rPr>
        <w:t>tağut</w:t>
      </w:r>
      <w:r>
        <w:rPr>
          <w:lang w:val="az-Cyrl-AZ"/>
        </w:rPr>
        <w:t xml:space="preserve">, </w:t>
      </w:r>
      <w:r>
        <w:rPr>
          <w:lang w:val="az-Latn-AZ"/>
        </w:rPr>
        <w:t>hegemon</w:t>
      </w:r>
      <w:r>
        <w:rPr>
          <w:lang w:val="az-Cyrl-AZ"/>
        </w:rPr>
        <w:t xml:space="preserve"> </w:t>
      </w:r>
      <w:r>
        <w:rPr>
          <w:lang w:val="az-Latn-AZ"/>
        </w:rPr>
        <w:t>rejimi</w:t>
      </w:r>
      <w:r>
        <w:rPr>
          <w:lang w:val="az-Cyrl-AZ"/>
        </w:rPr>
        <w:t xml:space="preserve"> </w:t>
      </w:r>
      <w:r>
        <w:rPr>
          <w:lang w:val="az-Latn-AZ"/>
        </w:rPr>
        <w:t>xalq</w:t>
      </w:r>
      <w:r>
        <w:rPr>
          <w:lang w:val="az-Cyrl-AZ"/>
        </w:rPr>
        <w:t xml:space="preserve"> </w:t>
      </w:r>
      <w:r>
        <w:rPr>
          <w:lang w:val="az-Latn-AZ"/>
        </w:rPr>
        <w:t>demokratik</w:t>
      </w:r>
      <w:r>
        <w:rPr>
          <w:lang w:val="az-Cyrl-AZ"/>
        </w:rPr>
        <w:t xml:space="preserve"> </w:t>
      </w:r>
      <w:r>
        <w:rPr>
          <w:lang w:val="az-Latn-AZ"/>
        </w:rPr>
        <w:t>rejiminə</w:t>
      </w:r>
      <w:r>
        <w:rPr>
          <w:lang w:val="az-Cyrl-AZ"/>
        </w:rPr>
        <w:t xml:space="preserve"> </w:t>
      </w:r>
      <w:r>
        <w:rPr>
          <w:lang w:val="az-Latn-AZ"/>
        </w:rPr>
        <w:t>çevirməsi</w:t>
      </w:r>
      <w:r>
        <w:rPr>
          <w:lang w:val="az-Cyrl-AZ"/>
        </w:rPr>
        <w:t xml:space="preserve"> </w:t>
      </w:r>
      <w:r>
        <w:rPr>
          <w:lang w:val="az-Latn-AZ"/>
        </w:rPr>
        <w:t>oldu</w:t>
      </w:r>
      <w:r>
        <w:rPr>
          <w:lang w:val="az-Cyrl-AZ"/>
        </w:rPr>
        <w:t xml:space="preserve">. </w:t>
      </w:r>
      <w:r>
        <w:rPr>
          <w:lang w:val="az-Latn-AZ"/>
        </w:rPr>
        <w:t>İnqilabın</w:t>
      </w:r>
      <w:r>
        <w:rPr>
          <w:lang w:val="az-Cyrl-AZ"/>
        </w:rPr>
        <w:t xml:space="preserve"> </w:t>
      </w:r>
      <w:r>
        <w:rPr>
          <w:lang w:val="az-Latn-AZ"/>
        </w:rPr>
        <w:t>bu</w:t>
      </w:r>
      <w:r>
        <w:rPr>
          <w:lang w:val="az-Cyrl-AZ"/>
        </w:rPr>
        <w:t xml:space="preserve"> </w:t>
      </w:r>
      <w:r>
        <w:rPr>
          <w:lang w:val="az-Latn-AZ"/>
        </w:rPr>
        <w:t>böyük</w:t>
      </w:r>
      <w:r>
        <w:rPr>
          <w:lang w:val="az-Cyrl-AZ"/>
        </w:rPr>
        <w:t xml:space="preserve"> </w:t>
      </w:r>
      <w:r>
        <w:rPr>
          <w:lang w:val="az-Latn-AZ"/>
        </w:rPr>
        <w:t>işi</w:t>
      </w:r>
      <w:r>
        <w:rPr>
          <w:lang w:val="az-Cyrl-AZ"/>
        </w:rPr>
        <w:t xml:space="preserve"> </w:t>
      </w:r>
      <w:r>
        <w:rPr>
          <w:lang w:val="az-Latn-AZ"/>
        </w:rPr>
        <w:t>İslam</w:t>
      </w:r>
      <w:r>
        <w:rPr>
          <w:lang w:val="az-Cyrl-AZ"/>
        </w:rPr>
        <w:t xml:space="preserve"> </w:t>
      </w:r>
      <w:r>
        <w:rPr>
          <w:lang w:val="az-Latn-AZ"/>
        </w:rPr>
        <w:t>təlimlərindən</w:t>
      </w:r>
      <w:r>
        <w:rPr>
          <w:lang w:val="az-Cyrl-AZ"/>
        </w:rPr>
        <w:t xml:space="preserve"> </w:t>
      </w:r>
      <w:r>
        <w:rPr>
          <w:lang w:val="az-Latn-AZ"/>
        </w:rPr>
        <w:t>ilham</w:t>
      </w:r>
      <w:r>
        <w:rPr>
          <w:lang w:val="az-Cyrl-AZ"/>
        </w:rPr>
        <w:t xml:space="preserve"> </w:t>
      </w:r>
      <w:r>
        <w:rPr>
          <w:lang w:val="az-Latn-AZ"/>
        </w:rPr>
        <w:t>alırdı</w:t>
      </w:r>
      <w:r>
        <w:rPr>
          <w:lang w:val="az-Cyrl-AZ"/>
        </w:rPr>
        <w:t xml:space="preserve">... </w:t>
      </w:r>
      <w:r>
        <w:rPr>
          <w:lang w:val="az-Latn-AZ"/>
        </w:rPr>
        <w:t>İlahi</w:t>
      </w:r>
      <w:r>
        <w:rPr>
          <w:lang w:val="az-Cyrl-AZ"/>
        </w:rPr>
        <w:t xml:space="preserve"> </w:t>
      </w:r>
      <w:r>
        <w:rPr>
          <w:lang w:val="az-Latn-AZ"/>
        </w:rPr>
        <w:t>nizam</w:t>
      </w:r>
      <w:r>
        <w:rPr>
          <w:lang w:val="az-Cyrl-AZ"/>
        </w:rPr>
        <w:t xml:space="preserve"> </w:t>
      </w:r>
      <w:r>
        <w:rPr>
          <w:lang w:val="az-Latn-AZ"/>
        </w:rPr>
        <w:t>hegemon</w:t>
      </w:r>
      <w:r>
        <w:rPr>
          <w:lang w:val="az-Cyrl-AZ"/>
        </w:rPr>
        <w:t xml:space="preserve"> </w:t>
      </w:r>
      <w:r>
        <w:rPr>
          <w:lang w:val="az-Latn-AZ"/>
        </w:rPr>
        <w:t>nizamın</w:t>
      </w:r>
      <w:r>
        <w:rPr>
          <w:lang w:val="az-Cyrl-AZ"/>
        </w:rPr>
        <w:t xml:space="preserve"> </w:t>
      </w:r>
      <w:r>
        <w:rPr>
          <w:lang w:val="az-Latn-AZ"/>
        </w:rPr>
        <w:t>ziddidir</w:t>
      </w:r>
      <w:r>
        <w:rPr>
          <w:lang w:val="az-Cyrl-AZ"/>
        </w:rPr>
        <w:t xml:space="preserve">. </w:t>
      </w:r>
      <w:r>
        <w:rPr>
          <w:lang w:val="az-Latn-AZ"/>
        </w:rPr>
        <w:t>İslam</w:t>
      </w:r>
      <w:r>
        <w:rPr>
          <w:lang w:val="az-Cyrl-AZ"/>
        </w:rPr>
        <w:t xml:space="preserve"> </w:t>
      </w:r>
      <w:r>
        <w:rPr>
          <w:lang w:val="az-Latn-AZ"/>
        </w:rPr>
        <w:t>Respublikası</w:t>
      </w:r>
      <w:r>
        <w:rPr>
          <w:lang w:val="az-Cyrl-AZ"/>
        </w:rPr>
        <w:t xml:space="preserve">, </w:t>
      </w:r>
      <w:r>
        <w:rPr>
          <w:lang w:val="az-Latn-AZ"/>
        </w:rPr>
        <w:t>İslam</w:t>
      </w:r>
      <w:r>
        <w:rPr>
          <w:lang w:val="az-Cyrl-AZ"/>
        </w:rPr>
        <w:t xml:space="preserve"> </w:t>
      </w:r>
      <w:r>
        <w:rPr>
          <w:lang w:val="az-Latn-AZ"/>
        </w:rPr>
        <w:t>İnqilabı</w:t>
      </w:r>
      <w:r>
        <w:rPr>
          <w:lang w:val="az-Cyrl-AZ"/>
        </w:rPr>
        <w:t xml:space="preserve"> </w:t>
      </w:r>
      <w:r>
        <w:rPr>
          <w:lang w:val="az-Latn-AZ"/>
        </w:rPr>
        <w:t>ilahi</w:t>
      </w:r>
      <w:r>
        <w:rPr>
          <w:lang w:val="az-Cyrl-AZ"/>
        </w:rPr>
        <w:t xml:space="preserve"> </w:t>
      </w:r>
      <w:r>
        <w:rPr>
          <w:lang w:val="az-Latn-AZ"/>
        </w:rPr>
        <w:t>nizamı</w:t>
      </w:r>
      <w:r>
        <w:rPr>
          <w:lang w:val="az-Cyrl-AZ"/>
        </w:rPr>
        <w:t xml:space="preserve"> </w:t>
      </w:r>
      <w:r>
        <w:rPr>
          <w:lang w:val="az-Latn-AZ"/>
        </w:rPr>
        <w:t>dini</w:t>
      </w:r>
      <w:r>
        <w:rPr>
          <w:lang w:val="az-Cyrl-AZ"/>
        </w:rPr>
        <w:t xml:space="preserve"> </w:t>
      </w:r>
      <w:r>
        <w:rPr>
          <w:lang w:val="az-Latn-AZ"/>
        </w:rPr>
        <w:t>demokratik</w:t>
      </w:r>
      <w:r>
        <w:rPr>
          <w:lang w:val="az-Cyrl-AZ"/>
        </w:rPr>
        <w:t xml:space="preserve"> </w:t>
      </w:r>
      <w:r>
        <w:rPr>
          <w:lang w:val="az-Latn-AZ"/>
        </w:rPr>
        <w:t>nizam</w:t>
      </w:r>
      <w:r>
        <w:rPr>
          <w:lang w:val="az-Cyrl-AZ"/>
        </w:rPr>
        <w:t xml:space="preserve"> </w:t>
      </w:r>
      <w:r>
        <w:rPr>
          <w:lang w:val="az-Latn-AZ"/>
        </w:rPr>
        <w:t>kimi</w:t>
      </w:r>
      <w:r>
        <w:rPr>
          <w:lang w:val="az-Cyrl-AZ"/>
        </w:rPr>
        <w:t xml:space="preserve"> </w:t>
      </w:r>
      <w:r>
        <w:rPr>
          <w:lang w:val="az-Latn-AZ"/>
        </w:rPr>
        <w:t>mənalandırdı</w:t>
      </w:r>
      <w:r>
        <w:rPr>
          <w:lang w:val="az-Cyrl-AZ"/>
        </w:rPr>
        <w:t xml:space="preserve">. </w:t>
      </w:r>
      <w:r>
        <w:rPr>
          <w:lang w:val="az-Latn-AZ"/>
        </w:rPr>
        <w:t>Dini</w:t>
      </w:r>
      <w:r>
        <w:rPr>
          <w:lang w:val="az-Cyrl-AZ"/>
        </w:rPr>
        <w:t xml:space="preserve"> </w:t>
      </w:r>
      <w:r>
        <w:rPr>
          <w:lang w:val="az-Latn-AZ"/>
        </w:rPr>
        <w:t>demokratiya</w:t>
      </w:r>
      <w:r>
        <w:rPr>
          <w:lang w:val="az-Cyrl-AZ"/>
        </w:rPr>
        <w:t xml:space="preserve"> </w:t>
      </w:r>
      <w:r>
        <w:rPr>
          <w:lang w:val="az-Latn-AZ"/>
        </w:rPr>
        <w:t>təkcə</w:t>
      </w:r>
      <w:r>
        <w:rPr>
          <w:lang w:val="az-Cyrl-AZ"/>
        </w:rPr>
        <w:t xml:space="preserve"> </w:t>
      </w:r>
      <w:r>
        <w:rPr>
          <w:lang w:val="az-Latn-AZ"/>
        </w:rPr>
        <w:t>hakim</w:t>
      </w:r>
      <w:r>
        <w:rPr>
          <w:lang w:val="az-Cyrl-AZ"/>
        </w:rPr>
        <w:t xml:space="preserve"> </w:t>
      </w:r>
      <w:r>
        <w:rPr>
          <w:lang w:val="az-Latn-AZ"/>
        </w:rPr>
        <w:t>təyinatında</w:t>
      </w:r>
      <w:r>
        <w:rPr>
          <w:lang w:val="az-Cyrl-AZ"/>
        </w:rPr>
        <w:t xml:space="preserve"> </w:t>
      </w:r>
      <w:r>
        <w:rPr>
          <w:lang w:val="az-Latn-AZ"/>
        </w:rPr>
        <w:t>yox</w:t>
      </w:r>
      <w:r>
        <w:rPr>
          <w:lang w:val="az-Cyrl-AZ"/>
        </w:rPr>
        <w:t xml:space="preserve">, </w:t>
      </w:r>
      <w:r>
        <w:rPr>
          <w:lang w:val="az-Latn-AZ"/>
        </w:rPr>
        <w:t>həyatın</w:t>
      </w:r>
      <w:r>
        <w:rPr>
          <w:lang w:val="az-Cyrl-AZ"/>
        </w:rPr>
        <w:t xml:space="preserve"> </w:t>
      </w:r>
      <w:r>
        <w:rPr>
          <w:lang w:val="az-Latn-AZ"/>
        </w:rPr>
        <w:t>bütün</w:t>
      </w:r>
      <w:r>
        <w:rPr>
          <w:lang w:val="az-Cyrl-AZ"/>
        </w:rPr>
        <w:t xml:space="preserve"> </w:t>
      </w:r>
      <w:r>
        <w:rPr>
          <w:lang w:val="az-Latn-AZ"/>
        </w:rPr>
        <w:t>sahələrində</w:t>
      </w:r>
      <w:r>
        <w:rPr>
          <w:lang w:val="az-Cyrl-AZ"/>
        </w:rPr>
        <w:t xml:space="preserve"> </w:t>
      </w:r>
      <w:r>
        <w:rPr>
          <w:lang w:val="az-Latn-AZ"/>
        </w:rPr>
        <w:t>xalqın</w:t>
      </w:r>
      <w:r>
        <w:rPr>
          <w:lang w:val="az-Cyrl-AZ"/>
        </w:rPr>
        <w:t xml:space="preserve"> </w:t>
      </w:r>
      <w:r>
        <w:rPr>
          <w:lang w:val="az-Latn-AZ"/>
        </w:rPr>
        <w:t>rəyinin</w:t>
      </w:r>
      <w:r>
        <w:rPr>
          <w:lang w:val="az-Cyrl-AZ"/>
        </w:rPr>
        <w:t xml:space="preserve"> </w:t>
      </w:r>
      <w:r>
        <w:rPr>
          <w:lang w:val="az-Latn-AZ"/>
        </w:rPr>
        <w:t>əsas</w:t>
      </w:r>
      <w:r>
        <w:rPr>
          <w:lang w:val="az-Cyrl-AZ"/>
        </w:rPr>
        <w:t xml:space="preserve"> </w:t>
      </w:r>
      <w:r>
        <w:rPr>
          <w:lang w:val="az-Latn-AZ"/>
        </w:rPr>
        <w:t>olmasıdır</w:t>
      </w:r>
      <w:r>
        <w:rPr>
          <w:lang w:val="az-Cyrl-AZ"/>
        </w:rPr>
        <w:t xml:space="preserve">. </w:t>
      </w:r>
      <w:r>
        <w:rPr>
          <w:lang w:val="az-Latn-AZ"/>
        </w:rPr>
        <w:t>Yəni</w:t>
      </w:r>
      <w:r>
        <w:rPr>
          <w:lang w:val="az-Cyrl-AZ"/>
        </w:rPr>
        <w:t xml:space="preserve"> </w:t>
      </w:r>
      <w:r>
        <w:rPr>
          <w:lang w:val="az-Latn-AZ"/>
        </w:rPr>
        <w:t>son</w:t>
      </w:r>
      <w:r>
        <w:rPr>
          <w:lang w:val="az-Cyrl-AZ"/>
        </w:rPr>
        <w:t xml:space="preserve"> </w:t>
      </w:r>
      <w:r>
        <w:rPr>
          <w:lang w:val="az-Latn-AZ"/>
        </w:rPr>
        <w:t>söz</w:t>
      </w:r>
      <w:r>
        <w:rPr>
          <w:lang w:val="az-Cyrl-AZ"/>
        </w:rPr>
        <w:t xml:space="preserve"> </w:t>
      </w:r>
      <w:r>
        <w:rPr>
          <w:lang w:val="az-Latn-AZ"/>
        </w:rPr>
        <w:t>xalqındır</w:t>
      </w:r>
      <w:r>
        <w:rPr>
          <w:lang w:val="az-Cyrl-AZ"/>
        </w:rPr>
        <w:t>!”</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w:t>
      </w:r>
      <w:r>
        <w:rPr>
          <w:lang w:val="az-Latn-AZ"/>
        </w:rPr>
        <w:t>dini</w:t>
      </w:r>
      <w:r>
        <w:rPr>
          <w:lang w:val="az-Cyrl-AZ"/>
        </w:rPr>
        <w:t xml:space="preserve"> </w:t>
      </w:r>
      <w:r>
        <w:rPr>
          <w:lang w:val="az-Latn-AZ"/>
        </w:rPr>
        <w:t>demokratiya</w:t>
      </w:r>
      <w:r>
        <w:rPr>
          <w:lang w:val="az-Cyrl-AZ"/>
        </w:rPr>
        <w:t xml:space="preserve"> </w:t>
      </w:r>
      <w:r>
        <w:rPr>
          <w:lang w:val="az-Latn-AZ"/>
        </w:rPr>
        <w:t>mövzusunu</w:t>
      </w:r>
      <w:r>
        <w:rPr>
          <w:lang w:val="az-Cyrl-AZ"/>
        </w:rPr>
        <w:t xml:space="preserve"> </w:t>
      </w:r>
      <w:r>
        <w:rPr>
          <w:lang w:val="az-Latn-AZ"/>
        </w:rPr>
        <w:t>İslam</w:t>
      </w:r>
      <w:r>
        <w:rPr>
          <w:lang w:val="az-Cyrl-AZ"/>
        </w:rPr>
        <w:t xml:space="preserve"> </w:t>
      </w:r>
      <w:r>
        <w:rPr>
          <w:lang w:val="az-Latn-AZ"/>
        </w:rPr>
        <w:t>siyasi</w:t>
      </w:r>
      <w:r>
        <w:rPr>
          <w:lang w:val="az-Cyrl-AZ"/>
        </w:rPr>
        <w:t xml:space="preserve"> </w:t>
      </w:r>
      <w:r>
        <w:rPr>
          <w:lang w:val="az-Latn-AZ"/>
        </w:rPr>
        <w:t>nizamı</w:t>
      </w:r>
      <w:r>
        <w:rPr>
          <w:lang w:val="az-Cyrl-AZ"/>
        </w:rPr>
        <w:t xml:space="preserve"> </w:t>
      </w:r>
      <w:r>
        <w:rPr>
          <w:lang w:val="az-Latn-AZ"/>
        </w:rPr>
        <w:t>kontekstində</w:t>
      </w:r>
      <w:r>
        <w:rPr>
          <w:lang w:val="az-Cyrl-AZ"/>
        </w:rPr>
        <w:t xml:space="preserve"> </w:t>
      </w:r>
      <w:r>
        <w:rPr>
          <w:lang w:val="az-Latn-AZ"/>
        </w:rPr>
        <w:t>şərh</w:t>
      </w:r>
      <w:r>
        <w:rPr>
          <w:lang w:val="az-Cyrl-AZ"/>
        </w:rPr>
        <w:t xml:space="preserve"> </w:t>
      </w:r>
      <w:r>
        <w:rPr>
          <w:lang w:val="az-Latn-AZ"/>
        </w:rPr>
        <w:t>edir</w:t>
      </w:r>
      <w:r>
        <w:rPr>
          <w:lang w:val="az-Cyrl-AZ"/>
        </w:rPr>
        <w:t xml:space="preserve">. </w:t>
      </w:r>
      <w:r>
        <w:rPr>
          <w:lang w:val="az-Latn-AZ"/>
        </w:rPr>
        <w:t>Onun</w:t>
      </w:r>
      <w:r>
        <w:rPr>
          <w:lang w:val="az-Cyrl-AZ"/>
        </w:rPr>
        <w:t xml:space="preserve"> </w:t>
      </w:r>
      <w:r>
        <w:rPr>
          <w:lang w:val="az-Latn-AZ"/>
        </w:rPr>
        <w:t>nəzərinə</w:t>
      </w:r>
      <w:r>
        <w:rPr>
          <w:lang w:val="az-Cyrl-AZ"/>
        </w:rPr>
        <w:t xml:space="preserve"> </w:t>
      </w:r>
      <w:r>
        <w:rPr>
          <w:lang w:val="az-Latn-AZ"/>
        </w:rPr>
        <w:t>əsasən</w:t>
      </w:r>
      <w:r>
        <w:rPr>
          <w:lang w:val="az-Cyrl-AZ"/>
        </w:rPr>
        <w:t xml:space="preserve">, </w:t>
      </w:r>
      <w:r>
        <w:rPr>
          <w:lang w:val="az-Latn-AZ"/>
        </w:rPr>
        <w:t>dini</w:t>
      </w:r>
      <w:r>
        <w:rPr>
          <w:lang w:val="az-Cyrl-AZ"/>
        </w:rPr>
        <w:t xml:space="preserve"> </w:t>
      </w:r>
      <w:r>
        <w:rPr>
          <w:lang w:val="az-Latn-AZ"/>
        </w:rPr>
        <w:t>demokratiya</w:t>
      </w:r>
      <w:r>
        <w:rPr>
          <w:lang w:val="az-Cyrl-AZ"/>
        </w:rPr>
        <w:t xml:space="preserve"> </w:t>
      </w:r>
      <w:r>
        <w:rPr>
          <w:lang w:val="az-Latn-AZ"/>
        </w:rPr>
        <w:t>din</w:t>
      </w:r>
      <w:r>
        <w:rPr>
          <w:lang w:val="az-Cyrl-AZ"/>
        </w:rPr>
        <w:t xml:space="preserve"> </w:t>
      </w:r>
      <w:r>
        <w:rPr>
          <w:lang w:val="az-Latn-AZ"/>
        </w:rPr>
        <w:t>və</w:t>
      </w:r>
      <w:r>
        <w:rPr>
          <w:lang w:val="az-Cyrl-AZ"/>
        </w:rPr>
        <w:t xml:space="preserve"> </w:t>
      </w:r>
      <w:r>
        <w:rPr>
          <w:lang w:val="az-Latn-AZ"/>
        </w:rPr>
        <w:t>demokratiya</w:t>
      </w:r>
      <w:r>
        <w:rPr>
          <w:lang w:val="az-Cyrl-AZ"/>
        </w:rPr>
        <w:t xml:space="preserve"> </w:t>
      </w:r>
      <w:r>
        <w:rPr>
          <w:lang w:val="az-Latn-AZ"/>
        </w:rPr>
        <w:t>kimi</w:t>
      </w:r>
      <w:r>
        <w:rPr>
          <w:lang w:val="az-Cyrl-AZ"/>
        </w:rPr>
        <w:t xml:space="preserve"> </w:t>
      </w:r>
      <w:r>
        <w:rPr>
          <w:lang w:val="az-Latn-AZ"/>
        </w:rPr>
        <w:t>iki</w:t>
      </w:r>
      <w:r>
        <w:rPr>
          <w:lang w:val="az-Cyrl-AZ"/>
        </w:rPr>
        <w:t xml:space="preserve"> </w:t>
      </w:r>
      <w:r>
        <w:rPr>
          <w:lang w:val="az-Latn-AZ"/>
        </w:rPr>
        <w:t>məfhumun</w:t>
      </w:r>
      <w:r>
        <w:rPr>
          <w:lang w:val="az-Cyrl-AZ"/>
        </w:rPr>
        <w:t xml:space="preserve"> </w:t>
      </w:r>
      <w:r>
        <w:rPr>
          <w:lang w:val="az-Latn-AZ"/>
        </w:rPr>
        <w:t>birləşməsi</w:t>
      </w:r>
      <w:r>
        <w:rPr>
          <w:lang w:val="az-Cyrl-AZ"/>
        </w:rPr>
        <w:t xml:space="preserve"> </w:t>
      </w:r>
      <w:r>
        <w:rPr>
          <w:lang w:val="az-Latn-AZ"/>
        </w:rPr>
        <w:t>deyil</w:t>
      </w:r>
      <w:r>
        <w:rPr>
          <w:lang w:val="az-Cyrl-AZ"/>
        </w:rPr>
        <w:t xml:space="preserve">, </w:t>
      </w:r>
      <w:r>
        <w:rPr>
          <w:lang w:val="az-Latn-AZ"/>
        </w:rPr>
        <w:t>məhz</w:t>
      </w:r>
      <w:r>
        <w:rPr>
          <w:lang w:val="az-Cyrl-AZ"/>
        </w:rPr>
        <w:t xml:space="preserve"> </w:t>
      </w:r>
      <w:r>
        <w:rPr>
          <w:lang w:val="az-Latn-AZ"/>
        </w:rPr>
        <w:t>din</w:t>
      </w:r>
      <w:r>
        <w:rPr>
          <w:lang w:val="az-Cyrl-AZ"/>
        </w:rPr>
        <w:t xml:space="preserve"> </w:t>
      </w:r>
      <w:r>
        <w:rPr>
          <w:lang w:val="az-Latn-AZ"/>
        </w:rPr>
        <w:t>məfhumu</w:t>
      </w:r>
      <w:r>
        <w:rPr>
          <w:lang w:val="az-Cyrl-AZ"/>
        </w:rPr>
        <w:t xml:space="preserve"> </w:t>
      </w:r>
      <w:r>
        <w:rPr>
          <w:lang w:val="az-Latn-AZ"/>
        </w:rPr>
        <w:t>ilə</w:t>
      </w:r>
      <w:r>
        <w:rPr>
          <w:lang w:val="az-Cyrl-AZ"/>
        </w:rPr>
        <w:t xml:space="preserve"> </w:t>
      </w:r>
      <w:r>
        <w:rPr>
          <w:lang w:val="az-Latn-AZ"/>
        </w:rPr>
        <w:t>təyin</w:t>
      </w:r>
      <w:r>
        <w:rPr>
          <w:lang w:val="az-Cyrl-AZ"/>
        </w:rPr>
        <w:t xml:space="preserve"> </w:t>
      </w:r>
      <w:r>
        <w:rPr>
          <w:lang w:val="az-Latn-AZ"/>
        </w:rPr>
        <w:t>olunur</w:t>
      </w:r>
      <w:r>
        <w:rPr>
          <w:lang w:val="az-Cyrl-AZ"/>
        </w:rPr>
        <w:t xml:space="preserve"> </w:t>
      </w:r>
      <w:r>
        <w:rPr>
          <w:lang w:val="az-Latn-AZ"/>
        </w:rPr>
        <w:t>və</w:t>
      </w:r>
      <w:r>
        <w:rPr>
          <w:lang w:val="az-Cyrl-AZ"/>
        </w:rPr>
        <w:t xml:space="preserve"> </w:t>
      </w:r>
      <w:r>
        <w:rPr>
          <w:lang w:val="az-Latn-AZ"/>
        </w:rPr>
        <w:t>yalnız</w:t>
      </w:r>
      <w:r>
        <w:rPr>
          <w:lang w:val="az-Cyrl-AZ"/>
        </w:rPr>
        <w:t xml:space="preserve"> </w:t>
      </w:r>
      <w:r>
        <w:rPr>
          <w:lang w:val="az-Latn-AZ"/>
        </w:rPr>
        <w:t>din</w:t>
      </w:r>
      <w:r>
        <w:rPr>
          <w:lang w:val="az-Cyrl-AZ"/>
        </w:rPr>
        <w:t xml:space="preserve"> </w:t>
      </w:r>
      <w:r>
        <w:rPr>
          <w:lang w:val="az-Latn-AZ"/>
        </w:rPr>
        <w:t>kontekstində</w:t>
      </w:r>
      <w:r>
        <w:rPr>
          <w:lang w:val="az-Cyrl-AZ"/>
        </w:rPr>
        <w:t xml:space="preserve"> </w:t>
      </w:r>
      <w:r>
        <w:rPr>
          <w:lang w:val="az-Latn-AZ"/>
        </w:rPr>
        <w:t>şərh</w:t>
      </w:r>
      <w:r>
        <w:rPr>
          <w:lang w:val="az-Cyrl-AZ"/>
        </w:rPr>
        <w:t xml:space="preserve"> </w:t>
      </w:r>
      <w:r>
        <w:rPr>
          <w:lang w:val="az-Latn-AZ"/>
        </w:rPr>
        <w:t>oluna</w:t>
      </w:r>
      <w:r>
        <w:rPr>
          <w:lang w:val="az-Cyrl-AZ"/>
        </w:rPr>
        <w:t xml:space="preserve"> </w:t>
      </w:r>
      <w:r>
        <w:rPr>
          <w:lang w:val="az-Latn-AZ"/>
        </w:rPr>
        <w:t>bilər</w:t>
      </w:r>
      <w:r>
        <w:rPr>
          <w:lang w:val="az-Cyrl-AZ"/>
        </w:rPr>
        <w:t xml:space="preserve">. </w:t>
      </w:r>
    </w:p>
    <w:p w:rsidR="00D301F4" w:rsidRDefault="00D301F4" w:rsidP="00D301F4">
      <w:pPr>
        <w:pStyle w:val="StyleJustifiedFirstline05cm"/>
        <w:rPr>
          <w:lang w:val="az-Cyrl-AZ"/>
        </w:rPr>
      </w:pPr>
      <w:r>
        <w:rPr>
          <w:lang w:val="az-Latn-AZ"/>
        </w:rPr>
        <w:t>Cənab</w:t>
      </w:r>
      <w:r>
        <w:rPr>
          <w:lang w:val="az-Cyrl-AZ"/>
        </w:rPr>
        <w:t xml:space="preserve"> </w:t>
      </w:r>
      <w:r>
        <w:rPr>
          <w:lang w:val="az-Latn-AZ"/>
        </w:rPr>
        <w:t>Rəhbər</w:t>
      </w:r>
      <w:r>
        <w:rPr>
          <w:lang w:val="az-Cyrl-AZ"/>
        </w:rPr>
        <w:t xml:space="preserve"> 2001-</w:t>
      </w:r>
      <w:r>
        <w:rPr>
          <w:lang w:val="az-Latn-AZ"/>
        </w:rPr>
        <w:t>ci</w:t>
      </w:r>
      <w:r>
        <w:rPr>
          <w:lang w:val="az-Cyrl-AZ"/>
        </w:rPr>
        <w:t xml:space="preserve"> </w:t>
      </w:r>
      <w:r>
        <w:rPr>
          <w:lang w:val="az-Latn-AZ"/>
        </w:rPr>
        <w:t>il</w:t>
      </w:r>
      <w:r>
        <w:rPr>
          <w:lang w:val="az-Cyrl-AZ"/>
        </w:rPr>
        <w:t xml:space="preserve">, </w:t>
      </w:r>
      <w:r>
        <w:rPr>
          <w:lang w:val="az-Latn-AZ"/>
        </w:rPr>
        <w:t>avqustun</w:t>
      </w:r>
      <w:r>
        <w:rPr>
          <w:lang w:val="az-Cyrl-AZ"/>
        </w:rPr>
        <w:t xml:space="preserve"> 13-</w:t>
      </w:r>
      <w:r>
        <w:rPr>
          <w:lang w:val="az-Latn-AZ"/>
        </w:rPr>
        <w:t>dəki</w:t>
      </w:r>
      <w:r>
        <w:rPr>
          <w:lang w:val="az-Cyrl-AZ"/>
        </w:rPr>
        <w:t xml:space="preserve"> </w:t>
      </w:r>
      <w:r>
        <w:rPr>
          <w:lang w:val="az-Latn-AZ"/>
        </w:rPr>
        <w:t>çıxışında</w:t>
      </w:r>
      <w:r>
        <w:rPr>
          <w:lang w:val="az-Cyrl-AZ"/>
        </w:rPr>
        <w:t xml:space="preserve"> </w:t>
      </w:r>
      <w:r>
        <w:rPr>
          <w:lang w:val="az-Latn-AZ"/>
        </w:rPr>
        <w:t>buyurub</w:t>
      </w:r>
      <w:r>
        <w:rPr>
          <w:lang w:val="az-Cyrl-AZ"/>
        </w:rPr>
        <w:t>: “</w:t>
      </w:r>
      <w:r>
        <w:rPr>
          <w:lang w:val="az-Latn-AZ"/>
        </w:rPr>
        <w:t>Dini</w:t>
      </w:r>
      <w:r>
        <w:rPr>
          <w:lang w:val="az-Cyrl-AZ"/>
        </w:rPr>
        <w:t xml:space="preserve"> </w:t>
      </w:r>
      <w:r>
        <w:rPr>
          <w:lang w:val="az-Latn-AZ"/>
        </w:rPr>
        <w:t>demokratiya</w:t>
      </w:r>
      <w:r>
        <w:rPr>
          <w:lang w:val="az-Cyrl-AZ"/>
        </w:rPr>
        <w:t xml:space="preserve"> </w:t>
      </w:r>
      <w:r>
        <w:rPr>
          <w:lang w:val="az-Latn-AZ"/>
        </w:rPr>
        <w:t>din</w:t>
      </w:r>
      <w:r>
        <w:rPr>
          <w:lang w:val="az-Cyrl-AZ"/>
        </w:rPr>
        <w:t xml:space="preserve"> </w:t>
      </w:r>
      <w:r>
        <w:rPr>
          <w:lang w:val="az-Latn-AZ"/>
        </w:rPr>
        <w:t>və</w:t>
      </w:r>
      <w:r>
        <w:rPr>
          <w:lang w:val="az-Cyrl-AZ"/>
        </w:rPr>
        <w:t xml:space="preserve"> </w:t>
      </w:r>
      <w:r>
        <w:rPr>
          <w:lang w:val="az-Latn-AZ"/>
        </w:rPr>
        <w:t>demokratiya</w:t>
      </w:r>
      <w:r>
        <w:rPr>
          <w:lang w:val="az-Cyrl-AZ"/>
        </w:rPr>
        <w:t xml:space="preserve"> </w:t>
      </w:r>
      <w:r>
        <w:rPr>
          <w:lang w:val="az-Latn-AZ"/>
        </w:rPr>
        <w:t>kimi</w:t>
      </w:r>
      <w:r>
        <w:rPr>
          <w:lang w:val="az-Cyrl-AZ"/>
        </w:rPr>
        <w:t xml:space="preserve"> </w:t>
      </w:r>
      <w:r>
        <w:rPr>
          <w:lang w:val="az-Latn-AZ"/>
        </w:rPr>
        <w:t>iki</w:t>
      </w:r>
      <w:r>
        <w:rPr>
          <w:lang w:val="az-Cyrl-AZ"/>
        </w:rPr>
        <w:t xml:space="preserve"> </w:t>
      </w:r>
      <w:r>
        <w:rPr>
          <w:lang w:val="az-Latn-AZ"/>
        </w:rPr>
        <w:t>məfhumun</w:t>
      </w:r>
      <w:r>
        <w:rPr>
          <w:lang w:val="az-Cyrl-AZ"/>
        </w:rPr>
        <w:t xml:space="preserve"> </w:t>
      </w:r>
      <w:r>
        <w:rPr>
          <w:lang w:val="az-Latn-AZ"/>
        </w:rPr>
        <w:t>birləşməsi</w:t>
      </w:r>
      <w:r>
        <w:rPr>
          <w:lang w:val="az-Cyrl-AZ"/>
        </w:rPr>
        <w:t xml:space="preserve"> </w:t>
      </w:r>
      <w:r>
        <w:rPr>
          <w:lang w:val="az-Latn-AZ"/>
        </w:rPr>
        <w:t>mənasında</w:t>
      </w:r>
      <w:r>
        <w:rPr>
          <w:lang w:val="az-Cyrl-AZ"/>
        </w:rPr>
        <w:t xml:space="preserve"> </w:t>
      </w:r>
      <w:r>
        <w:rPr>
          <w:lang w:val="az-Latn-AZ"/>
        </w:rPr>
        <w:t>deyil</w:t>
      </w:r>
      <w:r>
        <w:rPr>
          <w:lang w:val="az-Cyrl-AZ"/>
        </w:rPr>
        <w:t xml:space="preserve">. </w:t>
      </w:r>
      <w:r>
        <w:rPr>
          <w:lang w:val="az-Latn-AZ"/>
        </w:rPr>
        <w:t>Bu</w:t>
      </w:r>
      <w:r>
        <w:rPr>
          <w:lang w:val="az-Cyrl-AZ"/>
        </w:rPr>
        <w:t xml:space="preserve"> </w:t>
      </w:r>
      <w:r>
        <w:rPr>
          <w:lang w:val="az-Latn-AZ"/>
        </w:rPr>
        <w:t>ifadə</w:t>
      </w:r>
      <w:r>
        <w:rPr>
          <w:lang w:val="az-Cyrl-AZ"/>
        </w:rPr>
        <w:t xml:space="preserve"> </w:t>
      </w:r>
      <w:r>
        <w:rPr>
          <w:lang w:val="az-Latn-AZ"/>
        </w:rPr>
        <w:t>İslam</w:t>
      </w:r>
      <w:r>
        <w:rPr>
          <w:lang w:val="az-Cyrl-AZ"/>
        </w:rPr>
        <w:t xml:space="preserve"> </w:t>
      </w:r>
      <w:r>
        <w:rPr>
          <w:lang w:val="az-Latn-AZ"/>
        </w:rPr>
        <w:t>nizamı</w:t>
      </w:r>
      <w:r>
        <w:rPr>
          <w:lang w:val="az-Cyrl-AZ"/>
        </w:rPr>
        <w:t xml:space="preserve"> </w:t>
      </w:r>
      <w:r>
        <w:rPr>
          <w:lang w:val="az-Latn-AZ"/>
        </w:rPr>
        <w:t>əsasında</w:t>
      </w:r>
      <w:r>
        <w:rPr>
          <w:lang w:val="az-Cyrl-AZ"/>
        </w:rPr>
        <w:t xml:space="preserve"> </w:t>
      </w:r>
      <w:r>
        <w:rPr>
          <w:lang w:val="az-Latn-AZ"/>
        </w:rPr>
        <w:t>vahid</w:t>
      </w:r>
      <w:r>
        <w:rPr>
          <w:lang w:val="az-Cyrl-AZ"/>
        </w:rPr>
        <w:t xml:space="preserve"> </w:t>
      </w:r>
      <w:r>
        <w:rPr>
          <w:lang w:val="az-Latn-AZ"/>
        </w:rPr>
        <w:t>həqiqətdir</w:t>
      </w:r>
      <w:r>
        <w:rPr>
          <w:lang w:val="az-Cyrl-AZ"/>
        </w:rPr>
        <w:t xml:space="preserve">. </w:t>
      </w:r>
      <w:r>
        <w:rPr>
          <w:lang w:val="az-Latn-AZ"/>
        </w:rPr>
        <w:t>Bir</w:t>
      </w:r>
      <w:r>
        <w:rPr>
          <w:lang w:val="az-Cyrl-AZ"/>
        </w:rPr>
        <w:t xml:space="preserve"> </w:t>
      </w:r>
      <w:r>
        <w:rPr>
          <w:lang w:val="az-Latn-AZ"/>
        </w:rPr>
        <w:t>nizam</w:t>
      </w:r>
      <w:r>
        <w:rPr>
          <w:lang w:val="az-Cyrl-AZ"/>
        </w:rPr>
        <w:t xml:space="preserve"> </w:t>
      </w:r>
      <w:r>
        <w:rPr>
          <w:lang w:val="az-Latn-AZ"/>
        </w:rPr>
        <w:t>din</w:t>
      </w:r>
      <w:r>
        <w:rPr>
          <w:lang w:val="az-Cyrl-AZ"/>
        </w:rPr>
        <w:t xml:space="preserve"> </w:t>
      </w:r>
      <w:r>
        <w:rPr>
          <w:lang w:val="az-Latn-AZ"/>
        </w:rPr>
        <w:t>əsasında</w:t>
      </w:r>
      <w:r>
        <w:rPr>
          <w:lang w:val="az-Cyrl-AZ"/>
        </w:rPr>
        <w:t xml:space="preserve"> </w:t>
      </w:r>
      <w:r>
        <w:rPr>
          <w:lang w:val="az-Latn-AZ"/>
        </w:rPr>
        <w:t>hərəkət</w:t>
      </w:r>
      <w:r>
        <w:rPr>
          <w:lang w:val="az-Cyrl-AZ"/>
        </w:rPr>
        <w:t xml:space="preserve"> </w:t>
      </w:r>
      <w:r>
        <w:rPr>
          <w:lang w:val="az-Latn-AZ"/>
        </w:rPr>
        <w:t>etmək</w:t>
      </w:r>
      <w:r>
        <w:rPr>
          <w:lang w:val="az-Cyrl-AZ"/>
        </w:rPr>
        <w:t xml:space="preserve"> </w:t>
      </w:r>
      <w:r>
        <w:rPr>
          <w:lang w:val="az-Latn-AZ"/>
        </w:rPr>
        <w:t>istəsə</w:t>
      </w:r>
      <w:r>
        <w:rPr>
          <w:lang w:val="az-Cyrl-AZ"/>
        </w:rPr>
        <w:t xml:space="preserve">, </w:t>
      </w:r>
      <w:r>
        <w:rPr>
          <w:lang w:val="az-Latn-AZ"/>
        </w:rPr>
        <w:t>xalqsız</w:t>
      </w:r>
      <w:r>
        <w:rPr>
          <w:lang w:val="az-Cyrl-AZ"/>
        </w:rPr>
        <w:t xml:space="preserve"> </w:t>
      </w:r>
      <w:r>
        <w:rPr>
          <w:lang w:val="az-Latn-AZ"/>
        </w:rPr>
        <w:t>mümkün</w:t>
      </w:r>
      <w:r>
        <w:rPr>
          <w:lang w:val="az-Cyrl-AZ"/>
        </w:rPr>
        <w:t xml:space="preserve"> </w:t>
      </w:r>
      <w:r>
        <w:rPr>
          <w:lang w:val="az-Latn-AZ"/>
        </w:rPr>
        <w:t>deyil</w:t>
      </w:r>
      <w:r>
        <w:rPr>
          <w:lang w:val="az-Cyrl-AZ"/>
        </w:rPr>
        <w:t xml:space="preserve">. </w:t>
      </w:r>
      <w:r>
        <w:rPr>
          <w:lang w:val="az-Latn-AZ"/>
        </w:rPr>
        <w:t>Necə</w:t>
      </w:r>
      <w:r>
        <w:rPr>
          <w:lang w:val="az-Cyrl-AZ"/>
        </w:rPr>
        <w:t xml:space="preserve"> </w:t>
      </w:r>
      <w:r>
        <w:rPr>
          <w:lang w:val="az-Latn-AZ"/>
        </w:rPr>
        <w:t>ki</w:t>
      </w:r>
      <w:r>
        <w:rPr>
          <w:lang w:val="az-Cyrl-AZ"/>
        </w:rPr>
        <w:t xml:space="preserve">, </w:t>
      </w:r>
      <w:r>
        <w:rPr>
          <w:lang w:val="az-Latn-AZ"/>
        </w:rPr>
        <w:t>dini</w:t>
      </w:r>
      <w:r>
        <w:rPr>
          <w:lang w:val="az-Cyrl-AZ"/>
        </w:rPr>
        <w:t xml:space="preserve"> </w:t>
      </w:r>
      <w:r>
        <w:rPr>
          <w:lang w:val="az-Latn-AZ"/>
        </w:rPr>
        <w:t>demokratik</w:t>
      </w:r>
      <w:r>
        <w:rPr>
          <w:lang w:val="az-Cyrl-AZ"/>
        </w:rPr>
        <w:t xml:space="preserve"> </w:t>
      </w:r>
      <w:r>
        <w:rPr>
          <w:lang w:val="az-Latn-AZ"/>
        </w:rPr>
        <w:t>nizam</w:t>
      </w:r>
      <w:r>
        <w:rPr>
          <w:lang w:val="az-Cyrl-AZ"/>
        </w:rPr>
        <w:t xml:space="preserve"> </w:t>
      </w:r>
      <w:r>
        <w:rPr>
          <w:lang w:val="az-Latn-AZ"/>
        </w:rPr>
        <w:t>dinsiz</w:t>
      </w:r>
      <w:r>
        <w:rPr>
          <w:lang w:val="az-Cyrl-AZ"/>
        </w:rPr>
        <w:t xml:space="preserve"> </w:t>
      </w:r>
      <w:r>
        <w:rPr>
          <w:lang w:val="az-Latn-AZ"/>
        </w:rPr>
        <w:t>mümkün</w:t>
      </w:r>
      <w:r>
        <w:rPr>
          <w:lang w:val="az-Cyrl-AZ"/>
        </w:rPr>
        <w:t xml:space="preserve"> </w:t>
      </w:r>
      <w:r>
        <w:rPr>
          <w:lang w:val="az-Latn-AZ"/>
        </w:rPr>
        <w:t>olmur</w:t>
      </w:r>
      <w:r>
        <w:rPr>
          <w:lang w:val="az-Cyrl-AZ"/>
        </w:rPr>
        <w:t>.”</w:t>
      </w:r>
    </w:p>
    <w:p w:rsidR="00D301F4" w:rsidRDefault="00D301F4" w:rsidP="00D301F4">
      <w:pPr>
        <w:pStyle w:val="StyleJustifiedFirstline05cm"/>
        <w:rPr>
          <w:lang w:val="az-Cyrl-AZ"/>
        </w:rPr>
      </w:pPr>
      <w:r>
        <w:rPr>
          <w:lang w:val="az-Latn-AZ"/>
        </w:rPr>
        <w:t>Əziz</w:t>
      </w:r>
      <w:r>
        <w:rPr>
          <w:lang w:val="az-Cyrl-AZ"/>
        </w:rPr>
        <w:t xml:space="preserve"> </w:t>
      </w:r>
      <w:r>
        <w:rPr>
          <w:lang w:val="az-Latn-AZ"/>
        </w:rPr>
        <w:t>Rəhbər</w:t>
      </w:r>
      <w:r>
        <w:rPr>
          <w:lang w:val="az-Cyrl-AZ"/>
        </w:rPr>
        <w:t xml:space="preserve"> 2004-</w:t>
      </w:r>
      <w:r>
        <w:rPr>
          <w:lang w:val="az-Latn-AZ"/>
        </w:rPr>
        <w:t>cü</w:t>
      </w:r>
      <w:r>
        <w:rPr>
          <w:lang w:val="az-Cyrl-AZ"/>
        </w:rPr>
        <w:t xml:space="preserve"> </w:t>
      </w:r>
      <w:r>
        <w:rPr>
          <w:lang w:val="az-Latn-AZ"/>
        </w:rPr>
        <w:t>il</w:t>
      </w:r>
      <w:r>
        <w:rPr>
          <w:lang w:val="az-Cyrl-AZ"/>
        </w:rPr>
        <w:t xml:space="preserve">, </w:t>
      </w:r>
      <w:r>
        <w:rPr>
          <w:lang w:val="az-Latn-AZ"/>
        </w:rPr>
        <w:t>iyunun</w:t>
      </w:r>
      <w:r>
        <w:rPr>
          <w:lang w:val="az-Cyrl-AZ"/>
        </w:rPr>
        <w:t xml:space="preserve"> 3-</w:t>
      </w:r>
      <w:r>
        <w:rPr>
          <w:lang w:val="az-Latn-AZ"/>
        </w:rPr>
        <w:t>dəki</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İslam</w:t>
      </w:r>
      <w:r>
        <w:rPr>
          <w:lang w:val="az-Cyrl-AZ"/>
        </w:rPr>
        <w:t xml:space="preserve"> </w:t>
      </w:r>
      <w:r>
        <w:rPr>
          <w:lang w:val="az-Latn-AZ"/>
        </w:rPr>
        <w:t>nizamında</w:t>
      </w:r>
      <w:r>
        <w:rPr>
          <w:lang w:val="az-Cyrl-AZ"/>
        </w:rPr>
        <w:t xml:space="preserve"> </w:t>
      </w:r>
      <w:r>
        <w:rPr>
          <w:lang w:val="az-Latn-AZ"/>
        </w:rPr>
        <w:t>demokratiya</w:t>
      </w:r>
      <w:r>
        <w:rPr>
          <w:lang w:val="az-Cyrl-AZ"/>
        </w:rPr>
        <w:t xml:space="preserve">, </w:t>
      </w:r>
      <w:r>
        <w:rPr>
          <w:lang w:val="az-Latn-AZ"/>
        </w:rPr>
        <w:t>xalq</w:t>
      </w:r>
      <w:r>
        <w:rPr>
          <w:lang w:val="az-Cyrl-AZ"/>
        </w:rPr>
        <w:t xml:space="preserve"> </w:t>
      </w:r>
      <w:r>
        <w:rPr>
          <w:lang w:val="az-Latn-AZ"/>
        </w:rPr>
        <w:t>hakimiyyətinin</w:t>
      </w:r>
      <w:r>
        <w:rPr>
          <w:lang w:val="az-Cyrl-AZ"/>
        </w:rPr>
        <w:t xml:space="preserve"> </w:t>
      </w:r>
      <w:r>
        <w:rPr>
          <w:lang w:val="az-Latn-AZ"/>
        </w:rPr>
        <w:t>dini</w:t>
      </w:r>
      <w:r>
        <w:rPr>
          <w:lang w:val="az-Cyrl-AZ"/>
        </w:rPr>
        <w:t xml:space="preserve"> </w:t>
      </w:r>
      <w:r>
        <w:rPr>
          <w:lang w:val="az-Latn-AZ"/>
        </w:rPr>
        <w:t>kökləri</w:t>
      </w:r>
      <w:r>
        <w:rPr>
          <w:lang w:val="az-Cyrl-AZ"/>
        </w:rPr>
        <w:t xml:space="preserve"> </w:t>
      </w:r>
      <w:r>
        <w:rPr>
          <w:lang w:val="az-Latn-AZ"/>
        </w:rPr>
        <w:t>var</w:t>
      </w:r>
      <w:r>
        <w:rPr>
          <w:lang w:val="az-Cyrl-AZ"/>
        </w:rPr>
        <w:t xml:space="preserve">. </w:t>
      </w:r>
      <w:r>
        <w:rPr>
          <w:lang w:val="az-Latn-AZ"/>
        </w:rPr>
        <w:t>Biz</w:t>
      </w:r>
      <w:r>
        <w:rPr>
          <w:lang w:val="az-Cyrl-AZ"/>
        </w:rPr>
        <w:t xml:space="preserve"> </w:t>
      </w:r>
      <w:r>
        <w:rPr>
          <w:lang w:val="az-Latn-AZ"/>
        </w:rPr>
        <w:t>İslam</w:t>
      </w:r>
      <w:r>
        <w:rPr>
          <w:lang w:val="az-Cyrl-AZ"/>
        </w:rPr>
        <w:t xml:space="preserve"> </w:t>
      </w:r>
      <w:r>
        <w:rPr>
          <w:lang w:val="az-Latn-AZ"/>
        </w:rPr>
        <w:t>nizamı</w:t>
      </w:r>
      <w:r>
        <w:rPr>
          <w:lang w:val="az-Cyrl-AZ"/>
        </w:rPr>
        <w:t xml:space="preserve"> </w:t>
      </w:r>
      <w:r>
        <w:rPr>
          <w:lang w:val="az-Latn-AZ"/>
        </w:rPr>
        <w:t>deyiriksə</w:t>
      </w:r>
      <w:r>
        <w:rPr>
          <w:lang w:val="az-Cyrl-AZ"/>
        </w:rPr>
        <w:t xml:space="preserve">, </w:t>
      </w:r>
      <w:r>
        <w:rPr>
          <w:lang w:val="az-Latn-AZ"/>
        </w:rPr>
        <w:t>bu</w:t>
      </w:r>
      <w:r>
        <w:rPr>
          <w:lang w:val="az-Cyrl-AZ"/>
        </w:rPr>
        <w:t xml:space="preserve"> </w:t>
      </w:r>
      <w:r>
        <w:rPr>
          <w:lang w:val="az-Latn-AZ"/>
        </w:rPr>
        <w:t>nizamda</w:t>
      </w:r>
      <w:r>
        <w:rPr>
          <w:lang w:val="az-Cyrl-AZ"/>
        </w:rPr>
        <w:t xml:space="preserve"> </w:t>
      </w:r>
      <w:r>
        <w:rPr>
          <w:lang w:val="az-Latn-AZ"/>
        </w:rPr>
        <w:t>xalq</w:t>
      </w:r>
      <w:r>
        <w:rPr>
          <w:lang w:val="az-Cyrl-AZ"/>
        </w:rPr>
        <w:t xml:space="preserve"> </w:t>
      </w:r>
      <w:r>
        <w:rPr>
          <w:lang w:val="az-Latn-AZ"/>
        </w:rPr>
        <w:t>haşiyədə</w:t>
      </w:r>
      <w:r>
        <w:rPr>
          <w:lang w:val="az-Cyrl-AZ"/>
        </w:rPr>
        <w:t xml:space="preserve"> </w:t>
      </w:r>
      <w:r>
        <w:rPr>
          <w:lang w:val="az-Latn-AZ"/>
        </w:rPr>
        <w:t>qala</w:t>
      </w:r>
      <w:r>
        <w:rPr>
          <w:lang w:val="az-Cyrl-AZ"/>
        </w:rPr>
        <w:t xml:space="preserve"> </w:t>
      </w:r>
      <w:r>
        <w:rPr>
          <w:lang w:val="az-Latn-AZ"/>
        </w:rPr>
        <w:t>bilməz</w:t>
      </w:r>
      <w:r>
        <w:rPr>
          <w:lang w:val="az-Cyrl-AZ"/>
        </w:rPr>
        <w:t xml:space="preserve">. </w:t>
      </w:r>
      <w:r>
        <w:rPr>
          <w:lang w:val="az-Latn-AZ"/>
        </w:rPr>
        <w:t>Bu</w:t>
      </w:r>
      <w:r>
        <w:rPr>
          <w:lang w:val="az-Cyrl-AZ"/>
        </w:rPr>
        <w:t xml:space="preserve"> </w:t>
      </w:r>
      <w:r>
        <w:rPr>
          <w:lang w:val="az-Latn-AZ"/>
        </w:rPr>
        <w:t>seçimdə</w:t>
      </w:r>
      <w:r>
        <w:rPr>
          <w:lang w:val="az-Cyrl-AZ"/>
        </w:rPr>
        <w:t xml:space="preserve"> </w:t>
      </w:r>
      <w:r>
        <w:rPr>
          <w:lang w:val="az-Latn-AZ"/>
        </w:rPr>
        <w:t>xalqı</w:t>
      </w:r>
      <w:r>
        <w:rPr>
          <w:lang w:val="az-Cyrl-AZ"/>
        </w:rPr>
        <w:t xml:space="preserve"> </w:t>
      </w:r>
      <w:r>
        <w:rPr>
          <w:lang w:val="az-Latn-AZ"/>
        </w:rPr>
        <w:t>səlahiyyətli</w:t>
      </w:r>
      <w:r>
        <w:rPr>
          <w:lang w:val="az-Cyrl-AZ"/>
        </w:rPr>
        <w:t xml:space="preserve"> </w:t>
      </w:r>
      <w:r>
        <w:rPr>
          <w:lang w:val="az-Latn-AZ"/>
        </w:rPr>
        <w:t>edən</w:t>
      </w:r>
      <w:r>
        <w:rPr>
          <w:lang w:val="az-Cyrl-AZ"/>
        </w:rPr>
        <w:t xml:space="preserve"> </w:t>
      </w:r>
      <w:r>
        <w:rPr>
          <w:lang w:val="az-Latn-AZ"/>
        </w:rPr>
        <w:t>İslam</w:t>
      </w:r>
      <w:r>
        <w:rPr>
          <w:lang w:val="az-Cyrl-AZ"/>
        </w:rPr>
        <w:t xml:space="preserve"> </w:t>
      </w:r>
      <w:r>
        <w:rPr>
          <w:lang w:val="az-Latn-AZ"/>
        </w:rPr>
        <w:t>özüdür</w:t>
      </w:r>
      <w:r>
        <w:rPr>
          <w:lang w:val="az-Cyrl-AZ"/>
        </w:rPr>
        <w:t xml:space="preserve">. </w:t>
      </w:r>
      <w:r>
        <w:rPr>
          <w:lang w:val="az-Latn-AZ"/>
        </w:rPr>
        <w:t>Bizim</w:t>
      </w:r>
      <w:r>
        <w:rPr>
          <w:lang w:val="az-Cyrl-AZ"/>
        </w:rPr>
        <w:t xml:space="preserve"> </w:t>
      </w:r>
      <w:r>
        <w:rPr>
          <w:lang w:val="az-Latn-AZ"/>
        </w:rPr>
        <w:t>demokratiyamız</w:t>
      </w:r>
      <w:r>
        <w:rPr>
          <w:lang w:val="az-Cyrl-AZ"/>
        </w:rPr>
        <w:t xml:space="preserve"> </w:t>
      </w:r>
      <w:r>
        <w:rPr>
          <w:lang w:val="az-Latn-AZ"/>
        </w:rPr>
        <w:t>dini</w:t>
      </w:r>
      <w:r>
        <w:rPr>
          <w:lang w:val="az-Cyrl-AZ"/>
        </w:rPr>
        <w:t xml:space="preserve"> </w:t>
      </w:r>
      <w:r>
        <w:rPr>
          <w:lang w:val="az-Latn-AZ"/>
        </w:rPr>
        <w:t>demokratiyadır</w:t>
      </w:r>
      <w:r>
        <w:rPr>
          <w:lang w:val="az-Cyrl-AZ"/>
        </w:rPr>
        <w:t xml:space="preserve">, </w:t>
      </w:r>
      <w:r>
        <w:rPr>
          <w:lang w:val="az-Latn-AZ"/>
        </w:rPr>
        <w:t>onun</w:t>
      </w:r>
      <w:r>
        <w:rPr>
          <w:lang w:val="az-Cyrl-AZ"/>
        </w:rPr>
        <w:t xml:space="preserve"> </w:t>
      </w:r>
      <w:r>
        <w:rPr>
          <w:lang w:val="az-Latn-AZ"/>
        </w:rPr>
        <w:t>öz</w:t>
      </w:r>
      <w:r>
        <w:rPr>
          <w:lang w:val="az-Cyrl-AZ"/>
        </w:rPr>
        <w:t xml:space="preserve"> </w:t>
      </w:r>
      <w:r>
        <w:rPr>
          <w:lang w:val="az-Latn-AZ"/>
        </w:rPr>
        <w:t>fəlsəfəsi</w:t>
      </w:r>
      <w:r>
        <w:rPr>
          <w:lang w:val="az-Cyrl-AZ"/>
        </w:rPr>
        <w:t xml:space="preserve"> </w:t>
      </w:r>
      <w:r>
        <w:rPr>
          <w:lang w:val="az-Latn-AZ"/>
        </w:rPr>
        <w:t>və</w:t>
      </w:r>
      <w:r>
        <w:rPr>
          <w:lang w:val="az-Cyrl-AZ"/>
        </w:rPr>
        <w:t xml:space="preserve"> </w:t>
      </w:r>
      <w:r>
        <w:rPr>
          <w:lang w:val="az-Latn-AZ"/>
        </w:rPr>
        <w:t>bünövrəsi</w:t>
      </w:r>
      <w:r>
        <w:rPr>
          <w:lang w:val="az-Cyrl-AZ"/>
        </w:rPr>
        <w:t xml:space="preserve"> </w:t>
      </w:r>
      <w:r>
        <w:rPr>
          <w:lang w:val="az-Latn-AZ"/>
        </w:rPr>
        <w:t>var</w:t>
      </w:r>
      <w:r>
        <w:rPr>
          <w:lang w:val="az-Cyrl-AZ"/>
        </w:rPr>
        <w:t xml:space="preserve">. </w:t>
      </w:r>
      <w:r>
        <w:rPr>
          <w:lang w:val="az-Latn-AZ"/>
        </w:rPr>
        <w:t>Nə</w:t>
      </w:r>
      <w:r>
        <w:rPr>
          <w:lang w:val="az-Cyrl-AZ"/>
        </w:rPr>
        <w:t xml:space="preserve"> </w:t>
      </w:r>
      <w:r>
        <w:rPr>
          <w:lang w:val="az-Latn-AZ"/>
        </w:rPr>
        <w:t>üçün</w:t>
      </w:r>
      <w:r>
        <w:rPr>
          <w:lang w:val="az-Cyrl-AZ"/>
        </w:rPr>
        <w:t xml:space="preserve"> </w:t>
      </w:r>
      <w:r>
        <w:rPr>
          <w:lang w:val="az-Latn-AZ"/>
        </w:rPr>
        <w:t>xalq</w:t>
      </w:r>
      <w:r>
        <w:rPr>
          <w:lang w:val="az-Cyrl-AZ"/>
        </w:rPr>
        <w:t xml:space="preserve"> </w:t>
      </w:r>
      <w:r>
        <w:rPr>
          <w:lang w:val="az-Latn-AZ"/>
        </w:rPr>
        <w:t>səs</w:t>
      </w:r>
      <w:r>
        <w:rPr>
          <w:lang w:val="az-Cyrl-AZ"/>
        </w:rPr>
        <w:t xml:space="preserve"> </w:t>
      </w:r>
      <w:r>
        <w:rPr>
          <w:lang w:val="az-Latn-AZ"/>
        </w:rPr>
        <w:t>verməlidir</w:t>
      </w:r>
      <w:r>
        <w:rPr>
          <w:lang w:val="az-Cyrl-AZ"/>
        </w:rPr>
        <w:t xml:space="preserve">? </w:t>
      </w:r>
      <w:r>
        <w:rPr>
          <w:lang w:val="az-Latn-AZ"/>
        </w:rPr>
        <w:t>Nə</w:t>
      </w:r>
      <w:r>
        <w:rPr>
          <w:lang w:val="az-Cyrl-AZ"/>
        </w:rPr>
        <w:t xml:space="preserve"> </w:t>
      </w:r>
      <w:r>
        <w:rPr>
          <w:lang w:val="az-Latn-AZ"/>
        </w:rPr>
        <w:t>üçün</w:t>
      </w:r>
      <w:r>
        <w:rPr>
          <w:lang w:val="az-Cyrl-AZ"/>
        </w:rPr>
        <w:t xml:space="preserve"> </w:t>
      </w:r>
      <w:r>
        <w:rPr>
          <w:lang w:val="az-Latn-AZ"/>
        </w:rPr>
        <w:t>xalqın</w:t>
      </w:r>
      <w:r>
        <w:rPr>
          <w:lang w:val="az-Cyrl-AZ"/>
        </w:rPr>
        <w:t xml:space="preserve"> </w:t>
      </w:r>
      <w:r>
        <w:rPr>
          <w:lang w:val="az-Latn-AZ"/>
        </w:rPr>
        <w:t>səsi</w:t>
      </w:r>
      <w:r>
        <w:rPr>
          <w:lang w:val="az-Cyrl-AZ"/>
        </w:rPr>
        <w:t xml:space="preserve"> </w:t>
      </w:r>
      <w:r>
        <w:rPr>
          <w:lang w:val="az-Latn-AZ"/>
        </w:rPr>
        <w:t>legitimdir</w:t>
      </w:r>
      <w:r>
        <w:rPr>
          <w:lang w:val="az-Cyrl-AZ"/>
        </w:rPr>
        <w:t xml:space="preserve">? </w:t>
      </w:r>
      <w:r>
        <w:rPr>
          <w:lang w:val="az-Latn-AZ"/>
        </w:rPr>
        <w:t>Söhbət</w:t>
      </w:r>
      <w:r>
        <w:rPr>
          <w:lang w:val="az-Cyrl-AZ"/>
        </w:rPr>
        <w:t xml:space="preserve"> </w:t>
      </w:r>
      <w:r>
        <w:rPr>
          <w:lang w:val="az-Latn-AZ"/>
        </w:rPr>
        <w:t>boş</w:t>
      </w:r>
      <w:r>
        <w:rPr>
          <w:lang w:val="az-Cyrl-AZ"/>
        </w:rPr>
        <w:t xml:space="preserve"> </w:t>
      </w:r>
      <w:r>
        <w:rPr>
          <w:lang w:val="az-Latn-AZ"/>
        </w:rPr>
        <w:t>emosional</w:t>
      </w:r>
      <w:r>
        <w:rPr>
          <w:lang w:val="az-Cyrl-AZ"/>
        </w:rPr>
        <w:t xml:space="preserve"> </w:t>
      </w:r>
      <w:r>
        <w:rPr>
          <w:lang w:val="az-Latn-AZ"/>
        </w:rPr>
        <w:t>hisslərdən</w:t>
      </w:r>
      <w:r>
        <w:rPr>
          <w:lang w:val="az-Cyrl-AZ"/>
        </w:rPr>
        <w:t xml:space="preserve"> </w:t>
      </w:r>
      <w:r>
        <w:rPr>
          <w:lang w:val="az-Latn-AZ"/>
        </w:rPr>
        <w:t>yox</w:t>
      </w:r>
      <w:r>
        <w:rPr>
          <w:lang w:val="az-Cyrl-AZ"/>
        </w:rPr>
        <w:t xml:space="preserve">, </w:t>
      </w:r>
      <w:r>
        <w:rPr>
          <w:lang w:val="az-Latn-AZ"/>
        </w:rPr>
        <w:t>möhkəm</w:t>
      </w:r>
      <w:r>
        <w:rPr>
          <w:lang w:val="az-Cyrl-AZ"/>
        </w:rPr>
        <w:t xml:space="preserve"> </w:t>
      </w:r>
      <w:r>
        <w:rPr>
          <w:lang w:val="az-Latn-AZ"/>
        </w:rPr>
        <w:t>İslam</w:t>
      </w:r>
      <w:r>
        <w:rPr>
          <w:lang w:val="az-Cyrl-AZ"/>
        </w:rPr>
        <w:t xml:space="preserve"> </w:t>
      </w:r>
      <w:r>
        <w:rPr>
          <w:lang w:val="az-Latn-AZ"/>
        </w:rPr>
        <w:t>əsaslarından</w:t>
      </w:r>
      <w:r>
        <w:rPr>
          <w:lang w:val="az-Cyrl-AZ"/>
        </w:rPr>
        <w:t xml:space="preserve"> </w:t>
      </w:r>
      <w:r>
        <w:rPr>
          <w:lang w:val="az-Latn-AZ"/>
        </w:rPr>
        <w:t>gedir</w:t>
      </w:r>
      <w:r>
        <w:rPr>
          <w:lang w:val="az-Cyrl-AZ"/>
        </w:rPr>
        <w:t>.”</w:t>
      </w:r>
    </w:p>
    <w:p w:rsidR="00D301F4" w:rsidRDefault="00D301F4" w:rsidP="00D301F4">
      <w:pPr>
        <w:pStyle w:val="StyleJustifiedFirstline05cm"/>
        <w:rPr>
          <w:lang w:val="az-Cyrl-AZ"/>
        </w:rPr>
      </w:pPr>
      <w:r>
        <w:rPr>
          <w:lang w:val="az-Latn-AZ"/>
        </w:rPr>
        <w:t>Cənab</w:t>
      </w:r>
      <w:r>
        <w:rPr>
          <w:lang w:val="az-Cyrl-AZ"/>
        </w:rPr>
        <w:t xml:space="preserve"> </w:t>
      </w:r>
      <w:r>
        <w:rPr>
          <w:lang w:val="az-Latn-AZ"/>
        </w:rPr>
        <w:t>Rəhbər</w:t>
      </w:r>
      <w:r>
        <w:rPr>
          <w:lang w:val="az-Cyrl-AZ"/>
        </w:rPr>
        <w:t xml:space="preserve"> 2001-</w:t>
      </w:r>
      <w:r>
        <w:rPr>
          <w:lang w:val="az-Latn-AZ"/>
        </w:rPr>
        <w:t>ci</w:t>
      </w:r>
      <w:r>
        <w:rPr>
          <w:lang w:val="az-Cyrl-AZ"/>
        </w:rPr>
        <w:t xml:space="preserve"> </w:t>
      </w:r>
      <w:r>
        <w:rPr>
          <w:lang w:val="az-Latn-AZ"/>
        </w:rPr>
        <w:t>il</w:t>
      </w:r>
      <w:r>
        <w:rPr>
          <w:lang w:val="az-Cyrl-AZ"/>
        </w:rPr>
        <w:t xml:space="preserve">, 2 </w:t>
      </w:r>
      <w:r>
        <w:rPr>
          <w:lang w:val="az-Latn-AZ"/>
        </w:rPr>
        <w:t>avqustda</w:t>
      </w:r>
      <w:r>
        <w:rPr>
          <w:lang w:val="az-Cyrl-AZ"/>
        </w:rPr>
        <w:t xml:space="preserve"> </w:t>
      </w:r>
      <w:r>
        <w:rPr>
          <w:lang w:val="az-Latn-AZ"/>
        </w:rPr>
        <w:t>bir</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İslam</w:t>
      </w:r>
      <w:r>
        <w:rPr>
          <w:lang w:val="az-Cyrl-AZ"/>
        </w:rPr>
        <w:t xml:space="preserve"> </w:t>
      </w:r>
      <w:r>
        <w:rPr>
          <w:lang w:val="az-Latn-AZ"/>
        </w:rPr>
        <w:t>nizamında</w:t>
      </w:r>
      <w:r>
        <w:rPr>
          <w:lang w:val="az-Cyrl-AZ"/>
        </w:rPr>
        <w:t xml:space="preserve">, </w:t>
      </w:r>
      <w:r>
        <w:rPr>
          <w:lang w:val="az-Latn-AZ"/>
        </w:rPr>
        <w:t>yəni</w:t>
      </w:r>
      <w:r>
        <w:rPr>
          <w:lang w:val="az-Cyrl-AZ"/>
        </w:rPr>
        <w:t xml:space="preserve"> </w:t>
      </w:r>
      <w:r>
        <w:rPr>
          <w:lang w:val="az-Latn-AZ"/>
        </w:rPr>
        <w:t>dini</w:t>
      </w:r>
      <w:r>
        <w:rPr>
          <w:lang w:val="az-Cyrl-AZ"/>
        </w:rPr>
        <w:t xml:space="preserve"> </w:t>
      </w:r>
      <w:r>
        <w:rPr>
          <w:lang w:val="az-Latn-AZ"/>
        </w:rPr>
        <w:t>demokratiyada</w:t>
      </w:r>
      <w:r>
        <w:rPr>
          <w:lang w:val="az-Cyrl-AZ"/>
        </w:rPr>
        <w:t xml:space="preserve"> </w:t>
      </w:r>
      <w:r>
        <w:rPr>
          <w:lang w:val="az-Latn-AZ"/>
        </w:rPr>
        <w:t>xalq</w:t>
      </w:r>
      <w:r>
        <w:rPr>
          <w:lang w:val="az-Cyrl-AZ"/>
        </w:rPr>
        <w:t xml:space="preserve"> </w:t>
      </w:r>
      <w:r>
        <w:rPr>
          <w:lang w:val="az-Latn-AZ"/>
        </w:rPr>
        <w:t>seçir</w:t>
      </w:r>
      <w:r>
        <w:rPr>
          <w:lang w:val="az-Cyrl-AZ"/>
        </w:rPr>
        <w:t xml:space="preserve">, </w:t>
      </w:r>
      <w:r>
        <w:rPr>
          <w:lang w:val="az-Latn-AZ"/>
        </w:rPr>
        <w:t>təyin</w:t>
      </w:r>
      <w:r>
        <w:rPr>
          <w:lang w:val="az-Cyrl-AZ"/>
        </w:rPr>
        <w:t xml:space="preserve"> </w:t>
      </w:r>
      <w:r>
        <w:rPr>
          <w:lang w:val="az-Latn-AZ"/>
        </w:rPr>
        <w:t>edir</w:t>
      </w:r>
      <w:r>
        <w:rPr>
          <w:lang w:val="az-Cyrl-AZ"/>
        </w:rPr>
        <w:t xml:space="preserve">, </w:t>
      </w:r>
      <w:r>
        <w:rPr>
          <w:lang w:val="az-Latn-AZ"/>
        </w:rPr>
        <w:t>öz</w:t>
      </w:r>
      <w:r>
        <w:rPr>
          <w:lang w:val="az-Cyrl-AZ"/>
        </w:rPr>
        <w:t xml:space="preserve"> </w:t>
      </w:r>
      <w:r>
        <w:rPr>
          <w:lang w:val="az-Latn-AZ"/>
        </w:rPr>
        <w:t>seçimi</w:t>
      </w:r>
      <w:r>
        <w:rPr>
          <w:lang w:val="az-Cyrl-AZ"/>
        </w:rPr>
        <w:t xml:space="preserve"> </w:t>
      </w:r>
      <w:r>
        <w:rPr>
          <w:lang w:val="az-Latn-AZ"/>
        </w:rPr>
        <w:t>ilə</w:t>
      </w:r>
      <w:r>
        <w:rPr>
          <w:lang w:val="az-Cyrl-AZ"/>
        </w:rPr>
        <w:t xml:space="preserve"> </w:t>
      </w:r>
      <w:r>
        <w:rPr>
          <w:lang w:val="az-Latn-AZ"/>
        </w:rPr>
        <w:t>ölkənin</w:t>
      </w:r>
      <w:r>
        <w:rPr>
          <w:lang w:val="az-Cyrl-AZ"/>
        </w:rPr>
        <w:t xml:space="preserve"> </w:t>
      </w:r>
      <w:r>
        <w:rPr>
          <w:lang w:val="az-Latn-AZ"/>
        </w:rPr>
        <w:t>taleyini</w:t>
      </w:r>
      <w:r>
        <w:rPr>
          <w:lang w:val="az-Cyrl-AZ"/>
        </w:rPr>
        <w:t xml:space="preserve"> </w:t>
      </w:r>
      <w:r>
        <w:rPr>
          <w:lang w:val="az-Latn-AZ"/>
        </w:rPr>
        <w:t>müəyyənləşdirir</w:t>
      </w:r>
      <w:r>
        <w:rPr>
          <w:lang w:val="az-Cyrl-AZ"/>
        </w:rPr>
        <w:t xml:space="preserve">. </w:t>
      </w:r>
      <w:r>
        <w:rPr>
          <w:lang w:val="az-Latn-AZ"/>
        </w:rPr>
        <w:t>Amma</w:t>
      </w:r>
      <w:r>
        <w:rPr>
          <w:lang w:val="az-Cyrl-AZ"/>
        </w:rPr>
        <w:t xml:space="preserve"> </w:t>
      </w:r>
      <w:r>
        <w:rPr>
          <w:lang w:val="az-Latn-AZ"/>
        </w:rPr>
        <w:t>bu</w:t>
      </w:r>
      <w:r>
        <w:rPr>
          <w:lang w:val="az-Cyrl-AZ"/>
        </w:rPr>
        <w:t xml:space="preserve"> </w:t>
      </w:r>
      <w:r>
        <w:rPr>
          <w:lang w:val="az-Latn-AZ"/>
        </w:rPr>
        <w:t>istək</w:t>
      </w:r>
      <w:r>
        <w:rPr>
          <w:lang w:val="az-Cyrl-AZ"/>
        </w:rPr>
        <w:t xml:space="preserve"> </w:t>
      </w:r>
      <w:r>
        <w:rPr>
          <w:lang w:val="az-Latn-AZ"/>
        </w:rPr>
        <w:t>və</w:t>
      </w:r>
      <w:r>
        <w:rPr>
          <w:lang w:val="az-Cyrl-AZ"/>
        </w:rPr>
        <w:t xml:space="preserve"> </w:t>
      </w:r>
      <w:r>
        <w:rPr>
          <w:lang w:val="az-Latn-AZ"/>
        </w:rPr>
        <w:t>iradə</w:t>
      </w:r>
      <w:r>
        <w:rPr>
          <w:lang w:val="az-Cyrl-AZ"/>
        </w:rPr>
        <w:t xml:space="preserve"> </w:t>
      </w:r>
      <w:r>
        <w:rPr>
          <w:lang w:val="az-Latn-AZ"/>
        </w:rPr>
        <w:t>ilahi</w:t>
      </w:r>
      <w:r>
        <w:rPr>
          <w:lang w:val="az-Cyrl-AZ"/>
        </w:rPr>
        <w:t xml:space="preserve"> </w:t>
      </w:r>
      <w:r>
        <w:rPr>
          <w:lang w:val="az-Latn-AZ"/>
        </w:rPr>
        <w:t>hidayət</w:t>
      </w:r>
      <w:r>
        <w:rPr>
          <w:lang w:val="az-Cyrl-AZ"/>
        </w:rPr>
        <w:t xml:space="preserve">, </w:t>
      </w:r>
      <w:r>
        <w:rPr>
          <w:lang w:val="az-Latn-AZ"/>
        </w:rPr>
        <w:t>tərbiyə</w:t>
      </w:r>
      <w:r>
        <w:rPr>
          <w:lang w:val="az-Cyrl-AZ"/>
        </w:rPr>
        <w:t xml:space="preserve"> </w:t>
      </w:r>
      <w:r>
        <w:rPr>
          <w:lang w:val="az-Latn-AZ"/>
        </w:rPr>
        <w:t>sayəsindədir</w:t>
      </w:r>
      <w:r>
        <w:rPr>
          <w:lang w:val="az-Cyrl-AZ"/>
        </w:rPr>
        <w:t xml:space="preserve">. </w:t>
      </w:r>
      <w:r>
        <w:rPr>
          <w:lang w:val="az-Latn-AZ"/>
        </w:rPr>
        <w:t>Seçim</w:t>
      </w:r>
      <w:r>
        <w:rPr>
          <w:lang w:val="az-Cyrl-AZ"/>
        </w:rPr>
        <w:t xml:space="preserve"> </w:t>
      </w:r>
      <w:r>
        <w:rPr>
          <w:lang w:val="az-Latn-AZ"/>
        </w:rPr>
        <w:t>doğru</w:t>
      </w:r>
      <w:r>
        <w:rPr>
          <w:lang w:val="az-Cyrl-AZ"/>
        </w:rPr>
        <w:t xml:space="preserve"> </w:t>
      </w:r>
      <w:r>
        <w:rPr>
          <w:lang w:val="az-Latn-AZ"/>
        </w:rPr>
        <w:t>yoldan</w:t>
      </w:r>
      <w:r>
        <w:rPr>
          <w:lang w:val="az-Cyrl-AZ"/>
        </w:rPr>
        <w:t xml:space="preserve"> </w:t>
      </w:r>
      <w:r>
        <w:rPr>
          <w:lang w:val="az-Latn-AZ"/>
        </w:rPr>
        <w:t>kənara</w:t>
      </w:r>
      <w:r>
        <w:rPr>
          <w:lang w:val="az-Cyrl-AZ"/>
        </w:rPr>
        <w:t xml:space="preserve"> </w:t>
      </w:r>
      <w:r>
        <w:rPr>
          <w:lang w:val="az-Latn-AZ"/>
        </w:rPr>
        <w:t>çıxmır</w:t>
      </w:r>
      <w:r>
        <w:rPr>
          <w:lang w:val="az-Cyrl-AZ"/>
        </w:rPr>
        <w:t xml:space="preserve">. </w:t>
      </w:r>
      <w:r>
        <w:rPr>
          <w:lang w:val="az-Latn-AZ"/>
        </w:rPr>
        <w:t>Dini</w:t>
      </w:r>
      <w:r>
        <w:rPr>
          <w:lang w:val="az-Cyrl-AZ"/>
        </w:rPr>
        <w:t xml:space="preserve"> </w:t>
      </w:r>
      <w:r>
        <w:rPr>
          <w:lang w:val="az-Latn-AZ"/>
        </w:rPr>
        <w:t>demokratiyanın</w:t>
      </w:r>
      <w:r>
        <w:rPr>
          <w:lang w:val="az-Cyrl-AZ"/>
        </w:rPr>
        <w:t xml:space="preserve"> </w:t>
      </w:r>
      <w:r>
        <w:rPr>
          <w:lang w:val="az-Latn-AZ"/>
        </w:rPr>
        <w:t>əsas</w:t>
      </w:r>
      <w:r>
        <w:rPr>
          <w:lang w:val="az-Cyrl-AZ"/>
        </w:rPr>
        <w:t xml:space="preserve"> </w:t>
      </w:r>
      <w:r>
        <w:rPr>
          <w:lang w:val="az-Latn-AZ"/>
        </w:rPr>
        <w:t>xüsusiyyəti</w:t>
      </w:r>
      <w:r>
        <w:rPr>
          <w:lang w:val="az-Cyrl-AZ"/>
        </w:rPr>
        <w:t xml:space="preserve"> </w:t>
      </w:r>
      <w:r>
        <w:rPr>
          <w:lang w:val="az-Latn-AZ"/>
        </w:rPr>
        <w:t>budur</w:t>
      </w:r>
      <w:r>
        <w:rPr>
          <w:lang w:val="az-Cyrl-AZ"/>
        </w:rPr>
        <w:t>.”</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Xameneinin</w:t>
      </w:r>
      <w:r>
        <w:rPr>
          <w:lang w:val="az-Cyrl-AZ"/>
        </w:rPr>
        <w:t xml:space="preserve"> </w:t>
      </w:r>
      <w:r>
        <w:rPr>
          <w:lang w:val="az-Latn-AZ"/>
        </w:rPr>
        <w:t>düşüncə</w:t>
      </w:r>
      <w:r>
        <w:rPr>
          <w:lang w:val="az-Cyrl-AZ"/>
        </w:rPr>
        <w:t xml:space="preserve"> </w:t>
      </w:r>
      <w:r>
        <w:rPr>
          <w:lang w:val="az-Latn-AZ"/>
        </w:rPr>
        <w:t>nizamındakı</w:t>
      </w:r>
      <w:r>
        <w:rPr>
          <w:lang w:val="az-Cyrl-AZ"/>
        </w:rPr>
        <w:t xml:space="preserve"> </w:t>
      </w:r>
      <w:r>
        <w:rPr>
          <w:lang w:val="az-Latn-AZ"/>
        </w:rPr>
        <w:t>dini</w:t>
      </w:r>
      <w:r>
        <w:rPr>
          <w:lang w:val="az-Cyrl-AZ"/>
        </w:rPr>
        <w:t xml:space="preserve"> </w:t>
      </w:r>
      <w:r>
        <w:rPr>
          <w:lang w:val="az-Latn-AZ"/>
        </w:rPr>
        <w:t>demokratiyanın</w:t>
      </w:r>
      <w:r>
        <w:rPr>
          <w:lang w:val="az-Cyrl-AZ"/>
        </w:rPr>
        <w:t xml:space="preserve"> </w:t>
      </w:r>
      <w:r>
        <w:rPr>
          <w:lang w:val="az-Latn-AZ"/>
        </w:rPr>
        <w:t>prinsiplərini</w:t>
      </w:r>
      <w:r>
        <w:rPr>
          <w:lang w:val="az-Cyrl-AZ"/>
        </w:rPr>
        <w:t xml:space="preserve"> </w:t>
      </w:r>
      <w:r>
        <w:rPr>
          <w:lang w:val="az-Latn-AZ"/>
        </w:rPr>
        <w:t>nəzərdən</w:t>
      </w:r>
      <w:r>
        <w:rPr>
          <w:lang w:val="az-Cyrl-AZ"/>
        </w:rPr>
        <w:t xml:space="preserve"> </w:t>
      </w:r>
      <w:r>
        <w:rPr>
          <w:lang w:val="az-Latn-AZ"/>
        </w:rPr>
        <w:t>keçirək</w:t>
      </w:r>
      <w:r>
        <w:rPr>
          <w:lang w:val="az-Cyrl-AZ"/>
        </w:rPr>
        <w:t>:</w:t>
      </w:r>
    </w:p>
    <w:p w:rsidR="00D301F4" w:rsidRDefault="00D301F4" w:rsidP="00D301F4">
      <w:pPr>
        <w:pStyle w:val="StyleJustifiedFirstline05cm"/>
        <w:rPr>
          <w:lang w:val="az-Latn-AZ"/>
        </w:rPr>
      </w:pPr>
    </w:p>
    <w:p w:rsidR="00D301F4" w:rsidRDefault="00D301F4" w:rsidP="00D301F4">
      <w:pPr>
        <w:pStyle w:val="StyleJustifiedFirstline05cm"/>
        <w:rPr>
          <w:lang w:val="az-Latn-AZ"/>
        </w:rPr>
      </w:pPr>
    </w:p>
    <w:p w:rsidR="00D301F4" w:rsidRDefault="00D301F4" w:rsidP="00D301F4">
      <w:pPr>
        <w:pStyle w:val="StyleJustifiedFirstline05cm"/>
        <w:rPr>
          <w:lang w:val="az-Cyrl-AZ"/>
        </w:rPr>
      </w:pPr>
      <w:r>
        <w:rPr>
          <w:lang w:val="az-Cyrl-AZ"/>
        </w:rPr>
        <w:t xml:space="preserve">1. </w:t>
      </w:r>
      <w:r>
        <w:rPr>
          <w:lang w:val="az-Latn-AZ"/>
        </w:rPr>
        <w:t>Dinmehvərlik</w:t>
      </w:r>
      <w:r>
        <w:rPr>
          <w:lang w:val="az-Cyrl-AZ"/>
        </w:rPr>
        <w:t>;</w:t>
      </w:r>
    </w:p>
    <w:p w:rsidR="00D301F4" w:rsidRDefault="00D301F4" w:rsidP="00D301F4">
      <w:pPr>
        <w:pStyle w:val="StyleJustifiedFirstline05cm"/>
        <w:rPr>
          <w:lang w:val="az-Cyrl-AZ"/>
        </w:rPr>
      </w:pPr>
      <w:r>
        <w:rPr>
          <w:lang w:val="az-Cyrl-AZ"/>
        </w:rPr>
        <w:t xml:space="preserve">2. </w:t>
      </w:r>
      <w:r>
        <w:rPr>
          <w:lang w:val="az-Latn-AZ"/>
        </w:rPr>
        <w:t>Fəzilətmehvərlik</w:t>
      </w:r>
      <w:r>
        <w:rPr>
          <w:lang w:val="az-Cyrl-AZ"/>
        </w:rPr>
        <w:t>;</w:t>
      </w:r>
    </w:p>
    <w:p w:rsidR="00D301F4" w:rsidRDefault="00D301F4" w:rsidP="00D301F4">
      <w:pPr>
        <w:pStyle w:val="StyleJustifiedFirstline05cm"/>
        <w:rPr>
          <w:lang w:val="az-Cyrl-AZ"/>
        </w:rPr>
      </w:pPr>
      <w:r>
        <w:rPr>
          <w:lang w:val="az-Cyrl-AZ"/>
        </w:rPr>
        <w:t xml:space="preserve">3. </w:t>
      </w:r>
      <w:r>
        <w:rPr>
          <w:lang w:val="az-Latn-AZ"/>
        </w:rPr>
        <w:t>Xalqın</w:t>
      </w:r>
      <w:r>
        <w:rPr>
          <w:lang w:val="az-Cyrl-AZ"/>
        </w:rPr>
        <w:t xml:space="preserve"> </w:t>
      </w:r>
      <w:r>
        <w:rPr>
          <w:lang w:val="az-Latn-AZ"/>
        </w:rPr>
        <w:t>razılığı</w:t>
      </w:r>
      <w:r>
        <w:rPr>
          <w:lang w:val="az-Cyrl-AZ"/>
        </w:rPr>
        <w:t>;</w:t>
      </w:r>
    </w:p>
    <w:p w:rsidR="00D301F4" w:rsidRDefault="00D301F4" w:rsidP="00D301F4">
      <w:pPr>
        <w:pStyle w:val="StyleJustifiedFirstline05cm"/>
        <w:rPr>
          <w:lang w:val="az-Cyrl-AZ"/>
        </w:rPr>
      </w:pPr>
      <w:r>
        <w:rPr>
          <w:lang w:val="az-Cyrl-AZ"/>
        </w:rPr>
        <w:t xml:space="preserve">4. </w:t>
      </w:r>
      <w:r>
        <w:rPr>
          <w:lang w:val="az-Latn-AZ"/>
        </w:rPr>
        <w:t>Hidayətmehvərlik</w:t>
      </w:r>
      <w:r>
        <w:rPr>
          <w:lang w:val="az-Cyrl-AZ"/>
        </w:rPr>
        <w:t>;</w:t>
      </w:r>
    </w:p>
    <w:p w:rsidR="00D301F4" w:rsidRDefault="00D301F4" w:rsidP="00D301F4">
      <w:pPr>
        <w:pStyle w:val="StyleJustifiedFirstline05cm"/>
        <w:rPr>
          <w:lang w:val="az-Cyrl-AZ"/>
        </w:rPr>
      </w:pPr>
      <w:r>
        <w:rPr>
          <w:lang w:val="az-Cyrl-AZ"/>
        </w:rPr>
        <w:t xml:space="preserve">5. </w:t>
      </w:r>
      <w:r>
        <w:rPr>
          <w:lang w:val="az-Latn-AZ"/>
        </w:rPr>
        <w:t>Haqmehvərlik</w:t>
      </w:r>
      <w:r>
        <w:rPr>
          <w:lang w:val="az-Cyrl-AZ"/>
        </w:rPr>
        <w:t>;</w:t>
      </w:r>
    </w:p>
    <w:p w:rsidR="00D301F4" w:rsidRDefault="00D301F4" w:rsidP="00D301F4">
      <w:pPr>
        <w:pStyle w:val="StyleJustifiedFirstline05cm"/>
        <w:rPr>
          <w:lang w:val="az-Cyrl-AZ"/>
        </w:rPr>
      </w:pPr>
      <w:r>
        <w:rPr>
          <w:lang w:val="az-Cyrl-AZ"/>
        </w:rPr>
        <w:t xml:space="preserve">6. </w:t>
      </w:r>
      <w:r>
        <w:rPr>
          <w:lang w:val="az-Latn-AZ"/>
        </w:rPr>
        <w:t>Qanunmehvərlik</w:t>
      </w:r>
      <w:r>
        <w:rPr>
          <w:lang w:val="az-Cyrl-AZ"/>
        </w:rPr>
        <w:t>;</w:t>
      </w:r>
    </w:p>
    <w:p w:rsidR="00D301F4" w:rsidRDefault="00D301F4" w:rsidP="00D301F4">
      <w:pPr>
        <w:pStyle w:val="StyleJustifiedFirstline05cm"/>
        <w:rPr>
          <w:lang w:val="az-Cyrl-AZ"/>
        </w:rPr>
      </w:pPr>
      <w:r>
        <w:rPr>
          <w:lang w:val="az-Cyrl-AZ"/>
        </w:rPr>
        <w:t xml:space="preserve">7. </w:t>
      </w:r>
      <w:r>
        <w:rPr>
          <w:lang w:val="az-Latn-AZ"/>
        </w:rPr>
        <w:t>Dinə</w:t>
      </w:r>
      <w:r>
        <w:rPr>
          <w:lang w:val="az-Cyrl-AZ"/>
        </w:rPr>
        <w:t xml:space="preserve"> </w:t>
      </w:r>
      <w:r>
        <w:rPr>
          <w:lang w:val="az-Latn-AZ"/>
        </w:rPr>
        <w:t>iman</w:t>
      </w:r>
      <w:r>
        <w:rPr>
          <w:lang w:val="az-Cyrl-AZ"/>
        </w:rPr>
        <w:t>;</w:t>
      </w:r>
    </w:p>
    <w:p w:rsidR="00D301F4" w:rsidRDefault="00D301F4" w:rsidP="00D301F4">
      <w:pPr>
        <w:pStyle w:val="StyleJustifiedFirstline05cm"/>
        <w:rPr>
          <w:lang w:val="az-Cyrl-AZ"/>
        </w:rPr>
      </w:pPr>
      <w:r>
        <w:rPr>
          <w:lang w:val="az-Cyrl-AZ"/>
        </w:rPr>
        <w:lastRenderedPageBreak/>
        <w:t xml:space="preserve">8. </w:t>
      </w:r>
      <w:r>
        <w:rPr>
          <w:lang w:val="az-Latn-AZ"/>
        </w:rPr>
        <w:t>Xalqın</w:t>
      </w:r>
      <w:r>
        <w:rPr>
          <w:lang w:val="az-Cyrl-AZ"/>
        </w:rPr>
        <w:t xml:space="preserve"> </w:t>
      </w:r>
      <w:r>
        <w:rPr>
          <w:lang w:val="az-Latn-AZ"/>
        </w:rPr>
        <w:t>seçimi</w:t>
      </w:r>
      <w:r>
        <w:rPr>
          <w:lang w:val="az-Cyrl-AZ"/>
        </w:rPr>
        <w:t>;</w:t>
      </w:r>
    </w:p>
    <w:p w:rsidR="00D301F4" w:rsidRDefault="00D301F4" w:rsidP="00D301F4">
      <w:pPr>
        <w:pStyle w:val="StyleJustifiedFirstline05cm"/>
        <w:rPr>
          <w:lang w:val="az-Cyrl-AZ"/>
        </w:rPr>
      </w:pPr>
      <w:r>
        <w:rPr>
          <w:lang w:val="az-Cyrl-AZ"/>
        </w:rPr>
        <w:t xml:space="preserve">9. </w:t>
      </w:r>
      <w:r>
        <w:rPr>
          <w:lang w:val="az-Latn-AZ"/>
        </w:rPr>
        <w:t>Ali</w:t>
      </w:r>
      <w:r>
        <w:rPr>
          <w:lang w:val="az-Cyrl-AZ"/>
        </w:rPr>
        <w:t xml:space="preserve"> </w:t>
      </w:r>
      <w:r>
        <w:rPr>
          <w:lang w:val="az-Latn-AZ"/>
        </w:rPr>
        <w:t>məqsədlər</w:t>
      </w:r>
      <w:r>
        <w:rPr>
          <w:lang w:val="az-Cyrl-AZ"/>
        </w:rPr>
        <w:t>;</w:t>
      </w:r>
    </w:p>
    <w:p w:rsidR="00D301F4" w:rsidRDefault="00D301F4" w:rsidP="00D301F4">
      <w:pPr>
        <w:pStyle w:val="StyleJustifiedFirstline05cm"/>
        <w:rPr>
          <w:lang w:val="az-Cyrl-AZ"/>
        </w:rPr>
      </w:pPr>
      <w:r>
        <w:rPr>
          <w:lang w:val="az-Cyrl-AZ"/>
        </w:rPr>
        <w:t xml:space="preserve">10. </w:t>
      </w:r>
      <w:r>
        <w:rPr>
          <w:lang w:val="az-Latn-AZ"/>
        </w:rPr>
        <w:t>Vəzifəmehvərlik</w:t>
      </w:r>
      <w:r>
        <w:rPr>
          <w:lang w:val="az-Cyrl-AZ"/>
        </w:rPr>
        <w:t>;</w:t>
      </w:r>
    </w:p>
    <w:p w:rsidR="00D301F4" w:rsidRDefault="00D301F4" w:rsidP="00D301F4">
      <w:pPr>
        <w:pStyle w:val="StyleJustifiedFirstline05cm"/>
        <w:rPr>
          <w:lang w:val="az-Cyrl-AZ"/>
        </w:rPr>
      </w:pPr>
      <w:r>
        <w:rPr>
          <w:lang w:val="az-Cyrl-AZ"/>
        </w:rPr>
        <w:t xml:space="preserve">11. </w:t>
      </w:r>
      <w:r>
        <w:rPr>
          <w:lang w:val="az-Latn-AZ"/>
        </w:rPr>
        <w:t>Ləyaqətmehvərlik</w:t>
      </w:r>
      <w:r>
        <w:rPr>
          <w:lang w:val="az-Cyrl-AZ"/>
        </w:rPr>
        <w:t>;</w:t>
      </w:r>
    </w:p>
    <w:p w:rsidR="00D301F4" w:rsidRDefault="00D301F4" w:rsidP="00D301F4">
      <w:pPr>
        <w:pStyle w:val="StyleJustifiedFirstline05cm"/>
        <w:rPr>
          <w:lang w:val="az-Cyrl-AZ"/>
        </w:rPr>
      </w:pPr>
      <w:r>
        <w:rPr>
          <w:lang w:val="az-Cyrl-AZ"/>
        </w:rPr>
        <w:t xml:space="preserve">12. </w:t>
      </w:r>
      <w:r>
        <w:rPr>
          <w:lang w:val="az-Latn-AZ"/>
        </w:rPr>
        <w:t>Ədalətmehvərlik</w:t>
      </w:r>
      <w:r>
        <w:rPr>
          <w:lang w:val="az-Cyrl-AZ"/>
        </w:rPr>
        <w:t xml:space="preserve">. </w:t>
      </w:r>
    </w:p>
    <w:p w:rsidR="00D301F4" w:rsidRDefault="00D301F4" w:rsidP="00D301F4">
      <w:pPr>
        <w:pStyle w:val="Heading1"/>
        <w:rPr>
          <w:sz w:val="36"/>
          <w:szCs w:val="36"/>
          <w:lang w:val="az-Cyrl-AZ"/>
        </w:rPr>
      </w:pPr>
      <w:r>
        <w:rPr>
          <w:b w:val="0"/>
          <w:bCs w:val="0"/>
          <w:sz w:val="36"/>
          <w:szCs w:val="36"/>
          <w:lang w:val="az-Cyrl-AZ"/>
        </w:rPr>
        <w:br w:type="page"/>
      </w:r>
      <w:bookmarkStart w:id="84" w:name="_Toc49390383"/>
      <w:bookmarkStart w:id="85" w:name="_Toc49386383"/>
      <w:r>
        <w:rPr>
          <w:sz w:val="36"/>
          <w:szCs w:val="36"/>
          <w:lang w:val="az-Latn-AZ"/>
        </w:rPr>
        <w:lastRenderedPageBreak/>
        <w:t>Ədalət</w:t>
      </w:r>
      <w:bookmarkEnd w:id="84"/>
      <w:bookmarkEnd w:id="85"/>
    </w:p>
    <w:p w:rsidR="00D301F4" w:rsidRDefault="00D301F4" w:rsidP="00D301F4">
      <w:pPr>
        <w:pStyle w:val="StyleJustifiedFirstline05cm"/>
        <w:rPr>
          <w:lang w:val="az-Cyrl-AZ"/>
        </w:rPr>
      </w:pPr>
      <w:r>
        <w:rPr>
          <w:lang w:val="az-Latn-AZ"/>
        </w:rPr>
        <w:t>Siyasi</w:t>
      </w:r>
      <w:r>
        <w:rPr>
          <w:lang w:val="az-Cyrl-AZ"/>
        </w:rPr>
        <w:t xml:space="preserve"> </w:t>
      </w:r>
      <w:r>
        <w:rPr>
          <w:lang w:val="az-Latn-AZ"/>
        </w:rPr>
        <w:t>fəlsəfədə</w:t>
      </w:r>
      <w:r>
        <w:rPr>
          <w:lang w:val="az-Cyrl-AZ"/>
        </w:rPr>
        <w:t xml:space="preserve"> </w:t>
      </w:r>
      <w:r>
        <w:rPr>
          <w:lang w:val="az-Latn-AZ"/>
        </w:rPr>
        <w:t>əsas</w:t>
      </w:r>
      <w:r>
        <w:rPr>
          <w:lang w:val="az-Cyrl-AZ"/>
        </w:rPr>
        <w:t xml:space="preserve"> </w:t>
      </w:r>
      <w:r>
        <w:rPr>
          <w:lang w:val="az-Latn-AZ"/>
        </w:rPr>
        <w:t>məfhumlardan</w:t>
      </w:r>
      <w:r>
        <w:rPr>
          <w:lang w:val="az-Cyrl-AZ"/>
        </w:rPr>
        <w:t xml:space="preserve"> </w:t>
      </w:r>
      <w:r>
        <w:rPr>
          <w:lang w:val="az-Latn-AZ"/>
        </w:rPr>
        <w:t>biri</w:t>
      </w:r>
      <w:r>
        <w:rPr>
          <w:lang w:val="az-Cyrl-AZ"/>
        </w:rPr>
        <w:t xml:space="preserve"> </w:t>
      </w:r>
      <w:r>
        <w:rPr>
          <w:lang w:val="az-Latn-AZ"/>
        </w:rPr>
        <w:t>ədalətdir</w:t>
      </w:r>
      <w:r>
        <w:rPr>
          <w:lang w:val="az-Cyrl-AZ"/>
        </w:rPr>
        <w:t xml:space="preserve">. </w:t>
      </w:r>
      <w:r>
        <w:rPr>
          <w:lang w:val="az-Latn-AZ"/>
        </w:rPr>
        <w:t>Ədalət</w:t>
      </w:r>
      <w:r>
        <w:rPr>
          <w:lang w:val="az-Cyrl-AZ"/>
        </w:rPr>
        <w:t xml:space="preserve"> </w:t>
      </w:r>
      <w:r>
        <w:rPr>
          <w:lang w:val="az-Latn-AZ"/>
        </w:rPr>
        <w:t>ilahi</w:t>
      </w:r>
      <w:r>
        <w:rPr>
          <w:lang w:val="az-Cyrl-AZ"/>
        </w:rPr>
        <w:t xml:space="preserve"> </w:t>
      </w:r>
      <w:r>
        <w:rPr>
          <w:lang w:val="az-Latn-AZ"/>
        </w:rPr>
        <w:t>hərəkatın</w:t>
      </w:r>
      <w:r>
        <w:rPr>
          <w:lang w:val="az-Cyrl-AZ"/>
        </w:rPr>
        <w:t xml:space="preserve"> </w:t>
      </w:r>
      <w:r>
        <w:rPr>
          <w:lang w:val="az-Latn-AZ"/>
        </w:rPr>
        <w:t>əsas</w:t>
      </w:r>
      <w:r>
        <w:rPr>
          <w:lang w:val="az-Cyrl-AZ"/>
        </w:rPr>
        <w:t xml:space="preserve"> </w:t>
      </w:r>
      <w:r>
        <w:rPr>
          <w:lang w:val="az-Latn-AZ"/>
        </w:rPr>
        <w:t>mehvəridir</w:t>
      </w:r>
      <w:r>
        <w:rPr>
          <w:lang w:val="az-Cyrl-AZ"/>
        </w:rPr>
        <w:t xml:space="preserve">. </w:t>
      </w:r>
      <w:r>
        <w:rPr>
          <w:lang w:val="az-Latn-AZ"/>
        </w:rPr>
        <w:t>Ədalət</w:t>
      </w:r>
      <w:r>
        <w:rPr>
          <w:lang w:val="az-Cyrl-AZ"/>
        </w:rPr>
        <w:t xml:space="preserve"> </w:t>
      </w:r>
      <w:r>
        <w:rPr>
          <w:lang w:val="az-Latn-AZ"/>
        </w:rPr>
        <w:t>İslam</w:t>
      </w:r>
      <w:r>
        <w:rPr>
          <w:lang w:val="az-Cyrl-AZ"/>
        </w:rPr>
        <w:t xml:space="preserve"> </w:t>
      </w:r>
      <w:r>
        <w:rPr>
          <w:lang w:val="az-Latn-AZ"/>
        </w:rPr>
        <w:t>İnqilabı</w:t>
      </w:r>
      <w:r>
        <w:rPr>
          <w:lang w:val="az-Cyrl-AZ"/>
        </w:rPr>
        <w:t xml:space="preserve"> </w:t>
      </w:r>
      <w:r>
        <w:rPr>
          <w:lang w:val="az-Latn-AZ"/>
        </w:rPr>
        <w:t>və</w:t>
      </w:r>
      <w:r>
        <w:rPr>
          <w:lang w:val="az-Cyrl-AZ"/>
        </w:rPr>
        <w:t xml:space="preserve"> </w:t>
      </w:r>
      <w:r>
        <w:rPr>
          <w:lang w:val="az-Latn-AZ"/>
        </w:rPr>
        <w:t>İslam</w:t>
      </w:r>
      <w:r>
        <w:rPr>
          <w:lang w:val="az-Cyrl-AZ"/>
        </w:rPr>
        <w:t xml:space="preserve"> </w:t>
      </w:r>
      <w:r>
        <w:rPr>
          <w:lang w:val="az-Latn-AZ"/>
        </w:rPr>
        <w:t>Respublikasının</w:t>
      </w:r>
      <w:r>
        <w:rPr>
          <w:lang w:val="az-Cyrl-AZ"/>
        </w:rPr>
        <w:t xml:space="preserve"> </w:t>
      </w:r>
      <w:r>
        <w:rPr>
          <w:lang w:val="az-Latn-AZ"/>
        </w:rPr>
        <w:t>əsas</w:t>
      </w:r>
      <w:r>
        <w:rPr>
          <w:lang w:val="az-Cyrl-AZ"/>
        </w:rPr>
        <w:t xml:space="preserve"> </w:t>
      </w:r>
      <w:r>
        <w:rPr>
          <w:lang w:val="az-Latn-AZ"/>
        </w:rPr>
        <w:t>şüarıdır</w:t>
      </w:r>
      <w:r>
        <w:rPr>
          <w:lang w:val="az-Cyrl-AZ"/>
        </w:rPr>
        <w:t xml:space="preserve">. </w:t>
      </w:r>
      <w:r>
        <w:rPr>
          <w:lang w:val="az-Latn-AZ"/>
        </w:rPr>
        <w:t>Ədalət</w:t>
      </w:r>
      <w:r>
        <w:rPr>
          <w:lang w:val="az-Cyrl-AZ"/>
        </w:rPr>
        <w:t xml:space="preserve"> </w:t>
      </w:r>
      <w:r>
        <w:rPr>
          <w:lang w:val="az-Latn-AZ"/>
        </w:rPr>
        <w:t>haqqın</w:t>
      </w:r>
      <w:r>
        <w:rPr>
          <w:lang w:val="az-Cyrl-AZ"/>
        </w:rPr>
        <w:t xml:space="preserve"> </w:t>
      </w:r>
      <w:r>
        <w:rPr>
          <w:lang w:val="az-Latn-AZ"/>
        </w:rPr>
        <w:t>əsas</w:t>
      </w:r>
      <w:r>
        <w:rPr>
          <w:lang w:val="az-Cyrl-AZ"/>
        </w:rPr>
        <w:t xml:space="preserve"> </w:t>
      </w:r>
      <w:r>
        <w:rPr>
          <w:lang w:val="az-Latn-AZ"/>
        </w:rPr>
        <w:t>götürülməsi</w:t>
      </w:r>
      <w:r>
        <w:rPr>
          <w:lang w:val="az-Cyrl-AZ"/>
        </w:rPr>
        <w:t xml:space="preserve">, </w:t>
      </w:r>
      <w:r>
        <w:rPr>
          <w:lang w:val="az-Latn-AZ"/>
        </w:rPr>
        <w:t>xalqın</w:t>
      </w:r>
      <w:r>
        <w:rPr>
          <w:lang w:val="az-Cyrl-AZ"/>
        </w:rPr>
        <w:t xml:space="preserve"> </w:t>
      </w:r>
      <w:r>
        <w:rPr>
          <w:lang w:val="az-Latn-AZ"/>
        </w:rPr>
        <w:t>hüquqlarına</w:t>
      </w:r>
      <w:r>
        <w:rPr>
          <w:lang w:val="az-Cyrl-AZ"/>
        </w:rPr>
        <w:t xml:space="preserve"> </w:t>
      </w:r>
      <w:r>
        <w:rPr>
          <w:lang w:val="az-Latn-AZ"/>
        </w:rPr>
        <w:t>riayət</w:t>
      </w:r>
      <w:r>
        <w:rPr>
          <w:lang w:val="az-Cyrl-AZ"/>
        </w:rPr>
        <w:t xml:space="preserve"> </w:t>
      </w:r>
      <w:r>
        <w:rPr>
          <w:lang w:val="az-Latn-AZ"/>
        </w:rPr>
        <w:t>etmək</w:t>
      </w:r>
      <w:r>
        <w:rPr>
          <w:lang w:val="az-Cyrl-AZ"/>
        </w:rPr>
        <w:t xml:space="preserve">, </w:t>
      </w:r>
      <w:r>
        <w:rPr>
          <w:lang w:val="az-Latn-AZ"/>
        </w:rPr>
        <w:t>bir</w:t>
      </w:r>
      <w:r>
        <w:rPr>
          <w:lang w:val="az-Cyrl-AZ"/>
        </w:rPr>
        <w:t xml:space="preserve"> </w:t>
      </w:r>
      <w:r>
        <w:rPr>
          <w:lang w:val="az-Latn-AZ"/>
        </w:rPr>
        <w:t>qrupa</w:t>
      </w:r>
      <w:r>
        <w:rPr>
          <w:lang w:val="az-Cyrl-AZ"/>
        </w:rPr>
        <w:t xml:space="preserve"> </w:t>
      </w:r>
      <w:r>
        <w:rPr>
          <w:lang w:val="az-Latn-AZ"/>
        </w:rPr>
        <w:t>imtiyaz</w:t>
      </w:r>
      <w:r>
        <w:rPr>
          <w:lang w:val="az-Cyrl-AZ"/>
        </w:rPr>
        <w:t xml:space="preserve"> </w:t>
      </w:r>
      <w:r>
        <w:rPr>
          <w:lang w:val="az-Latn-AZ"/>
        </w:rPr>
        <w:t>verilməməsi</w:t>
      </w:r>
      <w:r>
        <w:rPr>
          <w:lang w:val="az-Cyrl-AZ"/>
        </w:rPr>
        <w:t xml:space="preserve">, </w:t>
      </w:r>
      <w:r>
        <w:rPr>
          <w:lang w:val="az-Latn-AZ"/>
        </w:rPr>
        <w:t>məzlumların</w:t>
      </w:r>
      <w:r>
        <w:rPr>
          <w:lang w:val="az-Cyrl-AZ"/>
        </w:rPr>
        <w:t xml:space="preserve"> </w:t>
      </w:r>
      <w:r>
        <w:rPr>
          <w:lang w:val="az-Latn-AZ"/>
        </w:rPr>
        <w:t>haqqının</w:t>
      </w:r>
      <w:r>
        <w:rPr>
          <w:lang w:val="az-Cyrl-AZ"/>
        </w:rPr>
        <w:t xml:space="preserve"> </w:t>
      </w:r>
      <w:r>
        <w:rPr>
          <w:lang w:val="az-Latn-AZ"/>
        </w:rPr>
        <w:t>tapdanmamasıdır</w:t>
      </w:r>
      <w:r>
        <w:rPr>
          <w:lang w:val="az-Cyrl-AZ"/>
        </w:rPr>
        <w:t xml:space="preserve">. </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Xameneinin</w:t>
      </w:r>
      <w:r>
        <w:rPr>
          <w:lang w:val="az-Cyrl-AZ"/>
        </w:rPr>
        <w:t xml:space="preserve"> </w:t>
      </w:r>
      <w:r>
        <w:rPr>
          <w:lang w:val="az-Latn-AZ"/>
        </w:rPr>
        <w:t>nəzərincə</w:t>
      </w:r>
      <w:r>
        <w:rPr>
          <w:lang w:val="az-Cyrl-AZ"/>
        </w:rPr>
        <w:t xml:space="preserve">, </w:t>
      </w:r>
      <w:r>
        <w:rPr>
          <w:lang w:val="az-Latn-AZ"/>
        </w:rPr>
        <w:t>ədalət</w:t>
      </w:r>
      <w:r>
        <w:rPr>
          <w:lang w:val="az-Cyrl-AZ"/>
        </w:rPr>
        <w:t xml:space="preserve"> </w:t>
      </w:r>
      <w:r>
        <w:rPr>
          <w:lang w:val="az-Latn-AZ"/>
        </w:rPr>
        <w:t>İslam</w:t>
      </w:r>
      <w:r>
        <w:rPr>
          <w:lang w:val="az-Cyrl-AZ"/>
        </w:rPr>
        <w:t xml:space="preserve"> </w:t>
      </w:r>
      <w:r>
        <w:rPr>
          <w:lang w:val="az-Latn-AZ"/>
        </w:rPr>
        <w:t>cəmiyyətinin</w:t>
      </w:r>
      <w:r>
        <w:rPr>
          <w:lang w:val="az-Cyrl-AZ"/>
        </w:rPr>
        <w:t xml:space="preserve"> </w:t>
      </w:r>
      <w:r>
        <w:rPr>
          <w:lang w:val="az-Latn-AZ"/>
        </w:rPr>
        <w:t>bütün</w:t>
      </w:r>
      <w:r>
        <w:rPr>
          <w:lang w:val="az-Cyrl-AZ"/>
        </w:rPr>
        <w:t xml:space="preserve"> </w:t>
      </w:r>
      <w:r>
        <w:rPr>
          <w:lang w:val="az-Latn-AZ"/>
        </w:rPr>
        <w:t>sahələrində</w:t>
      </w:r>
      <w:r>
        <w:rPr>
          <w:lang w:val="az-Cyrl-AZ"/>
        </w:rPr>
        <w:t xml:space="preserve"> </w:t>
      </w:r>
      <w:r>
        <w:rPr>
          <w:lang w:val="az-Latn-AZ"/>
        </w:rPr>
        <w:t>ən</w:t>
      </w:r>
      <w:r>
        <w:rPr>
          <w:lang w:val="az-Cyrl-AZ"/>
        </w:rPr>
        <w:t xml:space="preserve"> </w:t>
      </w:r>
      <w:r>
        <w:rPr>
          <w:lang w:val="az-Latn-AZ"/>
        </w:rPr>
        <w:t>mühüm</w:t>
      </w:r>
      <w:r>
        <w:rPr>
          <w:lang w:val="az-Cyrl-AZ"/>
        </w:rPr>
        <w:t xml:space="preserve"> </w:t>
      </w:r>
      <w:r>
        <w:rPr>
          <w:lang w:val="az-Latn-AZ"/>
        </w:rPr>
        <w:t>prinsiplərdəndir</w:t>
      </w:r>
      <w:r>
        <w:rPr>
          <w:lang w:val="az-Cyrl-AZ"/>
        </w:rPr>
        <w:t xml:space="preserve">, </w:t>
      </w:r>
      <w:r>
        <w:rPr>
          <w:lang w:val="az-Latn-AZ"/>
        </w:rPr>
        <w:t>İslamın</w:t>
      </w:r>
      <w:r>
        <w:rPr>
          <w:lang w:val="az-Cyrl-AZ"/>
        </w:rPr>
        <w:t xml:space="preserve"> </w:t>
      </w:r>
      <w:r>
        <w:rPr>
          <w:lang w:val="az-Latn-AZ"/>
        </w:rPr>
        <w:t>zatında</w:t>
      </w:r>
      <w:r>
        <w:rPr>
          <w:lang w:val="az-Cyrl-AZ"/>
        </w:rPr>
        <w:t xml:space="preserve"> </w:t>
      </w:r>
      <w:r>
        <w:rPr>
          <w:lang w:val="az-Latn-AZ"/>
        </w:rPr>
        <w:t>mövcuddur</w:t>
      </w:r>
      <w:r>
        <w:rPr>
          <w:lang w:val="az-Cyrl-AZ"/>
        </w:rPr>
        <w:t xml:space="preserve">. </w:t>
      </w:r>
    </w:p>
    <w:p w:rsidR="00D301F4" w:rsidRDefault="00D301F4" w:rsidP="00D301F4">
      <w:pPr>
        <w:pStyle w:val="StyleJustifiedFirstline05cm"/>
        <w:rPr>
          <w:lang w:val="az-Cyrl-AZ"/>
        </w:rPr>
      </w:pPr>
      <w:r>
        <w:rPr>
          <w:lang w:val="az-Latn-AZ"/>
        </w:rPr>
        <w:t>Ədalət</w:t>
      </w:r>
      <w:r>
        <w:rPr>
          <w:lang w:val="az-Cyrl-AZ"/>
        </w:rPr>
        <w:t xml:space="preserve"> </w:t>
      </w:r>
      <w:r>
        <w:rPr>
          <w:lang w:val="az-Latn-AZ"/>
        </w:rPr>
        <w:t>insanların</w:t>
      </w:r>
      <w:r>
        <w:rPr>
          <w:lang w:val="az-Cyrl-AZ"/>
        </w:rPr>
        <w:t xml:space="preserve"> </w:t>
      </w:r>
      <w:r>
        <w:rPr>
          <w:lang w:val="az-Latn-AZ"/>
        </w:rPr>
        <w:t>bir</w:t>
      </w:r>
      <w:r>
        <w:rPr>
          <w:lang w:val="az-Cyrl-AZ"/>
        </w:rPr>
        <w:t xml:space="preserve"> </w:t>
      </w:r>
      <w:r>
        <w:rPr>
          <w:lang w:val="az-Latn-AZ"/>
        </w:rPr>
        <w:t>yerdə</w:t>
      </w:r>
      <w:r>
        <w:rPr>
          <w:lang w:val="az-Cyrl-AZ"/>
        </w:rPr>
        <w:t xml:space="preserve"> </w:t>
      </w:r>
      <w:r>
        <w:rPr>
          <w:lang w:val="az-Latn-AZ"/>
        </w:rPr>
        <w:t>yaşaması</w:t>
      </w:r>
      <w:r>
        <w:rPr>
          <w:lang w:val="az-Cyrl-AZ"/>
        </w:rPr>
        <w:t xml:space="preserve"> </w:t>
      </w:r>
      <w:r>
        <w:rPr>
          <w:lang w:val="az-Latn-AZ"/>
        </w:rPr>
        <w:t>üçün</w:t>
      </w:r>
      <w:r>
        <w:rPr>
          <w:lang w:val="az-Cyrl-AZ"/>
        </w:rPr>
        <w:t xml:space="preserve"> </w:t>
      </w:r>
      <w:r>
        <w:rPr>
          <w:lang w:val="az-Latn-AZ"/>
        </w:rPr>
        <w:t>istər</w:t>
      </w:r>
      <w:r>
        <w:rPr>
          <w:lang w:val="az-Cyrl-AZ"/>
        </w:rPr>
        <w:t xml:space="preserve"> </w:t>
      </w:r>
      <w:r>
        <w:rPr>
          <w:lang w:val="az-Latn-AZ"/>
        </w:rPr>
        <w:t>dəyər</w:t>
      </w:r>
      <w:r>
        <w:rPr>
          <w:lang w:val="az-Cyrl-AZ"/>
        </w:rPr>
        <w:t xml:space="preserve">, </w:t>
      </w:r>
      <w:r>
        <w:rPr>
          <w:lang w:val="az-Latn-AZ"/>
        </w:rPr>
        <w:t>istər</w:t>
      </w:r>
      <w:r>
        <w:rPr>
          <w:lang w:val="az-Cyrl-AZ"/>
        </w:rPr>
        <w:t xml:space="preserve"> </w:t>
      </w:r>
      <w:r>
        <w:rPr>
          <w:lang w:val="az-Latn-AZ"/>
        </w:rPr>
        <w:t>metod</w:t>
      </w:r>
      <w:r>
        <w:rPr>
          <w:lang w:val="az-Cyrl-AZ"/>
        </w:rPr>
        <w:t xml:space="preserve"> </w:t>
      </w:r>
      <w:r>
        <w:rPr>
          <w:lang w:val="az-Latn-AZ"/>
        </w:rPr>
        <w:t>kimi</w:t>
      </w:r>
      <w:r>
        <w:rPr>
          <w:lang w:val="az-Cyrl-AZ"/>
        </w:rPr>
        <w:t xml:space="preserve"> </w:t>
      </w:r>
      <w:r>
        <w:rPr>
          <w:lang w:val="az-Latn-AZ"/>
        </w:rPr>
        <w:t>ağılla</w:t>
      </w:r>
      <w:r>
        <w:rPr>
          <w:lang w:val="az-Cyrl-AZ"/>
        </w:rPr>
        <w:t xml:space="preserve"> </w:t>
      </w:r>
      <w:r>
        <w:rPr>
          <w:lang w:val="az-Latn-AZ"/>
        </w:rPr>
        <w:t>təsdiqlənən</w:t>
      </w:r>
      <w:r>
        <w:rPr>
          <w:lang w:val="az-Cyrl-AZ"/>
        </w:rPr>
        <w:t xml:space="preserve"> </w:t>
      </w:r>
      <w:r>
        <w:rPr>
          <w:lang w:val="az-Latn-AZ"/>
        </w:rPr>
        <w:t>prinsipdir</w:t>
      </w:r>
      <w:r>
        <w:rPr>
          <w:lang w:val="az-Cyrl-AZ"/>
        </w:rPr>
        <w:t xml:space="preserve">. </w:t>
      </w:r>
    </w:p>
    <w:p w:rsidR="00D301F4" w:rsidRDefault="00D301F4" w:rsidP="00D301F4">
      <w:pPr>
        <w:pStyle w:val="StyleJustifiedFirstline05cm"/>
        <w:rPr>
          <w:lang w:val="az-Latn-AZ"/>
        </w:rPr>
      </w:pPr>
      <w:r>
        <w:rPr>
          <w:lang w:val="az-Latn-AZ"/>
        </w:rPr>
        <w:t>İslam</w:t>
      </w:r>
      <w:r>
        <w:rPr>
          <w:lang w:val="az-Cyrl-AZ"/>
        </w:rPr>
        <w:t xml:space="preserve"> </w:t>
      </w:r>
      <w:r>
        <w:rPr>
          <w:lang w:val="az-Latn-AZ"/>
        </w:rPr>
        <w:t>İnqilbanın</w:t>
      </w:r>
      <w:r>
        <w:rPr>
          <w:lang w:val="az-Cyrl-AZ"/>
        </w:rPr>
        <w:t xml:space="preserve"> </w:t>
      </w:r>
      <w:r>
        <w:rPr>
          <w:lang w:val="az-Latn-AZ"/>
        </w:rPr>
        <w:t>Ali</w:t>
      </w:r>
      <w:r>
        <w:rPr>
          <w:lang w:val="az-Cyrl-AZ"/>
        </w:rPr>
        <w:t xml:space="preserve"> </w:t>
      </w:r>
      <w:r>
        <w:rPr>
          <w:lang w:val="az-Latn-AZ"/>
        </w:rPr>
        <w:t>Rəhbəri</w:t>
      </w:r>
      <w:r>
        <w:rPr>
          <w:lang w:val="az-Cyrl-AZ"/>
        </w:rPr>
        <w:t xml:space="preserve"> 2001-</w:t>
      </w:r>
      <w:r>
        <w:rPr>
          <w:lang w:val="az-Latn-AZ"/>
        </w:rPr>
        <w:t>ci</w:t>
      </w:r>
      <w:r>
        <w:rPr>
          <w:lang w:val="az-Cyrl-AZ"/>
        </w:rPr>
        <w:t xml:space="preserve"> </w:t>
      </w:r>
      <w:r>
        <w:rPr>
          <w:lang w:val="az-Latn-AZ"/>
        </w:rPr>
        <w:t>il</w:t>
      </w:r>
      <w:r>
        <w:rPr>
          <w:lang w:val="az-Cyrl-AZ"/>
        </w:rPr>
        <w:t xml:space="preserve">, </w:t>
      </w:r>
      <w:r>
        <w:rPr>
          <w:lang w:val="az-Latn-AZ"/>
        </w:rPr>
        <w:t>iyun</w:t>
      </w:r>
      <w:r>
        <w:rPr>
          <w:lang w:val="az-Cyrl-AZ"/>
        </w:rPr>
        <w:t xml:space="preserve"> </w:t>
      </w:r>
      <w:r>
        <w:rPr>
          <w:lang w:val="az-Latn-AZ"/>
        </w:rPr>
        <w:t>ayının</w:t>
      </w:r>
      <w:r>
        <w:rPr>
          <w:lang w:val="az-Cyrl-AZ"/>
        </w:rPr>
        <w:t xml:space="preserve"> 28-</w:t>
      </w:r>
      <w:r>
        <w:rPr>
          <w:lang w:val="az-Latn-AZ"/>
        </w:rPr>
        <w:t>də</w:t>
      </w:r>
      <w:r>
        <w:rPr>
          <w:lang w:val="az-Cyrl-AZ"/>
        </w:rPr>
        <w:t xml:space="preserve"> </w:t>
      </w:r>
      <w:r>
        <w:rPr>
          <w:lang w:val="az-Latn-AZ"/>
        </w:rPr>
        <w:t>bir</w:t>
      </w:r>
      <w:r>
        <w:rPr>
          <w:lang w:val="az-Cyrl-AZ"/>
        </w:rPr>
        <w:t xml:space="preserve"> </w:t>
      </w:r>
      <w:r>
        <w:rPr>
          <w:lang w:val="az-Latn-AZ"/>
        </w:rPr>
        <w:t>çıxışında</w:t>
      </w:r>
      <w:r>
        <w:rPr>
          <w:lang w:val="az-Cyrl-AZ"/>
        </w:rPr>
        <w:t xml:space="preserve"> </w:t>
      </w:r>
      <w:r>
        <w:rPr>
          <w:lang w:val="az-Latn-AZ"/>
        </w:rPr>
        <w:t>buyurub</w:t>
      </w:r>
      <w:r>
        <w:rPr>
          <w:lang w:val="az-Cyrl-AZ"/>
        </w:rPr>
        <w:t>: “</w:t>
      </w:r>
      <w:r>
        <w:rPr>
          <w:lang w:val="az-Latn-AZ"/>
        </w:rPr>
        <w:t>Yaranışın</w:t>
      </w:r>
      <w:r>
        <w:rPr>
          <w:lang w:val="az-Cyrl-AZ"/>
        </w:rPr>
        <w:t xml:space="preserve"> </w:t>
      </w:r>
      <w:r>
        <w:rPr>
          <w:lang w:val="az-Latn-AZ"/>
        </w:rPr>
        <w:t>sünnəsi</w:t>
      </w:r>
      <w:r>
        <w:rPr>
          <w:lang w:val="az-Cyrl-AZ"/>
        </w:rPr>
        <w:t xml:space="preserve"> </w:t>
      </w:r>
      <w:r>
        <w:rPr>
          <w:lang w:val="az-Latn-AZ"/>
        </w:rPr>
        <w:t>ədalətdir</w:t>
      </w:r>
      <w:r>
        <w:rPr>
          <w:lang w:val="az-Cyrl-AZ"/>
        </w:rPr>
        <w:t xml:space="preserve">. </w:t>
      </w:r>
      <w:r>
        <w:rPr>
          <w:lang w:val="az-Latn-AZ"/>
        </w:rPr>
        <w:t>Bu</w:t>
      </w:r>
      <w:r>
        <w:rPr>
          <w:lang w:val="az-Cyrl-AZ"/>
        </w:rPr>
        <w:t xml:space="preserve"> </w:t>
      </w:r>
      <w:r>
        <w:rPr>
          <w:lang w:val="az-Latn-AZ"/>
        </w:rPr>
        <w:t>təbii</w:t>
      </w:r>
      <w:r>
        <w:rPr>
          <w:lang w:val="az-Cyrl-AZ"/>
        </w:rPr>
        <w:t xml:space="preserve"> </w:t>
      </w:r>
      <w:r>
        <w:rPr>
          <w:lang w:val="az-Latn-AZ"/>
        </w:rPr>
        <w:t>sünnə</w:t>
      </w:r>
      <w:r>
        <w:rPr>
          <w:lang w:val="az-Cyrl-AZ"/>
        </w:rPr>
        <w:t xml:space="preserve">, </w:t>
      </w:r>
      <w:r>
        <w:rPr>
          <w:lang w:val="az-Latn-AZ"/>
        </w:rPr>
        <w:t>ilahi</w:t>
      </w:r>
      <w:r>
        <w:rPr>
          <w:lang w:val="az-Cyrl-AZ"/>
        </w:rPr>
        <w:t xml:space="preserve"> </w:t>
      </w:r>
      <w:r>
        <w:rPr>
          <w:lang w:val="az-Latn-AZ"/>
        </w:rPr>
        <w:t>qanuna</w:t>
      </w:r>
      <w:r>
        <w:rPr>
          <w:lang w:val="az-Cyrl-AZ"/>
        </w:rPr>
        <w:t xml:space="preserve"> </w:t>
      </w:r>
      <w:r>
        <w:rPr>
          <w:lang w:val="az-Latn-AZ"/>
        </w:rPr>
        <w:t>riayət</w:t>
      </w:r>
      <w:r>
        <w:rPr>
          <w:lang w:val="az-Cyrl-AZ"/>
        </w:rPr>
        <w:t xml:space="preserve"> </w:t>
      </w:r>
      <w:r>
        <w:rPr>
          <w:lang w:val="az-Latn-AZ"/>
        </w:rPr>
        <w:t>edən</w:t>
      </w:r>
      <w:r>
        <w:rPr>
          <w:lang w:val="az-Cyrl-AZ"/>
        </w:rPr>
        <w:t xml:space="preserve"> </w:t>
      </w:r>
      <w:r>
        <w:rPr>
          <w:lang w:val="az-Latn-AZ"/>
        </w:rPr>
        <w:t>ictimai</w:t>
      </w:r>
      <w:r>
        <w:rPr>
          <w:lang w:val="az-Cyrl-AZ"/>
        </w:rPr>
        <w:t xml:space="preserve"> </w:t>
      </w:r>
      <w:r>
        <w:rPr>
          <w:lang w:val="az-Latn-AZ"/>
        </w:rPr>
        <w:t>nizamlar</w:t>
      </w:r>
      <w:r>
        <w:rPr>
          <w:lang w:val="az-Cyrl-AZ"/>
        </w:rPr>
        <w:t xml:space="preserve"> </w:t>
      </w:r>
      <w:r>
        <w:rPr>
          <w:lang w:val="az-Latn-AZ"/>
        </w:rPr>
        <w:t>davamlıdır</w:t>
      </w:r>
      <w:r>
        <w:rPr>
          <w:lang w:val="az-Cyrl-AZ"/>
        </w:rPr>
        <w:t xml:space="preserve">, </w:t>
      </w:r>
      <w:r>
        <w:rPr>
          <w:lang w:val="az-Latn-AZ"/>
        </w:rPr>
        <w:t>müvəffəqdir</w:t>
      </w:r>
      <w:r>
        <w:rPr>
          <w:lang w:val="az-Cyrl-AZ"/>
        </w:rPr>
        <w:t xml:space="preserve">, </w:t>
      </w:r>
      <w:r>
        <w:rPr>
          <w:lang w:val="az-Latn-AZ"/>
        </w:rPr>
        <w:t>məqsədə</w:t>
      </w:r>
      <w:r>
        <w:rPr>
          <w:lang w:val="az-Cyrl-AZ"/>
        </w:rPr>
        <w:t xml:space="preserve"> </w:t>
      </w:r>
      <w:r>
        <w:rPr>
          <w:lang w:val="az-Latn-AZ"/>
        </w:rPr>
        <w:t>çatmışdır</w:t>
      </w:r>
      <w:r>
        <w:rPr>
          <w:lang w:val="az-Cyrl-AZ"/>
        </w:rPr>
        <w:t>.”</w:t>
      </w:r>
    </w:p>
    <w:p w:rsidR="00D301F4" w:rsidRDefault="00D301F4" w:rsidP="00D301F4">
      <w:pPr>
        <w:pStyle w:val="StyleJustifiedFirstline05cm"/>
        <w:rPr>
          <w:lang w:val="az-Latn-AZ"/>
        </w:rPr>
      </w:pPr>
    </w:p>
    <w:p w:rsidR="00D301F4" w:rsidRDefault="00D301F4" w:rsidP="00D301F4">
      <w:pPr>
        <w:pStyle w:val="StyleJustifiedFirstline05cm"/>
        <w:rPr>
          <w:lang w:val="az-Latn-AZ"/>
        </w:rPr>
      </w:pPr>
    </w:p>
    <w:p w:rsidR="00D301F4" w:rsidRDefault="00D301F4" w:rsidP="00D301F4">
      <w:pPr>
        <w:pStyle w:val="StyleJustifiedFirstline05cm"/>
        <w:rPr>
          <w:lang w:val="az-Latn-AZ"/>
        </w:rPr>
      </w:pPr>
    </w:p>
    <w:p w:rsidR="00D301F4" w:rsidRDefault="00D301F4" w:rsidP="00D301F4">
      <w:pPr>
        <w:pStyle w:val="StyleHeading2Before12pt"/>
        <w:rPr>
          <w:sz w:val="32"/>
          <w:szCs w:val="32"/>
          <w:lang w:val="az-Cyrl-AZ"/>
        </w:rPr>
      </w:pPr>
      <w:bookmarkStart w:id="86" w:name="_Toc49390384"/>
      <w:bookmarkStart w:id="87" w:name="_Toc49386384"/>
      <w:r>
        <w:rPr>
          <w:sz w:val="32"/>
          <w:szCs w:val="32"/>
          <w:lang w:val="az-Latn-AZ"/>
        </w:rPr>
        <w:t>Ədalətin</w:t>
      </w:r>
      <w:r>
        <w:rPr>
          <w:sz w:val="32"/>
          <w:szCs w:val="32"/>
          <w:lang w:val="az-Cyrl-AZ"/>
        </w:rPr>
        <w:t xml:space="preserve"> </w:t>
      </w:r>
      <w:r>
        <w:rPr>
          <w:sz w:val="32"/>
          <w:szCs w:val="32"/>
          <w:lang w:val="az-Latn-AZ"/>
        </w:rPr>
        <w:t>növləri</w:t>
      </w:r>
      <w:bookmarkEnd w:id="86"/>
      <w:bookmarkEnd w:id="87"/>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Xameneinin</w:t>
      </w:r>
      <w:r>
        <w:rPr>
          <w:lang w:val="az-Cyrl-AZ"/>
        </w:rPr>
        <w:t xml:space="preserve"> </w:t>
      </w:r>
      <w:r>
        <w:rPr>
          <w:lang w:val="az-Latn-AZ"/>
        </w:rPr>
        <w:t>düşüncə</w:t>
      </w:r>
      <w:r>
        <w:rPr>
          <w:lang w:val="az-Cyrl-AZ"/>
        </w:rPr>
        <w:t xml:space="preserve"> </w:t>
      </w:r>
      <w:r>
        <w:rPr>
          <w:lang w:val="az-Latn-AZ"/>
        </w:rPr>
        <w:t>nizamında</w:t>
      </w:r>
      <w:r>
        <w:rPr>
          <w:lang w:val="az-Cyrl-AZ"/>
        </w:rPr>
        <w:t xml:space="preserve"> </w:t>
      </w:r>
      <w:r>
        <w:rPr>
          <w:lang w:val="az-Latn-AZ"/>
        </w:rPr>
        <w:t>ədalətin</w:t>
      </w:r>
      <w:r>
        <w:rPr>
          <w:lang w:val="az-Cyrl-AZ"/>
        </w:rPr>
        <w:t xml:space="preserve"> </w:t>
      </w:r>
      <w:r>
        <w:rPr>
          <w:lang w:val="az-Latn-AZ"/>
        </w:rPr>
        <w:t>müxtəlif</w:t>
      </w:r>
      <w:r>
        <w:rPr>
          <w:lang w:val="az-Cyrl-AZ"/>
        </w:rPr>
        <w:t xml:space="preserve"> </w:t>
      </w:r>
      <w:r>
        <w:rPr>
          <w:lang w:val="az-Latn-AZ"/>
        </w:rPr>
        <w:t>növləri</w:t>
      </w:r>
      <w:r>
        <w:rPr>
          <w:lang w:val="az-Cyrl-AZ"/>
        </w:rPr>
        <w:t xml:space="preserve"> </w:t>
      </w:r>
      <w:r>
        <w:rPr>
          <w:lang w:val="az-Latn-AZ"/>
        </w:rPr>
        <w:t>var</w:t>
      </w:r>
      <w:r>
        <w:rPr>
          <w:lang w:val="az-Cyrl-AZ"/>
        </w:rPr>
        <w:t xml:space="preserve">, </w:t>
      </w:r>
      <w:r>
        <w:rPr>
          <w:lang w:val="az-Latn-AZ"/>
        </w:rPr>
        <w:t>bəzi</w:t>
      </w:r>
      <w:r>
        <w:rPr>
          <w:lang w:val="az-Cyrl-AZ"/>
        </w:rPr>
        <w:t xml:space="preserve"> </w:t>
      </w:r>
      <w:r>
        <w:rPr>
          <w:lang w:val="az-Latn-AZ"/>
        </w:rPr>
        <w:t>ədalət</w:t>
      </w:r>
      <w:r>
        <w:rPr>
          <w:lang w:val="az-Cyrl-AZ"/>
        </w:rPr>
        <w:t xml:space="preserve"> </w:t>
      </w:r>
      <w:r>
        <w:rPr>
          <w:lang w:val="az-Latn-AZ"/>
        </w:rPr>
        <w:t>növlərini</w:t>
      </w:r>
      <w:r>
        <w:rPr>
          <w:lang w:val="az-Cyrl-AZ"/>
        </w:rPr>
        <w:t xml:space="preserve"> </w:t>
      </w:r>
      <w:r>
        <w:rPr>
          <w:lang w:val="az-Latn-AZ"/>
        </w:rPr>
        <w:t>yada</w:t>
      </w:r>
      <w:r>
        <w:rPr>
          <w:lang w:val="az-Cyrl-AZ"/>
        </w:rPr>
        <w:t xml:space="preserve"> </w:t>
      </w:r>
      <w:r>
        <w:rPr>
          <w:lang w:val="az-Latn-AZ"/>
        </w:rPr>
        <w:t>salırıq</w:t>
      </w:r>
      <w:r>
        <w:rPr>
          <w:lang w:val="az-Cyrl-AZ"/>
        </w:rPr>
        <w:t xml:space="preserve">: </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Cyrl-AZ"/>
        </w:rPr>
        <w:t xml:space="preserve">1. </w:t>
      </w:r>
      <w:r>
        <w:rPr>
          <w:lang w:val="az-Latn-AZ"/>
        </w:rPr>
        <w:t>Təkvini</w:t>
      </w:r>
      <w:r>
        <w:rPr>
          <w:lang w:val="az-Cyrl-AZ"/>
        </w:rPr>
        <w:t xml:space="preserve"> (</w:t>
      </w:r>
      <w:r>
        <w:rPr>
          <w:lang w:val="az-Latn-AZ"/>
        </w:rPr>
        <w:t>yaranışda</w:t>
      </w:r>
      <w:r>
        <w:rPr>
          <w:lang w:val="az-Cyrl-AZ"/>
        </w:rPr>
        <w:t xml:space="preserve">) </w:t>
      </w:r>
      <w:r>
        <w:rPr>
          <w:lang w:val="az-Latn-AZ"/>
        </w:rPr>
        <w:t>ədalət</w:t>
      </w:r>
      <w:r>
        <w:rPr>
          <w:lang w:val="az-Cyrl-AZ"/>
        </w:rPr>
        <w:t>;</w:t>
      </w:r>
    </w:p>
    <w:p w:rsidR="00D301F4" w:rsidRDefault="00D301F4" w:rsidP="00D301F4">
      <w:pPr>
        <w:pStyle w:val="StyleJustifiedFirstline05cm"/>
        <w:rPr>
          <w:lang w:val="az-Cyrl-AZ"/>
        </w:rPr>
      </w:pPr>
      <w:r>
        <w:rPr>
          <w:lang w:val="az-Cyrl-AZ"/>
        </w:rPr>
        <w:t xml:space="preserve">2. </w:t>
      </w:r>
      <w:r>
        <w:rPr>
          <w:lang w:val="az-Latn-AZ"/>
        </w:rPr>
        <w:t>Təşrii</w:t>
      </w:r>
      <w:r>
        <w:rPr>
          <w:lang w:val="az-Cyrl-AZ"/>
        </w:rPr>
        <w:t xml:space="preserve"> (</w:t>
      </w:r>
      <w:r>
        <w:rPr>
          <w:lang w:val="az-Latn-AZ"/>
        </w:rPr>
        <w:t>qanunda</w:t>
      </w:r>
      <w:r>
        <w:rPr>
          <w:lang w:val="az-Cyrl-AZ"/>
        </w:rPr>
        <w:t xml:space="preserve">) </w:t>
      </w:r>
      <w:r>
        <w:rPr>
          <w:lang w:val="az-Latn-AZ"/>
        </w:rPr>
        <w:t>ədalət</w:t>
      </w:r>
      <w:r>
        <w:rPr>
          <w:lang w:val="az-Cyrl-AZ"/>
        </w:rPr>
        <w:t>;</w:t>
      </w:r>
    </w:p>
    <w:p w:rsidR="00D301F4" w:rsidRDefault="00D301F4" w:rsidP="00D301F4">
      <w:pPr>
        <w:pStyle w:val="StyleJustifiedFirstline05cm"/>
        <w:rPr>
          <w:lang w:val="az-Cyrl-AZ"/>
        </w:rPr>
      </w:pPr>
      <w:r>
        <w:rPr>
          <w:lang w:val="az-Cyrl-AZ"/>
        </w:rPr>
        <w:t xml:space="preserve">3. </w:t>
      </w:r>
      <w:r>
        <w:rPr>
          <w:lang w:val="az-Latn-AZ"/>
        </w:rPr>
        <w:t>İdeal</w:t>
      </w:r>
      <w:r>
        <w:rPr>
          <w:lang w:val="az-Cyrl-AZ"/>
        </w:rPr>
        <w:t xml:space="preserve"> </w:t>
      </w:r>
      <w:r>
        <w:rPr>
          <w:lang w:val="az-Latn-AZ"/>
        </w:rPr>
        <w:t>ədalət</w:t>
      </w:r>
      <w:r>
        <w:rPr>
          <w:lang w:val="az-Cyrl-AZ"/>
        </w:rPr>
        <w:t>;</w:t>
      </w:r>
    </w:p>
    <w:p w:rsidR="00D301F4" w:rsidRDefault="00D301F4" w:rsidP="00D301F4">
      <w:pPr>
        <w:pStyle w:val="StyleJustifiedFirstline05cm"/>
        <w:rPr>
          <w:lang w:val="az-Cyrl-AZ"/>
        </w:rPr>
      </w:pPr>
      <w:r>
        <w:rPr>
          <w:lang w:val="az-Cyrl-AZ"/>
        </w:rPr>
        <w:t xml:space="preserve">4. </w:t>
      </w:r>
      <w:r>
        <w:rPr>
          <w:lang w:val="az-Latn-AZ"/>
        </w:rPr>
        <w:t>Vasitə</w:t>
      </w:r>
      <w:r>
        <w:rPr>
          <w:lang w:val="az-Cyrl-AZ"/>
        </w:rPr>
        <w:t xml:space="preserve"> </w:t>
      </w:r>
      <w:r>
        <w:rPr>
          <w:lang w:val="az-Latn-AZ"/>
        </w:rPr>
        <w:t>ədalət</w:t>
      </w:r>
      <w:r>
        <w:rPr>
          <w:lang w:val="az-Cyrl-AZ"/>
        </w:rPr>
        <w:t xml:space="preserve">; </w:t>
      </w:r>
    </w:p>
    <w:p w:rsidR="00D301F4" w:rsidRDefault="00D301F4" w:rsidP="00D301F4">
      <w:pPr>
        <w:pStyle w:val="StyleJustifiedFirstline05cm"/>
        <w:rPr>
          <w:lang w:val="az-Cyrl-AZ"/>
        </w:rPr>
      </w:pPr>
      <w:r>
        <w:rPr>
          <w:lang w:val="az-Cyrl-AZ"/>
        </w:rPr>
        <w:t xml:space="preserve">5. </w:t>
      </w:r>
      <w:r>
        <w:rPr>
          <w:lang w:val="az-Latn-AZ"/>
        </w:rPr>
        <w:t>Dini</w:t>
      </w:r>
      <w:r>
        <w:rPr>
          <w:lang w:val="az-Cyrl-AZ"/>
        </w:rPr>
        <w:t xml:space="preserve"> </w:t>
      </w:r>
      <w:r>
        <w:rPr>
          <w:lang w:val="az-Latn-AZ"/>
        </w:rPr>
        <w:t>ədalət</w:t>
      </w:r>
      <w:r>
        <w:rPr>
          <w:lang w:val="az-Cyrl-AZ"/>
        </w:rPr>
        <w:t>;</w:t>
      </w:r>
    </w:p>
    <w:p w:rsidR="00D301F4" w:rsidRDefault="00D301F4" w:rsidP="00D301F4">
      <w:pPr>
        <w:pStyle w:val="StyleJustifiedFirstline05cm"/>
        <w:rPr>
          <w:lang w:val="az-Cyrl-AZ"/>
        </w:rPr>
      </w:pPr>
      <w:r>
        <w:rPr>
          <w:lang w:val="az-Cyrl-AZ"/>
        </w:rPr>
        <w:t xml:space="preserve">6. </w:t>
      </w:r>
      <w:r>
        <w:rPr>
          <w:lang w:val="az-Latn-AZ"/>
        </w:rPr>
        <w:t>Hüquqi</w:t>
      </w:r>
      <w:r>
        <w:rPr>
          <w:lang w:val="az-Cyrl-AZ"/>
        </w:rPr>
        <w:t xml:space="preserve"> </w:t>
      </w:r>
      <w:r>
        <w:rPr>
          <w:lang w:val="az-Latn-AZ"/>
        </w:rPr>
        <w:t>ədalət</w:t>
      </w:r>
      <w:r>
        <w:rPr>
          <w:lang w:val="az-Cyrl-AZ"/>
        </w:rPr>
        <w:t>;</w:t>
      </w:r>
    </w:p>
    <w:p w:rsidR="00D301F4" w:rsidRDefault="00D301F4" w:rsidP="00D301F4">
      <w:pPr>
        <w:pStyle w:val="StyleJustifiedFirstline05cm"/>
        <w:rPr>
          <w:lang w:val="az-Cyrl-AZ"/>
        </w:rPr>
      </w:pPr>
      <w:r>
        <w:rPr>
          <w:lang w:val="az-Cyrl-AZ"/>
        </w:rPr>
        <w:t xml:space="preserve">7. </w:t>
      </w:r>
      <w:r>
        <w:rPr>
          <w:lang w:val="az-Latn-AZ"/>
        </w:rPr>
        <w:t>Fərdi</w:t>
      </w:r>
      <w:r>
        <w:rPr>
          <w:lang w:val="az-Cyrl-AZ"/>
        </w:rPr>
        <w:t xml:space="preserve"> </w:t>
      </w:r>
      <w:r>
        <w:rPr>
          <w:lang w:val="az-Latn-AZ"/>
        </w:rPr>
        <w:t>ədalət</w:t>
      </w:r>
      <w:r>
        <w:rPr>
          <w:lang w:val="az-Cyrl-AZ"/>
        </w:rPr>
        <w:t>;</w:t>
      </w:r>
    </w:p>
    <w:p w:rsidR="00D301F4" w:rsidRDefault="00D301F4" w:rsidP="00D301F4">
      <w:pPr>
        <w:pStyle w:val="StyleJustifiedFirstline05cm"/>
        <w:rPr>
          <w:lang w:val="az-Cyrl-AZ"/>
        </w:rPr>
      </w:pPr>
      <w:r>
        <w:rPr>
          <w:lang w:val="az-Cyrl-AZ"/>
        </w:rPr>
        <w:t xml:space="preserve">8. </w:t>
      </w:r>
      <w:r>
        <w:rPr>
          <w:lang w:val="az-Latn-AZ"/>
        </w:rPr>
        <w:t>İctimai</w:t>
      </w:r>
      <w:r>
        <w:rPr>
          <w:lang w:val="az-Cyrl-AZ"/>
        </w:rPr>
        <w:t xml:space="preserve"> </w:t>
      </w:r>
      <w:r>
        <w:rPr>
          <w:lang w:val="az-Latn-AZ"/>
        </w:rPr>
        <w:t>ədalət</w:t>
      </w:r>
      <w:r>
        <w:rPr>
          <w:lang w:val="az-Cyrl-AZ"/>
        </w:rPr>
        <w:t>;</w:t>
      </w:r>
    </w:p>
    <w:p w:rsidR="00D301F4" w:rsidRDefault="00D301F4" w:rsidP="00D301F4">
      <w:pPr>
        <w:pStyle w:val="StyleJustifiedFirstline05cm"/>
        <w:rPr>
          <w:lang w:val="az-Cyrl-AZ"/>
        </w:rPr>
      </w:pPr>
      <w:r>
        <w:rPr>
          <w:lang w:val="az-Cyrl-AZ"/>
        </w:rPr>
        <w:t xml:space="preserve">9. </w:t>
      </w:r>
      <w:r>
        <w:rPr>
          <w:lang w:val="az-Latn-AZ"/>
        </w:rPr>
        <w:t>Siyasi</w:t>
      </w:r>
      <w:r>
        <w:rPr>
          <w:lang w:val="az-Cyrl-AZ"/>
        </w:rPr>
        <w:t xml:space="preserve"> </w:t>
      </w:r>
      <w:r>
        <w:rPr>
          <w:lang w:val="az-Latn-AZ"/>
        </w:rPr>
        <w:t>ədalət</w:t>
      </w:r>
      <w:r>
        <w:rPr>
          <w:lang w:val="az-Cyrl-AZ"/>
        </w:rPr>
        <w:t>;</w:t>
      </w:r>
    </w:p>
    <w:p w:rsidR="00D301F4" w:rsidRDefault="00D301F4" w:rsidP="00D301F4">
      <w:pPr>
        <w:pStyle w:val="StyleJustifiedFirstline05cm"/>
        <w:rPr>
          <w:lang w:val="az-Cyrl-AZ"/>
        </w:rPr>
      </w:pPr>
      <w:r>
        <w:rPr>
          <w:lang w:val="az-Cyrl-AZ"/>
        </w:rPr>
        <w:t xml:space="preserve">10. </w:t>
      </w:r>
      <w:r>
        <w:rPr>
          <w:lang w:val="az-Latn-AZ"/>
        </w:rPr>
        <w:t>İqtisadiyyatda</w:t>
      </w:r>
      <w:r>
        <w:rPr>
          <w:lang w:val="az-Cyrl-AZ"/>
        </w:rPr>
        <w:t xml:space="preserve"> </w:t>
      </w:r>
      <w:r>
        <w:rPr>
          <w:lang w:val="az-Latn-AZ"/>
        </w:rPr>
        <w:t>ədalət</w:t>
      </w:r>
      <w:r>
        <w:rPr>
          <w:lang w:val="az-Cyrl-AZ"/>
        </w:rPr>
        <w:t>;</w:t>
      </w:r>
    </w:p>
    <w:p w:rsidR="00D301F4" w:rsidRDefault="00D301F4" w:rsidP="00D301F4">
      <w:pPr>
        <w:pStyle w:val="StyleJustifiedFirstline05cm"/>
        <w:rPr>
          <w:lang w:val="az-Cyrl-AZ"/>
        </w:rPr>
      </w:pPr>
      <w:r>
        <w:rPr>
          <w:lang w:val="az-Cyrl-AZ"/>
        </w:rPr>
        <w:t xml:space="preserve">11. </w:t>
      </w:r>
      <w:r>
        <w:rPr>
          <w:lang w:val="az-Latn-AZ"/>
        </w:rPr>
        <w:t>Xidmətdə</w:t>
      </w:r>
      <w:r>
        <w:rPr>
          <w:lang w:val="az-Cyrl-AZ"/>
        </w:rPr>
        <w:t xml:space="preserve"> </w:t>
      </w:r>
      <w:r>
        <w:rPr>
          <w:lang w:val="az-Latn-AZ"/>
        </w:rPr>
        <w:t>ədalət</w:t>
      </w:r>
      <w:r>
        <w:rPr>
          <w:lang w:val="az-Cyrl-AZ"/>
        </w:rPr>
        <w:t>;</w:t>
      </w:r>
    </w:p>
    <w:p w:rsidR="00D301F4" w:rsidRDefault="00D301F4" w:rsidP="00D301F4">
      <w:pPr>
        <w:pStyle w:val="StyleJustifiedFirstline05cm"/>
        <w:rPr>
          <w:lang w:val="az-Cyrl-AZ"/>
        </w:rPr>
      </w:pPr>
      <w:r>
        <w:rPr>
          <w:lang w:val="az-Cyrl-AZ"/>
        </w:rPr>
        <w:t xml:space="preserve">12. </w:t>
      </w:r>
      <w:r>
        <w:rPr>
          <w:lang w:val="az-Latn-AZ"/>
        </w:rPr>
        <w:t>Nicatverici</w:t>
      </w:r>
      <w:r>
        <w:rPr>
          <w:lang w:val="az-Cyrl-AZ"/>
        </w:rPr>
        <w:t xml:space="preserve"> </w:t>
      </w:r>
      <w:r>
        <w:rPr>
          <w:lang w:val="az-Latn-AZ"/>
        </w:rPr>
        <w:t>ədalət</w:t>
      </w:r>
      <w:r>
        <w:rPr>
          <w:lang w:val="az-Cyrl-AZ"/>
        </w:rPr>
        <w:t>;</w:t>
      </w:r>
    </w:p>
    <w:p w:rsidR="00D301F4" w:rsidRDefault="00D301F4" w:rsidP="00D301F4">
      <w:pPr>
        <w:pStyle w:val="StyleJustifiedFirstline05cm"/>
        <w:rPr>
          <w:lang w:val="az-Cyrl-AZ"/>
        </w:rPr>
      </w:pPr>
      <w:r>
        <w:rPr>
          <w:lang w:val="az-Cyrl-AZ"/>
        </w:rPr>
        <w:t xml:space="preserve">13. </w:t>
      </w:r>
      <w:r>
        <w:rPr>
          <w:lang w:val="az-Latn-AZ"/>
        </w:rPr>
        <w:t>Mədəniyyət</w:t>
      </w:r>
      <w:r>
        <w:rPr>
          <w:lang w:val="az-Cyrl-AZ"/>
        </w:rPr>
        <w:t xml:space="preserve"> </w:t>
      </w:r>
      <w:r>
        <w:rPr>
          <w:lang w:val="az-Latn-AZ"/>
        </w:rPr>
        <w:t>ədaləti</w:t>
      </w:r>
      <w:r>
        <w:rPr>
          <w:lang w:val="az-Cyrl-AZ"/>
        </w:rPr>
        <w:t>;</w:t>
      </w:r>
    </w:p>
    <w:p w:rsidR="00D301F4" w:rsidRDefault="00D301F4" w:rsidP="00D301F4">
      <w:pPr>
        <w:pStyle w:val="StyleJustifiedFirstline05cm"/>
        <w:rPr>
          <w:lang w:val="az-Cyrl-AZ"/>
        </w:rPr>
      </w:pPr>
      <w:r>
        <w:rPr>
          <w:lang w:val="az-Cyrl-AZ"/>
        </w:rPr>
        <w:t xml:space="preserve">14. </w:t>
      </w:r>
      <w:r>
        <w:rPr>
          <w:lang w:val="az-Latn-AZ"/>
        </w:rPr>
        <w:t>Əxlaqi</w:t>
      </w:r>
      <w:r>
        <w:rPr>
          <w:lang w:val="az-Cyrl-AZ"/>
        </w:rPr>
        <w:t xml:space="preserve"> </w:t>
      </w:r>
      <w:r>
        <w:rPr>
          <w:lang w:val="az-Latn-AZ"/>
        </w:rPr>
        <w:t>ədalət</w:t>
      </w:r>
      <w:r>
        <w:rPr>
          <w:lang w:val="az-Cyrl-AZ"/>
        </w:rPr>
        <w:t>;</w:t>
      </w:r>
    </w:p>
    <w:p w:rsidR="00D301F4" w:rsidRDefault="00D301F4" w:rsidP="00D301F4">
      <w:pPr>
        <w:pStyle w:val="StyleJustifiedFirstline05cm"/>
        <w:rPr>
          <w:lang w:val="az-Cyrl-AZ"/>
        </w:rPr>
      </w:pPr>
      <w:r>
        <w:rPr>
          <w:lang w:val="az-Cyrl-AZ"/>
        </w:rPr>
        <w:t xml:space="preserve">15. </w:t>
      </w:r>
      <w:r>
        <w:rPr>
          <w:lang w:val="az-Latn-AZ"/>
        </w:rPr>
        <w:t>Beynəlxalq</w:t>
      </w:r>
      <w:r>
        <w:rPr>
          <w:lang w:val="az-Cyrl-AZ"/>
        </w:rPr>
        <w:t xml:space="preserve"> </w:t>
      </w:r>
      <w:r>
        <w:rPr>
          <w:lang w:val="az-Latn-AZ"/>
        </w:rPr>
        <w:t>ədalət</w:t>
      </w:r>
      <w:r>
        <w:rPr>
          <w:lang w:val="az-Cyrl-AZ"/>
        </w:rPr>
        <w:t>;</w:t>
      </w:r>
    </w:p>
    <w:p w:rsidR="00D301F4" w:rsidRDefault="00D301F4" w:rsidP="00D301F4">
      <w:pPr>
        <w:pStyle w:val="StyleJustifiedFirstline05cm"/>
        <w:rPr>
          <w:lang w:val="az-Cyrl-AZ"/>
        </w:rPr>
      </w:pPr>
      <w:r>
        <w:rPr>
          <w:lang w:val="az-Cyrl-AZ"/>
        </w:rPr>
        <w:t xml:space="preserve">16. </w:t>
      </w:r>
      <w:r>
        <w:rPr>
          <w:lang w:val="az-Latn-AZ"/>
        </w:rPr>
        <w:t>Məhkəmə</w:t>
      </w:r>
      <w:r>
        <w:rPr>
          <w:lang w:val="az-Cyrl-AZ"/>
        </w:rPr>
        <w:t xml:space="preserve"> </w:t>
      </w:r>
      <w:r>
        <w:rPr>
          <w:lang w:val="az-Latn-AZ"/>
        </w:rPr>
        <w:t>ədaləti</w:t>
      </w:r>
      <w:r>
        <w:rPr>
          <w:lang w:val="az-Cyrl-AZ"/>
        </w:rPr>
        <w:t xml:space="preserve">. </w:t>
      </w:r>
    </w:p>
    <w:p w:rsidR="00D301F4" w:rsidRDefault="00D301F4" w:rsidP="00D301F4">
      <w:pPr>
        <w:pStyle w:val="StyleHeading2Before12pt"/>
        <w:rPr>
          <w:sz w:val="32"/>
          <w:szCs w:val="32"/>
          <w:lang w:val="az-Cyrl-AZ"/>
        </w:rPr>
      </w:pPr>
      <w:bookmarkStart w:id="88" w:name="_Toc49390385"/>
      <w:bookmarkStart w:id="89" w:name="_Toc49386385"/>
      <w:r>
        <w:rPr>
          <w:sz w:val="32"/>
          <w:szCs w:val="32"/>
          <w:lang w:val="az-Latn-AZ"/>
        </w:rPr>
        <w:t>Ədalətin</w:t>
      </w:r>
      <w:r>
        <w:rPr>
          <w:sz w:val="32"/>
          <w:szCs w:val="32"/>
          <w:lang w:val="az-Cyrl-AZ"/>
        </w:rPr>
        <w:t xml:space="preserve"> </w:t>
      </w:r>
      <w:r>
        <w:rPr>
          <w:sz w:val="32"/>
          <w:szCs w:val="32"/>
          <w:lang w:val="az-Latn-AZ"/>
        </w:rPr>
        <w:t>maneələri</w:t>
      </w:r>
      <w:bookmarkEnd w:id="88"/>
      <w:bookmarkEnd w:id="89"/>
      <w:r>
        <w:rPr>
          <w:sz w:val="32"/>
          <w:szCs w:val="32"/>
          <w:lang w:val="az-Cyrl-AZ"/>
        </w:rPr>
        <w:t xml:space="preserve"> </w:t>
      </w:r>
    </w:p>
    <w:p w:rsidR="00D301F4" w:rsidRDefault="00D301F4" w:rsidP="00D301F4">
      <w:pPr>
        <w:pStyle w:val="StyleJustifiedFirstline05cm"/>
        <w:rPr>
          <w:lang w:val="az-Cyrl-AZ"/>
        </w:rPr>
      </w:pPr>
      <w:r>
        <w:rPr>
          <w:lang w:val="az-Latn-AZ"/>
        </w:rPr>
        <w:t>Cəmiyyətdə</w:t>
      </w:r>
      <w:r>
        <w:rPr>
          <w:lang w:val="az-Cyrl-AZ"/>
        </w:rPr>
        <w:t xml:space="preserve"> </w:t>
      </w:r>
      <w:r>
        <w:rPr>
          <w:lang w:val="az-Latn-AZ"/>
        </w:rPr>
        <w:t>bütün</w:t>
      </w:r>
      <w:r>
        <w:rPr>
          <w:lang w:val="az-Cyrl-AZ"/>
        </w:rPr>
        <w:t xml:space="preserve"> </w:t>
      </w:r>
      <w:r>
        <w:rPr>
          <w:lang w:val="az-Latn-AZ"/>
        </w:rPr>
        <w:t>başqa</w:t>
      </w:r>
      <w:r>
        <w:rPr>
          <w:lang w:val="az-Cyrl-AZ"/>
        </w:rPr>
        <w:t xml:space="preserve"> </w:t>
      </w:r>
      <w:r>
        <w:rPr>
          <w:lang w:val="az-Latn-AZ"/>
        </w:rPr>
        <w:t>ictimai</w:t>
      </w:r>
      <w:r>
        <w:rPr>
          <w:lang w:val="az-Cyrl-AZ"/>
        </w:rPr>
        <w:t xml:space="preserve"> </w:t>
      </w:r>
      <w:r>
        <w:rPr>
          <w:lang w:val="az-Latn-AZ"/>
        </w:rPr>
        <w:t>hadisələr</w:t>
      </w:r>
      <w:r>
        <w:rPr>
          <w:lang w:val="az-Cyrl-AZ"/>
        </w:rPr>
        <w:t xml:space="preserve"> </w:t>
      </w:r>
      <w:r>
        <w:rPr>
          <w:lang w:val="az-Latn-AZ"/>
        </w:rPr>
        <w:t>kimi</w:t>
      </w:r>
      <w:r>
        <w:rPr>
          <w:lang w:val="az-Cyrl-AZ"/>
        </w:rPr>
        <w:t xml:space="preserve"> </w:t>
      </w:r>
      <w:r>
        <w:rPr>
          <w:lang w:val="az-Latn-AZ"/>
        </w:rPr>
        <w:t>ədalət</w:t>
      </w:r>
      <w:r>
        <w:rPr>
          <w:lang w:val="az-Cyrl-AZ"/>
        </w:rPr>
        <w:t xml:space="preserve"> </w:t>
      </w:r>
      <w:r>
        <w:rPr>
          <w:lang w:val="az-Latn-AZ"/>
        </w:rPr>
        <w:t>üçün</w:t>
      </w:r>
      <w:r>
        <w:rPr>
          <w:lang w:val="az-Cyrl-AZ"/>
        </w:rPr>
        <w:t xml:space="preserve"> </w:t>
      </w:r>
      <w:r>
        <w:rPr>
          <w:lang w:val="az-Latn-AZ"/>
        </w:rPr>
        <w:t>də</w:t>
      </w:r>
      <w:r>
        <w:rPr>
          <w:lang w:val="az-Cyrl-AZ"/>
        </w:rPr>
        <w:t xml:space="preserve"> </w:t>
      </w:r>
      <w:r>
        <w:rPr>
          <w:lang w:val="az-Latn-AZ"/>
        </w:rPr>
        <w:t>maneələr</w:t>
      </w:r>
      <w:r>
        <w:rPr>
          <w:lang w:val="az-Cyrl-AZ"/>
        </w:rPr>
        <w:t xml:space="preserve">, </w:t>
      </w:r>
      <w:r>
        <w:rPr>
          <w:lang w:val="az-Latn-AZ"/>
        </w:rPr>
        <w:t>problemlər</w:t>
      </w:r>
      <w:r>
        <w:rPr>
          <w:lang w:val="az-Cyrl-AZ"/>
        </w:rPr>
        <w:t xml:space="preserve"> </w:t>
      </w:r>
      <w:r>
        <w:rPr>
          <w:lang w:val="az-Latn-AZ"/>
        </w:rPr>
        <w:t>var</w:t>
      </w:r>
      <w:r>
        <w:rPr>
          <w:lang w:val="az-Cyrl-AZ"/>
        </w:rPr>
        <w:t xml:space="preserve">. </w:t>
      </w:r>
      <w:r>
        <w:rPr>
          <w:lang w:val="az-Latn-AZ"/>
        </w:rPr>
        <w:t>Ona</w:t>
      </w:r>
      <w:r>
        <w:rPr>
          <w:lang w:val="az-Cyrl-AZ"/>
        </w:rPr>
        <w:t xml:space="preserve"> </w:t>
      </w:r>
      <w:r>
        <w:rPr>
          <w:lang w:val="az-Latn-AZ"/>
        </w:rPr>
        <w:t>görə</w:t>
      </w:r>
      <w:r>
        <w:rPr>
          <w:lang w:val="az-Cyrl-AZ"/>
        </w:rPr>
        <w:t xml:space="preserve"> </w:t>
      </w:r>
      <w:r>
        <w:rPr>
          <w:lang w:val="az-Latn-AZ"/>
        </w:rPr>
        <w:t>də</w:t>
      </w:r>
      <w:r>
        <w:rPr>
          <w:lang w:val="az-Cyrl-AZ"/>
        </w:rPr>
        <w:t xml:space="preserve"> </w:t>
      </w:r>
      <w:r>
        <w:rPr>
          <w:lang w:val="az-Latn-AZ"/>
        </w:rPr>
        <w:t>ədalətin</w:t>
      </w:r>
      <w:r>
        <w:rPr>
          <w:lang w:val="az-Cyrl-AZ"/>
        </w:rPr>
        <w:t xml:space="preserve"> </w:t>
      </w:r>
      <w:r>
        <w:rPr>
          <w:lang w:val="az-Latn-AZ"/>
        </w:rPr>
        <w:t>icrası</w:t>
      </w:r>
      <w:r>
        <w:rPr>
          <w:lang w:val="az-Cyrl-AZ"/>
        </w:rPr>
        <w:t xml:space="preserve"> </w:t>
      </w:r>
      <w:r>
        <w:rPr>
          <w:lang w:val="az-Latn-AZ"/>
        </w:rPr>
        <w:t>üçün</w:t>
      </w:r>
      <w:r>
        <w:rPr>
          <w:lang w:val="az-Cyrl-AZ"/>
        </w:rPr>
        <w:t xml:space="preserve"> </w:t>
      </w:r>
      <w:r>
        <w:rPr>
          <w:lang w:val="az-Latn-AZ"/>
        </w:rPr>
        <w:t>çətinliklər</w:t>
      </w:r>
      <w:r>
        <w:rPr>
          <w:lang w:val="az-Cyrl-AZ"/>
        </w:rPr>
        <w:t xml:space="preserve"> </w:t>
      </w:r>
      <w:r>
        <w:rPr>
          <w:lang w:val="az-Latn-AZ"/>
        </w:rPr>
        <w:t>yaranır</w:t>
      </w:r>
      <w:r>
        <w:rPr>
          <w:lang w:val="az-Cyrl-AZ"/>
        </w:rPr>
        <w:t xml:space="preserve">. </w:t>
      </w:r>
      <w:r>
        <w:rPr>
          <w:lang w:val="az-Latn-AZ"/>
        </w:rPr>
        <w:t>Bəzi</w:t>
      </w:r>
      <w:r>
        <w:rPr>
          <w:lang w:val="az-Cyrl-AZ"/>
        </w:rPr>
        <w:t xml:space="preserve"> </w:t>
      </w:r>
      <w:r>
        <w:rPr>
          <w:lang w:val="az-Latn-AZ"/>
        </w:rPr>
        <w:t>maneələri</w:t>
      </w:r>
      <w:r>
        <w:rPr>
          <w:lang w:val="az-Cyrl-AZ"/>
        </w:rPr>
        <w:t xml:space="preserve"> </w:t>
      </w:r>
      <w:r>
        <w:rPr>
          <w:lang w:val="az-Latn-AZ"/>
        </w:rPr>
        <w:t>sadalayaq</w:t>
      </w:r>
      <w:r>
        <w:rPr>
          <w:lang w:val="az-Cyrl-AZ"/>
        </w:rPr>
        <w:t>:</w:t>
      </w:r>
    </w:p>
    <w:p w:rsidR="00D301F4" w:rsidRDefault="00D301F4" w:rsidP="00D301F4">
      <w:pPr>
        <w:pStyle w:val="StyleJustifiedFirstline05cm"/>
        <w:rPr>
          <w:lang w:val="az-Latn-AZ"/>
        </w:rPr>
      </w:pPr>
    </w:p>
    <w:p w:rsidR="00D301F4" w:rsidRDefault="00D301F4" w:rsidP="00D301F4">
      <w:pPr>
        <w:pStyle w:val="StyleJustifiedFirstline05cm"/>
        <w:rPr>
          <w:lang w:val="az-Latn-AZ"/>
        </w:rPr>
      </w:pPr>
    </w:p>
    <w:p w:rsidR="00D301F4" w:rsidRDefault="00D301F4" w:rsidP="00D301F4">
      <w:pPr>
        <w:pStyle w:val="StyleJustifiedFirstline05cm"/>
        <w:rPr>
          <w:lang w:val="az-Cyrl-AZ"/>
        </w:rPr>
      </w:pPr>
      <w:r>
        <w:rPr>
          <w:lang w:val="az-Cyrl-AZ"/>
        </w:rPr>
        <w:t xml:space="preserve">1. </w:t>
      </w:r>
      <w:r>
        <w:rPr>
          <w:lang w:val="az-Latn-AZ"/>
        </w:rPr>
        <w:t>Sərmayədarlığın</w:t>
      </w:r>
      <w:r>
        <w:rPr>
          <w:lang w:val="az-Cyrl-AZ"/>
        </w:rPr>
        <w:t xml:space="preserve"> </w:t>
      </w:r>
      <w:r>
        <w:rPr>
          <w:lang w:val="az-Latn-AZ"/>
        </w:rPr>
        <w:t>nüfuzu</w:t>
      </w:r>
      <w:r>
        <w:rPr>
          <w:lang w:val="az-Cyrl-AZ"/>
        </w:rPr>
        <w:t xml:space="preserve"> </w:t>
      </w:r>
      <w:r>
        <w:rPr>
          <w:lang w:val="az-Latn-AZ"/>
        </w:rPr>
        <w:t>təhlükəsi</w:t>
      </w:r>
      <w:r>
        <w:rPr>
          <w:lang w:val="az-Cyrl-AZ"/>
        </w:rPr>
        <w:t>;</w:t>
      </w:r>
    </w:p>
    <w:p w:rsidR="00D301F4" w:rsidRDefault="00D301F4" w:rsidP="00D301F4">
      <w:pPr>
        <w:pStyle w:val="StyleJustifiedFirstline05cm"/>
        <w:rPr>
          <w:lang w:val="az-Cyrl-AZ"/>
        </w:rPr>
      </w:pPr>
      <w:r>
        <w:rPr>
          <w:lang w:val="az-Cyrl-AZ"/>
        </w:rPr>
        <w:t xml:space="preserve">2. </w:t>
      </w:r>
      <w:r>
        <w:rPr>
          <w:lang w:val="az-Latn-AZ"/>
        </w:rPr>
        <w:t>Dünyapərəstliyin</w:t>
      </w:r>
      <w:r>
        <w:rPr>
          <w:lang w:val="az-Cyrl-AZ"/>
        </w:rPr>
        <w:t xml:space="preserve"> </w:t>
      </w:r>
      <w:r>
        <w:rPr>
          <w:lang w:val="az-Latn-AZ"/>
        </w:rPr>
        <w:t>cəmiyyəti</w:t>
      </w:r>
      <w:r>
        <w:rPr>
          <w:lang w:val="az-Cyrl-AZ"/>
        </w:rPr>
        <w:t xml:space="preserve"> </w:t>
      </w:r>
      <w:r>
        <w:rPr>
          <w:lang w:val="az-Latn-AZ"/>
        </w:rPr>
        <w:t>puç</w:t>
      </w:r>
      <w:r>
        <w:rPr>
          <w:lang w:val="az-Cyrl-AZ"/>
        </w:rPr>
        <w:t xml:space="preserve"> </w:t>
      </w:r>
      <w:r>
        <w:rPr>
          <w:lang w:val="az-Latn-AZ"/>
        </w:rPr>
        <w:t>etməsi</w:t>
      </w:r>
      <w:r>
        <w:rPr>
          <w:lang w:val="az-Cyrl-AZ"/>
        </w:rPr>
        <w:t>;</w:t>
      </w:r>
    </w:p>
    <w:p w:rsidR="00D301F4" w:rsidRDefault="00D301F4" w:rsidP="00D301F4">
      <w:pPr>
        <w:pStyle w:val="StyleJustifiedFirstline05cm"/>
        <w:rPr>
          <w:lang w:val="az-Cyrl-AZ"/>
        </w:rPr>
      </w:pPr>
      <w:r>
        <w:rPr>
          <w:lang w:val="az-Cyrl-AZ"/>
        </w:rPr>
        <w:t xml:space="preserve">3. </w:t>
      </w:r>
      <w:r>
        <w:rPr>
          <w:lang w:val="az-Latn-AZ"/>
        </w:rPr>
        <w:t>Rifahlı</w:t>
      </w:r>
      <w:r>
        <w:rPr>
          <w:lang w:val="az-Cyrl-AZ"/>
        </w:rPr>
        <w:t xml:space="preserve">, </w:t>
      </w:r>
      <w:r>
        <w:rPr>
          <w:lang w:val="az-Latn-AZ"/>
        </w:rPr>
        <w:t>elit</w:t>
      </w:r>
      <w:r>
        <w:rPr>
          <w:lang w:val="az-Cyrl-AZ"/>
        </w:rPr>
        <w:t xml:space="preserve"> </w:t>
      </w:r>
      <w:r>
        <w:rPr>
          <w:lang w:val="az-Latn-AZ"/>
        </w:rPr>
        <w:t>təbəqə</w:t>
      </w:r>
      <w:r>
        <w:rPr>
          <w:lang w:val="az-Cyrl-AZ"/>
        </w:rPr>
        <w:t xml:space="preserve"> </w:t>
      </w:r>
      <w:r>
        <w:rPr>
          <w:lang w:val="az-Latn-AZ"/>
        </w:rPr>
        <w:t>yaranması</w:t>
      </w:r>
      <w:r>
        <w:rPr>
          <w:lang w:val="az-Cyrl-AZ"/>
        </w:rPr>
        <w:t>;</w:t>
      </w:r>
    </w:p>
    <w:p w:rsidR="00D301F4" w:rsidRDefault="00D301F4" w:rsidP="00D301F4">
      <w:pPr>
        <w:pStyle w:val="StyleJustifiedFirstline05cm"/>
        <w:rPr>
          <w:lang w:val="az-Cyrl-AZ"/>
        </w:rPr>
      </w:pPr>
      <w:r>
        <w:rPr>
          <w:lang w:val="az-Cyrl-AZ"/>
        </w:rPr>
        <w:t xml:space="preserve">4. </w:t>
      </w:r>
      <w:r>
        <w:rPr>
          <w:lang w:val="az-Latn-AZ"/>
        </w:rPr>
        <w:t>Dəbdəbəçilik</w:t>
      </w:r>
      <w:r>
        <w:rPr>
          <w:lang w:val="az-Cyrl-AZ"/>
        </w:rPr>
        <w:t xml:space="preserve">, </w:t>
      </w:r>
      <w:r>
        <w:rPr>
          <w:lang w:val="az-Latn-AZ"/>
        </w:rPr>
        <w:t>lyuks</w:t>
      </w:r>
      <w:r>
        <w:rPr>
          <w:lang w:val="az-Cyrl-AZ"/>
        </w:rPr>
        <w:t xml:space="preserve"> </w:t>
      </w:r>
      <w:r>
        <w:rPr>
          <w:lang w:val="az-Latn-AZ"/>
        </w:rPr>
        <w:t>həyat</w:t>
      </w:r>
      <w:r>
        <w:rPr>
          <w:lang w:val="az-Cyrl-AZ"/>
        </w:rPr>
        <w:t xml:space="preserve"> </w:t>
      </w:r>
      <w:r>
        <w:rPr>
          <w:lang w:val="az-Latn-AZ"/>
        </w:rPr>
        <w:t>həvəsi</w:t>
      </w:r>
      <w:r>
        <w:rPr>
          <w:lang w:val="az-Cyrl-AZ"/>
        </w:rPr>
        <w:t>;</w:t>
      </w:r>
    </w:p>
    <w:p w:rsidR="00D301F4" w:rsidRDefault="00D301F4" w:rsidP="00D301F4">
      <w:pPr>
        <w:pStyle w:val="StyleJustifiedFirstline05cm"/>
        <w:rPr>
          <w:lang w:val="az-Cyrl-AZ"/>
        </w:rPr>
      </w:pPr>
      <w:r>
        <w:rPr>
          <w:lang w:val="az-Cyrl-AZ"/>
        </w:rPr>
        <w:t xml:space="preserve">5. </w:t>
      </w:r>
      <w:r>
        <w:rPr>
          <w:lang w:val="az-Latn-AZ"/>
        </w:rPr>
        <w:t>Məsullar</w:t>
      </w:r>
      <w:r>
        <w:rPr>
          <w:lang w:val="az-Cyrl-AZ"/>
        </w:rPr>
        <w:t xml:space="preserve"> </w:t>
      </w:r>
      <w:r>
        <w:rPr>
          <w:lang w:val="az-Latn-AZ"/>
        </w:rPr>
        <w:t>üçün</w:t>
      </w:r>
      <w:r>
        <w:rPr>
          <w:lang w:val="az-Cyrl-AZ"/>
        </w:rPr>
        <w:t xml:space="preserve"> </w:t>
      </w:r>
      <w:r>
        <w:rPr>
          <w:lang w:val="az-Latn-AZ"/>
        </w:rPr>
        <w:t>ədalətsizliyin</w:t>
      </w:r>
      <w:r>
        <w:rPr>
          <w:lang w:val="az-Cyrl-AZ"/>
        </w:rPr>
        <w:t xml:space="preserve"> </w:t>
      </w:r>
      <w:r>
        <w:rPr>
          <w:lang w:val="az-Latn-AZ"/>
        </w:rPr>
        <w:t>adiləşməsi</w:t>
      </w:r>
      <w:r>
        <w:rPr>
          <w:lang w:val="az-Cyrl-AZ"/>
        </w:rPr>
        <w:t>;</w:t>
      </w:r>
    </w:p>
    <w:p w:rsidR="00D301F4" w:rsidRDefault="00D301F4" w:rsidP="00D301F4">
      <w:pPr>
        <w:pStyle w:val="StyleJustifiedFirstline05cm"/>
        <w:rPr>
          <w:lang w:val="az-Cyrl-AZ"/>
        </w:rPr>
      </w:pPr>
      <w:r>
        <w:rPr>
          <w:lang w:val="az-Cyrl-AZ"/>
        </w:rPr>
        <w:t xml:space="preserve">6. </w:t>
      </w:r>
      <w:r>
        <w:rPr>
          <w:lang w:val="az-Latn-AZ"/>
        </w:rPr>
        <w:t>Çətinliklər</w:t>
      </w:r>
      <w:r>
        <w:rPr>
          <w:lang w:val="az-Cyrl-AZ"/>
        </w:rPr>
        <w:t xml:space="preserve"> </w:t>
      </w:r>
      <w:r>
        <w:rPr>
          <w:lang w:val="az-Latn-AZ"/>
        </w:rPr>
        <w:t>səbəbindən</w:t>
      </w:r>
      <w:r>
        <w:rPr>
          <w:lang w:val="az-Cyrl-AZ"/>
        </w:rPr>
        <w:t xml:space="preserve"> </w:t>
      </w:r>
      <w:r>
        <w:rPr>
          <w:lang w:val="az-Latn-AZ"/>
        </w:rPr>
        <w:t>ədalət</w:t>
      </w:r>
      <w:r>
        <w:rPr>
          <w:lang w:val="az-Cyrl-AZ"/>
        </w:rPr>
        <w:t xml:space="preserve"> </w:t>
      </w:r>
      <w:r>
        <w:rPr>
          <w:lang w:val="az-Latn-AZ"/>
        </w:rPr>
        <w:t>yolundan</w:t>
      </w:r>
      <w:r>
        <w:rPr>
          <w:lang w:val="az-Cyrl-AZ"/>
        </w:rPr>
        <w:t xml:space="preserve"> </w:t>
      </w:r>
      <w:r>
        <w:rPr>
          <w:lang w:val="az-Latn-AZ"/>
        </w:rPr>
        <w:t>dönmək</w:t>
      </w:r>
      <w:r>
        <w:rPr>
          <w:lang w:val="az-Cyrl-AZ"/>
        </w:rPr>
        <w:t>;</w:t>
      </w:r>
    </w:p>
    <w:p w:rsidR="00D301F4" w:rsidRDefault="00D301F4" w:rsidP="00D301F4">
      <w:pPr>
        <w:pStyle w:val="StyleJustifiedFirstline05cm"/>
        <w:rPr>
          <w:lang w:val="az-Cyrl-AZ"/>
        </w:rPr>
      </w:pPr>
      <w:r>
        <w:rPr>
          <w:lang w:val="az-Cyrl-AZ"/>
        </w:rPr>
        <w:t xml:space="preserve">7. </w:t>
      </w:r>
      <w:r>
        <w:rPr>
          <w:lang w:val="az-Latn-AZ"/>
        </w:rPr>
        <w:t>Dini</w:t>
      </w:r>
      <w:r>
        <w:rPr>
          <w:lang w:val="az-Cyrl-AZ"/>
        </w:rPr>
        <w:t xml:space="preserve"> </w:t>
      </w:r>
      <w:r>
        <w:rPr>
          <w:lang w:val="az-Latn-AZ"/>
        </w:rPr>
        <w:t>hökumətin</w:t>
      </w:r>
      <w:r>
        <w:rPr>
          <w:lang w:val="az-Cyrl-AZ"/>
        </w:rPr>
        <w:t xml:space="preserve"> </w:t>
      </w:r>
      <w:r>
        <w:rPr>
          <w:lang w:val="az-Latn-AZ"/>
        </w:rPr>
        <w:t>əsas</w:t>
      </w:r>
      <w:r>
        <w:rPr>
          <w:lang w:val="az-Cyrl-AZ"/>
        </w:rPr>
        <w:t xml:space="preserve"> </w:t>
      </w:r>
      <w:r>
        <w:rPr>
          <w:lang w:val="az-Latn-AZ"/>
        </w:rPr>
        <w:t>məqsədini</w:t>
      </w:r>
      <w:r>
        <w:rPr>
          <w:lang w:val="az-Cyrl-AZ"/>
        </w:rPr>
        <w:t xml:space="preserve"> </w:t>
      </w:r>
      <w:r>
        <w:rPr>
          <w:lang w:val="az-Latn-AZ"/>
        </w:rPr>
        <w:t>anlamamaq</w:t>
      </w:r>
      <w:r>
        <w:rPr>
          <w:lang w:val="az-Cyrl-AZ"/>
        </w:rPr>
        <w:t>;</w:t>
      </w:r>
    </w:p>
    <w:p w:rsidR="00D301F4" w:rsidRDefault="00D301F4" w:rsidP="00D301F4">
      <w:pPr>
        <w:pStyle w:val="StyleJustifiedFirstline05cm"/>
        <w:rPr>
          <w:lang w:val="az-Cyrl-AZ"/>
        </w:rPr>
      </w:pPr>
      <w:r>
        <w:rPr>
          <w:lang w:val="az-Cyrl-AZ"/>
        </w:rPr>
        <w:t xml:space="preserve">8. </w:t>
      </w:r>
      <w:r>
        <w:rPr>
          <w:lang w:val="az-Latn-AZ"/>
        </w:rPr>
        <w:t>Ədalətin</w:t>
      </w:r>
      <w:r>
        <w:rPr>
          <w:lang w:val="az-Cyrl-AZ"/>
        </w:rPr>
        <w:t xml:space="preserve"> </w:t>
      </w:r>
      <w:r>
        <w:rPr>
          <w:lang w:val="az-Latn-AZ"/>
        </w:rPr>
        <w:t>yaddan</w:t>
      </w:r>
      <w:r>
        <w:rPr>
          <w:lang w:val="az-Cyrl-AZ"/>
        </w:rPr>
        <w:t xml:space="preserve"> </w:t>
      </w:r>
      <w:r>
        <w:rPr>
          <w:lang w:val="az-Latn-AZ"/>
        </w:rPr>
        <w:t>çıxması</w:t>
      </w:r>
      <w:r>
        <w:rPr>
          <w:lang w:val="az-Cyrl-AZ"/>
        </w:rPr>
        <w:t>;</w:t>
      </w:r>
    </w:p>
    <w:p w:rsidR="00D301F4" w:rsidRDefault="00D301F4" w:rsidP="00D301F4">
      <w:pPr>
        <w:pStyle w:val="StyleJustifiedFirstline05cm"/>
        <w:rPr>
          <w:lang w:val="az-Cyrl-AZ"/>
        </w:rPr>
      </w:pPr>
      <w:r>
        <w:rPr>
          <w:lang w:val="az-Cyrl-AZ"/>
        </w:rPr>
        <w:t xml:space="preserve">9. </w:t>
      </w:r>
      <w:r>
        <w:rPr>
          <w:lang w:val="az-Latn-AZ"/>
        </w:rPr>
        <w:t>Ədalətlə</w:t>
      </w:r>
      <w:r>
        <w:rPr>
          <w:lang w:val="az-Cyrl-AZ"/>
        </w:rPr>
        <w:t xml:space="preserve"> </w:t>
      </w:r>
      <w:r>
        <w:rPr>
          <w:lang w:val="az-Latn-AZ"/>
        </w:rPr>
        <w:t>nadan</w:t>
      </w:r>
      <w:r>
        <w:rPr>
          <w:lang w:val="az-Cyrl-AZ"/>
        </w:rPr>
        <w:t xml:space="preserve"> </w:t>
      </w:r>
      <w:r>
        <w:rPr>
          <w:lang w:val="az-Latn-AZ"/>
        </w:rPr>
        <w:t>rəftar</w:t>
      </w:r>
      <w:r>
        <w:rPr>
          <w:lang w:val="az-Cyrl-AZ"/>
        </w:rPr>
        <w:t>;</w:t>
      </w:r>
    </w:p>
    <w:p w:rsidR="00D301F4" w:rsidRDefault="00D301F4" w:rsidP="00D301F4">
      <w:pPr>
        <w:pStyle w:val="StyleJustifiedFirstline05cm"/>
        <w:rPr>
          <w:lang w:val="az-Cyrl-AZ"/>
        </w:rPr>
      </w:pPr>
      <w:r>
        <w:rPr>
          <w:lang w:val="az-Cyrl-AZ"/>
        </w:rPr>
        <w:t xml:space="preserve">10. </w:t>
      </w:r>
      <w:r>
        <w:rPr>
          <w:lang w:val="az-Latn-AZ"/>
        </w:rPr>
        <w:t>Şəxsi</w:t>
      </w:r>
      <w:r>
        <w:rPr>
          <w:lang w:val="az-Cyrl-AZ"/>
        </w:rPr>
        <w:t xml:space="preserve"> </w:t>
      </w:r>
      <w:r>
        <w:rPr>
          <w:lang w:val="az-Latn-AZ"/>
        </w:rPr>
        <w:t>və</w:t>
      </w:r>
      <w:r>
        <w:rPr>
          <w:lang w:val="az-Cyrl-AZ"/>
        </w:rPr>
        <w:t xml:space="preserve"> </w:t>
      </w:r>
      <w:r>
        <w:rPr>
          <w:lang w:val="az-Latn-AZ"/>
        </w:rPr>
        <w:t>qrup</w:t>
      </w:r>
      <w:r>
        <w:rPr>
          <w:lang w:val="az-Cyrl-AZ"/>
        </w:rPr>
        <w:t xml:space="preserve"> </w:t>
      </w:r>
      <w:r>
        <w:rPr>
          <w:lang w:val="az-Latn-AZ"/>
        </w:rPr>
        <w:t>mənafeləri</w:t>
      </w:r>
      <w:r>
        <w:rPr>
          <w:lang w:val="az-Cyrl-AZ"/>
        </w:rPr>
        <w:t>;</w:t>
      </w:r>
    </w:p>
    <w:p w:rsidR="00D301F4" w:rsidRDefault="00D301F4" w:rsidP="00D301F4">
      <w:pPr>
        <w:pStyle w:val="StyleJustifiedFirstline05cm"/>
        <w:rPr>
          <w:lang w:val="az-Cyrl-AZ"/>
        </w:rPr>
      </w:pPr>
      <w:r>
        <w:rPr>
          <w:lang w:val="az-Cyrl-AZ"/>
        </w:rPr>
        <w:t xml:space="preserve">11. </w:t>
      </w:r>
      <w:r>
        <w:rPr>
          <w:lang w:val="az-Latn-AZ"/>
        </w:rPr>
        <w:t>Mənəviyyatın</w:t>
      </w:r>
      <w:r>
        <w:rPr>
          <w:lang w:val="az-Cyrl-AZ"/>
        </w:rPr>
        <w:t xml:space="preserve"> </w:t>
      </w:r>
      <w:r>
        <w:rPr>
          <w:lang w:val="az-Latn-AZ"/>
        </w:rPr>
        <w:t>tənəzzülü</w:t>
      </w:r>
      <w:r>
        <w:rPr>
          <w:lang w:val="az-Cyrl-AZ"/>
        </w:rPr>
        <w:t>;</w:t>
      </w:r>
    </w:p>
    <w:p w:rsidR="00D301F4" w:rsidRDefault="00D301F4" w:rsidP="00D301F4">
      <w:pPr>
        <w:pStyle w:val="StyleJustifiedFirstline05cm"/>
        <w:rPr>
          <w:lang w:val="az-Cyrl-AZ"/>
        </w:rPr>
      </w:pPr>
      <w:r>
        <w:rPr>
          <w:lang w:val="az-Cyrl-AZ"/>
        </w:rPr>
        <w:t xml:space="preserve">12. </w:t>
      </w:r>
      <w:r>
        <w:rPr>
          <w:lang w:val="az-Latn-AZ"/>
        </w:rPr>
        <w:t>Məsulların</w:t>
      </w:r>
      <w:r>
        <w:rPr>
          <w:lang w:val="az-Cyrl-AZ"/>
        </w:rPr>
        <w:t xml:space="preserve">, </w:t>
      </w:r>
      <w:r>
        <w:rPr>
          <w:lang w:val="az-Latn-AZ"/>
        </w:rPr>
        <w:t>icraçıların</w:t>
      </w:r>
      <w:r>
        <w:rPr>
          <w:lang w:val="az-Cyrl-AZ"/>
        </w:rPr>
        <w:t xml:space="preserve"> </w:t>
      </w:r>
      <w:r>
        <w:rPr>
          <w:lang w:val="az-Latn-AZ"/>
        </w:rPr>
        <w:t>qəflətə</w:t>
      </w:r>
      <w:r>
        <w:rPr>
          <w:lang w:val="az-Cyrl-AZ"/>
        </w:rPr>
        <w:t xml:space="preserve"> </w:t>
      </w:r>
      <w:r>
        <w:rPr>
          <w:lang w:val="az-Latn-AZ"/>
        </w:rPr>
        <w:t>düçar</w:t>
      </w:r>
      <w:r>
        <w:rPr>
          <w:lang w:val="az-Cyrl-AZ"/>
        </w:rPr>
        <w:t xml:space="preserve"> </w:t>
      </w:r>
      <w:r>
        <w:rPr>
          <w:lang w:val="az-Latn-AZ"/>
        </w:rPr>
        <w:t>olması</w:t>
      </w:r>
      <w:r>
        <w:rPr>
          <w:lang w:val="az-Cyrl-AZ"/>
        </w:rPr>
        <w:t xml:space="preserve">. </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Latn-AZ"/>
        </w:rPr>
        <w:t>Cəmiyyətdə</w:t>
      </w:r>
      <w:r>
        <w:rPr>
          <w:lang w:val="az-Cyrl-AZ"/>
        </w:rPr>
        <w:t xml:space="preserve"> </w:t>
      </w:r>
      <w:r>
        <w:rPr>
          <w:lang w:val="az-Latn-AZ"/>
        </w:rPr>
        <w:t>ədalət</w:t>
      </w:r>
      <w:r>
        <w:rPr>
          <w:lang w:val="az-Cyrl-AZ"/>
        </w:rPr>
        <w:t xml:space="preserve"> </w:t>
      </w:r>
      <w:r>
        <w:rPr>
          <w:lang w:val="az-Latn-AZ"/>
        </w:rPr>
        <w:t>olmasa</w:t>
      </w:r>
      <w:r>
        <w:rPr>
          <w:lang w:val="az-Cyrl-AZ"/>
        </w:rPr>
        <w:t xml:space="preserve"> </w:t>
      </w:r>
      <w:r>
        <w:rPr>
          <w:lang w:val="az-Latn-AZ"/>
        </w:rPr>
        <w:t>və</w:t>
      </w:r>
      <w:r>
        <w:rPr>
          <w:lang w:val="az-Cyrl-AZ"/>
        </w:rPr>
        <w:t xml:space="preserve"> </w:t>
      </w:r>
      <w:r>
        <w:rPr>
          <w:lang w:val="az-Latn-AZ"/>
        </w:rPr>
        <w:t>ya</w:t>
      </w:r>
      <w:r>
        <w:rPr>
          <w:lang w:val="az-Cyrl-AZ"/>
        </w:rPr>
        <w:t xml:space="preserve"> </w:t>
      </w:r>
      <w:r>
        <w:rPr>
          <w:lang w:val="az-Latn-AZ"/>
        </w:rPr>
        <w:t>qüsurlu</w:t>
      </w:r>
      <w:r>
        <w:rPr>
          <w:lang w:val="az-Cyrl-AZ"/>
        </w:rPr>
        <w:t xml:space="preserve"> </w:t>
      </w:r>
      <w:r>
        <w:rPr>
          <w:lang w:val="az-Latn-AZ"/>
        </w:rPr>
        <w:t>olsa</w:t>
      </w:r>
      <w:r>
        <w:rPr>
          <w:lang w:val="az-Cyrl-AZ"/>
        </w:rPr>
        <w:t xml:space="preserve">, </w:t>
      </w:r>
      <w:r>
        <w:rPr>
          <w:lang w:val="az-Latn-AZ"/>
        </w:rPr>
        <w:t>xalq</w:t>
      </w:r>
      <w:r>
        <w:rPr>
          <w:lang w:val="az-Cyrl-AZ"/>
        </w:rPr>
        <w:t xml:space="preserve"> </w:t>
      </w:r>
      <w:r>
        <w:rPr>
          <w:lang w:val="az-Latn-AZ"/>
        </w:rPr>
        <w:t>üçün</w:t>
      </w:r>
      <w:r>
        <w:rPr>
          <w:lang w:val="az-Cyrl-AZ"/>
        </w:rPr>
        <w:t xml:space="preserve"> </w:t>
      </w:r>
      <w:r>
        <w:rPr>
          <w:lang w:val="az-Latn-AZ"/>
        </w:rPr>
        <w:t>problem</w:t>
      </w:r>
      <w:r>
        <w:rPr>
          <w:lang w:val="az-Cyrl-AZ"/>
        </w:rPr>
        <w:t xml:space="preserve"> </w:t>
      </w:r>
      <w:r>
        <w:rPr>
          <w:lang w:val="az-Latn-AZ"/>
        </w:rPr>
        <w:t>yaradır</w:t>
      </w:r>
      <w:r>
        <w:rPr>
          <w:lang w:val="az-Cyrl-AZ"/>
        </w:rPr>
        <w:t xml:space="preserve"> </w:t>
      </w:r>
      <w:r>
        <w:rPr>
          <w:lang w:val="az-Latn-AZ"/>
        </w:rPr>
        <w:t>və</w:t>
      </w:r>
      <w:r>
        <w:rPr>
          <w:lang w:val="az-Cyrl-AZ"/>
        </w:rPr>
        <w:t xml:space="preserve"> </w:t>
      </w:r>
      <w:r>
        <w:rPr>
          <w:lang w:val="az-Latn-AZ"/>
        </w:rPr>
        <w:t>cəmiyyətə</w:t>
      </w:r>
      <w:r>
        <w:rPr>
          <w:lang w:val="az-Cyrl-AZ"/>
        </w:rPr>
        <w:t xml:space="preserve"> </w:t>
      </w:r>
      <w:r>
        <w:rPr>
          <w:lang w:val="az-Latn-AZ"/>
        </w:rPr>
        <w:t>dağıdıcı</w:t>
      </w:r>
      <w:r>
        <w:rPr>
          <w:lang w:val="az-Cyrl-AZ"/>
        </w:rPr>
        <w:t xml:space="preserve"> </w:t>
      </w:r>
      <w:r>
        <w:rPr>
          <w:lang w:val="az-Latn-AZ"/>
        </w:rPr>
        <w:t>təsir</w:t>
      </w:r>
      <w:r>
        <w:rPr>
          <w:lang w:val="az-Cyrl-AZ"/>
        </w:rPr>
        <w:t xml:space="preserve"> </w:t>
      </w:r>
      <w:r>
        <w:rPr>
          <w:lang w:val="az-Latn-AZ"/>
        </w:rPr>
        <w:t>göstərir</w:t>
      </w:r>
      <w:r>
        <w:rPr>
          <w:lang w:val="az-Cyrl-AZ"/>
        </w:rPr>
        <w:t xml:space="preserve">. </w:t>
      </w:r>
      <w:r>
        <w:rPr>
          <w:lang w:val="az-Latn-AZ"/>
        </w:rPr>
        <w:t>Ədalətsizliyin</w:t>
      </w:r>
      <w:r>
        <w:rPr>
          <w:lang w:val="az-Cyrl-AZ"/>
        </w:rPr>
        <w:t xml:space="preserve"> </w:t>
      </w:r>
      <w:r>
        <w:rPr>
          <w:lang w:val="az-Latn-AZ"/>
        </w:rPr>
        <w:t>bəzi</w:t>
      </w:r>
      <w:r>
        <w:rPr>
          <w:lang w:val="az-Cyrl-AZ"/>
        </w:rPr>
        <w:t xml:space="preserve"> </w:t>
      </w:r>
      <w:r>
        <w:rPr>
          <w:lang w:val="az-Latn-AZ"/>
        </w:rPr>
        <w:t>təsirlərini</w:t>
      </w:r>
      <w:r>
        <w:rPr>
          <w:lang w:val="az-Cyrl-AZ"/>
        </w:rPr>
        <w:t xml:space="preserve"> </w:t>
      </w:r>
      <w:r>
        <w:rPr>
          <w:lang w:val="az-Latn-AZ"/>
        </w:rPr>
        <w:t>nəzərdən</w:t>
      </w:r>
      <w:r>
        <w:rPr>
          <w:lang w:val="az-Cyrl-AZ"/>
        </w:rPr>
        <w:t xml:space="preserve"> </w:t>
      </w:r>
      <w:r>
        <w:rPr>
          <w:lang w:val="az-Latn-AZ"/>
        </w:rPr>
        <w:t>keçirək</w:t>
      </w:r>
      <w:r>
        <w:rPr>
          <w:lang w:val="az-Cyrl-AZ"/>
        </w:rPr>
        <w:t>:</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Cyrl-AZ"/>
        </w:rPr>
        <w:t xml:space="preserve">1. </w:t>
      </w:r>
      <w:r>
        <w:rPr>
          <w:lang w:val="az-Latn-AZ"/>
        </w:rPr>
        <w:t>İslama</w:t>
      </w:r>
      <w:r>
        <w:rPr>
          <w:lang w:val="az-Cyrl-AZ"/>
        </w:rPr>
        <w:t xml:space="preserve"> </w:t>
      </w:r>
      <w:r>
        <w:rPr>
          <w:lang w:val="az-Latn-AZ"/>
        </w:rPr>
        <w:t>zərbə</w:t>
      </w:r>
      <w:r>
        <w:rPr>
          <w:lang w:val="az-Cyrl-AZ"/>
        </w:rPr>
        <w:t xml:space="preserve"> </w:t>
      </w:r>
      <w:r>
        <w:rPr>
          <w:lang w:val="az-Latn-AZ"/>
        </w:rPr>
        <w:t>vurulur</w:t>
      </w:r>
      <w:r>
        <w:rPr>
          <w:lang w:val="az-Cyrl-AZ"/>
        </w:rPr>
        <w:t>;</w:t>
      </w:r>
    </w:p>
    <w:p w:rsidR="00D301F4" w:rsidRDefault="00D301F4" w:rsidP="00D301F4">
      <w:pPr>
        <w:pStyle w:val="StyleJustifiedFirstline05cm"/>
        <w:rPr>
          <w:lang w:val="az-Cyrl-AZ"/>
        </w:rPr>
      </w:pPr>
      <w:r>
        <w:rPr>
          <w:lang w:val="az-Cyrl-AZ"/>
        </w:rPr>
        <w:t xml:space="preserve">2. </w:t>
      </w:r>
      <w:r>
        <w:rPr>
          <w:lang w:val="az-Latn-AZ"/>
        </w:rPr>
        <w:t>İslam</w:t>
      </w:r>
      <w:r>
        <w:rPr>
          <w:lang w:val="az-Cyrl-AZ"/>
        </w:rPr>
        <w:t xml:space="preserve"> </w:t>
      </w:r>
      <w:r>
        <w:rPr>
          <w:lang w:val="az-Latn-AZ"/>
        </w:rPr>
        <w:t>nizamına</w:t>
      </w:r>
      <w:r>
        <w:rPr>
          <w:lang w:val="az-Cyrl-AZ"/>
        </w:rPr>
        <w:t xml:space="preserve"> </w:t>
      </w:r>
      <w:r>
        <w:rPr>
          <w:lang w:val="az-Latn-AZ"/>
        </w:rPr>
        <w:t>zərbə</w:t>
      </w:r>
      <w:r>
        <w:rPr>
          <w:lang w:val="az-Cyrl-AZ"/>
        </w:rPr>
        <w:t xml:space="preserve"> </w:t>
      </w:r>
      <w:r>
        <w:rPr>
          <w:lang w:val="az-Latn-AZ"/>
        </w:rPr>
        <w:t>vurulur</w:t>
      </w:r>
      <w:r>
        <w:rPr>
          <w:lang w:val="az-Cyrl-AZ"/>
        </w:rPr>
        <w:t>;</w:t>
      </w:r>
    </w:p>
    <w:p w:rsidR="00D301F4" w:rsidRDefault="00D301F4" w:rsidP="00D301F4">
      <w:pPr>
        <w:pStyle w:val="StyleJustifiedFirstline05cm"/>
        <w:rPr>
          <w:lang w:val="az-Cyrl-AZ"/>
        </w:rPr>
      </w:pPr>
      <w:r>
        <w:rPr>
          <w:lang w:val="az-Cyrl-AZ"/>
        </w:rPr>
        <w:t xml:space="preserve">3. </w:t>
      </w:r>
      <w:r>
        <w:rPr>
          <w:lang w:val="az-Latn-AZ"/>
        </w:rPr>
        <w:t>İctimai</w:t>
      </w:r>
      <w:r>
        <w:rPr>
          <w:lang w:val="az-Cyrl-AZ"/>
        </w:rPr>
        <w:t xml:space="preserve"> </w:t>
      </w:r>
      <w:r>
        <w:rPr>
          <w:lang w:val="az-Latn-AZ"/>
        </w:rPr>
        <w:t>dəyərlərə</w:t>
      </w:r>
      <w:r>
        <w:rPr>
          <w:lang w:val="az-Cyrl-AZ"/>
        </w:rPr>
        <w:t xml:space="preserve"> </w:t>
      </w:r>
      <w:r>
        <w:rPr>
          <w:lang w:val="az-Latn-AZ"/>
        </w:rPr>
        <w:t>mənfi</w:t>
      </w:r>
      <w:r>
        <w:rPr>
          <w:lang w:val="az-Cyrl-AZ"/>
        </w:rPr>
        <w:t xml:space="preserve"> </w:t>
      </w:r>
      <w:r>
        <w:rPr>
          <w:lang w:val="az-Latn-AZ"/>
        </w:rPr>
        <w:t>təsir</w:t>
      </w:r>
      <w:r>
        <w:rPr>
          <w:lang w:val="az-Cyrl-AZ"/>
        </w:rPr>
        <w:t xml:space="preserve"> </w:t>
      </w:r>
      <w:r>
        <w:rPr>
          <w:lang w:val="az-Latn-AZ"/>
        </w:rPr>
        <w:t>göstərir</w:t>
      </w:r>
      <w:r>
        <w:rPr>
          <w:lang w:val="az-Cyrl-AZ"/>
        </w:rPr>
        <w:t>;</w:t>
      </w:r>
    </w:p>
    <w:p w:rsidR="00D301F4" w:rsidRDefault="00D301F4" w:rsidP="00D301F4">
      <w:pPr>
        <w:pStyle w:val="StyleJustifiedFirstline05cm"/>
        <w:rPr>
          <w:lang w:val="az-Cyrl-AZ"/>
        </w:rPr>
      </w:pPr>
      <w:r>
        <w:rPr>
          <w:lang w:val="az-Cyrl-AZ"/>
        </w:rPr>
        <w:t xml:space="preserve">4. </w:t>
      </w:r>
      <w:r>
        <w:rPr>
          <w:lang w:val="az-Latn-AZ"/>
        </w:rPr>
        <w:t>İlahi</w:t>
      </w:r>
      <w:r>
        <w:rPr>
          <w:lang w:val="az-Cyrl-AZ"/>
        </w:rPr>
        <w:t xml:space="preserve"> </w:t>
      </w:r>
      <w:r>
        <w:rPr>
          <w:lang w:val="az-Latn-AZ"/>
        </w:rPr>
        <w:t>rəhmətdən</w:t>
      </w:r>
      <w:r>
        <w:rPr>
          <w:lang w:val="az-Cyrl-AZ"/>
        </w:rPr>
        <w:t xml:space="preserve"> </w:t>
      </w:r>
      <w:r>
        <w:rPr>
          <w:lang w:val="az-Latn-AZ"/>
        </w:rPr>
        <w:t>uzaqlaşdırır</w:t>
      </w:r>
      <w:r>
        <w:rPr>
          <w:lang w:val="az-Cyrl-AZ"/>
        </w:rPr>
        <w:t>;</w:t>
      </w:r>
    </w:p>
    <w:p w:rsidR="00D301F4" w:rsidRDefault="00D301F4" w:rsidP="00D301F4">
      <w:pPr>
        <w:pStyle w:val="StyleJustifiedFirstline05cm"/>
        <w:rPr>
          <w:lang w:val="az-Cyrl-AZ"/>
        </w:rPr>
      </w:pPr>
      <w:r>
        <w:rPr>
          <w:lang w:val="az-Cyrl-AZ"/>
        </w:rPr>
        <w:t xml:space="preserve">5. </w:t>
      </w:r>
      <w:r>
        <w:rPr>
          <w:lang w:val="az-Latn-AZ"/>
        </w:rPr>
        <w:t>İlahi</w:t>
      </w:r>
      <w:r>
        <w:rPr>
          <w:lang w:val="az-Cyrl-AZ"/>
        </w:rPr>
        <w:t xml:space="preserve"> </w:t>
      </w:r>
      <w:r>
        <w:rPr>
          <w:lang w:val="az-Latn-AZ"/>
        </w:rPr>
        <w:t>əzaba</w:t>
      </w:r>
      <w:r>
        <w:rPr>
          <w:lang w:val="az-Cyrl-AZ"/>
        </w:rPr>
        <w:t xml:space="preserve"> </w:t>
      </w:r>
      <w:r>
        <w:rPr>
          <w:lang w:val="az-Latn-AZ"/>
        </w:rPr>
        <w:t>düçar</w:t>
      </w:r>
      <w:r>
        <w:rPr>
          <w:lang w:val="az-Cyrl-AZ"/>
        </w:rPr>
        <w:t xml:space="preserve"> </w:t>
      </w:r>
      <w:r>
        <w:rPr>
          <w:lang w:val="az-Latn-AZ"/>
        </w:rPr>
        <w:t>edir</w:t>
      </w:r>
      <w:r>
        <w:rPr>
          <w:lang w:val="az-Cyrl-AZ"/>
        </w:rPr>
        <w:t>;</w:t>
      </w:r>
    </w:p>
    <w:p w:rsidR="00D301F4" w:rsidRDefault="00D301F4" w:rsidP="00D301F4">
      <w:pPr>
        <w:pStyle w:val="StyleJustifiedFirstline05cm"/>
        <w:rPr>
          <w:lang w:val="az-Cyrl-AZ"/>
        </w:rPr>
      </w:pPr>
      <w:r>
        <w:rPr>
          <w:lang w:val="az-Cyrl-AZ"/>
        </w:rPr>
        <w:t xml:space="preserve">6. </w:t>
      </w:r>
      <w:r>
        <w:rPr>
          <w:lang w:val="az-Latn-AZ"/>
        </w:rPr>
        <w:t>Fitnə</w:t>
      </w:r>
      <w:r>
        <w:rPr>
          <w:lang w:val="az-Cyrl-AZ"/>
        </w:rPr>
        <w:t>-</w:t>
      </w:r>
      <w:r>
        <w:rPr>
          <w:lang w:val="az-Latn-AZ"/>
        </w:rPr>
        <w:t>fəsadı</w:t>
      </w:r>
      <w:r>
        <w:rPr>
          <w:lang w:val="az-Cyrl-AZ"/>
        </w:rPr>
        <w:t xml:space="preserve"> </w:t>
      </w:r>
      <w:r>
        <w:rPr>
          <w:lang w:val="az-Latn-AZ"/>
        </w:rPr>
        <w:t>artırır</w:t>
      </w:r>
      <w:r>
        <w:rPr>
          <w:lang w:val="az-Cyrl-AZ"/>
        </w:rPr>
        <w:t>;</w:t>
      </w:r>
    </w:p>
    <w:p w:rsidR="00D301F4" w:rsidRDefault="00D301F4" w:rsidP="00D301F4">
      <w:pPr>
        <w:pStyle w:val="StyleJustifiedFirstline05cm"/>
        <w:rPr>
          <w:lang w:val="az-Cyrl-AZ"/>
        </w:rPr>
      </w:pPr>
      <w:r>
        <w:rPr>
          <w:lang w:val="az-Cyrl-AZ"/>
        </w:rPr>
        <w:t xml:space="preserve">7. </w:t>
      </w:r>
      <w:r>
        <w:rPr>
          <w:lang w:val="az-Latn-AZ"/>
        </w:rPr>
        <w:t>Xalqı</w:t>
      </w:r>
      <w:r>
        <w:rPr>
          <w:lang w:val="az-Cyrl-AZ"/>
        </w:rPr>
        <w:t xml:space="preserve"> </w:t>
      </w:r>
      <w:r>
        <w:rPr>
          <w:lang w:val="az-Latn-AZ"/>
        </w:rPr>
        <w:t>narazı</w:t>
      </w:r>
      <w:r>
        <w:rPr>
          <w:lang w:val="az-Cyrl-AZ"/>
        </w:rPr>
        <w:t xml:space="preserve"> </w:t>
      </w:r>
      <w:r>
        <w:rPr>
          <w:lang w:val="az-Latn-AZ"/>
        </w:rPr>
        <w:t>salır</w:t>
      </w:r>
      <w:r>
        <w:rPr>
          <w:lang w:val="az-Cyrl-AZ"/>
        </w:rPr>
        <w:t>;</w:t>
      </w:r>
    </w:p>
    <w:p w:rsidR="00D301F4" w:rsidRDefault="00D301F4" w:rsidP="00D301F4">
      <w:pPr>
        <w:pStyle w:val="StyleJustifiedFirstline05cm"/>
        <w:rPr>
          <w:lang w:val="az-Cyrl-AZ"/>
        </w:rPr>
      </w:pPr>
      <w:r>
        <w:rPr>
          <w:lang w:val="az-Cyrl-AZ"/>
        </w:rPr>
        <w:t xml:space="preserve">8. </w:t>
      </w:r>
      <w:r>
        <w:rPr>
          <w:lang w:val="az-Latn-AZ"/>
        </w:rPr>
        <w:t>Məsullar</w:t>
      </w:r>
      <w:r>
        <w:rPr>
          <w:lang w:val="az-Cyrl-AZ"/>
        </w:rPr>
        <w:t xml:space="preserve"> </w:t>
      </w:r>
      <w:r>
        <w:rPr>
          <w:lang w:val="az-Latn-AZ"/>
        </w:rPr>
        <w:t>özünü</w:t>
      </w:r>
      <w:r>
        <w:rPr>
          <w:lang w:val="az-Cyrl-AZ"/>
        </w:rPr>
        <w:t xml:space="preserve"> </w:t>
      </w:r>
      <w:r>
        <w:rPr>
          <w:lang w:val="az-Latn-AZ"/>
        </w:rPr>
        <w:t>toxunulmaz</w:t>
      </w:r>
      <w:r>
        <w:rPr>
          <w:lang w:val="az-Cyrl-AZ"/>
        </w:rPr>
        <w:t xml:space="preserve"> </w:t>
      </w:r>
      <w:r>
        <w:rPr>
          <w:lang w:val="az-Latn-AZ"/>
        </w:rPr>
        <w:t>hesab</w:t>
      </w:r>
      <w:r>
        <w:rPr>
          <w:lang w:val="az-Cyrl-AZ"/>
        </w:rPr>
        <w:t xml:space="preserve"> </w:t>
      </w:r>
      <w:r>
        <w:rPr>
          <w:lang w:val="az-Latn-AZ"/>
        </w:rPr>
        <w:t>edir</w:t>
      </w:r>
      <w:r>
        <w:rPr>
          <w:lang w:val="az-Cyrl-AZ"/>
        </w:rPr>
        <w:t>;</w:t>
      </w:r>
    </w:p>
    <w:p w:rsidR="00D301F4" w:rsidRDefault="00D301F4" w:rsidP="00D301F4">
      <w:pPr>
        <w:pStyle w:val="StyleJustifiedFirstline05cm"/>
        <w:rPr>
          <w:lang w:val="az-Cyrl-AZ"/>
        </w:rPr>
      </w:pPr>
      <w:r>
        <w:rPr>
          <w:lang w:val="az-Cyrl-AZ"/>
        </w:rPr>
        <w:t xml:space="preserve">9. </w:t>
      </w:r>
      <w:r>
        <w:rPr>
          <w:lang w:val="az-Latn-AZ"/>
        </w:rPr>
        <w:t>Milli</w:t>
      </w:r>
      <w:r>
        <w:rPr>
          <w:lang w:val="az-Cyrl-AZ"/>
        </w:rPr>
        <w:t xml:space="preserve"> </w:t>
      </w:r>
      <w:r>
        <w:rPr>
          <w:lang w:val="az-Latn-AZ"/>
        </w:rPr>
        <w:t>mənbələr</w:t>
      </w:r>
      <w:r>
        <w:rPr>
          <w:lang w:val="az-Cyrl-AZ"/>
        </w:rPr>
        <w:t xml:space="preserve"> </w:t>
      </w:r>
      <w:r>
        <w:rPr>
          <w:lang w:val="az-Latn-AZ"/>
        </w:rPr>
        <w:t>məhv</w:t>
      </w:r>
      <w:r>
        <w:rPr>
          <w:lang w:val="az-Cyrl-AZ"/>
        </w:rPr>
        <w:t xml:space="preserve"> </w:t>
      </w:r>
      <w:r>
        <w:rPr>
          <w:lang w:val="az-Latn-AZ"/>
        </w:rPr>
        <w:t>olur</w:t>
      </w:r>
      <w:r>
        <w:rPr>
          <w:lang w:val="az-Cyrl-AZ"/>
        </w:rPr>
        <w:t>;</w:t>
      </w:r>
    </w:p>
    <w:p w:rsidR="00D301F4" w:rsidRDefault="00D301F4" w:rsidP="00D301F4">
      <w:pPr>
        <w:pStyle w:val="StyleJustifiedFirstline05cm"/>
        <w:rPr>
          <w:lang w:val="az-Cyrl-AZ"/>
        </w:rPr>
      </w:pPr>
      <w:r>
        <w:rPr>
          <w:lang w:val="az-Cyrl-AZ"/>
        </w:rPr>
        <w:t xml:space="preserve">10. </w:t>
      </w:r>
      <w:r>
        <w:rPr>
          <w:lang w:val="az-Latn-AZ"/>
        </w:rPr>
        <w:t>Yoxsulluq</w:t>
      </w:r>
      <w:r>
        <w:rPr>
          <w:lang w:val="az-Cyrl-AZ"/>
        </w:rPr>
        <w:t xml:space="preserve"> </w:t>
      </w:r>
      <w:r>
        <w:rPr>
          <w:lang w:val="az-Latn-AZ"/>
        </w:rPr>
        <w:t>artır</w:t>
      </w:r>
      <w:r>
        <w:rPr>
          <w:lang w:val="az-Cyrl-AZ"/>
        </w:rPr>
        <w:t xml:space="preserve">. </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1992-</w:t>
      </w:r>
      <w:r>
        <w:rPr>
          <w:lang w:val="az-Latn-AZ"/>
        </w:rPr>
        <w:t>ci</w:t>
      </w:r>
      <w:r>
        <w:rPr>
          <w:lang w:val="az-Cyrl-AZ"/>
        </w:rPr>
        <w:t xml:space="preserve"> </w:t>
      </w:r>
      <w:r>
        <w:rPr>
          <w:lang w:val="az-Latn-AZ"/>
        </w:rPr>
        <w:t>il</w:t>
      </w:r>
      <w:r>
        <w:rPr>
          <w:lang w:val="az-Cyrl-AZ"/>
        </w:rPr>
        <w:t xml:space="preserve">, 20 </w:t>
      </w:r>
      <w:r>
        <w:rPr>
          <w:lang w:val="az-Latn-AZ"/>
        </w:rPr>
        <w:t>iyunda</w:t>
      </w:r>
      <w:r>
        <w:rPr>
          <w:lang w:val="az-Cyrl-AZ"/>
        </w:rPr>
        <w:t xml:space="preserve"> </w:t>
      </w:r>
      <w:r>
        <w:rPr>
          <w:lang w:val="az-Latn-AZ"/>
        </w:rPr>
        <w:t>bir</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İslam</w:t>
      </w:r>
      <w:r>
        <w:rPr>
          <w:lang w:val="az-Cyrl-AZ"/>
        </w:rPr>
        <w:t xml:space="preserve"> </w:t>
      </w:r>
      <w:r>
        <w:rPr>
          <w:lang w:val="az-Latn-AZ"/>
        </w:rPr>
        <w:t>cəmiyyəti</w:t>
      </w:r>
      <w:r>
        <w:rPr>
          <w:lang w:val="az-Cyrl-AZ"/>
        </w:rPr>
        <w:t xml:space="preserve"> </w:t>
      </w:r>
      <w:r>
        <w:rPr>
          <w:lang w:val="az-Latn-AZ"/>
        </w:rPr>
        <w:t>haqq</w:t>
      </w:r>
      <w:r>
        <w:rPr>
          <w:lang w:val="az-Cyrl-AZ"/>
        </w:rPr>
        <w:t>-</w:t>
      </w:r>
      <w:r>
        <w:rPr>
          <w:lang w:val="az-Latn-AZ"/>
        </w:rPr>
        <w:t>ədalətlə</w:t>
      </w:r>
      <w:r>
        <w:rPr>
          <w:lang w:val="az-Cyrl-AZ"/>
        </w:rPr>
        <w:t xml:space="preserve"> </w:t>
      </w:r>
      <w:r>
        <w:rPr>
          <w:lang w:val="az-Latn-AZ"/>
        </w:rPr>
        <w:t>davamlı</w:t>
      </w:r>
      <w:r>
        <w:rPr>
          <w:lang w:val="az-Cyrl-AZ"/>
        </w:rPr>
        <w:t xml:space="preserve"> </w:t>
      </w:r>
      <w:r>
        <w:rPr>
          <w:lang w:val="az-Latn-AZ"/>
        </w:rPr>
        <w:t>olur</w:t>
      </w:r>
      <w:r>
        <w:rPr>
          <w:lang w:val="az-Cyrl-AZ"/>
        </w:rPr>
        <w:t xml:space="preserve"> </w:t>
      </w:r>
      <w:r>
        <w:rPr>
          <w:lang w:val="az-Latn-AZ"/>
        </w:rPr>
        <w:t>və</w:t>
      </w:r>
      <w:r>
        <w:rPr>
          <w:lang w:val="az-Cyrl-AZ"/>
        </w:rPr>
        <w:t xml:space="preserve"> </w:t>
      </w:r>
      <w:r>
        <w:rPr>
          <w:lang w:val="az-Latn-AZ"/>
        </w:rPr>
        <w:t>dünya</w:t>
      </w:r>
      <w:r>
        <w:rPr>
          <w:lang w:val="az-Cyrl-AZ"/>
        </w:rPr>
        <w:t xml:space="preserve"> </w:t>
      </w:r>
      <w:r>
        <w:rPr>
          <w:lang w:val="az-Latn-AZ"/>
        </w:rPr>
        <w:t>xalqları</w:t>
      </w:r>
      <w:r>
        <w:rPr>
          <w:lang w:val="az-Cyrl-AZ"/>
        </w:rPr>
        <w:t xml:space="preserve"> </w:t>
      </w:r>
      <w:r>
        <w:rPr>
          <w:lang w:val="az-Latn-AZ"/>
        </w:rPr>
        <w:t>üçün</w:t>
      </w:r>
      <w:r>
        <w:rPr>
          <w:lang w:val="az-Cyrl-AZ"/>
        </w:rPr>
        <w:t xml:space="preserve"> </w:t>
      </w:r>
      <w:r>
        <w:rPr>
          <w:lang w:val="az-Latn-AZ"/>
        </w:rPr>
        <w:t>şahid</w:t>
      </w:r>
      <w:r>
        <w:rPr>
          <w:lang w:val="az-Cyrl-AZ"/>
        </w:rPr>
        <w:t xml:space="preserve">, </w:t>
      </w:r>
      <w:r>
        <w:rPr>
          <w:lang w:val="az-Latn-AZ"/>
        </w:rPr>
        <w:t>yol</w:t>
      </w:r>
      <w:r>
        <w:rPr>
          <w:lang w:val="az-Cyrl-AZ"/>
        </w:rPr>
        <w:t xml:space="preserve"> </w:t>
      </w:r>
      <w:r>
        <w:rPr>
          <w:lang w:val="az-Latn-AZ"/>
        </w:rPr>
        <w:t>göstərən</w:t>
      </w:r>
      <w:r>
        <w:rPr>
          <w:lang w:val="az-Cyrl-AZ"/>
        </w:rPr>
        <w:t xml:space="preserve"> </w:t>
      </w:r>
      <w:r>
        <w:rPr>
          <w:lang w:val="az-Latn-AZ"/>
        </w:rPr>
        <w:t>müjdəçi</w:t>
      </w:r>
      <w:r>
        <w:rPr>
          <w:lang w:val="az-Cyrl-AZ"/>
        </w:rPr>
        <w:t xml:space="preserve">, </w:t>
      </w:r>
      <w:r>
        <w:rPr>
          <w:lang w:val="az-Latn-AZ"/>
        </w:rPr>
        <w:t>nümunə</w:t>
      </w:r>
      <w:r>
        <w:rPr>
          <w:lang w:val="az-Cyrl-AZ"/>
        </w:rPr>
        <w:t xml:space="preserve"> </w:t>
      </w:r>
      <w:r>
        <w:rPr>
          <w:lang w:val="az-Latn-AZ"/>
        </w:rPr>
        <w:t>ola</w:t>
      </w:r>
      <w:r>
        <w:rPr>
          <w:lang w:val="az-Cyrl-AZ"/>
        </w:rPr>
        <w:t xml:space="preserve"> </w:t>
      </w:r>
      <w:r>
        <w:rPr>
          <w:lang w:val="az-Latn-AZ"/>
        </w:rPr>
        <w:t>bilir</w:t>
      </w:r>
      <w:r>
        <w:rPr>
          <w:lang w:val="az-Cyrl-AZ"/>
        </w:rPr>
        <w:t xml:space="preserve">. </w:t>
      </w:r>
      <w:r>
        <w:rPr>
          <w:lang w:val="az-Latn-AZ"/>
        </w:rPr>
        <w:t>Ədalətsiz</w:t>
      </w:r>
      <w:r>
        <w:rPr>
          <w:lang w:val="az-Cyrl-AZ"/>
        </w:rPr>
        <w:t xml:space="preserve"> </w:t>
      </w:r>
      <w:r>
        <w:rPr>
          <w:lang w:val="az-Latn-AZ"/>
        </w:rPr>
        <w:t>mümkün</w:t>
      </w:r>
      <w:r>
        <w:rPr>
          <w:lang w:val="az-Cyrl-AZ"/>
        </w:rPr>
        <w:t xml:space="preserve"> </w:t>
      </w:r>
      <w:r>
        <w:rPr>
          <w:lang w:val="az-Latn-AZ"/>
        </w:rPr>
        <w:t>deyil</w:t>
      </w:r>
      <w:r>
        <w:rPr>
          <w:lang w:val="az-Cyrl-AZ"/>
        </w:rPr>
        <w:t xml:space="preserve">. </w:t>
      </w:r>
      <w:r>
        <w:rPr>
          <w:lang w:val="az-Latn-AZ"/>
        </w:rPr>
        <w:t>Ədalət</w:t>
      </w:r>
      <w:r>
        <w:rPr>
          <w:lang w:val="az-Cyrl-AZ"/>
        </w:rPr>
        <w:t xml:space="preserve"> </w:t>
      </w:r>
      <w:r>
        <w:rPr>
          <w:lang w:val="az-Latn-AZ"/>
        </w:rPr>
        <w:t>olmasa</w:t>
      </w:r>
      <w:r>
        <w:rPr>
          <w:lang w:val="az-Cyrl-AZ"/>
        </w:rPr>
        <w:t xml:space="preserve">, </w:t>
      </w:r>
      <w:r>
        <w:rPr>
          <w:lang w:val="az-Latn-AZ"/>
        </w:rPr>
        <w:t>dünyanın</w:t>
      </w:r>
      <w:r>
        <w:rPr>
          <w:lang w:val="az-Cyrl-AZ"/>
        </w:rPr>
        <w:t xml:space="preserve"> </w:t>
      </w:r>
      <w:r>
        <w:rPr>
          <w:lang w:val="az-Latn-AZ"/>
        </w:rPr>
        <w:t>bütün</w:t>
      </w:r>
      <w:r>
        <w:rPr>
          <w:lang w:val="az-Cyrl-AZ"/>
        </w:rPr>
        <w:t xml:space="preserve"> </w:t>
      </w:r>
      <w:r>
        <w:rPr>
          <w:lang w:val="az-Latn-AZ"/>
        </w:rPr>
        <w:t>maddi</w:t>
      </w:r>
      <w:r>
        <w:rPr>
          <w:lang w:val="az-Cyrl-AZ"/>
        </w:rPr>
        <w:t xml:space="preserve"> </w:t>
      </w:r>
      <w:r>
        <w:rPr>
          <w:lang w:val="az-Latn-AZ"/>
        </w:rPr>
        <w:t>və</w:t>
      </w:r>
      <w:r>
        <w:rPr>
          <w:lang w:val="az-Cyrl-AZ"/>
        </w:rPr>
        <w:t xml:space="preserve"> </w:t>
      </w:r>
      <w:r>
        <w:rPr>
          <w:lang w:val="az-Latn-AZ"/>
        </w:rPr>
        <w:t>zahiri</w:t>
      </w:r>
      <w:r>
        <w:rPr>
          <w:lang w:val="az-Cyrl-AZ"/>
        </w:rPr>
        <w:t xml:space="preserve"> </w:t>
      </w:r>
      <w:r>
        <w:rPr>
          <w:lang w:val="az-Latn-AZ"/>
        </w:rPr>
        <w:t>dəyərlərinə</w:t>
      </w:r>
      <w:r>
        <w:rPr>
          <w:lang w:val="az-Cyrl-AZ"/>
        </w:rPr>
        <w:t xml:space="preserve"> </w:t>
      </w:r>
      <w:r>
        <w:rPr>
          <w:lang w:val="az-Latn-AZ"/>
        </w:rPr>
        <w:t>yiyələnsən</w:t>
      </w:r>
      <w:r>
        <w:rPr>
          <w:lang w:val="az-Cyrl-AZ"/>
        </w:rPr>
        <w:t xml:space="preserve"> </w:t>
      </w:r>
      <w:r>
        <w:rPr>
          <w:lang w:val="az-Latn-AZ"/>
        </w:rPr>
        <w:t>də</w:t>
      </w:r>
      <w:r>
        <w:rPr>
          <w:lang w:val="az-Cyrl-AZ"/>
        </w:rPr>
        <w:t xml:space="preserve"> </w:t>
      </w:r>
      <w:r>
        <w:rPr>
          <w:lang w:val="az-Latn-AZ"/>
        </w:rPr>
        <w:t>faydasızdır</w:t>
      </w:r>
      <w:r>
        <w:rPr>
          <w:lang w:val="az-Cyrl-AZ"/>
        </w:rPr>
        <w:t>.”</w:t>
      </w:r>
    </w:p>
    <w:p w:rsidR="00D301F4" w:rsidRDefault="00D301F4" w:rsidP="00D301F4">
      <w:pPr>
        <w:pStyle w:val="StyleJustifiedFirstline05cm"/>
        <w:rPr>
          <w:lang w:val="az-Cyrl-AZ"/>
        </w:rPr>
      </w:pPr>
    </w:p>
    <w:p w:rsidR="00D301F4" w:rsidRDefault="00D301F4" w:rsidP="00D301F4">
      <w:pPr>
        <w:ind w:firstLine="284"/>
        <w:jc w:val="both"/>
        <w:rPr>
          <w:b/>
          <w:bCs/>
          <w:sz w:val="28"/>
          <w:szCs w:val="28"/>
          <w:lang w:val="az-Cyrl-AZ"/>
        </w:rPr>
      </w:pPr>
      <w:r>
        <w:rPr>
          <w:b/>
          <w:bCs/>
          <w:sz w:val="28"/>
          <w:szCs w:val="28"/>
          <w:lang w:val="az-Latn-AZ"/>
        </w:rPr>
        <w:t>h</w:t>
      </w:r>
      <w:r>
        <w:rPr>
          <w:b/>
          <w:bCs/>
          <w:sz w:val="28"/>
          <w:szCs w:val="28"/>
          <w:lang w:val="az-Cyrl-AZ"/>
        </w:rPr>
        <w:t xml:space="preserve">) </w:t>
      </w:r>
      <w:r>
        <w:rPr>
          <w:b/>
          <w:bCs/>
          <w:sz w:val="28"/>
          <w:szCs w:val="28"/>
          <w:lang w:val="az-Latn-AZ"/>
        </w:rPr>
        <w:t>İslam</w:t>
      </w:r>
      <w:r>
        <w:rPr>
          <w:b/>
          <w:bCs/>
          <w:sz w:val="28"/>
          <w:szCs w:val="28"/>
          <w:lang w:val="az-Cyrl-AZ"/>
        </w:rPr>
        <w:t xml:space="preserve"> </w:t>
      </w:r>
      <w:r>
        <w:rPr>
          <w:b/>
          <w:bCs/>
          <w:sz w:val="28"/>
          <w:szCs w:val="28"/>
          <w:lang w:val="az-Latn-AZ"/>
        </w:rPr>
        <w:t>iqtisadiyyat</w:t>
      </w:r>
      <w:r>
        <w:rPr>
          <w:b/>
          <w:bCs/>
          <w:sz w:val="28"/>
          <w:szCs w:val="28"/>
          <w:lang w:val="az-Cyrl-AZ"/>
        </w:rPr>
        <w:t xml:space="preserve"> </w:t>
      </w:r>
      <w:r>
        <w:rPr>
          <w:b/>
          <w:bCs/>
          <w:sz w:val="28"/>
          <w:szCs w:val="28"/>
          <w:lang w:val="az-Latn-AZ"/>
        </w:rPr>
        <w:t>nizamı</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Xameneinin</w:t>
      </w:r>
      <w:r>
        <w:rPr>
          <w:lang w:val="az-Cyrl-AZ"/>
        </w:rPr>
        <w:t xml:space="preserve"> </w:t>
      </w:r>
      <w:r>
        <w:rPr>
          <w:lang w:val="az-Latn-AZ"/>
        </w:rPr>
        <w:t>düşüncə</w:t>
      </w:r>
      <w:r>
        <w:rPr>
          <w:lang w:val="az-Cyrl-AZ"/>
        </w:rPr>
        <w:t xml:space="preserve"> </w:t>
      </w:r>
      <w:r>
        <w:rPr>
          <w:lang w:val="az-Latn-AZ"/>
        </w:rPr>
        <w:t>nizamında</w:t>
      </w:r>
      <w:r>
        <w:rPr>
          <w:lang w:val="az-Cyrl-AZ"/>
        </w:rPr>
        <w:t xml:space="preserve"> </w:t>
      </w:r>
      <w:r>
        <w:rPr>
          <w:lang w:val="az-Latn-AZ"/>
        </w:rPr>
        <w:t>ictimai</w:t>
      </w:r>
      <w:r>
        <w:rPr>
          <w:lang w:val="az-Cyrl-AZ"/>
        </w:rPr>
        <w:t xml:space="preserve"> </w:t>
      </w:r>
      <w:r>
        <w:rPr>
          <w:lang w:val="az-Latn-AZ"/>
        </w:rPr>
        <w:t>nizamın</w:t>
      </w:r>
      <w:r>
        <w:rPr>
          <w:lang w:val="az-Cyrl-AZ"/>
        </w:rPr>
        <w:t xml:space="preserve"> </w:t>
      </w:r>
      <w:r>
        <w:rPr>
          <w:lang w:val="az-Latn-AZ"/>
        </w:rPr>
        <w:t>ən</w:t>
      </w:r>
      <w:r>
        <w:rPr>
          <w:lang w:val="az-Cyrl-AZ"/>
        </w:rPr>
        <w:t xml:space="preserve"> </w:t>
      </w:r>
      <w:r>
        <w:rPr>
          <w:lang w:val="az-Latn-AZ"/>
        </w:rPr>
        <w:t>mühüm</w:t>
      </w:r>
      <w:r>
        <w:rPr>
          <w:lang w:val="az-Cyrl-AZ"/>
        </w:rPr>
        <w:t xml:space="preserve"> </w:t>
      </w:r>
      <w:r>
        <w:rPr>
          <w:lang w:val="az-Latn-AZ"/>
        </w:rPr>
        <w:t>sahələrindən</w:t>
      </w:r>
      <w:r>
        <w:rPr>
          <w:lang w:val="az-Cyrl-AZ"/>
        </w:rPr>
        <w:t xml:space="preserve"> </w:t>
      </w:r>
      <w:r>
        <w:rPr>
          <w:lang w:val="az-Latn-AZ"/>
        </w:rPr>
        <w:t>biri</w:t>
      </w:r>
      <w:r>
        <w:rPr>
          <w:lang w:val="az-Cyrl-AZ"/>
        </w:rPr>
        <w:t xml:space="preserve"> </w:t>
      </w:r>
      <w:r>
        <w:rPr>
          <w:lang w:val="az-Latn-AZ"/>
        </w:rPr>
        <w:t>İslam</w:t>
      </w:r>
      <w:r>
        <w:rPr>
          <w:lang w:val="az-Cyrl-AZ"/>
        </w:rPr>
        <w:t xml:space="preserve"> </w:t>
      </w:r>
      <w:r>
        <w:rPr>
          <w:lang w:val="az-Latn-AZ"/>
        </w:rPr>
        <w:t>iqtisadiyyat</w:t>
      </w:r>
      <w:r>
        <w:rPr>
          <w:lang w:val="az-Cyrl-AZ"/>
        </w:rPr>
        <w:t xml:space="preserve"> </w:t>
      </w:r>
      <w:r>
        <w:rPr>
          <w:lang w:val="az-Latn-AZ"/>
        </w:rPr>
        <w:t>nizamıdır</w:t>
      </w:r>
      <w:r>
        <w:rPr>
          <w:lang w:val="az-Cyrl-AZ"/>
        </w:rPr>
        <w:t xml:space="preserve">. </w:t>
      </w:r>
      <w:r>
        <w:rPr>
          <w:lang w:val="az-Latn-AZ"/>
        </w:rPr>
        <w:t>İqtisadiyyat</w:t>
      </w:r>
      <w:r>
        <w:rPr>
          <w:lang w:val="az-Cyrl-AZ"/>
        </w:rPr>
        <w:t xml:space="preserve"> </w:t>
      </w:r>
      <w:r>
        <w:rPr>
          <w:lang w:val="az-Latn-AZ"/>
        </w:rPr>
        <w:t>istehsal</w:t>
      </w:r>
      <w:r>
        <w:rPr>
          <w:lang w:val="az-Cyrl-AZ"/>
        </w:rPr>
        <w:t xml:space="preserve">, </w:t>
      </w:r>
      <w:r>
        <w:rPr>
          <w:lang w:val="az-Latn-AZ"/>
        </w:rPr>
        <w:t>istehlak</w:t>
      </w:r>
      <w:r>
        <w:rPr>
          <w:lang w:val="az-Cyrl-AZ"/>
        </w:rPr>
        <w:t xml:space="preserve">, </w:t>
      </w:r>
      <w:r>
        <w:rPr>
          <w:lang w:val="az-Latn-AZ"/>
        </w:rPr>
        <w:t>məsrəf</w:t>
      </w:r>
      <w:r>
        <w:rPr>
          <w:lang w:val="az-Cyrl-AZ"/>
        </w:rPr>
        <w:t xml:space="preserve"> </w:t>
      </w:r>
      <w:r>
        <w:rPr>
          <w:lang w:val="az-Latn-AZ"/>
        </w:rPr>
        <w:t>qanunları</w:t>
      </w:r>
      <w:r>
        <w:rPr>
          <w:lang w:val="az-Cyrl-AZ"/>
        </w:rPr>
        <w:t xml:space="preserve"> </w:t>
      </w:r>
      <w:r>
        <w:rPr>
          <w:lang w:val="az-Latn-AZ"/>
        </w:rPr>
        <w:t>yolu</w:t>
      </w:r>
      <w:r>
        <w:rPr>
          <w:lang w:val="az-Cyrl-AZ"/>
        </w:rPr>
        <w:t xml:space="preserve"> </w:t>
      </w:r>
      <w:r>
        <w:rPr>
          <w:lang w:val="az-Latn-AZ"/>
        </w:rPr>
        <w:t>ilə</w:t>
      </w:r>
      <w:r>
        <w:rPr>
          <w:lang w:val="az-Cyrl-AZ"/>
        </w:rPr>
        <w:t xml:space="preserve"> </w:t>
      </w:r>
      <w:r>
        <w:rPr>
          <w:lang w:val="az-Latn-AZ"/>
        </w:rPr>
        <w:t>kapitalın</w:t>
      </w:r>
      <w:r>
        <w:rPr>
          <w:lang w:val="az-Cyrl-AZ"/>
        </w:rPr>
        <w:t xml:space="preserve"> </w:t>
      </w:r>
      <w:r>
        <w:rPr>
          <w:lang w:val="az-Latn-AZ"/>
        </w:rPr>
        <w:t>mahiyyətinin</w:t>
      </w:r>
      <w:r>
        <w:rPr>
          <w:lang w:val="az-Cyrl-AZ"/>
        </w:rPr>
        <w:t xml:space="preserve"> </w:t>
      </w:r>
      <w:r>
        <w:rPr>
          <w:lang w:val="az-Latn-AZ"/>
        </w:rPr>
        <w:t>araşdırılmasıdır</w:t>
      </w:r>
      <w:r>
        <w:rPr>
          <w:lang w:val="az-Cyrl-AZ"/>
        </w:rPr>
        <w:t xml:space="preserve">. </w:t>
      </w:r>
      <w:r>
        <w:rPr>
          <w:lang w:val="az-Latn-AZ"/>
        </w:rPr>
        <w:t>İqtisadiyyat</w:t>
      </w:r>
      <w:r>
        <w:rPr>
          <w:lang w:val="az-Cyrl-AZ"/>
        </w:rPr>
        <w:t xml:space="preserve"> </w:t>
      </w:r>
      <w:r>
        <w:rPr>
          <w:lang w:val="az-Latn-AZ"/>
        </w:rPr>
        <w:t>nizamı</w:t>
      </w:r>
      <w:r>
        <w:rPr>
          <w:lang w:val="az-Cyrl-AZ"/>
        </w:rPr>
        <w:t xml:space="preserve"> </w:t>
      </w:r>
      <w:r>
        <w:rPr>
          <w:lang w:val="az-Latn-AZ"/>
        </w:rPr>
        <w:t>bir</w:t>
      </w:r>
      <w:r>
        <w:rPr>
          <w:lang w:val="az-Cyrl-AZ"/>
        </w:rPr>
        <w:t>-</w:t>
      </w:r>
      <w:r>
        <w:rPr>
          <w:lang w:val="az-Latn-AZ"/>
        </w:rPr>
        <w:t>birinə</w:t>
      </w:r>
      <w:r>
        <w:rPr>
          <w:lang w:val="az-Cyrl-AZ"/>
        </w:rPr>
        <w:t xml:space="preserve"> </w:t>
      </w:r>
      <w:r>
        <w:rPr>
          <w:lang w:val="az-Latn-AZ"/>
        </w:rPr>
        <w:t>bağlı</w:t>
      </w:r>
      <w:r>
        <w:rPr>
          <w:lang w:val="az-Cyrl-AZ"/>
        </w:rPr>
        <w:t xml:space="preserve"> </w:t>
      </w:r>
      <w:r>
        <w:rPr>
          <w:lang w:val="az-Latn-AZ"/>
        </w:rPr>
        <w:t>mürəkkəb</w:t>
      </w:r>
      <w:r>
        <w:rPr>
          <w:lang w:val="az-Cyrl-AZ"/>
        </w:rPr>
        <w:t xml:space="preserve"> </w:t>
      </w:r>
      <w:r>
        <w:rPr>
          <w:lang w:val="az-Latn-AZ"/>
        </w:rPr>
        <w:t>və</w:t>
      </w:r>
      <w:r>
        <w:rPr>
          <w:lang w:val="az-Cyrl-AZ"/>
        </w:rPr>
        <w:t xml:space="preserve"> </w:t>
      </w:r>
      <w:r>
        <w:rPr>
          <w:lang w:val="az-Latn-AZ"/>
        </w:rPr>
        <w:t>sistemli</w:t>
      </w:r>
      <w:r>
        <w:rPr>
          <w:lang w:val="az-Cyrl-AZ"/>
        </w:rPr>
        <w:t xml:space="preserve"> </w:t>
      </w:r>
      <w:r>
        <w:rPr>
          <w:lang w:val="az-Latn-AZ"/>
        </w:rPr>
        <w:t>məcmuədir</w:t>
      </w:r>
      <w:r>
        <w:rPr>
          <w:lang w:val="az-Cyrl-AZ"/>
        </w:rPr>
        <w:t xml:space="preserve">. </w:t>
      </w:r>
      <w:r>
        <w:rPr>
          <w:lang w:val="az-Latn-AZ"/>
        </w:rPr>
        <w:t>Bu</w:t>
      </w:r>
      <w:r>
        <w:rPr>
          <w:lang w:val="az-Cyrl-AZ"/>
        </w:rPr>
        <w:t xml:space="preserve"> </w:t>
      </w:r>
      <w:r>
        <w:rPr>
          <w:lang w:val="az-Latn-AZ"/>
        </w:rPr>
        <w:t>nizam</w:t>
      </w:r>
      <w:r>
        <w:rPr>
          <w:lang w:val="az-Cyrl-AZ"/>
        </w:rPr>
        <w:t xml:space="preserve"> </w:t>
      </w:r>
      <w:r>
        <w:rPr>
          <w:lang w:val="az-Latn-AZ"/>
        </w:rPr>
        <w:t>istehsal</w:t>
      </w:r>
      <w:r>
        <w:rPr>
          <w:lang w:val="az-Cyrl-AZ"/>
        </w:rPr>
        <w:t xml:space="preserve">, </w:t>
      </w:r>
      <w:r>
        <w:rPr>
          <w:lang w:val="az-Latn-AZ"/>
        </w:rPr>
        <w:t>satış</w:t>
      </w:r>
      <w:r>
        <w:rPr>
          <w:lang w:val="az-Cyrl-AZ"/>
        </w:rPr>
        <w:t xml:space="preserve">, </w:t>
      </w:r>
      <w:r>
        <w:rPr>
          <w:lang w:val="az-Latn-AZ"/>
        </w:rPr>
        <w:t>nadir</w:t>
      </w:r>
      <w:r>
        <w:rPr>
          <w:lang w:val="az-Cyrl-AZ"/>
        </w:rPr>
        <w:t xml:space="preserve"> </w:t>
      </w:r>
      <w:r>
        <w:rPr>
          <w:lang w:val="az-Latn-AZ"/>
        </w:rPr>
        <w:t>mənbələrdən</w:t>
      </w:r>
      <w:r>
        <w:rPr>
          <w:lang w:val="az-Cyrl-AZ"/>
        </w:rPr>
        <w:t xml:space="preserve"> </w:t>
      </w:r>
      <w:r>
        <w:rPr>
          <w:lang w:val="az-Latn-AZ"/>
        </w:rPr>
        <w:t>istifadə</w:t>
      </w:r>
      <w:r>
        <w:rPr>
          <w:lang w:val="az-Cyrl-AZ"/>
        </w:rPr>
        <w:t xml:space="preserve"> </w:t>
      </w:r>
      <w:r>
        <w:rPr>
          <w:lang w:val="az-Latn-AZ"/>
        </w:rPr>
        <w:t>ilə</w:t>
      </w:r>
      <w:r>
        <w:rPr>
          <w:lang w:val="az-Cyrl-AZ"/>
        </w:rPr>
        <w:t xml:space="preserve"> </w:t>
      </w:r>
      <w:r>
        <w:rPr>
          <w:lang w:val="az-Latn-AZ"/>
        </w:rPr>
        <w:t>xidmət</w:t>
      </w:r>
      <w:r>
        <w:rPr>
          <w:lang w:val="az-Cyrl-AZ"/>
        </w:rPr>
        <w:t xml:space="preserve"> </w:t>
      </w:r>
      <w:r>
        <w:rPr>
          <w:lang w:val="az-Latn-AZ"/>
        </w:rPr>
        <w:t>üçün</w:t>
      </w:r>
      <w:r>
        <w:rPr>
          <w:lang w:val="az-Cyrl-AZ"/>
        </w:rPr>
        <w:t xml:space="preserve"> </w:t>
      </w:r>
      <w:r>
        <w:rPr>
          <w:lang w:val="az-Latn-AZ"/>
        </w:rPr>
        <w:t>fəaliyyətləri</w:t>
      </w:r>
      <w:r>
        <w:rPr>
          <w:lang w:val="az-Cyrl-AZ"/>
        </w:rPr>
        <w:t xml:space="preserve"> </w:t>
      </w:r>
      <w:r>
        <w:rPr>
          <w:lang w:val="az-Latn-AZ"/>
        </w:rPr>
        <w:t>nizamlayır</w:t>
      </w:r>
      <w:r>
        <w:rPr>
          <w:lang w:val="az-Cyrl-AZ"/>
        </w:rPr>
        <w:t xml:space="preserve">. </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Xameneinin</w:t>
      </w:r>
      <w:r>
        <w:rPr>
          <w:lang w:val="az-Cyrl-AZ"/>
        </w:rPr>
        <w:t xml:space="preserve"> </w:t>
      </w:r>
      <w:r>
        <w:rPr>
          <w:lang w:val="az-Latn-AZ"/>
        </w:rPr>
        <w:t>nəzərincə</w:t>
      </w:r>
      <w:r>
        <w:rPr>
          <w:lang w:val="az-Cyrl-AZ"/>
        </w:rPr>
        <w:t xml:space="preserve">, </w:t>
      </w:r>
      <w:r>
        <w:rPr>
          <w:lang w:val="az-Latn-AZ"/>
        </w:rPr>
        <w:t>İslam</w:t>
      </w:r>
      <w:r>
        <w:rPr>
          <w:lang w:val="az-Cyrl-AZ"/>
        </w:rPr>
        <w:t xml:space="preserve"> </w:t>
      </w:r>
      <w:r>
        <w:rPr>
          <w:lang w:val="az-Latn-AZ"/>
        </w:rPr>
        <w:t>iqtisadiyyat</w:t>
      </w:r>
      <w:r>
        <w:rPr>
          <w:lang w:val="az-Cyrl-AZ"/>
        </w:rPr>
        <w:t xml:space="preserve"> </w:t>
      </w:r>
      <w:r>
        <w:rPr>
          <w:lang w:val="az-Latn-AZ"/>
        </w:rPr>
        <w:t>nizamı</w:t>
      </w:r>
      <w:r>
        <w:rPr>
          <w:lang w:val="az-Cyrl-AZ"/>
        </w:rPr>
        <w:t xml:space="preserve"> </w:t>
      </w:r>
      <w:r>
        <w:rPr>
          <w:lang w:val="az-Latn-AZ"/>
        </w:rPr>
        <w:t>xalqın</w:t>
      </w:r>
      <w:r>
        <w:rPr>
          <w:lang w:val="az-Cyrl-AZ"/>
        </w:rPr>
        <w:t xml:space="preserve"> </w:t>
      </w:r>
      <w:r>
        <w:rPr>
          <w:lang w:val="az-Latn-AZ"/>
        </w:rPr>
        <w:t>məişət</w:t>
      </w:r>
      <w:r>
        <w:rPr>
          <w:lang w:val="az-Cyrl-AZ"/>
        </w:rPr>
        <w:t xml:space="preserve"> </w:t>
      </w:r>
      <w:r>
        <w:rPr>
          <w:lang w:val="az-Latn-AZ"/>
        </w:rPr>
        <w:t>işləri</w:t>
      </w:r>
      <w:r>
        <w:rPr>
          <w:lang w:val="az-Cyrl-AZ"/>
        </w:rPr>
        <w:t xml:space="preserve">, </w:t>
      </w:r>
      <w:r>
        <w:rPr>
          <w:lang w:val="az-Latn-AZ"/>
        </w:rPr>
        <w:t>maddi</w:t>
      </w:r>
      <w:r>
        <w:rPr>
          <w:lang w:val="az-Cyrl-AZ"/>
        </w:rPr>
        <w:t xml:space="preserve"> </w:t>
      </w:r>
      <w:r>
        <w:rPr>
          <w:lang w:val="az-Latn-AZ"/>
        </w:rPr>
        <w:t>ehtiyac</w:t>
      </w:r>
      <w:r>
        <w:rPr>
          <w:lang w:val="az-Cyrl-AZ"/>
        </w:rPr>
        <w:t xml:space="preserve"> </w:t>
      </w:r>
      <w:r>
        <w:rPr>
          <w:lang w:val="az-Latn-AZ"/>
        </w:rPr>
        <w:t>və</w:t>
      </w:r>
      <w:r>
        <w:rPr>
          <w:lang w:val="az-Cyrl-AZ"/>
        </w:rPr>
        <w:t xml:space="preserve"> </w:t>
      </w:r>
      <w:r>
        <w:rPr>
          <w:lang w:val="az-Latn-AZ"/>
        </w:rPr>
        <w:t>rifahın</w:t>
      </w:r>
      <w:r>
        <w:rPr>
          <w:lang w:val="az-Cyrl-AZ"/>
        </w:rPr>
        <w:t xml:space="preserve"> </w:t>
      </w:r>
      <w:r>
        <w:rPr>
          <w:lang w:val="az-Latn-AZ"/>
        </w:rPr>
        <w:t>təmini</w:t>
      </w:r>
      <w:r>
        <w:rPr>
          <w:lang w:val="az-Cyrl-AZ"/>
        </w:rPr>
        <w:t xml:space="preserve">, </w:t>
      </w:r>
      <w:r>
        <w:rPr>
          <w:lang w:val="az-Latn-AZ"/>
        </w:rPr>
        <w:t>bu</w:t>
      </w:r>
      <w:r>
        <w:rPr>
          <w:lang w:val="az-Cyrl-AZ"/>
        </w:rPr>
        <w:t xml:space="preserve"> </w:t>
      </w:r>
      <w:r>
        <w:rPr>
          <w:lang w:val="az-Latn-AZ"/>
        </w:rPr>
        <w:t>işlərə</w:t>
      </w:r>
      <w:r>
        <w:rPr>
          <w:lang w:val="az-Cyrl-AZ"/>
        </w:rPr>
        <w:t xml:space="preserve"> </w:t>
      </w:r>
      <w:r>
        <w:rPr>
          <w:lang w:val="az-Latn-AZ"/>
        </w:rPr>
        <w:t>müdiriyyəti</w:t>
      </w:r>
      <w:r>
        <w:rPr>
          <w:lang w:val="az-Cyrl-AZ"/>
        </w:rPr>
        <w:t xml:space="preserve"> </w:t>
      </w:r>
      <w:r>
        <w:rPr>
          <w:lang w:val="az-Latn-AZ"/>
        </w:rPr>
        <w:t>əhatə</w:t>
      </w:r>
      <w:r>
        <w:rPr>
          <w:lang w:val="az-Cyrl-AZ"/>
        </w:rPr>
        <w:t xml:space="preserve"> </w:t>
      </w:r>
      <w:r>
        <w:rPr>
          <w:lang w:val="az-Latn-AZ"/>
        </w:rPr>
        <w:t>edir</w:t>
      </w:r>
      <w:r>
        <w:rPr>
          <w:lang w:val="az-Cyrl-AZ"/>
        </w:rPr>
        <w:t xml:space="preserve">. </w:t>
      </w:r>
    </w:p>
    <w:p w:rsidR="00D301F4" w:rsidRDefault="00D301F4" w:rsidP="00D301F4">
      <w:pPr>
        <w:pStyle w:val="StyleJustifiedFirstline05cm"/>
        <w:rPr>
          <w:lang w:val="az-Cyrl-AZ"/>
        </w:rPr>
      </w:pPr>
      <w:r>
        <w:rPr>
          <w:lang w:val="az-Latn-AZ"/>
        </w:rPr>
        <w:lastRenderedPageBreak/>
        <w:t>Cənab</w:t>
      </w:r>
      <w:r>
        <w:rPr>
          <w:lang w:val="az-Cyrl-AZ"/>
        </w:rPr>
        <w:t xml:space="preserve"> </w:t>
      </w:r>
      <w:r>
        <w:rPr>
          <w:lang w:val="az-Latn-AZ"/>
        </w:rPr>
        <w:t>Rəhbər</w:t>
      </w:r>
      <w:r>
        <w:rPr>
          <w:lang w:val="az-Cyrl-AZ"/>
        </w:rPr>
        <w:t xml:space="preserve"> 1995-</w:t>
      </w:r>
      <w:r>
        <w:rPr>
          <w:lang w:val="az-Latn-AZ"/>
        </w:rPr>
        <w:t>ci</w:t>
      </w:r>
      <w:r>
        <w:rPr>
          <w:lang w:val="az-Cyrl-AZ"/>
        </w:rPr>
        <w:t xml:space="preserve"> </w:t>
      </w:r>
      <w:r>
        <w:rPr>
          <w:lang w:val="az-Latn-AZ"/>
        </w:rPr>
        <w:t>il</w:t>
      </w:r>
      <w:r>
        <w:rPr>
          <w:lang w:val="az-Cyrl-AZ"/>
        </w:rPr>
        <w:t xml:space="preserve">, </w:t>
      </w:r>
      <w:r>
        <w:rPr>
          <w:lang w:val="az-Latn-AZ"/>
        </w:rPr>
        <w:t>iyunun</w:t>
      </w:r>
      <w:r>
        <w:rPr>
          <w:lang w:val="az-Cyrl-AZ"/>
        </w:rPr>
        <w:t xml:space="preserve"> 9-</w:t>
      </w:r>
      <w:r>
        <w:rPr>
          <w:lang w:val="az-Latn-AZ"/>
        </w:rPr>
        <w:t>da</w:t>
      </w:r>
      <w:r>
        <w:rPr>
          <w:lang w:val="az-Cyrl-AZ"/>
        </w:rPr>
        <w:t xml:space="preserve"> </w:t>
      </w:r>
      <w:r>
        <w:rPr>
          <w:lang w:val="az-Latn-AZ"/>
        </w:rPr>
        <w:t>bir</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Həzrət</w:t>
      </w:r>
      <w:r>
        <w:rPr>
          <w:lang w:val="az-Cyrl-AZ"/>
        </w:rPr>
        <w:t xml:space="preserve"> </w:t>
      </w:r>
      <w:r>
        <w:rPr>
          <w:lang w:val="az-Latn-AZ"/>
        </w:rPr>
        <w:t>Peyğəmbərin</w:t>
      </w:r>
      <w:r>
        <w:rPr>
          <w:lang w:val="az-Cyrl-AZ"/>
        </w:rPr>
        <w:t xml:space="preserve"> (</w:t>
      </w:r>
      <w:r>
        <w:rPr>
          <w:lang w:val="az-Latn-AZ"/>
        </w:rPr>
        <w:t>s</w:t>
      </w:r>
      <w:r>
        <w:rPr>
          <w:lang w:val="az-Cyrl-AZ"/>
        </w:rPr>
        <w:t xml:space="preserve">) </w:t>
      </w:r>
      <w:r>
        <w:rPr>
          <w:lang w:val="az-Latn-AZ"/>
        </w:rPr>
        <w:t>zamanında</w:t>
      </w:r>
      <w:r>
        <w:rPr>
          <w:lang w:val="az-Cyrl-AZ"/>
        </w:rPr>
        <w:t xml:space="preserve"> </w:t>
      </w:r>
      <w:r>
        <w:rPr>
          <w:lang w:val="az-Latn-AZ"/>
        </w:rPr>
        <w:t>İslam</w:t>
      </w:r>
      <w:r>
        <w:rPr>
          <w:lang w:val="az-Cyrl-AZ"/>
        </w:rPr>
        <w:t xml:space="preserve"> </w:t>
      </w:r>
      <w:r>
        <w:rPr>
          <w:lang w:val="az-Latn-AZ"/>
        </w:rPr>
        <w:t>hökuməti</w:t>
      </w:r>
      <w:r>
        <w:rPr>
          <w:lang w:val="az-Cyrl-AZ"/>
        </w:rPr>
        <w:t xml:space="preserve"> </w:t>
      </w:r>
      <w:r>
        <w:rPr>
          <w:lang w:val="az-Latn-AZ"/>
        </w:rPr>
        <w:t>quruldu</w:t>
      </w:r>
      <w:r>
        <w:rPr>
          <w:lang w:val="az-Cyrl-AZ"/>
        </w:rPr>
        <w:t xml:space="preserve">, </w:t>
      </w:r>
      <w:r>
        <w:rPr>
          <w:lang w:val="az-Latn-AZ"/>
        </w:rPr>
        <w:t>İslam</w:t>
      </w:r>
      <w:r>
        <w:rPr>
          <w:lang w:val="az-Cyrl-AZ"/>
        </w:rPr>
        <w:t xml:space="preserve"> </w:t>
      </w:r>
      <w:r>
        <w:rPr>
          <w:lang w:val="az-Latn-AZ"/>
        </w:rPr>
        <w:t>cəmiyyəti</w:t>
      </w:r>
      <w:r>
        <w:rPr>
          <w:lang w:val="az-Cyrl-AZ"/>
        </w:rPr>
        <w:t xml:space="preserve"> </w:t>
      </w:r>
      <w:r>
        <w:rPr>
          <w:lang w:val="az-Latn-AZ"/>
        </w:rPr>
        <w:t>təşkil</w:t>
      </w:r>
      <w:r>
        <w:rPr>
          <w:lang w:val="az-Cyrl-AZ"/>
        </w:rPr>
        <w:t xml:space="preserve"> </w:t>
      </w:r>
      <w:r>
        <w:rPr>
          <w:lang w:val="az-Latn-AZ"/>
        </w:rPr>
        <w:t>olundu</w:t>
      </w:r>
      <w:r>
        <w:rPr>
          <w:lang w:val="az-Cyrl-AZ"/>
        </w:rPr>
        <w:t xml:space="preserve"> </w:t>
      </w:r>
      <w:r>
        <w:rPr>
          <w:lang w:val="az-Latn-AZ"/>
        </w:rPr>
        <w:t>və</w:t>
      </w:r>
      <w:r>
        <w:rPr>
          <w:lang w:val="az-Cyrl-AZ"/>
        </w:rPr>
        <w:t xml:space="preserve"> </w:t>
      </w:r>
      <w:r>
        <w:rPr>
          <w:lang w:val="az-Latn-AZ"/>
        </w:rPr>
        <w:t>İslam</w:t>
      </w:r>
      <w:r>
        <w:rPr>
          <w:lang w:val="az-Cyrl-AZ"/>
        </w:rPr>
        <w:t xml:space="preserve"> </w:t>
      </w:r>
      <w:r>
        <w:rPr>
          <w:lang w:val="az-Latn-AZ"/>
        </w:rPr>
        <w:t>iqtisadiyyatı</w:t>
      </w:r>
      <w:r>
        <w:rPr>
          <w:lang w:val="az-Cyrl-AZ"/>
        </w:rPr>
        <w:t xml:space="preserve"> </w:t>
      </w:r>
      <w:r>
        <w:rPr>
          <w:lang w:val="az-Latn-AZ"/>
        </w:rPr>
        <w:t>işə</w:t>
      </w:r>
      <w:r>
        <w:rPr>
          <w:lang w:val="az-Cyrl-AZ"/>
        </w:rPr>
        <w:t xml:space="preserve"> </w:t>
      </w:r>
      <w:r>
        <w:rPr>
          <w:lang w:val="az-Latn-AZ"/>
        </w:rPr>
        <w:t>salındı</w:t>
      </w:r>
      <w:r>
        <w:rPr>
          <w:lang w:val="az-Cyrl-AZ"/>
        </w:rPr>
        <w:t>.”</w:t>
      </w:r>
    </w:p>
    <w:p w:rsidR="00D301F4" w:rsidRDefault="00D301F4" w:rsidP="00D301F4">
      <w:pPr>
        <w:pStyle w:val="StyleJustifiedFirstline05cm"/>
        <w:rPr>
          <w:lang w:val="az-Cyrl-AZ"/>
        </w:rPr>
      </w:pPr>
      <w:r>
        <w:rPr>
          <w:lang w:val="az-Latn-AZ"/>
        </w:rPr>
        <w:t>Rəhbər</w:t>
      </w:r>
      <w:r>
        <w:rPr>
          <w:lang w:val="az-Cyrl-AZ"/>
        </w:rPr>
        <w:t xml:space="preserve"> </w:t>
      </w:r>
      <w:r>
        <w:rPr>
          <w:lang w:val="az-Latn-AZ"/>
        </w:rPr>
        <w:t>bu</w:t>
      </w:r>
      <w:r>
        <w:rPr>
          <w:lang w:val="az-Cyrl-AZ"/>
        </w:rPr>
        <w:t xml:space="preserve"> </w:t>
      </w:r>
      <w:r>
        <w:rPr>
          <w:lang w:val="az-Latn-AZ"/>
        </w:rPr>
        <w:t>əqidədədir</w:t>
      </w:r>
      <w:r>
        <w:rPr>
          <w:lang w:val="az-Cyrl-AZ"/>
        </w:rPr>
        <w:t xml:space="preserve"> </w:t>
      </w:r>
      <w:r>
        <w:rPr>
          <w:lang w:val="az-Latn-AZ"/>
        </w:rPr>
        <w:t>ki</w:t>
      </w:r>
      <w:r>
        <w:rPr>
          <w:lang w:val="az-Cyrl-AZ"/>
        </w:rPr>
        <w:t xml:space="preserve">, </w:t>
      </w:r>
      <w:r>
        <w:rPr>
          <w:lang w:val="az-Latn-AZ"/>
        </w:rPr>
        <w:t>xalqın</w:t>
      </w:r>
      <w:r>
        <w:rPr>
          <w:lang w:val="az-Cyrl-AZ"/>
        </w:rPr>
        <w:t xml:space="preserve"> </w:t>
      </w:r>
      <w:r>
        <w:rPr>
          <w:lang w:val="az-Latn-AZ"/>
        </w:rPr>
        <w:t>iqtisadi</w:t>
      </w:r>
      <w:r>
        <w:rPr>
          <w:lang w:val="az-Cyrl-AZ"/>
        </w:rPr>
        <w:t xml:space="preserve"> </w:t>
      </w:r>
      <w:r>
        <w:rPr>
          <w:lang w:val="az-Latn-AZ"/>
        </w:rPr>
        <w:t>problemləri</w:t>
      </w:r>
      <w:r>
        <w:rPr>
          <w:lang w:val="az-Cyrl-AZ"/>
        </w:rPr>
        <w:t xml:space="preserve"> </w:t>
      </w:r>
      <w:r>
        <w:rPr>
          <w:lang w:val="az-Latn-AZ"/>
        </w:rPr>
        <w:t>ilə</w:t>
      </w:r>
      <w:r>
        <w:rPr>
          <w:lang w:val="az-Cyrl-AZ"/>
        </w:rPr>
        <w:t xml:space="preserve"> </w:t>
      </w:r>
      <w:r>
        <w:rPr>
          <w:lang w:val="az-Latn-AZ"/>
        </w:rPr>
        <w:t>məşğul</w:t>
      </w:r>
      <w:r>
        <w:rPr>
          <w:lang w:val="az-Cyrl-AZ"/>
        </w:rPr>
        <w:t xml:space="preserve"> </w:t>
      </w:r>
      <w:r>
        <w:rPr>
          <w:lang w:val="az-Latn-AZ"/>
        </w:rPr>
        <w:t>olmaq</w:t>
      </w:r>
      <w:r>
        <w:rPr>
          <w:lang w:val="az-Cyrl-AZ"/>
        </w:rPr>
        <w:t xml:space="preserve"> </w:t>
      </w:r>
      <w:r>
        <w:rPr>
          <w:lang w:val="az-Latn-AZ"/>
        </w:rPr>
        <w:t>hakimiyyətin</w:t>
      </w:r>
      <w:r>
        <w:rPr>
          <w:lang w:val="az-Cyrl-AZ"/>
        </w:rPr>
        <w:t xml:space="preserve"> </w:t>
      </w:r>
      <w:r>
        <w:rPr>
          <w:lang w:val="az-Latn-AZ"/>
        </w:rPr>
        <w:t>əsas</w:t>
      </w:r>
      <w:r>
        <w:rPr>
          <w:lang w:val="az-Cyrl-AZ"/>
        </w:rPr>
        <w:t xml:space="preserve"> </w:t>
      </w:r>
      <w:r>
        <w:rPr>
          <w:lang w:val="az-Latn-AZ"/>
        </w:rPr>
        <w:t>vəzifələrindəndir</w:t>
      </w:r>
      <w:r>
        <w:rPr>
          <w:lang w:val="az-Cyrl-AZ"/>
        </w:rPr>
        <w:t xml:space="preserve">. </w:t>
      </w:r>
    </w:p>
    <w:p w:rsidR="00D301F4" w:rsidRDefault="00D301F4" w:rsidP="00D301F4">
      <w:pPr>
        <w:pStyle w:val="StyleJustifiedFirstline05cm"/>
        <w:rPr>
          <w:lang w:val="az-Cyrl-AZ"/>
        </w:rPr>
      </w:pPr>
      <w:r>
        <w:rPr>
          <w:lang w:val="az-Latn-AZ"/>
        </w:rPr>
        <w:t>Ali</w:t>
      </w:r>
      <w:r>
        <w:rPr>
          <w:lang w:val="az-Cyrl-AZ"/>
        </w:rPr>
        <w:t xml:space="preserve"> </w:t>
      </w:r>
      <w:r>
        <w:rPr>
          <w:lang w:val="az-Latn-AZ"/>
        </w:rPr>
        <w:t>Rəhbər</w:t>
      </w:r>
      <w:r>
        <w:rPr>
          <w:lang w:val="az-Cyrl-AZ"/>
        </w:rPr>
        <w:t xml:space="preserve"> 2001-</w:t>
      </w:r>
      <w:r>
        <w:rPr>
          <w:lang w:val="az-Latn-AZ"/>
        </w:rPr>
        <w:t>ci</w:t>
      </w:r>
      <w:r>
        <w:rPr>
          <w:lang w:val="az-Cyrl-AZ"/>
        </w:rPr>
        <w:t xml:space="preserve"> </w:t>
      </w:r>
      <w:r>
        <w:rPr>
          <w:lang w:val="az-Latn-AZ"/>
        </w:rPr>
        <w:t>il</w:t>
      </w:r>
      <w:r>
        <w:rPr>
          <w:lang w:val="az-Cyrl-AZ"/>
        </w:rPr>
        <w:t xml:space="preserve">, 27 </w:t>
      </w:r>
      <w:r>
        <w:rPr>
          <w:lang w:val="az-Latn-AZ"/>
        </w:rPr>
        <w:t>avqustdakı</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Əgər</w:t>
      </w:r>
      <w:r>
        <w:rPr>
          <w:lang w:val="az-Cyrl-AZ"/>
        </w:rPr>
        <w:t xml:space="preserve"> </w:t>
      </w:r>
      <w:r>
        <w:rPr>
          <w:lang w:val="az-Latn-AZ"/>
        </w:rPr>
        <w:t>xalqın</w:t>
      </w:r>
      <w:r>
        <w:rPr>
          <w:lang w:val="az-Cyrl-AZ"/>
        </w:rPr>
        <w:t xml:space="preserve"> </w:t>
      </w:r>
      <w:r>
        <w:rPr>
          <w:lang w:val="az-Latn-AZ"/>
        </w:rPr>
        <w:t>dinə</w:t>
      </w:r>
      <w:r>
        <w:rPr>
          <w:lang w:val="az-Cyrl-AZ"/>
        </w:rPr>
        <w:t xml:space="preserve"> </w:t>
      </w:r>
      <w:r>
        <w:rPr>
          <w:lang w:val="az-Latn-AZ"/>
        </w:rPr>
        <w:t>bağlı</w:t>
      </w:r>
      <w:r>
        <w:rPr>
          <w:lang w:val="az-Cyrl-AZ"/>
        </w:rPr>
        <w:t xml:space="preserve"> </w:t>
      </w:r>
      <w:r>
        <w:rPr>
          <w:lang w:val="az-Latn-AZ"/>
        </w:rPr>
        <w:t>olması</w:t>
      </w:r>
      <w:r>
        <w:rPr>
          <w:lang w:val="az-Cyrl-AZ"/>
        </w:rPr>
        <w:t xml:space="preserve"> </w:t>
      </w:r>
      <w:r>
        <w:rPr>
          <w:lang w:val="az-Latn-AZ"/>
        </w:rPr>
        <w:t>istənilirsə</w:t>
      </w:r>
      <w:r>
        <w:rPr>
          <w:lang w:val="az-Cyrl-AZ"/>
        </w:rPr>
        <w:t xml:space="preserve">, </w:t>
      </w:r>
      <w:r>
        <w:rPr>
          <w:lang w:val="az-Latn-AZ"/>
        </w:rPr>
        <w:t>iqtisadi</w:t>
      </w:r>
      <w:r>
        <w:rPr>
          <w:lang w:val="az-Cyrl-AZ"/>
        </w:rPr>
        <w:t xml:space="preserve"> </w:t>
      </w:r>
      <w:r>
        <w:rPr>
          <w:lang w:val="az-Latn-AZ"/>
        </w:rPr>
        <w:t>qurumlar</w:t>
      </w:r>
      <w:r>
        <w:rPr>
          <w:lang w:val="az-Cyrl-AZ"/>
        </w:rPr>
        <w:t xml:space="preserve"> </w:t>
      </w:r>
      <w:r>
        <w:rPr>
          <w:lang w:val="az-Latn-AZ"/>
        </w:rPr>
        <w:t>insanların</w:t>
      </w:r>
      <w:r>
        <w:rPr>
          <w:lang w:val="az-Cyrl-AZ"/>
        </w:rPr>
        <w:t xml:space="preserve"> </w:t>
      </w:r>
      <w:r>
        <w:rPr>
          <w:lang w:val="az-Latn-AZ"/>
        </w:rPr>
        <w:t>yaşayış</w:t>
      </w:r>
      <w:r>
        <w:rPr>
          <w:lang w:val="az-Cyrl-AZ"/>
        </w:rPr>
        <w:t xml:space="preserve"> </w:t>
      </w:r>
      <w:r>
        <w:rPr>
          <w:lang w:val="az-Latn-AZ"/>
        </w:rPr>
        <w:t>ehtiyacını</w:t>
      </w:r>
      <w:r>
        <w:rPr>
          <w:lang w:val="az-Cyrl-AZ"/>
        </w:rPr>
        <w:t xml:space="preserve"> </w:t>
      </w:r>
      <w:r>
        <w:rPr>
          <w:lang w:val="az-Latn-AZ"/>
        </w:rPr>
        <w:t>təmin</w:t>
      </w:r>
      <w:r>
        <w:rPr>
          <w:lang w:val="az-Cyrl-AZ"/>
        </w:rPr>
        <w:t xml:space="preserve"> </w:t>
      </w:r>
      <w:r>
        <w:rPr>
          <w:lang w:val="az-Latn-AZ"/>
        </w:rPr>
        <w:t>etməlidir</w:t>
      </w:r>
      <w:r>
        <w:rPr>
          <w:lang w:val="az-Cyrl-AZ"/>
        </w:rPr>
        <w:t xml:space="preserve">.” </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Xameneinin</w:t>
      </w:r>
      <w:r>
        <w:rPr>
          <w:lang w:val="az-Cyrl-AZ"/>
        </w:rPr>
        <w:t xml:space="preserve"> </w:t>
      </w:r>
      <w:r>
        <w:rPr>
          <w:lang w:val="az-Latn-AZ"/>
        </w:rPr>
        <w:t>nəzərincə</w:t>
      </w:r>
      <w:r>
        <w:rPr>
          <w:lang w:val="az-Cyrl-AZ"/>
        </w:rPr>
        <w:t xml:space="preserve">, </w:t>
      </w:r>
      <w:r>
        <w:rPr>
          <w:lang w:val="az-Latn-AZ"/>
        </w:rPr>
        <w:t>İslam</w:t>
      </w:r>
      <w:r>
        <w:rPr>
          <w:lang w:val="az-Cyrl-AZ"/>
        </w:rPr>
        <w:t xml:space="preserve"> </w:t>
      </w:r>
      <w:r>
        <w:rPr>
          <w:lang w:val="az-Latn-AZ"/>
        </w:rPr>
        <w:t>iqtisadiy-yatının</w:t>
      </w:r>
      <w:r>
        <w:rPr>
          <w:lang w:val="az-Cyrl-AZ"/>
        </w:rPr>
        <w:t xml:space="preserve"> </w:t>
      </w:r>
      <w:r>
        <w:rPr>
          <w:lang w:val="az-Latn-AZ"/>
        </w:rPr>
        <w:t>iki</w:t>
      </w:r>
      <w:r>
        <w:rPr>
          <w:lang w:val="az-Cyrl-AZ"/>
        </w:rPr>
        <w:t xml:space="preserve"> </w:t>
      </w:r>
      <w:r>
        <w:rPr>
          <w:lang w:val="az-Latn-AZ"/>
        </w:rPr>
        <w:t>sütunu</w:t>
      </w:r>
      <w:r>
        <w:rPr>
          <w:lang w:val="az-Cyrl-AZ"/>
        </w:rPr>
        <w:t xml:space="preserve"> </w:t>
      </w:r>
      <w:r>
        <w:rPr>
          <w:lang w:val="az-Latn-AZ"/>
        </w:rPr>
        <w:t>var</w:t>
      </w:r>
      <w:r>
        <w:rPr>
          <w:lang w:val="az-Cyrl-AZ"/>
        </w:rPr>
        <w:t xml:space="preserve">: </w:t>
      </w:r>
      <w:r>
        <w:rPr>
          <w:lang w:val="az-Latn-AZ"/>
        </w:rPr>
        <w:t>milli</w:t>
      </w:r>
      <w:r>
        <w:rPr>
          <w:lang w:val="az-Cyrl-AZ"/>
        </w:rPr>
        <w:t xml:space="preserve"> </w:t>
      </w:r>
      <w:r>
        <w:rPr>
          <w:lang w:val="az-Latn-AZ"/>
        </w:rPr>
        <w:t>sərvətin</w:t>
      </w:r>
      <w:r>
        <w:rPr>
          <w:lang w:val="az-Cyrl-AZ"/>
        </w:rPr>
        <w:t xml:space="preserve"> </w:t>
      </w:r>
      <w:r>
        <w:rPr>
          <w:lang w:val="az-Latn-AZ"/>
        </w:rPr>
        <w:t>artırılması</w:t>
      </w:r>
      <w:r>
        <w:rPr>
          <w:lang w:val="az-Cyrl-AZ"/>
        </w:rPr>
        <w:t xml:space="preserve"> </w:t>
      </w:r>
      <w:r>
        <w:rPr>
          <w:lang w:val="az-Latn-AZ"/>
        </w:rPr>
        <w:t>və</w:t>
      </w:r>
      <w:r>
        <w:rPr>
          <w:lang w:val="az-Cyrl-AZ"/>
        </w:rPr>
        <w:t xml:space="preserve"> </w:t>
      </w:r>
      <w:r>
        <w:rPr>
          <w:lang w:val="az-Latn-AZ"/>
        </w:rPr>
        <w:t>ədalətli</w:t>
      </w:r>
      <w:r>
        <w:rPr>
          <w:lang w:val="az-Cyrl-AZ"/>
        </w:rPr>
        <w:t xml:space="preserve"> </w:t>
      </w:r>
      <w:r>
        <w:rPr>
          <w:lang w:val="az-Latn-AZ"/>
        </w:rPr>
        <w:t>bölgü</w:t>
      </w:r>
      <w:r>
        <w:rPr>
          <w:lang w:val="az-Cyrl-AZ"/>
        </w:rPr>
        <w:t xml:space="preserve"> </w:t>
      </w:r>
      <w:r>
        <w:rPr>
          <w:lang w:val="az-Latn-AZ"/>
        </w:rPr>
        <w:t>ilə</w:t>
      </w:r>
      <w:r>
        <w:rPr>
          <w:lang w:val="az-Cyrl-AZ"/>
        </w:rPr>
        <w:t xml:space="preserve"> </w:t>
      </w:r>
      <w:r>
        <w:rPr>
          <w:lang w:val="az-Latn-AZ"/>
        </w:rPr>
        <w:t>yoxsulluğun</w:t>
      </w:r>
      <w:r>
        <w:rPr>
          <w:lang w:val="az-Cyrl-AZ"/>
        </w:rPr>
        <w:t xml:space="preserve"> </w:t>
      </w:r>
      <w:r>
        <w:rPr>
          <w:lang w:val="az-Latn-AZ"/>
        </w:rPr>
        <w:t>aradan</w:t>
      </w:r>
      <w:r>
        <w:rPr>
          <w:lang w:val="az-Cyrl-AZ"/>
        </w:rPr>
        <w:t xml:space="preserve"> </w:t>
      </w:r>
      <w:r>
        <w:rPr>
          <w:lang w:val="az-Latn-AZ"/>
        </w:rPr>
        <w:t>qaldırılması</w:t>
      </w:r>
      <w:r>
        <w:rPr>
          <w:lang w:val="az-Cyrl-AZ"/>
        </w:rPr>
        <w:t xml:space="preserve">. </w:t>
      </w:r>
    </w:p>
    <w:p w:rsidR="00D301F4" w:rsidRDefault="00D301F4" w:rsidP="00D301F4">
      <w:pPr>
        <w:pStyle w:val="StyleJustifiedFirstline05cm"/>
        <w:rPr>
          <w:lang w:val="az-Cyrl-AZ"/>
        </w:rPr>
      </w:pPr>
      <w:r>
        <w:rPr>
          <w:lang w:val="az-Latn-AZ"/>
        </w:rPr>
        <w:t>Cənab</w:t>
      </w:r>
      <w:r>
        <w:rPr>
          <w:lang w:val="az-Cyrl-AZ"/>
        </w:rPr>
        <w:t xml:space="preserve"> </w:t>
      </w:r>
      <w:r>
        <w:rPr>
          <w:lang w:val="az-Latn-AZ"/>
        </w:rPr>
        <w:t>Rəhbər</w:t>
      </w:r>
      <w:r>
        <w:rPr>
          <w:lang w:val="az-Cyrl-AZ"/>
        </w:rPr>
        <w:t xml:space="preserve"> </w:t>
      </w:r>
      <w:r>
        <w:rPr>
          <w:lang w:val="az-Latn-AZ"/>
        </w:rPr>
        <w:t>Müqavimət</w:t>
      </w:r>
      <w:r>
        <w:rPr>
          <w:lang w:val="az-Cyrl-AZ"/>
        </w:rPr>
        <w:t xml:space="preserve"> </w:t>
      </w:r>
      <w:r>
        <w:rPr>
          <w:lang w:val="az-Latn-AZ"/>
        </w:rPr>
        <w:t>İqtisadiyyatı</w:t>
      </w:r>
      <w:r>
        <w:rPr>
          <w:lang w:val="az-Cyrl-AZ"/>
        </w:rPr>
        <w:t xml:space="preserve"> </w:t>
      </w:r>
      <w:r>
        <w:rPr>
          <w:lang w:val="az-Latn-AZ"/>
        </w:rPr>
        <w:t>Layihəsini</w:t>
      </w:r>
      <w:r>
        <w:rPr>
          <w:lang w:val="az-Cyrl-AZ"/>
        </w:rPr>
        <w:t xml:space="preserve"> </w:t>
      </w:r>
      <w:r>
        <w:rPr>
          <w:lang w:val="az-Latn-AZ"/>
        </w:rPr>
        <w:t>bu</w:t>
      </w:r>
      <w:r>
        <w:rPr>
          <w:lang w:val="az-Cyrl-AZ"/>
        </w:rPr>
        <w:t xml:space="preserve"> </w:t>
      </w:r>
      <w:r>
        <w:rPr>
          <w:lang w:val="az-Latn-AZ"/>
        </w:rPr>
        <w:t>məqsədlə</w:t>
      </w:r>
      <w:r>
        <w:rPr>
          <w:lang w:val="az-Cyrl-AZ"/>
        </w:rPr>
        <w:t xml:space="preserve"> </w:t>
      </w:r>
      <w:r>
        <w:rPr>
          <w:lang w:val="az-Latn-AZ"/>
        </w:rPr>
        <w:t>izləyir</w:t>
      </w:r>
      <w:r>
        <w:rPr>
          <w:lang w:val="az-Cyrl-AZ"/>
        </w:rPr>
        <w:t xml:space="preserve">. </w:t>
      </w:r>
      <w:r>
        <w:rPr>
          <w:lang w:val="az-Latn-AZ"/>
        </w:rPr>
        <w:t>Müqavimət</w:t>
      </w:r>
      <w:r>
        <w:rPr>
          <w:lang w:val="az-Cyrl-AZ"/>
        </w:rPr>
        <w:t xml:space="preserve"> </w:t>
      </w:r>
      <w:r>
        <w:rPr>
          <w:lang w:val="az-Latn-AZ"/>
        </w:rPr>
        <w:t>iqtisadiyyatında</w:t>
      </w:r>
      <w:r>
        <w:rPr>
          <w:lang w:val="az-Cyrl-AZ"/>
        </w:rPr>
        <w:t xml:space="preserve"> </w:t>
      </w:r>
      <w:r>
        <w:rPr>
          <w:lang w:val="az-Latn-AZ"/>
        </w:rPr>
        <w:t>həm</w:t>
      </w:r>
      <w:r>
        <w:rPr>
          <w:lang w:val="az-Cyrl-AZ"/>
        </w:rPr>
        <w:t xml:space="preserve"> </w:t>
      </w:r>
      <w:r>
        <w:rPr>
          <w:lang w:val="az-Latn-AZ"/>
        </w:rPr>
        <w:t>İslami</w:t>
      </w:r>
      <w:r>
        <w:rPr>
          <w:lang w:val="az-Cyrl-AZ"/>
        </w:rPr>
        <w:t xml:space="preserve">, </w:t>
      </w:r>
      <w:r>
        <w:rPr>
          <w:lang w:val="az-Latn-AZ"/>
        </w:rPr>
        <w:t>həm</w:t>
      </w:r>
      <w:r>
        <w:rPr>
          <w:lang w:val="az-Cyrl-AZ"/>
        </w:rPr>
        <w:t xml:space="preserve"> </w:t>
      </w:r>
      <w:r>
        <w:rPr>
          <w:lang w:val="az-Latn-AZ"/>
        </w:rPr>
        <w:t>də</w:t>
      </w:r>
      <w:r>
        <w:rPr>
          <w:lang w:val="az-Cyrl-AZ"/>
        </w:rPr>
        <w:t xml:space="preserve"> </w:t>
      </w:r>
      <w:r>
        <w:rPr>
          <w:lang w:val="az-Latn-AZ"/>
        </w:rPr>
        <w:t>bizi</w:t>
      </w:r>
      <w:r>
        <w:rPr>
          <w:lang w:val="az-Cyrl-AZ"/>
        </w:rPr>
        <w:t xml:space="preserve"> </w:t>
      </w:r>
      <w:r>
        <w:rPr>
          <w:lang w:val="az-Latn-AZ"/>
        </w:rPr>
        <w:t>regionda</w:t>
      </w:r>
      <w:r>
        <w:rPr>
          <w:lang w:val="az-Cyrl-AZ"/>
        </w:rPr>
        <w:t xml:space="preserve"> </w:t>
      </w:r>
      <w:r>
        <w:rPr>
          <w:lang w:val="az-Latn-AZ"/>
        </w:rPr>
        <w:t>lider</w:t>
      </w:r>
      <w:r>
        <w:rPr>
          <w:lang w:val="az-Cyrl-AZ"/>
        </w:rPr>
        <w:t xml:space="preserve"> </w:t>
      </w:r>
      <w:r>
        <w:rPr>
          <w:lang w:val="az-Latn-AZ"/>
        </w:rPr>
        <w:t>edəcək</w:t>
      </w:r>
      <w:r>
        <w:rPr>
          <w:lang w:val="az-Cyrl-AZ"/>
        </w:rPr>
        <w:t xml:space="preserve"> </w:t>
      </w:r>
      <w:r>
        <w:rPr>
          <w:lang w:val="az-Latn-AZ"/>
        </w:rPr>
        <w:t>ideal</w:t>
      </w:r>
      <w:r>
        <w:rPr>
          <w:lang w:val="az-Cyrl-AZ"/>
        </w:rPr>
        <w:t xml:space="preserve"> </w:t>
      </w:r>
      <w:r>
        <w:rPr>
          <w:lang w:val="az-Latn-AZ"/>
        </w:rPr>
        <w:t>iqtisadiyyat</w:t>
      </w:r>
      <w:r>
        <w:rPr>
          <w:lang w:val="az-Cyrl-AZ"/>
        </w:rPr>
        <w:t xml:space="preserve"> </w:t>
      </w:r>
      <w:r>
        <w:rPr>
          <w:lang w:val="az-Latn-AZ"/>
        </w:rPr>
        <w:t>ardınca</w:t>
      </w:r>
      <w:r>
        <w:rPr>
          <w:lang w:val="az-Cyrl-AZ"/>
        </w:rPr>
        <w:t xml:space="preserve"> </w:t>
      </w:r>
      <w:r>
        <w:rPr>
          <w:lang w:val="az-Latn-AZ"/>
        </w:rPr>
        <w:t>olmalıyıq</w:t>
      </w:r>
      <w:r>
        <w:rPr>
          <w:lang w:val="az-Cyrl-AZ"/>
        </w:rPr>
        <w:t xml:space="preserve">. </w:t>
      </w:r>
      <w:r>
        <w:rPr>
          <w:lang w:val="az-Latn-AZ"/>
        </w:rPr>
        <w:t>Elə</w:t>
      </w:r>
      <w:r>
        <w:rPr>
          <w:lang w:val="az-Cyrl-AZ"/>
        </w:rPr>
        <w:t xml:space="preserve"> </w:t>
      </w:r>
      <w:r>
        <w:rPr>
          <w:lang w:val="az-Latn-AZ"/>
        </w:rPr>
        <w:t>bir</w:t>
      </w:r>
      <w:r>
        <w:rPr>
          <w:lang w:val="az-Cyrl-AZ"/>
        </w:rPr>
        <w:t xml:space="preserve"> </w:t>
      </w:r>
      <w:r>
        <w:rPr>
          <w:lang w:val="az-Latn-AZ"/>
        </w:rPr>
        <w:t>iqtisadiyyat</w:t>
      </w:r>
      <w:r>
        <w:rPr>
          <w:lang w:val="az-Cyrl-AZ"/>
        </w:rPr>
        <w:t xml:space="preserve"> </w:t>
      </w:r>
      <w:r>
        <w:rPr>
          <w:lang w:val="az-Latn-AZ"/>
        </w:rPr>
        <w:t>ki</w:t>
      </w:r>
      <w:r>
        <w:rPr>
          <w:lang w:val="az-Cyrl-AZ"/>
        </w:rPr>
        <w:t xml:space="preserve">, </w:t>
      </w:r>
      <w:r>
        <w:rPr>
          <w:lang w:val="az-Latn-AZ"/>
        </w:rPr>
        <w:t>İslam</w:t>
      </w:r>
      <w:r>
        <w:rPr>
          <w:lang w:val="az-Cyrl-AZ"/>
        </w:rPr>
        <w:t xml:space="preserve"> </w:t>
      </w:r>
      <w:r>
        <w:rPr>
          <w:lang w:val="az-Latn-AZ"/>
        </w:rPr>
        <w:t>dünyası</w:t>
      </w:r>
      <w:r>
        <w:rPr>
          <w:lang w:val="az-Cyrl-AZ"/>
        </w:rPr>
        <w:t xml:space="preserve"> </w:t>
      </w:r>
      <w:r>
        <w:rPr>
          <w:lang w:val="az-Latn-AZ"/>
        </w:rPr>
        <w:t>üçün</w:t>
      </w:r>
      <w:r>
        <w:rPr>
          <w:lang w:val="az-Cyrl-AZ"/>
        </w:rPr>
        <w:t xml:space="preserve"> </w:t>
      </w:r>
      <w:r>
        <w:rPr>
          <w:lang w:val="az-Latn-AZ"/>
        </w:rPr>
        <w:t>stimul</w:t>
      </w:r>
      <w:r>
        <w:rPr>
          <w:lang w:val="az-Cyrl-AZ"/>
        </w:rPr>
        <w:t xml:space="preserve"> </w:t>
      </w:r>
      <w:r>
        <w:rPr>
          <w:lang w:val="az-Latn-AZ"/>
        </w:rPr>
        <w:t>olsun</w:t>
      </w:r>
      <w:r>
        <w:rPr>
          <w:lang w:val="az-Cyrl-AZ"/>
        </w:rPr>
        <w:t xml:space="preserve">, </w:t>
      </w:r>
      <w:r>
        <w:rPr>
          <w:lang w:val="az-Latn-AZ"/>
        </w:rPr>
        <w:t>Böyük</w:t>
      </w:r>
      <w:r>
        <w:rPr>
          <w:lang w:val="az-Cyrl-AZ"/>
        </w:rPr>
        <w:t xml:space="preserve"> </w:t>
      </w:r>
      <w:r>
        <w:rPr>
          <w:lang w:val="az-Latn-AZ"/>
        </w:rPr>
        <w:t>İslam</w:t>
      </w:r>
      <w:r>
        <w:rPr>
          <w:lang w:val="az-Cyrl-AZ"/>
        </w:rPr>
        <w:t xml:space="preserve"> </w:t>
      </w:r>
      <w:r>
        <w:rPr>
          <w:lang w:val="az-Latn-AZ"/>
        </w:rPr>
        <w:t>Mədəniyyətinin</w:t>
      </w:r>
      <w:r>
        <w:rPr>
          <w:lang w:val="az-Cyrl-AZ"/>
        </w:rPr>
        <w:t xml:space="preserve"> </w:t>
      </w:r>
      <w:r>
        <w:rPr>
          <w:lang w:val="az-Latn-AZ"/>
        </w:rPr>
        <w:t>yaranmasına</w:t>
      </w:r>
      <w:r>
        <w:rPr>
          <w:lang w:val="az-Cyrl-AZ"/>
        </w:rPr>
        <w:t xml:space="preserve"> </w:t>
      </w:r>
      <w:r>
        <w:rPr>
          <w:lang w:val="az-Latn-AZ"/>
        </w:rPr>
        <w:t>kömək</w:t>
      </w:r>
      <w:r>
        <w:rPr>
          <w:lang w:val="az-Cyrl-AZ"/>
        </w:rPr>
        <w:t xml:space="preserve"> </w:t>
      </w:r>
      <w:r>
        <w:rPr>
          <w:lang w:val="az-Latn-AZ"/>
        </w:rPr>
        <w:t>etsin</w:t>
      </w:r>
      <w:r>
        <w:rPr>
          <w:lang w:val="az-Cyrl-AZ"/>
        </w:rPr>
        <w:t xml:space="preserve">. </w:t>
      </w:r>
    </w:p>
    <w:p w:rsidR="00D301F4" w:rsidRDefault="00D301F4" w:rsidP="00D301F4">
      <w:pPr>
        <w:pStyle w:val="StyleJustifiedFirstline05cm"/>
        <w:rPr>
          <w:lang w:val="az-Cyrl-AZ"/>
        </w:rPr>
      </w:pPr>
      <w:r>
        <w:rPr>
          <w:lang w:val="az-Latn-AZ"/>
        </w:rPr>
        <w:t>Müqavimət</w:t>
      </w:r>
      <w:r>
        <w:rPr>
          <w:lang w:val="az-Cyrl-AZ"/>
        </w:rPr>
        <w:t xml:space="preserve"> </w:t>
      </w:r>
      <w:r>
        <w:rPr>
          <w:lang w:val="az-Latn-AZ"/>
        </w:rPr>
        <w:t>iqtisadiyyatının</w:t>
      </w:r>
      <w:r>
        <w:rPr>
          <w:lang w:val="az-Cyrl-AZ"/>
        </w:rPr>
        <w:t xml:space="preserve"> </w:t>
      </w:r>
      <w:r>
        <w:rPr>
          <w:lang w:val="az-Latn-AZ"/>
        </w:rPr>
        <w:t>vəzifəsi</w:t>
      </w:r>
      <w:r>
        <w:rPr>
          <w:lang w:val="az-Cyrl-AZ"/>
        </w:rPr>
        <w:t xml:space="preserve"> </w:t>
      </w:r>
      <w:r>
        <w:rPr>
          <w:lang w:val="az-Latn-AZ"/>
        </w:rPr>
        <w:t>iqtisadiyyatın</w:t>
      </w:r>
      <w:r>
        <w:rPr>
          <w:lang w:val="az-Cyrl-AZ"/>
        </w:rPr>
        <w:t xml:space="preserve"> </w:t>
      </w:r>
      <w:r>
        <w:rPr>
          <w:lang w:val="az-Latn-AZ"/>
        </w:rPr>
        <w:t>dayaqlarını</w:t>
      </w:r>
      <w:r>
        <w:rPr>
          <w:lang w:val="az-Cyrl-AZ"/>
        </w:rPr>
        <w:t xml:space="preserve"> </w:t>
      </w:r>
      <w:r>
        <w:rPr>
          <w:lang w:val="az-Latn-AZ"/>
        </w:rPr>
        <w:t>möhkəmləndirməkdir</w:t>
      </w:r>
      <w:r>
        <w:rPr>
          <w:lang w:val="az-Cyrl-AZ"/>
        </w:rPr>
        <w:t xml:space="preserve">. </w:t>
      </w:r>
      <w:r>
        <w:rPr>
          <w:lang w:val="az-Latn-AZ"/>
        </w:rPr>
        <w:t>Müqavimət</w:t>
      </w:r>
      <w:r>
        <w:rPr>
          <w:lang w:val="az-Cyrl-AZ"/>
        </w:rPr>
        <w:t xml:space="preserve"> </w:t>
      </w:r>
      <w:r>
        <w:rPr>
          <w:lang w:val="az-Latn-AZ"/>
        </w:rPr>
        <w:t>iqtisadiyyatı</w:t>
      </w:r>
      <w:r>
        <w:rPr>
          <w:lang w:val="az-Cyrl-AZ"/>
        </w:rPr>
        <w:t xml:space="preserve"> </w:t>
      </w:r>
      <w:r>
        <w:rPr>
          <w:lang w:val="az-Latn-AZ"/>
        </w:rPr>
        <w:t>davamlı</w:t>
      </w:r>
      <w:r>
        <w:rPr>
          <w:lang w:val="az-Cyrl-AZ"/>
        </w:rPr>
        <w:t xml:space="preserve">, </w:t>
      </w:r>
      <w:r>
        <w:rPr>
          <w:lang w:val="az-Latn-AZ"/>
        </w:rPr>
        <w:t>möhkəm</w:t>
      </w:r>
      <w:r>
        <w:rPr>
          <w:lang w:val="az-Cyrl-AZ"/>
        </w:rPr>
        <w:t xml:space="preserve"> </w:t>
      </w:r>
      <w:r>
        <w:rPr>
          <w:lang w:val="az-Latn-AZ"/>
        </w:rPr>
        <w:t>dayaqlı</w:t>
      </w:r>
      <w:r>
        <w:rPr>
          <w:lang w:val="az-Cyrl-AZ"/>
        </w:rPr>
        <w:t xml:space="preserve"> </w:t>
      </w:r>
      <w:r>
        <w:rPr>
          <w:lang w:val="az-Latn-AZ"/>
        </w:rPr>
        <w:t>iqtisadiy-yatdır</w:t>
      </w:r>
      <w:r>
        <w:rPr>
          <w:lang w:val="az-Cyrl-AZ"/>
        </w:rPr>
        <w:t xml:space="preserve">. </w:t>
      </w:r>
      <w:r>
        <w:rPr>
          <w:lang w:val="az-Latn-AZ"/>
        </w:rPr>
        <w:t>Belə</w:t>
      </w:r>
      <w:r>
        <w:rPr>
          <w:lang w:val="az-Cyrl-AZ"/>
        </w:rPr>
        <w:t xml:space="preserve"> </w:t>
      </w:r>
      <w:r>
        <w:rPr>
          <w:lang w:val="az-Latn-AZ"/>
        </w:rPr>
        <w:t>iqtisadiyyat</w:t>
      </w:r>
      <w:r>
        <w:rPr>
          <w:lang w:val="az-Cyrl-AZ"/>
        </w:rPr>
        <w:t xml:space="preserve"> </w:t>
      </w:r>
      <w:r>
        <w:rPr>
          <w:lang w:val="az-Latn-AZ"/>
        </w:rPr>
        <w:t>dünyanın</w:t>
      </w:r>
      <w:r>
        <w:rPr>
          <w:lang w:val="az-Cyrl-AZ"/>
        </w:rPr>
        <w:t xml:space="preserve"> </w:t>
      </w:r>
      <w:r>
        <w:rPr>
          <w:lang w:val="az-Latn-AZ"/>
        </w:rPr>
        <w:t>və</w:t>
      </w:r>
      <w:r>
        <w:rPr>
          <w:lang w:val="az-Cyrl-AZ"/>
        </w:rPr>
        <w:t xml:space="preserve"> </w:t>
      </w:r>
      <w:r>
        <w:rPr>
          <w:lang w:val="az-Latn-AZ"/>
        </w:rPr>
        <w:t>Amerikanın</w:t>
      </w:r>
      <w:r>
        <w:rPr>
          <w:lang w:val="az-Cyrl-AZ"/>
        </w:rPr>
        <w:t xml:space="preserve"> </w:t>
      </w:r>
      <w:r>
        <w:rPr>
          <w:lang w:val="az-Latn-AZ"/>
        </w:rPr>
        <w:t>dağıdıcı</w:t>
      </w:r>
      <w:r>
        <w:rPr>
          <w:lang w:val="az-Cyrl-AZ"/>
        </w:rPr>
        <w:t xml:space="preserve"> </w:t>
      </w:r>
      <w:r>
        <w:rPr>
          <w:lang w:val="az-Latn-AZ"/>
        </w:rPr>
        <w:t>siyasətləri</w:t>
      </w:r>
      <w:r>
        <w:rPr>
          <w:lang w:val="az-Cyrl-AZ"/>
        </w:rPr>
        <w:t xml:space="preserve"> </w:t>
      </w:r>
      <w:r>
        <w:rPr>
          <w:lang w:val="az-Latn-AZ"/>
        </w:rPr>
        <w:t>qarşısında</w:t>
      </w:r>
      <w:r>
        <w:rPr>
          <w:lang w:val="az-Cyrl-AZ"/>
        </w:rPr>
        <w:t xml:space="preserve"> </w:t>
      </w:r>
      <w:r>
        <w:rPr>
          <w:lang w:val="az-Latn-AZ"/>
        </w:rPr>
        <w:t>tənəzzülə</w:t>
      </w:r>
      <w:r>
        <w:rPr>
          <w:lang w:val="az-Cyrl-AZ"/>
        </w:rPr>
        <w:t xml:space="preserve"> </w:t>
      </w:r>
      <w:r>
        <w:rPr>
          <w:lang w:val="az-Latn-AZ"/>
        </w:rPr>
        <w:t>uğramır</w:t>
      </w:r>
      <w:r>
        <w:rPr>
          <w:lang w:val="az-Cyrl-AZ"/>
        </w:rPr>
        <w:t xml:space="preserve">. </w:t>
      </w:r>
      <w:r>
        <w:rPr>
          <w:lang w:val="az-Latn-AZ"/>
        </w:rPr>
        <w:t>Bu</w:t>
      </w:r>
      <w:r>
        <w:rPr>
          <w:lang w:val="az-Cyrl-AZ"/>
        </w:rPr>
        <w:t xml:space="preserve"> </w:t>
      </w:r>
      <w:r>
        <w:rPr>
          <w:lang w:val="az-Latn-AZ"/>
        </w:rPr>
        <w:t>iqtisadiyyatın</w:t>
      </w:r>
      <w:r>
        <w:rPr>
          <w:lang w:val="az-Cyrl-AZ"/>
        </w:rPr>
        <w:t xml:space="preserve"> </w:t>
      </w:r>
      <w:r>
        <w:rPr>
          <w:lang w:val="az-Latn-AZ"/>
        </w:rPr>
        <w:t>dayağı</w:t>
      </w:r>
      <w:r>
        <w:rPr>
          <w:lang w:val="az-Cyrl-AZ"/>
        </w:rPr>
        <w:t xml:space="preserve"> </w:t>
      </w:r>
      <w:r>
        <w:rPr>
          <w:lang w:val="az-Latn-AZ"/>
        </w:rPr>
        <w:t>xalqdır</w:t>
      </w:r>
      <w:r>
        <w:rPr>
          <w:lang w:val="az-Cyrl-AZ"/>
        </w:rPr>
        <w:t xml:space="preserve">. </w:t>
      </w:r>
    </w:p>
    <w:p w:rsidR="00D301F4" w:rsidRDefault="00D301F4" w:rsidP="00D301F4">
      <w:pPr>
        <w:pStyle w:val="StyleJustifiedFirstline05cm"/>
        <w:rPr>
          <w:lang w:val="az-Cyrl-AZ"/>
        </w:rPr>
      </w:pPr>
      <w:r>
        <w:rPr>
          <w:lang w:val="az-Latn-AZ"/>
        </w:rPr>
        <w:t>İslam</w:t>
      </w:r>
      <w:r>
        <w:rPr>
          <w:lang w:val="az-Cyrl-AZ"/>
        </w:rPr>
        <w:t xml:space="preserve"> </w:t>
      </w:r>
      <w:r>
        <w:rPr>
          <w:lang w:val="az-Latn-AZ"/>
        </w:rPr>
        <w:t>İnqilabının</w:t>
      </w:r>
      <w:r>
        <w:rPr>
          <w:lang w:val="az-Cyrl-AZ"/>
        </w:rPr>
        <w:t xml:space="preserve"> </w:t>
      </w:r>
      <w:r>
        <w:rPr>
          <w:lang w:val="az-Latn-AZ"/>
        </w:rPr>
        <w:t>Ali</w:t>
      </w:r>
      <w:r>
        <w:rPr>
          <w:lang w:val="az-Cyrl-AZ"/>
        </w:rPr>
        <w:t xml:space="preserve"> </w:t>
      </w:r>
      <w:r>
        <w:rPr>
          <w:lang w:val="az-Latn-AZ"/>
        </w:rPr>
        <w:t>Rəhbəri</w:t>
      </w:r>
      <w:r>
        <w:rPr>
          <w:lang w:val="az-Cyrl-AZ"/>
        </w:rPr>
        <w:t xml:space="preserve"> 2012-</w:t>
      </w:r>
      <w:r>
        <w:rPr>
          <w:lang w:val="az-Latn-AZ"/>
        </w:rPr>
        <w:t>ci</w:t>
      </w:r>
      <w:r>
        <w:rPr>
          <w:lang w:val="az-Cyrl-AZ"/>
        </w:rPr>
        <w:t xml:space="preserve"> </w:t>
      </w:r>
      <w:r>
        <w:rPr>
          <w:lang w:val="az-Latn-AZ"/>
        </w:rPr>
        <w:t>il</w:t>
      </w:r>
      <w:r>
        <w:rPr>
          <w:lang w:val="az-Cyrl-AZ"/>
        </w:rPr>
        <w:t xml:space="preserve">, </w:t>
      </w:r>
      <w:r>
        <w:rPr>
          <w:lang w:val="az-Latn-AZ"/>
        </w:rPr>
        <w:t>avqustun</w:t>
      </w:r>
      <w:r>
        <w:rPr>
          <w:lang w:val="az-Cyrl-AZ"/>
        </w:rPr>
        <w:t xml:space="preserve"> 23-</w:t>
      </w:r>
      <w:r>
        <w:rPr>
          <w:lang w:val="az-Latn-AZ"/>
        </w:rPr>
        <w:t>də</w:t>
      </w:r>
      <w:r>
        <w:rPr>
          <w:lang w:val="az-Cyrl-AZ"/>
        </w:rPr>
        <w:t xml:space="preserve"> </w:t>
      </w:r>
      <w:r>
        <w:rPr>
          <w:lang w:val="az-Latn-AZ"/>
        </w:rPr>
        <w:t>bir</w:t>
      </w:r>
      <w:r>
        <w:rPr>
          <w:lang w:val="az-Cyrl-AZ"/>
        </w:rPr>
        <w:t xml:space="preserve"> </w:t>
      </w:r>
      <w:r>
        <w:rPr>
          <w:lang w:val="az-Latn-AZ"/>
        </w:rPr>
        <w:t>söhbətində</w:t>
      </w:r>
      <w:r>
        <w:rPr>
          <w:lang w:val="az-Cyrl-AZ"/>
        </w:rPr>
        <w:t xml:space="preserve"> </w:t>
      </w:r>
      <w:r>
        <w:rPr>
          <w:lang w:val="az-Latn-AZ"/>
        </w:rPr>
        <w:t>buyurub</w:t>
      </w:r>
      <w:r>
        <w:rPr>
          <w:lang w:val="az-Cyrl-AZ"/>
        </w:rPr>
        <w:t>: “</w:t>
      </w:r>
      <w:r>
        <w:rPr>
          <w:lang w:val="az-Latn-AZ"/>
        </w:rPr>
        <w:t>Bizim</w:t>
      </w:r>
      <w:r>
        <w:rPr>
          <w:lang w:val="az-Cyrl-AZ"/>
        </w:rPr>
        <w:t xml:space="preserve"> </w:t>
      </w:r>
      <w:r>
        <w:rPr>
          <w:lang w:val="az-Latn-AZ"/>
        </w:rPr>
        <w:t>təklif</w:t>
      </w:r>
      <w:r>
        <w:rPr>
          <w:lang w:val="az-Cyrl-AZ"/>
        </w:rPr>
        <w:t xml:space="preserve"> </w:t>
      </w:r>
      <w:r>
        <w:rPr>
          <w:lang w:val="az-Latn-AZ"/>
        </w:rPr>
        <w:t>etdiyimiz</w:t>
      </w:r>
      <w:r>
        <w:rPr>
          <w:lang w:val="az-Cyrl-AZ"/>
        </w:rPr>
        <w:t xml:space="preserve"> </w:t>
      </w:r>
      <w:r>
        <w:rPr>
          <w:lang w:val="az-Latn-AZ"/>
        </w:rPr>
        <w:t>müqavimət</w:t>
      </w:r>
      <w:r>
        <w:rPr>
          <w:lang w:val="az-Cyrl-AZ"/>
        </w:rPr>
        <w:t xml:space="preserve"> </w:t>
      </w:r>
      <w:r>
        <w:rPr>
          <w:lang w:val="az-Latn-AZ"/>
        </w:rPr>
        <w:t>iqtisadiyyatının</w:t>
      </w:r>
      <w:r>
        <w:rPr>
          <w:lang w:val="az-Cyrl-AZ"/>
        </w:rPr>
        <w:t xml:space="preserve"> </w:t>
      </w:r>
      <w:r>
        <w:rPr>
          <w:lang w:val="az-Latn-AZ"/>
        </w:rPr>
        <w:t>öz</w:t>
      </w:r>
      <w:r>
        <w:rPr>
          <w:lang w:val="az-Cyrl-AZ"/>
        </w:rPr>
        <w:t xml:space="preserve"> </w:t>
      </w:r>
      <w:r>
        <w:rPr>
          <w:lang w:val="az-Latn-AZ"/>
        </w:rPr>
        <w:t>prinsipləri</w:t>
      </w:r>
      <w:r>
        <w:rPr>
          <w:lang w:val="az-Cyrl-AZ"/>
        </w:rPr>
        <w:t xml:space="preserve">, </w:t>
      </w:r>
      <w:r>
        <w:rPr>
          <w:lang w:val="az-Latn-AZ"/>
        </w:rPr>
        <w:t>öz</w:t>
      </w:r>
      <w:r>
        <w:rPr>
          <w:lang w:val="az-Cyrl-AZ"/>
        </w:rPr>
        <w:t xml:space="preserve"> </w:t>
      </w:r>
      <w:r>
        <w:rPr>
          <w:lang w:val="az-Latn-AZ"/>
        </w:rPr>
        <w:t>şəraiti</w:t>
      </w:r>
      <w:r>
        <w:rPr>
          <w:lang w:val="az-Cyrl-AZ"/>
        </w:rPr>
        <w:t xml:space="preserve"> </w:t>
      </w:r>
      <w:r>
        <w:rPr>
          <w:lang w:val="az-Latn-AZ"/>
        </w:rPr>
        <w:t>var</w:t>
      </w:r>
      <w:r>
        <w:rPr>
          <w:lang w:val="az-Cyrl-AZ"/>
        </w:rPr>
        <w:t xml:space="preserve">. </w:t>
      </w:r>
      <w:r>
        <w:rPr>
          <w:lang w:val="az-Latn-AZ"/>
        </w:rPr>
        <w:t>Prinsiplərdən</w:t>
      </w:r>
      <w:r>
        <w:rPr>
          <w:lang w:val="az-Cyrl-AZ"/>
        </w:rPr>
        <w:t xml:space="preserve"> </w:t>
      </w:r>
      <w:r>
        <w:rPr>
          <w:lang w:val="az-Latn-AZ"/>
        </w:rPr>
        <w:t>biri</w:t>
      </w:r>
      <w:r>
        <w:rPr>
          <w:lang w:val="az-Cyrl-AZ"/>
        </w:rPr>
        <w:t xml:space="preserve"> </w:t>
      </w:r>
      <w:r>
        <w:rPr>
          <w:lang w:val="az-Latn-AZ"/>
        </w:rPr>
        <w:t>xalqa</w:t>
      </w:r>
      <w:r>
        <w:rPr>
          <w:lang w:val="az-Cyrl-AZ"/>
        </w:rPr>
        <w:t xml:space="preserve"> </w:t>
      </w:r>
      <w:r>
        <w:rPr>
          <w:lang w:val="az-Latn-AZ"/>
        </w:rPr>
        <w:t>istinaddır</w:t>
      </w:r>
      <w:r>
        <w:rPr>
          <w:lang w:val="az-Cyrl-AZ"/>
        </w:rPr>
        <w:t xml:space="preserve">. </w:t>
      </w:r>
      <w:r>
        <w:rPr>
          <w:lang w:val="az-Latn-AZ"/>
        </w:rPr>
        <w:t>Çalışıb</w:t>
      </w:r>
      <w:r>
        <w:rPr>
          <w:lang w:val="az-Cyrl-AZ"/>
        </w:rPr>
        <w:t xml:space="preserve"> </w:t>
      </w:r>
      <w:r>
        <w:rPr>
          <w:lang w:val="az-Latn-AZ"/>
        </w:rPr>
        <w:t>özəl</w:t>
      </w:r>
      <w:r>
        <w:rPr>
          <w:lang w:val="az-Cyrl-AZ"/>
        </w:rPr>
        <w:t xml:space="preserve"> </w:t>
      </w:r>
      <w:r>
        <w:rPr>
          <w:lang w:val="az-Latn-AZ"/>
        </w:rPr>
        <w:t>sektoru</w:t>
      </w:r>
      <w:r>
        <w:rPr>
          <w:lang w:val="az-Cyrl-AZ"/>
        </w:rPr>
        <w:t xml:space="preserve">, </w:t>
      </w:r>
      <w:r>
        <w:rPr>
          <w:lang w:val="az-Latn-AZ"/>
        </w:rPr>
        <w:t>kiçik</w:t>
      </w:r>
      <w:r>
        <w:rPr>
          <w:lang w:val="az-Cyrl-AZ"/>
        </w:rPr>
        <w:t xml:space="preserve"> </w:t>
      </w:r>
      <w:r>
        <w:rPr>
          <w:lang w:val="az-Latn-AZ"/>
        </w:rPr>
        <w:t>sahibkarlığı</w:t>
      </w:r>
      <w:r>
        <w:rPr>
          <w:lang w:val="az-Cyrl-AZ"/>
        </w:rPr>
        <w:t xml:space="preserve"> </w:t>
      </w:r>
      <w:r>
        <w:rPr>
          <w:lang w:val="az-Latn-AZ"/>
        </w:rPr>
        <w:t>inkişaf</w:t>
      </w:r>
      <w:r>
        <w:rPr>
          <w:lang w:val="az-Cyrl-AZ"/>
        </w:rPr>
        <w:t xml:space="preserve"> </w:t>
      </w:r>
      <w:r>
        <w:rPr>
          <w:lang w:val="az-Latn-AZ"/>
        </w:rPr>
        <w:t>etdirmək</w:t>
      </w:r>
      <w:r>
        <w:rPr>
          <w:lang w:val="az-Cyrl-AZ"/>
        </w:rPr>
        <w:t xml:space="preserve"> </w:t>
      </w:r>
      <w:r>
        <w:rPr>
          <w:lang w:val="az-Latn-AZ"/>
        </w:rPr>
        <w:t>lazımdır</w:t>
      </w:r>
      <w:r>
        <w:rPr>
          <w:lang w:val="az-Cyrl-AZ"/>
        </w:rPr>
        <w:t xml:space="preserve">. </w:t>
      </w:r>
      <w:r>
        <w:rPr>
          <w:lang w:val="az-Latn-AZ"/>
        </w:rPr>
        <w:t>Həm</w:t>
      </w:r>
      <w:r>
        <w:rPr>
          <w:lang w:val="az-Cyrl-AZ"/>
        </w:rPr>
        <w:t xml:space="preserve"> </w:t>
      </w:r>
      <w:r>
        <w:rPr>
          <w:lang w:val="az-Latn-AZ"/>
        </w:rPr>
        <w:t>mütəxəssislərin</w:t>
      </w:r>
      <w:r>
        <w:rPr>
          <w:lang w:val="az-Cyrl-AZ"/>
        </w:rPr>
        <w:t xml:space="preserve"> </w:t>
      </w:r>
      <w:r>
        <w:rPr>
          <w:lang w:val="az-Latn-AZ"/>
        </w:rPr>
        <w:t>tövsiyə</w:t>
      </w:r>
      <w:r>
        <w:rPr>
          <w:lang w:val="az-Cyrl-AZ"/>
        </w:rPr>
        <w:t xml:space="preserve"> </w:t>
      </w:r>
      <w:r>
        <w:rPr>
          <w:lang w:val="az-Latn-AZ"/>
        </w:rPr>
        <w:t>və</w:t>
      </w:r>
      <w:r>
        <w:rPr>
          <w:lang w:val="az-Cyrl-AZ"/>
        </w:rPr>
        <w:t xml:space="preserve"> </w:t>
      </w:r>
      <w:r>
        <w:rPr>
          <w:lang w:val="az-Latn-AZ"/>
        </w:rPr>
        <w:t>təkliflərindən</w:t>
      </w:r>
      <w:r>
        <w:rPr>
          <w:lang w:val="az-Cyrl-AZ"/>
        </w:rPr>
        <w:t xml:space="preserve">, </w:t>
      </w:r>
      <w:r>
        <w:rPr>
          <w:lang w:val="az-Latn-AZ"/>
        </w:rPr>
        <w:t>həm</w:t>
      </w:r>
      <w:r>
        <w:rPr>
          <w:lang w:val="az-Cyrl-AZ"/>
        </w:rPr>
        <w:t xml:space="preserve"> </w:t>
      </w:r>
      <w:r>
        <w:rPr>
          <w:lang w:val="az-Latn-AZ"/>
        </w:rPr>
        <w:t>mövcud</w:t>
      </w:r>
      <w:r>
        <w:rPr>
          <w:lang w:val="az-Cyrl-AZ"/>
        </w:rPr>
        <w:t xml:space="preserve"> </w:t>
      </w:r>
      <w:r>
        <w:rPr>
          <w:lang w:val="az-Latn-AZ"/>
        </w:rPr>
        <w:t>sərmayələrdən</w:t>
      </w:r>
      <w:r>
        <w:rPr>
          <w:lang w:val="az-Cyrl-AZ"/>
        </w:rPr>
        <w:t xml:space="preserve"> </w:t>
      </w:r>
      <w:r>
        <w:rPr>
          <w:lang w:val="az-Latn-AZ"/>
        </w:rPr>
        <w:t>istifadə</w:t>
      </w:r>
      <w:r>
        <w:rPr>
          <w:lang w:val="az-Cyrl-AZ"/>
        </w:rPr>
        <w:t xml:space="preserve"> </w:t>
      </w:r>
      <w:r>
        <w:rPr>
          <w:lang w:val="az-Latn-AZ"/>
        </w:rPr>
        <w:t>edin</w:t>
      </w:r>
      <w:r>
        <w:rPr>
          <w:lang w:val="az-Cyrl-AZ"/>
        </w:rPr>
        <w:t xml:space="preserve">. </w:t>
      </w:r>
      <w:r>
        <w:rPr>
          <w:lang w:val="az-Latn-AZ"/>
        </w:rPr>
        <w:t>Xalqa</w:t>
      </w:r>
      <w:r>
        <w:rPr>
          <w:lang w:val="az-Cyrl-AZ"/>
        </w:rPr>
        <w:t xml:space="preserve"> </w:t>
      </w:r>
      <w:r>
        <w:rPr>
          <w:lang w:val="az-Latn-AZ"/>
        </w:rPr>
        <w:t>gerçəkdən</w:t>
      </w:r>
      <w:r>
        <w:rPr>
          <w:lang w:val="az-Cyrl-AZ"/>
        </w:rPr>
        <w:t xml:space="preserve"> </w:t>
      </w:r>
      <w:r>
        <w:rPr>
          <w:lang w:val="az-Latn-AZ"/>
        </w:rPr>
        <w:t>meydan</w:t>
      </w:r>
      <w:r>
        <w:rPr>
          <w:lang w:val="az-Cyrl-AZ"/>
        </w:rPr>
        <w:t xml:space="preserve"> </w:t>
      </w:r>
      <w:r>
        <w:rPr>
          <w:lang w:val="az-Latn-AZ"/>
        </w:rPr>
        <w:t>verilməlidir</w:t>
      </w:r>
      <w:r>
        <w:rPr>
          <w:lang w:val="az-Cyrl-AZ"/>
        </w:rPr>
        <w:t>.”</w:t>
      </w:r>
    </w:p>
    <w:p w:rsidR="00D301F4" w:rsidRDefault="00D301F4" w:rsidP="00D301F4">
      <w:pPr>
        <w:pStyle w:val="Heading1"/>
        <w:rPr>
          <w:sz w:val="36"/>
          <w:szCs w:val="36"/>
          <w:lang w:val="az-Cyrl-AZ"/>
        </w:rPr>
      </w:pPr>
      <w:r>
        <w:rPr>
          <w:b w:val="0"/>
          <w:bCs w:val="0"/>
          <w:sz w:val="36"/>
          <w:szCs w:val="36"/>
          <w:lang w:val="az-Cyrl-AZ"/>
        </w:rPr>
        <w:br w:type="page"/>
      </w:r>
      <w:bookmarkStart w:id="90" w:name="_Toc49390386"/>
      <w:bookmarkStart w:id="91" w:name="_Toc49386386"/>
      <w:r>
        <w:rPr>
          <w:sz w:val="36"/>
          <w:szCs w:val="36"/>
          <w:lang w:val="az-Latn-AZ"/>
        </w:rPr>
        <w:lastRenderedPageBreak/>
        <w:t>Müqavimət</w:t>
      </w:r>
      <w:r>
        <w:rPr>
          <w:sz w:val="36"/>
          <w:szCs w:val="36"/>
          <w:lang w:val="az-Cyrl-AZ"/>
        </w:rPr>
        <w:t xml:space="preserve"> </w:t>
      </w:r>
      <w:r>
        <w:rPr>
          <w:sz w:val="36"/>
          <w:szCs w:val="36"/>
          <w:lang w:val="az-Latn-AZ"/>
        </w:rPr>
        <w:t>İqtisadiyyatının</w:t>
      </w:r>
      <w:r>
        <w:rPr>
          <w:sz w:val="36"/>
          <w:szCs w:val="36"/>
          <w:lang w:val="az-Cyrl-AZ"/>
        </w:rPr>
        <w:t xml:space="preserve"> </w:t>
      </w:r>
      <w:r>
        <w:rPr>
          <w:sz w:val="36"/>
          <w:szCs w:val="36"/>
          <w:lang w:val="az-Latn-AZ"/>
        </w:rPr>
        <w:t>xüsusiyyətləri</w:t>
      </w:r>
      <w:bookmarkEnd w:id="90"/>
      <w:bookmarkEnd w:id="91"/>
    </w:p>
    <w:p w:rsidR="00D301F4" w:rsidRDefault="00D301F4" w:rsidP="00D301F4">
      <w:pPr>
        <w:pStyle w:val="StyleJustifiedFirstline05cm"/>
        <w:rPr>
          <w:lang w:val="az-Cyrl-AZ"/>
        </w:rPr>
      </w:pPr>
      <w:r>
        <w:rPr>
          <w:lang w:val="az-Latn-AZ"/>
        </w:rPr>
        <w:t>Müqavimət</w:t>
      </w:r>
      <w:r>
        <w:rPr>
          <w:lang w:val="az-Cyrl-AZ"/>
        </w:rPr>
        <w:t xml:space="preserve"> </w:t>
      </w:r>
      <w:r>
        <w:rPr>
          <w:lang w:val="az-Latn-AZ"/>
        </w:rPr>
        <w:t>İqtisadiyyatının</w:t>
      </w:r>
      <w:r>
        <w:rPr>
          <w:lang w:val="az-Cyrl-AZ"/>
        </w:rPr>
        <w:t xml:space="preserve"> </w:t>
      </w:r>
      <w:r>
        <w:rPr>
          <w:lang w:val="az-Latn-AZ"/>
        </w:rPr>
        <w:t>xalqa</w:t>
      </w:r>
      <w:r>
        <w:rPr>
          <w:lang w:val="az-Cyrl-AZ"/>
        </w:rPr>
        <w:t xml:space="preserve"> </w:t>
      </w:r>
      <w:r>
        <w:rPr>
          <w:lang w:val="az-Latn-AZ"/>
        </w:rPr>
        <w:t>bağlı</w:t>
      </w:r>
      <w:r>
        <w:rPr>
          <w:lang w:val="az-Cyrl-AZ"/>
        </w:rPr>
        <w:t xml:space="preserve"> </w:t>
      </w:r>
      <w:r>
        <w:rPr>
          <w:lang w:val="az-Latn-AZ"/>
        </w:rPr>
        <w:t>olmaqdan</w:t>
      </w:r>
      <w:r>
        <w:rPr>
          <w:lang w:val="az-Cyrl-AZ"/>
        </w:rPr>
        <w:t xml:space="preserve"> </w:t>
      </w:r>
      <w:r>
        <w:rPr>
          <w:lang w:val="az-Latn-AZ"/>
        </w:rPr>
        <w:t>başqa</w:t>
      </w:r>
      <w:r>
        <w:rPr>
          <w:lang w:val="az-Cyrl-AZ"/>
        </w:rPr>
        <w:t xml:space="preserve"> </w:t>
      </w:r>
      <w:r>
        <w:rPr>
          <w:lang w:val="az-Latn-AZ"/>
        </w:rPr>
        <w:t>xüsusiyyətləri</w:t>
      </w:r>
      <w:r>
        <w:rPr>
          <w:lang w:val="az-Cyrl-AZ"/>
        </w:rPr>
        <w:t xml:space="preserve"> </w:t>
      </w:r>
      <w:r>
        <w:rPr>
          <w:lang w:val="az-Latn-AZ"/>
        </w:rPr>
        <w:t>də</w:t>
      </w:r>
      <w:r>
        <w:rPr>
          <w:lang w:val="az-Cyrl-AZ"/>
        </w:rPr>
        <w:t xml:space="preserve"> </w:t>
      </w:r>
      <w:r>
        <w:rPr>
          <w:lang w:val="az-Latn-AZ"/>
        </w:rPr>
        <w:t>var</w:t>
      </w:r>
      <w:r>
        <w:rPr>
          <w:lang w:val="az-Cyrl-AZ"/>
        </w:rPr>
        <w:t xml:space="preserve">. </w:t>
      </w:r>
      <w:r>
        <w:rPr>
          <w:lang w:val="az-Latn-AZ"/>
        </w:rPr>
        <w:t>İmam</w:t>
      </w:r>
      <w:r>
        <w:rPr>
          <w:lang w:val="az-Cyrl-AZ"/>
        </w:rPr>
        <w:t xml:space="preserve"> </w:t>
      </w:r>
      <w:r>
        <w:rPr>
          <w:lang w:val="az-Latn-AZ"/>
        </w:rPr>
        <w:t>Xameneinin</w:t>
      </w:r>
      <w:r>
        <w:rPr>
          <w:lang w:val="az-Cyrl-AZ"/>
        </w:rPr>
        <w:t xml:space="preserve"> </w:t>
      </w:r>
      <w:r>
        <w:rPr>
          <w:lang w:val="az-Latn-AZ"/>
        </w:rPr>
        <w:t>düşüncə</w:t>
      </w:r>
      <w:r>
        <w:rPr>
          <w:lang w:val="az-Cyrl-AZ"/>
        </w:rPr>
        <w:t xml:space="preserve"> </w:t>
      </w:r>
      <w:r>
        <w:rPr>
          <w:lang w:val="az-Latn-AZ"/>
        </w:rPr>
        <w:t>nizamında</w:t>
      </w:r>
      <w:r>
        <w:rPr>
          <w:lang w:val="az-Cyrl-AZ"/>
        </w:rPr>
        <w:t xml:space="preserve"> </w:t>
      </w:r>
      <w:r>
        <w:rPr>
          <w:lang w:val="az-Latn-AZ"/>
        </w:rPr>
        <w:t>Müqavimət</w:t>
      </w:r>
      <w:r>
        <w:rPr>
          <w:lang w:val="az-Cyrl-AZ"/>
        </w:rPr>
        <w:t xml:space="preserve"> </w:t>
      </w:r>
      <w:r>
        <w:rPr>
          <w:lang w:val="az-Latn-AZ"/>
        </w:rPr>
        <w:t>İqtisadiyyatının</w:t>
      </w:r>
      <w:r>
        <w:rPr>
          <w:lang w:val="az-Cyrl-AZ"/>
        </w:rPr>
        <w:t xml:space="preserve"> </w:t>
      </w:r>
      <w:r>
        <w:rPr>
          <w:lang w:val="az-Latn-AZ"/>
        </w:rPr>
        <w:t>aşağıdakı</w:t>
      </w:r>
      <w:r>
        <w:rPr>
          <w:lang w:val="az-Cyrl-AZ"/>
        </w:rPr>
        <w:t xml:space="preserve"> </w:t>
      </w:r>
      <w:r>
        <w:rPr>
          <w:lang w:val="az-Latn-AZ"/>
        </w:rPr>
        <w:t>xüsusiyyətləri</w:t>
      </w:r>
      <w:r>
        <w:rPr>
          <w:lang w:val="az-Cyrl-AZ"/>
        </w:rPr>
        <w:t xml:space="preserve"> </w:t>
      </w:r>
      <w:r>
        <w:rPr>
          <w:lang w:val="az-Latn-AZ"/>
        </w:rPr>
        <w:t>var</w:t>
      </w:r>
      <w:r>
        <w:rPr>
          <w:lang w:val="az-Cyrl-AZ"/>
        </w:rPr>
        <w:t xml:space="preserve">: </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Cyrl-AZ"/>
        </w:rPr>
        <w:t xml:space="preserve">1. </w:t>
      </w:r>
      <w:r>
        <w:rPr>
          <w:lang w:val="az-Latn-AZ"/>
        </w:rPr>
        <w:t>Dayağı</w:t>
      </w:r>
      <w:r>
        <w:rPr>
          <w:lang w:val="az-Cyrl-AZ"/>
        </w:rPr>
        <w:t xml:space="preserve"> </w:t>
      </w:r>
      <w:r>
        <w:rPr>
          <w:lang w:val="az-Latn-AZ"/>
        </w:rPr>
        <w:t>xalqdır</w:t>
      </w:r>
      <w:r>
        <w:rPr>
          <w:lang w:val="az-Cyrl-AZ"/>
        </w:rPr>
        <w:t xml:space="preserve">, </w:t>
      </w:r>
      <w:r>
        <w:rPr>
          <w:lang w:val="az-Latn-AZ"/>
        </w:rPr>
        <w:t>xalqın</w:t>
      </w:r>
      <w:r>
        <w:rPr>
          <w:lang w:val="az-Cyrl-AZ"/>
        </w:rPr>
        <w:t xml:space="preserve"> </w:t>
      </w:r>
      <w:r>
        <w:rPr>
          <w:lang w:val="az-Latn-AZ"/>
        </w:rPr>
        <w:t>istək</w:t>
      </w:r>
      <w:r>
        <w:rPr>
          <w:lang w:val="az-Cyrl-AZ"/>
        </w:rPr>
        <w:t xml:space="preserve"> </w:t>
      </w:r>
      <w:r>
        <w:rPr>
          <w:lang w:val="az-Latn-AZ"/>
        </w:rPr>
        <w:t>və</w:t>
      </w:r>
      <w:r>
        <w:rPr>
          <w:lang w:val="az-Cyrl-AZ"/>
        </w:rPr>
        <w:t xml:space="preserve"> </w:t>
      </w:r>
      <w:r>
        <w:rPr>
          <w:lang w:val="az-Latn-AZ"/>
        </w:rPr>
        <w:t>təlaşı</w:t>
      </w:r>
      <w:r>
        <w:rPr>
          <w:lang w:val="az-Cyrl-AZ"/>
        </w:rPr>
        <w:t xml:space="preserve"> </w:t>
      </w:r>
      <w:r>
        <w:rPr>
          <w:lang w:val="az-Latn-AZ"/>
        </w:rPr>
        <w:t>ilə</w:t>
      </w:r>
      <w:r>
        <w:rPr>
          <w:lang w:val="az-Cyrl-AZ"/>
        </w:rPr>
        <w:t xml:space="preserve"> </w:t>
      </w:r>
      <w:r>
        <w:rPr>
          <w:lang w:val="az-Latn-AZ"/>
        </w:rPr>
        <w:t>reallaşır</w:t>
      </w:r>
      <w:r>
        <w:rPr>
          <w:lang w:val="az-Cyrl-AZ"/>
        </w:rPr>
        <w:t>;</w:t>
      </w:r>
    </w:p>
    <w:p w:rsidR="00D301F4" w:rsidRDefault="00D301F4" w:rsidP="00D301F4">
      <w:pPr>
        <w:pStyle w:val="StyleJustifiedFirstline05cm"/>
        <w:rPr>
          <w:lang w:val="az-Cyrl-AZ"/>
        </w:rPr>
      </w:pPr>
      <w:r>
        <w:rPr>
          <w:lang w:val="az-Cyrl-AZ"/>
        </w:rPr>
        <w:t xml:space="preserve">2. </w:t>
      </w:r>
      <w:r>
        <w:rPr>
          <w:lang w:val="az-Latn-AZ"/>
        </w:rPr>
        <w:t>Təzyiqlər</w:t>
      </w:r>
      <w:r>
        <w:rPr>
          <w:lang w:val="az-Cyrl-AZ"/>
        </w:rPr>
        <w:t xml:space="preserve"> </w:t>
      </w:r>
      <w:r>
        <w:rPr>
          <w:lang w:val="az-Latn-AZ"/>
        </w:rPr>
        <w:t>və</w:t>
      </w:r>
      <w:r>
        <w:rPr>
          <w:lang w:val="az-Cyrl-AZ"/>
        </w:rPr>
        <w:t xml:space="preserve"> </w:t>
      </w:r>
      <w:r>
        <w:rPr>
          <w:lang w:val="az-Latn-AZ"/>
        </w:rPr>
        <w:t>təhlükələr</w:t>
      </w:r>
      <w:r>
        <w:rPr>
          <w:lang w:val="az-Cyrl-AZ"/>
        </w:rPr>
        <w:t xml:space="preserve"> </w:t>
      </w:r>
      <w:r>
        <w:rPr>
          <w:lang w:val="az-Latn-AZ"/>
        </w:rPr>
        <w:t>qarşısında</w:t>
      </w:r>
      <w:r>
        <w:rPr>
          <w:lang w:val="az-Cyrl-AZ"/>
        </w:rPr>
        <w:t xml:space="preserve"> </w:t>
      </w:r>
      <w:r>
        <w:rPr>
          <w:lang w:val="az-Latn-AZ"/>
        </w:rPr>
        <w:t>möhkəmlən-dirilmişdir</w:t>
      </w:r>
      <w:r>
        <w:rPr>
          <w:lang w:val="az-Cyrl-AZ"/>
        </w:rPr>
        <w:t xml:space="preserve">, </w:t>
      </w:r>
      <w:r>
        <w:rPr>
          <w:lang w:val="az-Latn-AZ"/>
        </w:rPr>
        <w:t>zərbəyə</w:t>
      </w:r>
      <w:r>
        <w:rPr>
          <w:lang w:val="az-Cyrl-AZ"/>
        </w:rPr>
        <w:t xml:space="preserve"> </w:t>
      </w:r>
      <w:r>
        <w:rPr>
          <w:lang w:val="az-Latn-AZ"/>
        </w:rPr>
        <w:t>davamlıdır</w:t>
      </w:r>
      <w:r>
        <w:rPr>
          <w:lang w:val="az-Cyrl-AZ"/>
        </w:rPr>
        <w:t>;</w:t>
      </w:r>
    </w:p>
    <w:p w:rsidR="00D301F4" w:rsidRDefault="00D301F4" w:rsidP="00D301F4">
      <w:pPr>
        <w:pStyle w:val="StyleJustifiedFirstline05cm"/>
        <w:rPr>
          <w:lang w:val="az-Cyrl-AZ"/>
        </w:rPr>
      </w:pPr>
      <w:r>
        <w:rPr>
          <w:lang w:val="az-Cyrl-AZ"/>
        </w:rPr>
        <w:t xml:space="preserve">3. </w:t>
      </w:r>
      <w:r>
        <w:rPr>
          <w:lang w:val="az-Latn-AZ"/>
        </w:rPr>
        <w:t>Sanksiyalardan</w:t>
      </w:r>
      <w:r>
        <w:rPr>
          <w:lang w:val="az-Cyrl-AZ"/>
        </w:rPr>
        <w:t xml:space="preserve"> </w:t>
      </w:r>
      <w:r>
        <w:rPr>
          <w:lang w:val="az-Latn-AZ"/>
        </w:rPr>
        <w:t>keçmək</w:t>
      </w:r>
      <w:r>
        <w:rPr>
          <w:lang w:val="az-Cyrl-AZ"/>
        </w:rPr>
        <w:t xml:space="preserve"> </w:t>
      </w:r>
      <w:r>
        <w:rPr>
          <w:lang w:val="az-Latn-AZ"/>
        </w:rPr>
        <w:t>gücü</w:t>
      </w:r>
      <w:r>
        <w:rPr>
          <w:lang w:val="az-Cyrl-AZ"/>
        </w:rPr>
        <w:t xml:space="preserve"> </w:t>
      </w:r>
      <w:r>
        <w:rPr>
          <w:lang w:val="az-Latn-AZ"/>
        </w:rPr>
        <w:t>var</w:t>
      </w:r>
      <w:r>
        <w:rPr>
          <w:lang w:val="az-Cyrl-AZ"/>
        </w:rPr>
        <w:t>;</w:t>
      </w:r>
    </w:p>
    <w:p w:rsidR="00D301F4" w:rsidRDefault="00D301F4" w:rsidP="00D301F4">
      <w:pPr>
        <w:pStyle w:val="StyleJustifiedFirstline05cm"/>
        <w:rPr>
          <w:lang w:val="az-Cyrl-AZ"/>
        </w:rPr>
      </w:pPr>
      <w:r>
        <w:rPr>
          <w:lang w:val="az-Cyrl-AZ"/>
        </w:rPr>
        <w:t xml:space="preserve">4. </w:t>
      </w:r>
      <w:r>
        <w:rPr>
          <w:lang w:val="az-Latn-AZ"/>
        </w:rPr>
        <w:t>Beynəlxalq</w:t>
      </w:r>
      <w:r>
        <w:rPr>
          <w:lang w:val="az-Cyrl-AZ"/>
        </w:rPr>
        <w:t xml:space="preserve"> </w:t>
      </w:r>
      <w:r>
        <w:rPr>
          <w:lang w:val="az-Latn-AZ"/>
        </w:rPr>
        <w:t>münasibətlərə</w:t>
      </w:r>
      <w:r>
        <w:rPr>
          <w:lang w:val="az-Cyrl-AZ"/>
        </w:rPr>
        <w:t xml:space="preserve"> </w:t>
      </w:r>
      <w:r>
        <w:rPr>
          <w:lang w:val="az-Latn-AZ"/>
        </w:rPr>
        <w:t>açıqdır</w:t>
      </w:r>
      <w:r>
        <w:rPr>
          <w:lang w:val="az-Cyrl-AZ"/>
        </w:rPr>
        <w:t xml:space="preserve">, </w:t>
      </w:r>
      <w:r>
        <w:rPr>
          <w:lang w:val="az-Latn-AZ"/>
        </w:rPr>
        <w:t>dünya</w:t>
      </w:r>
      <w:r>
        <w:rPr>
          <w:lang w:val="az-Cyrl-AZ"/>
        </w:rPr>
        <w:t xml:space="preserve"> </w:t>
      </w:r>
      <w:r>
        <w:rPr>
          <w:lang w:val="az-Latn-AZ"/>
        </w:rPr>
        <w:t>iqtisadiyyatı</w:t>
      </w:r>
      <w:r>
        <w:rPr>
          <w:lang w:val="az-Cyrl-AZ"/>
        </w:rPr>
        <w:t xml:space="preserve"> </w:t>
      </w:r>
      <w:r>
        <w:rPr>
          <w:lang w:val="az-Latn-AZ"/>
        </w:rPr>
        <w:t>ilə</w:t>
      </w:r>
      <w:r>
        <w:rPr>
          <w:lang w:val="az-Cyrl-AZ"/>
        </w:rPr>
        <w:t xml:space="preserve"> </w:t>
      </w:r>
      <w:r>
        <w:rPr>
          <w:lang w:val="az-Latn-AZ"/>
        </w:rPr>
        <w:t>ayaqlaşır</w:t>
      </w:r>
      <w:r>
        <w:rPr>
          <w:lang w:val="az-Cyrl-AZ"/>
        </w:rPr>
        <w:t xml:space="preserve">, </w:t>
      </w:r>
      <w:r>
        <w:rPr>
          <w:lang w:val="az-Latn-AZ"/>
        </w:rPr>
        <w:t>bu</w:t>
      </w:r>
      <w:r>
        <w:rPr>
          <w:lang w:val="az-Cyrl-AZ"/>
        </w:rPr>
        <w:t xml:space="preserve"> </w:t>
      </w:r>
      <w:r>
        <w:rPr>
          <w:lang w:val="az-Latn-AZ"/>
        </w:rPr>
        <w:t>sahələrdə</w:t>
      </w:r>
      <w:r>
        <w:rPr>
          <w:lang w:val="az-Cyrl-AZ"/>
        </w:rPr>
        <w:t xml:space="preserve"> </w:t>
      </w:r>
      <w:r>
        <w:rPr>
          <w:lang w:val="az-Latn-AZ"/>
        </w:rPr>
        <w:t>iqtidarını</w:t>
      </w:r>
      <w:r>
        <w:rPr>
          <w:lang w:val="az-Cyrl-AZ"/>
        </w:rPr>
        <w:t xml:space="preserve"> </w:t>
      </w:r>
      <w:r>
        <w:rPr>
          <w:lang w:val="az-Latn-AZ"/>
        </w:rPr>
        <w:t>göstərir</w:t>
      </w:r>
      <w:r>
        <w:rPr>
          <w:lang w:val="az-Cyrl-AZ"/>
        </w:rPr>
        <w:t>;</w:t>
      </w:r>
    </w:p>
    <w:p w:rsidR="00D301F4" w:rsidRDefault="00D301F4" w:rsidP="00D301F4">
      <w:pPr>
        <w:pStyle w:val="StyleJustifiedFirstline05cm"/>
        <w:rPr>
          <w:lang w:val="az-Cyrl-AZ"/>
        </w:rPr>
      </w:pPr>
      <w:r>
        <w:rPr>
          <w:lang w:val="az-Cyrl-AZ"/>
        </w:rPr>
        <w:t xml:space="preserve">5. </w:t>
      </w:r>
      <w:r>
        <w:rPr>
          <w:lang w:val="az-Latn-AZ"/>
        </w:rPr>
        <w:t>Xarici</w:t>
      </w:r>
      <w:r>
        <w:rPr>
          <w:lang w:val="az-Cyrl-AZ"/>
        </w:rPr>
        <w:t xml:space="preserve"> </w:t>
      </w:r>
      <w:r>
        <w:rPr>
          <w:lang w:val="az-Latn-AZ"/>
        </w:rPr>
        <w:t>əlaqələrə</w:t>
      </w:r>
      <w:r>
        <w:rPr>
          <w:lang w:val="az-Cyrl-AZ"/>
        </w:rPr>
        <w:t xml:space="preserve"> </w:t>
      </w:r>
      <w:r>
        <w:rPr>
          <w:lang w:val="az-Latn-AZ"/>
        </w:rPr>
        <w:t>açıq</w:t>
      </w:r>
      <w:r>
        <w:rPr>
          <w:lang w:val="az-Cyrl-AZ"/>
        </w:rPr>
        <w:t xml:space="preserve"> </w:t>
      </w:r>
      <w:r>
        <w:rPr>
          <w:lang w:val="az-Latn-AZ"/>
        </w:rPr>
        <w:t>olsa</w:t>
      </w:r>
      <w:r>
        <w:rPr>
          <w:lang w:val="az-Cyrl-AZ"/>
        </w:rPr>
        <w:t xml:space="preserve"> </w:t>
      </w:r>
      <w:r>
        <w:rPr>
          <w:lang w:val="az-Latn-AZ"/>
        </w:rPr>
        <w:t>da</w:t>
      </w:r>
      <w:r>
        <w:rPr>
          <w:lang w:val="az-Cyrl-AZ"/>
        </w:rPr>
        <w:t xml:space="preserve">, </w:t>
      </w:r>
      <w:r>
        <w:rPr>
          <w:lang w:val="az-Latn-AZ"/>
        </w:rPr>
        <w:t>daxili</w:t>
      </w:r>
      <w:r>
        <w:rPr>
          <w:lang w:val="az-Cyrl-AZ"/>
        </w:rPr>
        <w:t xml:space="preserve"> </w:t>
      </w:r>
      <w:r>
        <w:rPr>
          <w:lang w:val="az-Latn-AZ"/>
        </w:rPr>
        <w:t>potensiala</w:t>
      </w:r>
      <w:r>
        <w:rPr>
          <w:lang w:val="az-Cyrl-AZ"/>
        </w:rPr>
        <w:t xml:space="preserve"> </w:t>
      </w:r>
      <w:r>
        <w:rPr>
          <w:lang w:val="az-Latn-AZ"/>
        </w:rPr>
        <w:t>güvənir</w:t>
      </w:r>
      <w:r>
        <w:rPr>
          <w:lang w:val="az-Cyrl-AZ"/>
        </w:rPr>
        <w:t xml:space="preserve">, </w:t>
      </w:r>
      <w:r>
        <w:rPr>
          <w:lang w:val="az-Latn-AZ"/>
        </w:rPr>
        <w:t>milli</w:t>
      </w:r>
      <w:r>
        <w:rPr>
          <w:lang w:val="az-Cyrl-AZ"/>
        </w:rPr>
        <w:t xml:space="preserve"> </w:t>
      </w:r>
      <w:r>
        <w:rPr>
          <w:lang w:val="az-Latn-AZ"/>
        </w:rPr>
        <w:t>istehsalı</w:t>
      </w:r>
      <w:r>
        <w:rPr>
          <w:lang w:val="az-Cyrl-AZ"/>
        </w:rPr>
        <w:t xml:space="preserve"> </w:t>
      </w:r>
      <w:r>
        <w:rPr>
          <w:lang w:val="az-Latn-AZ"/>
        </w:rPr>
        <w:t>himayə</w:t>
      </w:r>
      <w:r>
        <w:rPr>
          <w:lang w:val="az-Cyrl-AZ"/>
        </w:rPr>
        <w:t xml:space="preserve"> </w:t>
      </w:r>
      <w:r>
        <w:rPr>
          <w:lang w:val="az-Latn-AZ"/>
        </w:rPr>
        <w:t>edir</w:t>
      </w:r>
      <w:r>
        <w:rPr>
          <w:lang w:val="az-Cyrl-AZ"/>
        </w:rPr>
        <w:t>;</w:t>
      </w:r>
    </w:p>
    <w:p w:rsidR="00D301F4" w:rsidRDefault="00D301F4" w:rsidP="00D301F4">
      <w:pPr>
        <w:pStyle w:val="StyleJustifiedFirstline05cm"/>
        <w:rPr>
          <w:lang w:val="az-Cyrl-AZ"/>
        </w:rPr>
      </w:pPr>
      <w:r>
        <w:rPr>
          <w:lang w:val="az-Cyrl-AZ"/>
        </w:rPr>
        <w:t xml:space="preserve">6. </w:t>
      </w:r>
      <w:r>
        <w:rPr>
          <w:lang w:val="az-Latn-AZ"/>
        </w:rPr>
        <w:t>İstehsal</w:t>
      </w:r>
      <w:r>
        <w:rPr>
          <w:lang w:val="az-Cyrl-AZ"/>
        </w:rPr>
        <w:t xml:space="preserve"> </w:t>
      </w:r>
      <w:r>
        <w:rPr>
          <w:lang w:val="az-Latn-AZ"/>
        </w:rPr>
        <w:t>elm</w:t>
      </w:r>
      <w:r>
        <w:rPr>
          <w:lang w:val="az-Cyrl-AZ"/>
        </w:rPr>
        <w:t xml:space="preserve"> </w:t>
      </w:r>
      <w:r>
        <w:rPr>
          <w:lang w:val="az-Latn-AZ"/>
        </w:rPr>
        <w:t>üzərində</w:t>
      </w:r>
      <w:r>
        <w:rPr>
          <w:lang w:val="az-Cyrl-AZ"/>
        </w:rPr>
        <w:t xml:space="preserve"> </w:t>
      </w:r>
      <w:r>
        <w:rPr>
          <w:lang w:val="az-Latn-AZ"/>
        </w:rPr>
        <w:t>qurulub</w:t>
      </w:r>
      <w:r>
        <w:rPr>
          <w:lang w:val="az-Cyrl-AZ"/>
        </w:rPr>
        <w:t xml:space="preserve">, </w:t>
      </w:r>
      <w:r>
        <w:rPr>
          <w:lang w:val="az-Latn-AZ"/>
        </w:rPr>
        <w:t>yəni</w:t>
      </w:r>
      <w:r>
        <w:rPr>
          <w:lang w:val="az-Cyrl-AZ"/>
        </w:rPr>
        <w:t xml:space="preserve"> </w:t>
      </w:r>
      <w:r>
        <w:rPr>
          <w:lang w:val="az-Latn-AZ"/>
        </w:rPr>
        <w:t>elmi</w:t>
      </w:r>
      <w:r>
        <w:rPr>
          <w:lang w:val="az-Cyrl-AZ"/>
        </w:rPr>
        <w:t xml:space="preserve"> </w:t>
      </w:r>
      <w:r>
        <w:rPr>
          <w:lang w:val="az-Latn-AZ"/>
        </w:rPr>
        <w:t>inkişafdan</w:t>
      </w:r>
      <w:r>
        <w:rPr>
          <w:lang w:val="az-Cyrl-AZ"/>
        </w:rPr>
        <w:t xml:space="preserve"> </w:t>
      </w:r>
      <w:r>
        <w:rPr>
          <w:lang w:val="az-Latn-AZ"/>
        </w:rPr>
        <w:t>istifadə</w:t>
      </w:r>
      <w:r>
        <w:rPr>
          <w:lang w:val="az-Cyrl-AZ"/>
        </w:rPr>
        <w:t xml:space="preserve"> </w:t>
      </w:r>
      <w:r>
        <w:rPr>
          <w:lang w:val="az-Latn-AZ"/>
        </w:rPr>
        <w:t>olunur</w:t>
      </w:r>
      <w:r>
        <w:rPr>
          <w:lang w:val="az-Cyrl-AZ"/>
        </w:rPr>
        <w:t>;</w:t>
      </w:r>
    </w:p>
    <w:p w:rsidR="00D301F4" w:rsidRDefault="00D301F4" w:rsidP="00D301F4">
      <w:pPr>
        <w:pStyle w:val="StyleJustifiedFirstline05cm"/>
        <w:rPr>
          <w:lang w:val="az-Cyrl-AZ"/>
        </w:rPr>
      </w:pPr>
      <w:r>
        <w:rPr>
          <w:lang w:val="az-Cyrl-AZ"/>
        </w:rPr>
        <w:t xml:space="preserve">7. </w:t>
      </w:r>
      <w:r>
        <w:rPr>
          <w:lang w:val="az-Latn-AZ"/>
        </w:rPr>
        <w:t>Ədalətmehvərdir</w:t>
      </w:r>
      <w:r>
        <w:rPr>
          <w:lang w:val="az-Cyrl-AZ"/>
        </w:rPr>
        <w:t>;</w:t>
      </w:r>
    </w:p>
    <w:p w:rsidR="00D301F4" w:rsidRDefault="00D301F4" w:rsidP="00D301F4">
      <w:pPr>
        <w:pStyle w:val="StyleJustifiedFirstline05cm"/>
        <w:rPr>
          <w:lang w:val="az-Cyrl-AZ"/>
        </w:rPr>
      </w:pPr>
      <w:r>
        <w:rPr>
          <w:lang w:val="az-Cyrl-AZ"/>
        </w:rPr>
        <w:t xml:space="preserve">8. </w:t>
      </w:r>
      <w:r>
        <w:rPr>
          <w:lang w:val="az-Latn-AZ"/>
        </w:rPr>
        <w:t>Bir</w:t>
      </w:r>
      <w:r>
        <w:rPr>
          <w:lang w:val="az-Cyrl-AZ"/>
        </w:rPr>
        <w:t>-</w:t>
      </w:r>
      <w:r>
        <w:rPr>
          <w:lang w:val="az-Latn-AZ"/>
        </w:rPr>
        <w:t>birini</w:t>
      </w:r>
      <w:r>
        <w:rPr>
          <w:lang w:val="az-Cyrl-AZ"/>
        </w:rPr>
        <w:t xml:space="preserve"> </w:t>
      </w:r>
      <w:r>
        <w:rPr>
          <w:lang w:val="az-Latn-AZ"/>
        </w:rPr>
        <w:t>tamamlayan</w:t>
      </w:r>
      <w:r>
        <w:rPr>
          <w:lang w:val="az-Cyrl-AZ"/>
        </w:rPr>
        <w:t xml:space="preserve"> </w:t>
      </w:r>
      <w:r>
        <w:rPr>
          <w:lang w:val="az-Latn-AZ"/>
        </w:rPr>
        <w:t>qanadlardan</w:t>
      </w:r>
      <w:r>
        <w:rPr>
          <w:lang w:val="az-Cyrl-AZ"/>
        </w:rPr>
        <w:t xml:space="preserve"> </w:t>
      </w:r>
      <w:r>
        <w:rPr>
          <w:lang w:val="az-Latn-AZ"/>
        </w:rPr>
        <w:t>ibarətdir</w:t>
      </w:r>
      <w:r>
        <w:rPr>
          <w:lang w:val="az-Cyrl-AZ"/>
        </w:rPr>
        <w:t xml:space="preserve">, </w:t>
      </w:r>
      <w:r>
        <w:rPr>
          <w:lang w:val="az-Latn-AZ"/>
        </w:rPr>
        <w:t>parçalamaq</w:t>
      </w:r>
      <w:r>
        <w:rPr>
          <w:lang w:val="az-Cyrl-AZ"/>
        </w:rPr>
        <w:t xml:space="preserve"> </w:t>
      </w:r>
      <w:r>
        <w:rPr>
          <w:lang w:val="az-Latn-AZ"/>
        </w:rPr>
        <w:t>olmaz</w:t>
      </w:r>
      <w:r>
        <w:rPr>
          <w:lang w:val="az-Cyrl-AZ"/>
        </w:rPr>
        <w:t>;</w:t>
      </w:r>
    </w:p>
    <w:p w:rsidR="00D301F4" w:rsidRDefault="00D301F4" w:rsidP="00D301F4">
      <w:pPr>
        <w:pStyle w:val="StyleJustifiedFirstline05cm"/>
        <w:rPr>
          <w:lang w:val="az-Cyrl-AZ"/>
        </w:rPr>
      </w:pPr>
      <w:r>
        <w:rPr>
          <w:lang w:val="az-Cyrl-AZ"/>
        </w:rPr>
        <w:t xml:space="preserve">9. </w:t>
      </w:r>
      <w:r>
        <w:rPr>
          <w:lang w:val="az-Latn-AZ"/>
        </w:rPr>
        <w:t>Öncüldür</w:t>
      </w:r>
      <w:r>
        <w:rPr>
          <w:lang w:val="az-Cyrl-AZ"/>
        </w:rPr>
        <w:t xml:space="preserve">, </w:t>
      </w:r>
      <w:r>
        <w:rPr>
          <w:lang w:val="az-Latn-AZ"/>
        </w:rPr>
        <w:t>imkan</w:t>
      </w:r>
      <w:r>
        <w:rPr>
          <w:lang w:val="az-Cyrl-AZ"/>
        </w:rPr>
        <w:t xml:space="preserve"> </w:t>
      </w:r>
      <w:r>
        <w:rPr>
          <w:lang w:val="az-Latn-AZ"/>
        </w:rPr>
        <w:t>yaradır</w:t>
      </w:r>
      <w:r>
        <w:rPr>
          <w:lang w:val="az-Cyrl-AZ"/>
        </w:rPr>
        <w:t xml:space="preserve">, </w:t>
      </w:r>
      <w:r>
        <w:rPr>
          <w:lang w:val="az-Latn-AZ"/>
        </w:rPr>
        <w:t>ixtira</w:t>
      </w:r>
      <w:r>
        <w:rPr>
          <w:lang w:val="az-Cyrl-AZ"/>
        </w:rPr>
        <w:t xml:space="preserve"> </w:t>
      </w:r>
      <w:r>
        <w:rPr>
          <w:lang w:val="az-Latn-AZ"/>
        </w:rPr>
        <w:t>meydanıdır</w:t>
      </w:r>
      <w:r>
        <w:rPr>
          <w:lang w:val="az-Cyrl-AZ"/>
        </w:rPr>
        <w:t>;</w:t>
      </w:r>
    </w:p>
    <w:p w:rsidR="00D301F4" w:rsidRDefault="00D301F4" w:rsidP="00D301F4">
      <w:pPr>
        <w:pStyle w:val="StyleJustifiedFirstline05cm"/>
        <w:rPr>
          <w:lang w:val="az-Cyrl-AZ"/>
        </w:rPr>
      </w:pPr>
      <w:r>
        <w:rPr>
          <w:lang w:val="az-Cyrl-AZ"/>
        </w:rPr>
        <w:t xml:space="preserve">10. </w:t>
      </w:r>
      <w:r>
        <w:rPr>
          <w:lang w:val="az-Latn-AZ"/>
        </w:rPr>
        <w:t>Hücum</w:t>
      </w:r>
      <w:r>
        <w:rPr>
          <w:lang w:val="az-Cyrl-AZ"/>
        </w:rPr>
        <w:t xml:space="preserve"> </w:t>
      </w:r>
      <w:r>
        <w:rPr>
          <w:lang w:val="az-Latn-AZ"/>
        </w:rPr>
        <w:t>gözləməz</w:t>
      </w:r>
      <w:r>
        <w:rPr>
          <w:lang w:val="az-Cyrl-AZ"/>
        </w:rPr>
        <w:t xml:space="preserve">, </w:t>
      </w:r>
      <w:r>
        <w:rPr>
          <w:lang w:val="az-Latn-AZ"/>
        </w:rPr>
        <w:t>hücumları</w:t>
      </w:r>
      <w:r>
        <w:rPr>
          <w:lang w:val="az-Cyrl-AZ"/>
        </w:rPr>
        <w:t xml:space="preserve"> </w:t>
      </w:r>
      <w:r>
        <w:rPr>
          <w:lang w:val="az-Latn-AZ"/>
        </w:rPr>
        <w:t>dəf</w:t>
      </w:r>
      <w:r>
        <w:rPr>
          <w:lang w:val="az-Cyrl-AZ"/>
        </w:rPr>
        <w:t xml:space="preserve"> </w:t>
      </w:r>
      <w:r>
        <w:rPr>
          <w:lang w:val="az-Latn-AZ"/>
        </w:rPr>
        <w:t>edər</w:t>
      </w:r>
      <w:r>
        <w:rPr>
          <w:lang w:val="az-Cyrl-AZ"/>
        </w:rPr>
        <w:t xml:space="preserve">. </w:t>
      </w:r>
    </w:p>
    <w:p w:rsidR="00D301F4" w:rsidRDefault="00D301F4" w:rsidP="00D301F4">
      <w:pPr>
        <w:pStyle w:val="StyleHeading2Before12pt"/>
        <w:rPr>
          <w:sz w:val="32"/>
          <w:szCs w:val="32"/>
          <w:lang w:val="az-Cyrl-AZ"/>
        </w:rPr>
      </w:pPr>
      <w:bookmarkStart w:id="92" w:name="_Toc49390387"/>
      <w:bookmarkStart w:id="93" w:name="_Toc49386387"/>
      <w:r>
        <w:rPr>
          <w:sz w:val="32"/>
          <w:szCs w:val="32"/>
          <w:lang w:val="az-Latn-AZ"/>
        </w:rPr>
        <w:t>Düzgün</w:t>
      </w:r>
      <w:r>
        <w:rPr>
          <w:sz w:val="32"/>
          <w:szCs w:val="32"/>
          <w:lang w:val="az-Cyrl-AZ"/>
        </w:rPr>
        <w:t xml:space="preserve"> </w:t>
      </w:r>
      <w:r>
        <w:rPr>
          <w:sz w:val="32"/>
          <w:szCs w:val="32"/>
          <w:lang w:val="az-Latn-AZ"/>
        </w:rPr>
        <w:t>məsrəf</w:t>
      </w:r>
      <w:bookmarkEnd w:id="92"/>
      <w:bookmarkEnd w:id="93"/>
    </w:p>
    <w:p w:rsidR="00D301F4" w:rsidRDefault="00D301F4" w:rsidP="00D301F4">
      <w:pPr>
        <w:pStyle w:val="StyleJustifiedFirstline05cm"/>
        <w:rPr>
          <w:lang w:val="az-Cyrl-AZ"/>
        </w:rPr>
      </w:pPr>
      <w:r>
        <w:rPr>
          <w:lang w:val="az-Latn-AZ"/>
        </w:rPr>
        <w:t>İslam</w:t>
      </w:r>
      <w:r>
        <w:rPr>
          <w:lang w:val="az-Cyrl-AZ"/>
        </w:rPr>
        <w:t xml:space="preserve"> </w:t>
      </w:r>
      <w:r>
        <w:rPr>
          <w:lang w:val="az-Latn-AZ"/>
        </w:rPr>
        <w:t>iqtisadiyyat</w:t>
      </w:r>
      <w:r>
        <w:rPr>
          <w:lang w:val="az-Cyrl-AZ"/>
        </w:rPr>
        <w:t xml:space="preserve"> </w:t>
      </w:r>
      <w:r>
        <w:rPr>
          <w:lang w:val="az-Latn-AZ"/>
        </w:rPr>
        <w:t>nizamının</w:t>
      </w:r>
      <w:r>
        <w:rPr>
          <w:lang w:val="az-Cyrl-AZ"/>
        </w:rPr>
        <w:t xml:space="preserve"> </w:t>
      </w:r>
      <w:r>
        <w:rPr>
          <w:lang w:val="az-Latn-AZ"/>
        </w:rPr>
        <w:t>əsas</w:t>
      </w:r>
      <w:r>
        <w:rPr>
          <w:lang w:val="az-Cyrl-AZ"/>
        </w:rPr>
        <w:t xml:space="preserve"> </w:t>
      </w:r>
      <w:r>
        <w:rPr>
          <w:lang w:val="az-Latn-AZ"/>
        </w:rPr>
        <w:t>dayaqlarından</w:t>
      </w:r>
      <w:r>
        <w:rPr>
          <w:lang w:val="az-Cyrl-AZ"/>
        </w:rPr>
        <w:t xml:space="preserve"> </w:t>
      </w:r>
      <w:r>
        <w:rPr>
          <w:lang w:val="az-Latn-AZ"/>
        </w:rPr>
        <w:t>biri</w:t>
      </w:r>
      <w:r>
        <w:rPr>
          <w:lang w:val="az-Cyrl-AZ"/>
        </w:rPr>
        <w:t xml:space="preserve"> </w:t>
      </w:r>
      <w:r>
        <w:rPr>
          <w:lang w:val="az-Latn-AZ"/>
        </w:rPr>
        <w:t>düzgün</w:t>
      </w:r>
      <w:r>
        <w:rPr>
          <w:lang w:val="az-Cyrl-AZ"/>
        </w:rPr>
        <w:t xml:space="preserve"> </w:t>
      </w:r>
      <w:r>
        <w:rPr>
          <w:lang w:val="az-Latn-AZ"/>
        </w:rPr>
        <w:t>məsrəf</w:t>
      </w:r>
      <w:r>
        <w:rPr>
          <w:lang w:val="az-Cyrl-AZ"/>
        </w:rPr>
        <w:t xml:space="preserve">, </w:t>
      </w:r>
      <w:r>
        <w:rPr>
          <w:lang w:val="az-Latn-AZ"/>
        </w:rPr>
        <w:t>israfa</w:t>
      </w:r>
      <w:r>
        <w:rPr>
          <w:lang w:val="az-Cyrl-AZ"/>
        </w:rPr>
        <w:t xml:space="preserve"> </w:t>
      </w:r>
      <w:r>
        <w:rPr>
          <w:lang w:val="az-Latn-AZ"/>
        </w:rPr>
        <w:t>yol</w:t>
      </w:r>
      <w:r>
        <w:rPr>
          <w:lang w:val="az-Cyrl-AZ"/>
        </w:rPr>
        <w:t xml:space="preserve"> </w:t>
      </w:r>
      <w:r>
        <w:rPr>
          <w:lang w:val="az-Latn-AZ"/>
        </w:rPr>
        <w:t>verməməkdir</w:t>
      </w:r>
      <w:r>
        <w:rPr>
          <w:lang w:val="az-Cyrl-AZ"/>
        </w:rPr>
        <w:t xml:space="preserve">. </w:t>
      </w:r>
      <w:r>
        <w:rPr>
          <w:lang w:val="az-Latn-AZ"/>
        </w:rPr>
        <w:t>İmam</w:t>
      </w:r>
      <w:r>
        <w:rPr>
          <w:lang w:val="az-Cyrl-AZ"/>
        </w:rPr>
        <w:t xml:space="preserve"> </w:t>
      </w:r>
      <w:r>
        <w:rPr>
          <w:lang w:val="az-Latn-AZ"/>
        </w:rPr>
        <w:t>Xamenei</w:t>
      </w:r>
      <w:r>
        <w:rPr>
          <w:lang w:val="az-Cyrl-AZ"/>
        </w:rPr>
        <w:t xml:space="preserve"> </w:t>
      </w:r>
      <w:r>
        <w:rPr>
          <w:lang w:val="az-Latn-AZ"/>
        </w:rPr>
        <w:t>İslam</w:t>
      </w:r>
      <w:r>
        <w:rPr>
          <w:lang w:val="az-Cyrl-AZ"/>
        </w:rPr>
        <w:t xml:space="preserve"> </w:t>
      </w:r>
      <w:r>
        <w:rPr>
          <w:lang w:val="az-Latn-AZ"/>
        </w:rPr>
        <w:t>iqtisadiyyat</w:t>
      </w:r>
      <w:r>
        <w:rPr>
          <w:lang w:val="az-Cyrl-AZ"/>
        </w:rPr>
        <w:t xml:space="preserve"> </w:t>
      </w:r>
      <w:r>
        <w:rPr>
          <w:lang w:val="az-Latn-AZ"/>
        </w:rPr>
        <w:t>nizamı</w:t>
      </w:r>
      <w:r>
        <w:rPr>
          <w:lang w:val="az-Cyrl-AZ"/>
        </w:rPr>
        <w:t xml:space="preserve"> </w:t>
      </w:r>
      <w:r>
        <w:rPr>
          <w:lang w:val="az-Latn-AZ"/>
        </w:rPr>
        <w:t>üçün</w:t>
      </w:r>
      <w:r>
        <w:rPr>
          <w:lang w:val="az-Cyrl-AZ"/>
        </w:rPr>
        <w:t xml:space="preserve"> </w:t>
      </w:r>
      <w:r>
        <w:rPr>
          <w:lang w:val="az-Latn-AZ"/>
        </w:rPr>
        <w:t>düzgün</w:t>
      </w:r>
      <w:r>
        <w:rPr>
          <w:lang w:val="az-Cyrl-AZ"/>
        </w:rPr>
        <w:t xml:space="preserve"> </w:t>
      </w:r>
      <w:r>
        <w:rPr>
          <w:lang w:val="az-Latn-AZ"/>
        </w:rPr>
        <w:t>məsrəfi</w:t>
      </w:r>
      <w:r>
        <w:rPr>
          <w:lang w:val="az-Cyrl-AZ"/>
        </w:rPr>
        <w:t xml:space="preserve"> </w:t>
      </w:r>
      <w:r>
        <w:rPr>
          <w:lang w:val="az-Latn-AZ"/>
        </w:rPr>
        <w:t>qənaət</w:t>
      </w:r>
      <w:r>
        <w:rPr>
          <w:lang w:val="az-Cyrl-AZ"/>
        </w:rPr>
        <w:t xml:space="preserve">, </w:t>
      </w:r>
      <w:r>
        <w:rPr>
          <w:lang w:val="az-Latn-AZ"/>
        </w:rPr>
        <w:t>yanlış</w:t>
      </w:r>
      <w:r>
        <w:rPr>
          <w:lang w:val="az-Cyrl-AZ"/>
        </w:rPr>
        <w:t xml:space="preserve"> </w:t>
      </w:r>
      <w:r>
        <w:rPr>
          <w:lang w:val="az-Latn-AZ"/>
        </w:rPr>
        <w:t>məsrəfi</w:t>
      </w:r>
      <w:r>
        <w:rPr>
          <w:lang w:val="az-Cyrl-AZ"/>
        </w:rPr>
        <w:t xml:space="preserve"> </w:t>
      </w:r>
      <w:r>
        <w:rPr>
          <w:lang w:val="az-Latn-AZ"/>
        </w:rPr>
        <w:t>israf</w:t>
      </w:r>
      <w:r>
        <w:rPr>
          <w:lang w:val="az-Cyrl-AZ"/>
        </w:rPr>
        <w:t xml:space="preserve"> </w:t>
      </w:r>
      <w:r>
        <w:rPr>
          <w:lang w:val="az-Latn-AZ"/>
        </w:rPr>
        <w:t>sayır</w:t>
      </w:r>
      <w:r>
        <w:rPr>
          <w:lang w:val="az-Cyrl-AZ"/>
        </w:rPr>
        <w:t xml:space="preserve">. </w:t>
      </w:r>
    </w:p>
    <w:p w:rsidR="00D301F4" w:rsidRDefault="00D301F4" w:rsidP="00D301F4">
      <w:pPr>
        <w:pStyle w:val="StyleJustifiedFirstline05cm"/>
        <w:rPr>
          <w:lang w:val="az-Cyrl-AZ"/>
        </w:rPr>
      </w:pPr>
      <w:r>
        <w:rPr>
          <w:lang w:val="az-Latn-AZ"/>
        </w:rPr>
        <w:t>Ali</w:t>
      </w:r>
      <w:r>
        <w:rPr>
          <w:lang w:val="az-Cyrl-AZ"/>
        </w:rPr>
        <w:t xml:space="preserve"> </w:t>
      </w:r>
      <w:r>
        <w:rPr>
          <w:lang w:val="az-Latn-AZ"/>
        </w:rPr>
        <w:t>Rəhbər</w:t>
      </w:r>
      <w:r>
        <w:rPr>
          <w:lang w:val="az-Cyrl-AZ"/>
        </w:rPr>
        <w:t xml:space="preserve"> 2009-</w:t>
      </w:r>
      <w:r>
        <w:rPr>
          <w:lang w:val="az-Latn-AZ"/>
        </w:rPr>
        <w:t>cu</w:t>
      </w:r>
      <w:r>
        <w:rPr>
          <w:lang w:val="az-Cyrl-AZ"/>
        </w:rPr>
        <w:t xml:space="preserve"> </w:t>
      </w:r>
      <w:r>
        <w:rPr>
          <w:lang w:val="az-Latn-AZ"/>
        </w:rPr>
        <w:t>il</w:t>
      </w:r>
      <w:r>
        <w:rPr>
          <w:lang w:val="az-Cyrl-AZ"/>
        </w:rPr>
        <w:t xml:space="preserve">, </w:t>
      </w:r>
      <w:r>
        <w:rPr>
          <w:lang w:val="az-Latn-AZ"/>
        </w:rPr>
        <w:t>martın</w:t>
      </w:r>
      <w:r>
        <w:rPr>
          <w:lang w:val="az-Cyrl-AZ"/>
        </w:rPr>
        <w:t xml:space="preserve"> 21-</w:t>
      </w:r>
      <w:r>
        <w:rPr>
          <w:lang w:val="az-Latn-AZ"/>
        </w:rPr>
        <w:t>dəki</w:t>
      </w:r>
      <w:r>
        <w:rPr>
          <w:lang w:val="az-Cyrl-AZ"/>
        </w:rPr>
        <w:t xml:space="preserve"> </w:t>
      </w:r>
      <w:r>
        <w:rPr>
          <w:lang w:val="az-Latn-AZ"/>
        </w:rPr>
        <w:t>çıxışında</w:t>
      </w:r>
      <w:r>
        <w:rPr>
          <w:lang w:val="az-Cyrl-AZ"/>
        </w:rPr>
        <w:t xml:space="preserve"> </w:t>
      </w:r>
      <w:r>
        <w:rPr>
          <w:lang w:val="az-Latn-AZ"/>
        </w:rPr>
        <w:t>buyurub</w:t>
      </w:r>
      <w:r>
        <w:rPr>
          <w:lang w:val="az-Cyrl-AZ"/>
        </w:rPr>
        <w:t>: “</w:t>
      </w:r>
      <w:r>
        <w:rPr>
          <w:lang w:val="az-Latn-AZ"/>
        </w:rPr>
        <w:t>Bir</w:t>
      </w:r>
      <w:r>
        <w:rPr>
          <w:lang w:val="az-Cyrl-AZ"/>
        </w:rPr>
        <w:t xml:space="preserve"> </w:t>
      </w:r>
      <w:r>
        <w:rPr>
          <w:lang w:val="az-Latn-AZ"/>
        </w:rPr>
        <w:t>strategiya</w:t>
      </w:r>
      <w:r>
        <w:rPr>
          <w:lang w:val="az-Cyrl-AZ"/>
        </w:rPr>
        <w:t xml:space="preserve"> </w:t>
      </w:r>
      <w:r>
        <w:rPr>
          <w:lang w:val="az-Latn-AZ"/>
        </w:rPr>
        <w:t>olaraq</w:t>
      </w:r>
      <w:r>
        <w:rPr>
          <w:lang w:val="az-Cyrl-AZ"/>
        </w:rPr>
        <w:t xml:space="preserve"> </w:t>
      </w:r>
      <w:r>
        <w:rPr>
          <w:lang w:val="az-Latn-AZ"/>
        </w:rPr>
        <w:t>layihələrimizin</w:t>
      </w:r>
      <w:r>
        <w:rPr>
          <w:lang w:val="az-Cyrl-AZ"/>
        </w:rPr>
        <w:t xml:space="preserve"> </w:t>
      </w:r>
      <w:r>
        <w:rPr>
          <w:lang w:val="az-Latn-AZ"/>
        </w:rPr>
        <w:t>əsas</w:t>
      </w:r>
      <w:r>
        <w:rPr>
          <w:lang w:val="az-Cyrl-AZ"/>
        </w:rPr>
        <w:t xml:space="preserve"> </w:t>
      </w:r>
      <w:r>
        <w:rPr>
          <w:lang w:val="az-Latn-AZ"/>
        </w:rPr>
        <w:t>xəttində</w:t>
      </w:r>
      <w:r>
        <w:rPr>
          <w:lang w:val="az-Cyrl-AZ"/>
        </w:rPr>
        <w:t xml:space="preserve"> </w:t>
      </w:r>
      <w:r>
        <w:rPr>
          <w:lang w:val="az-Latn-AZ"/>
        </w:rPr>
        <w:t>qənaətə</w:t>
      </w:r>
      <w:r>
        <w:rPr>
          <w:lang w:val="az-Cyrl-AZ"/>
        </w:rPr>
        <w:t xml:space="preserve"> </w:t>
      </w:r>
      <w:r>
        <w:rPr>
          <w:lang w:val="az-Latn-AZ"/>
        </w:rPr>
        <w:t>yer</w:t>
      </w:r>
      <w:r>
        <w:rPr>
          <w:lang w:val="az-Cyrl-AZ"/>
        </w:rPr>
        <w:t xml:space="preserve"> </w:t>
      </w:r>
      <w:r>
        <w:rPr>
          <w:lang w:val="az-Latn-AZ"/>
        </w:rPr>
        <w:t>verməliyik</w:t>
      </w:r>
      <w:r>
        <w:rPr>
          <w:lang w:val="az-Cyrl-AZ"/>
        </w:rPr>
        <w:t xml:space="preserve">. </w:t>
      </w:r>
      <w:r>
        <w:rPr>
          <w:lang w:val="az-Latn-AZ"/>
        </w:rPr>
        <w:t>Xalq</w:t>
      </w:r>
      <w:r>
        <w:rPr>
          <w:lang w:val="az-Cyrl-AZ"/>
        </w:rPr>
        <w:t xml:space="preserve"> </w:t>
      </w:r>
      <w:r>
        <w:rPr>
          <w:lang w:val="az-Latn-AZ"/>
        </w:rPr>
        <w:t>bilsin</w:t>
      </w:r>
      <w:r>
        <w:rPr>
          <w:lang w:val="az-Cyrl-AZ"/>
        </w:rPr>
        <w:t xml:space="preserve"> </w:t>
      </w:r>
      <w:r>
        <w:rPr>
          <w:lang w:val="az-Latn-AZ"/>
        </w:rPr>
        <w:t>ki</w:t>
      </w:r>
      <w:r>
        <w:rPr>
          <w:lang w:val="az-Cyrl-AZ"/>
        </w:rPr>
        <w:t xml:space="preserve">, </w:t>
      </w:r>
      <w:r>
        <w:rPr>
          <w:lang w:val="az-Latn-AZ"/>
        </w:rPr>
        <w:t>qənaət</w:t>
      </w:r>
      <w:r>
        <w:rPr>
          <w:lang w:val="az-Cyrl-AZ"/>
        </w:rPr>
        <w:t xml:space="preserve"> </w:t>
      </w:r>
      <w:r>
        <w:rPr>
          <w:lang w:val="az-Latn-AZ"/>
        </w:rPr>
        <w:t>istifadə</w:t>
      </w:r>
      <w:r>
        <w:rPr>
          <w:lang w:val="az-Cyrl-AZ"/>
        </w:rPr>
        <w:t xml:space="preserve"> </w:t>
      </w:r>
      <w:r>
        <w:rPr>
          <w:lang w:val="az-Latn-AZ"/>
        </w:rPr>
        <w:t>etməmək</w:t>
      </w:r>
      <w:r>
        <w:rPr>
          <w:lang w:val="az-Cyrl-AZ"/>
        </w:rPr>
        <w:t xml:space="preserve"> </w:t>
      </w:r>
      <w:r>
        <w:rPr>
          <w:lang w:val="az-Latn-AZ"/>
        </w:rPr>
        <w:t>deyil</w:t>
      </w:r>
      <w:r>
        <w:rPr>
          <w:lang w:val="az-Cyrl-AZ"/>
        </w:rPr>
        <w:t xml:space="preserve">. </w:t>
      </w:r>
      <w:r>
        <w:rPr>
          <w:lang w:val="az-Latn-AZ"/>
        </w:rPr>
        <w:t>Puç</w:t>
      </w:r>
      <w:r>
        <w:rPr>
          <w:lang w:val="az-Cyrl-AZ"/>
        </w:rPr>
        <w:t xml:space="preserve"> </w:t>
      </w:r>
      <w:r>
        <w:rPr>
          <w:lang w:val="az-Latn-AZ"/>
        </w:rPr>
        <w:t>etməmək</w:t>
      </w:r>
      <w:r>
        <w:rPr>
          <w:lang w:val="az-Cyrl-AZ"/>
        </w:rPr>
        <w:t xml:space="preserve">, </w:t>
      </w:r>
      <w:r>
        <w:rPr>
          <w:lang w:val="az-Latn-AZ"/>
        </w:rPr>
        <w:t>havaya</w:t>
      </w:r>
      <w:r>
        <w:rPr>
          <w:lang w:val="az-Cyrl-AZ"/>
        </w:rPr>
        <w:t xml:space="preserve"> </w:t>
      </w:r>
      <w:r>
        <w:rPr>
          <w:lang w:val="az-Latn-AZ"/>
        </w:rPr>
        <w:t>sovurmamaq</w:t>
      </w:r>
      <w:r>
        <w:rPr>
          <w:lang w:val="az-Cyrl-AZ"/>
        </w:rPr>
        <w:t xml:space="preserve">, </w:t>
      </w:r>
      <w:r>
        <w:rPr>
          <w:lang w:val="az-Latn-AZ"/>
        </w:rPr>
        <w:t>yerində</w:t>
      </w:r>
      <w:r>
        <w:rPr>
          <w:lang w:val="az-Cyrl-AZ"/>
        </w:rPr>
        <w:t xml:space="preserve"> </w:t>
      </w:r>
      <w:r>
        <w:rPr>
          <w:lang w:val="az-Latn-AZ"/>
        </w:rPr>
        <w:t>işlətmək</w:t>
      </w:r>
      <w:r>
        <w:rPr>
          <w:lang w:val="az-Cyrl-AZ"/>
        </w:rPr>
        <w:t xml:space="preserve"> </w:t>
      </w:r>
      <w:r>
        <w:rPr>
          <w:lang w:val="az-Latn-AZ"/>
        </w:rPr>
        <w:t>qənaətdir</w:t>
      </w:r>
      <w:r>
        <w:rPr>
          <w:lang w:val="az-Cyrl-AZ"/>
        </w:rPr>
        <w:t xml:space="preserve">. </w:t>
      </w:r>
      <w:r>
        <w:rPr>
          <w:lang w:val="az-Latn-AZ"/>
        </w:rPr>
        <w:t>Faydasız</w:t>
      </w:r>
      <w:r>
        <w:rPr>
          <w:lang w:val="az-Cyrl-AZ"/>
        </w:rPr>
        <w:t xml:space="preserve">, </w:t>
      </w:r>
      <w:r>
        <w:rPr>
          <w:lang w:val="az-Latn-AZ"/>
        </w:rPr>
        <w:t>təsirsiz</w:t>
      </w:r>
      <w:r>
        <w:rPr>
          <w:lang w:val="az-Cyrl-AZ"/>
        </w:rPr>
        <w:t xml:space="preserve"> </w:t>
      </w:r>
      <w:r>
        <w:rPr>
          <w:lang w:val="az-Latn-AZ"/>
        </w:rPr>
        <w:t>istifadə</w:t>
      </w:r>
      <w:r>
        <w:rPr>
          <w:lang w:val="az-Cyrl-AZ"/>
        </w:rPr>
        <w:t xml:space="preserve"> </w:t>
      </w:r>
      <w:r>
        <w:rPr>
          <w:lang w:val="az-Latn-AZ"/>
        </w:rPr>
        <w:t>imkanları</w:t>
      </w:r>
      <w:r>
        <w:rPr>
          <w:lang w:val="az-Cyrl-AZ"/>
        </w:rPr>
        <w:t xml:space="preserve">, </w:t>
      </w:r>
      <w:r>
        <w:rPr>
          <w:lang w:val="az-Latn-AZ"/>
        </w:rPr>
        <w:t>sərvəti</w:t>
      </w:r>
      <w:r>
        <w:rPr>
          <w:lang w:val="az-Cyrl-AZ"/>
        </w:rPr>
        <w:t xml:space="preserve"> </w:t>
      </w:r>
      <w:r>
        <w:rPr>
          <w:lang w:val="az-Latn-AZ"/>
        </w:rPr>
        <w:t>puça</w:t>
      </w:r>
      <w:r>
        <w:rPr>
          <w:lang w:val="az-Cyrl-AZ"/>
        </w:rPr>
        <w:t xml:space="preserve"> </w:t>
      </w:r>
      <w:r>
        <w:rPr>
          <w:lang w:val="az-Latn-AZ"/>
        </w:rPr>
        <w:t>çıxarmaqdır</w:t>
      </w:r>
      <w:r>
        <w:rPr>
          <w:lang w:val="az-Cyrl-AZ"/>
        </w:rPr>
        <w:t>.”</w:t>
      </w:r>
    </w:p>
    <w:p w:rsidR="00D301F4" w:rsidRDefault="00D301F4" w:rsidP="00D301F4">
      <w:pPr>
        <w:pStyle w:val="StyleJustifiedFirstline05cm"/>
        <w:rPr>
          <w:lang w:val="az-Cyrl-AZ"/>
        </w:rPr>
      </w:pPr>
      <w:r>
        <w:rPr>
          <w:lang w:val="az-Latn-AZ"/>
        </w:rPr>
        <w:t>Cənab</w:t>
      </w:r>
      <w:r>
        <w:rPr>
          <w:lang w:val="az-Cyrl-AZ"/>
        </w:rPr>
        <w:t xml:space="preserve"> </w:t>
      </w:r>
      <w:r>
        <w:rPr>
          <w:lang w:val="az-Latn-AZ"/>
        </w:rPr>
        <w:t>Rəhbər</w:t>
      </w:r>
      <w:r>
        <w:rPr>
          <w:lang w:val="az-Cyrl-AZ"/>
        </w:rPr>
        <w:t xml:space="preserve"> 1997-</w:t>
      </w:r>
      <w:r>
        <w:rPr>
          <w:lang w:val="az-Latn-AZ"/>
        </w:rPr>
        <w:t>ci</w:t>
      </w:r>
      <w:r>
        <w:rPr>
          <w:lang w:val="az-Cyrl-AZ"/>
        </w:rPr>
        <w:t xml:space="preserve"> </w:t>
      </w:r>
      <w:r>
        <w:rPr>
          <w:lang w:val="az-Latn-AZ"/>
        </w:rPr>
        <w:t>il</w:t>
      </w:r>
      <w:r>
        <w:rPr>
          <w:lang w:val="az-Cyrl-AZ"/>
        </w:rPr>
        <w:t xml:space="preserve">, </w:t>
      </w:r>
      <w:r>
        <w:rPr>
          <w:lang w:val="az-Latn-AZ"/>
        </w:rPr>
        <w:t>martın</w:t>
      </w:r>
      <w:r>
        <w:rPr>
          <w:lang w:val="az-Cyrl-AZ"/>
        </w:rPr>
        <w:t xml:space="preserve"> 21-</w:t>
      </w:r>
      <w:r>
        <w:rPr>
          <w:lang w:val="az-Latn-AZ"/>
        </w:rPr>
        <w:t>dəki</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Suyun</w:t>
      </w:r>
      <w:r>
        <w:rPr>
          <w:lang w:val="az-Cyrl-AZ"/>
        </w:rPr>
        <w:t xml:space="preserve">, </w:t>
      </w:r>
      <w:r>
        <w:rPr>
          <w:lang w:val="az-Latn-AZ"/>
        </w:rPr>
        <w:t>çörəyin</w:t>
      </w:r>
      <w:r>
        <w:rPr>
          <w:lang w:val="az-Cyrl-AZ"/>
        </w:rPr>
        <w:t xml:space="preserve">, </w:t>
      </w:r>
      <w:r>
        <w:rPr>
          <w:lang w:val="az-Latn-AZ"/>
        </w:rPr>
        <w:t>qida</w:t>
      </w:r>
      <w:r>
        <w:rPr>
          <w:lang w:val="az-Cyrl-AZ"/>
        </w:rPr>
        <w:t xml:space="preserve"> </w:t>
      </w:r>
      <w:r>
        <w:rPr>
          <w:lang w:val="az-Latn-AZ"/>
        </w:rPr>
        <w:t>məhsullarının</w:t>
      </w:r>
      <w:r>
        <w:rPr>
          <w:lang w:val="az-Cyrl-AZ"/>
        </w:rPr>
        <w:t xml:space="preserve">, </w:t>
      </w:r>
      <w:r>
        <w:rPr>
          <w:lang w:val="az-Latn-AZ"/>
        </w:rPr>
        <w:t>ev</w:t>
      </w:r>
      <w:r>
        <w:rPr>
          <w:lang w:val="az-Cyrl-AZ"/>
        </w:rPr>
        <w:t xml:space="preserve"> </w:t>
      </w:r>
      <w:r>
        <w:rPr>
          <w:lang w:val="az-Latn-AZ"/>
        </w:rPr>
        <w:t>avadanlıqlarının</w:t>
      </w:r>
      <w:r>
        <w:rPr>
          <w:lang w:val="az-Cyrl-AZ"/>
        </w:rPr>
        <w:t xml:space="preserve"> </w:t>
      </w:r>
      <w:r>
        <w:rPr>
          <w:lang w:val="az-Latn-AZ"/>
        </w:rPr>
        <w:t>israfı</w:t>
      </w:r>
      <w:r>
        <w:rPr>
          <w:lang w:val="az-Cyrl-AZ"/>
        </w:rPr>
        <w:t xml:space="preserve">, </w:t>
      </w:r>
      <w:r>
        <w:rPr>
          <w:lang w:val="az-Latn-AZ"/>
        </w:rPr>
        <w:t>ehtiyacdan</w:t>
      </w:r>
      <w:r>
        <w:rPr>
          <w:lang w:val="az-Cyrl-AZ"/>
        </w:rPr>
        <w:t xml:space="preserve"> </w:t>
      </w:r>
      <w:r>
        <w:rPr>
          <w:lang w:val="az-Latn-AZ"/>
        </w:rPr>
        <w:t>artıq</w:t>
      </w:r>
      <w:r>
        <w:rPr>
          <w:lang w:val="az-Cyrl-AZ"/>
        </w:rPr>
        <w:t xml:space="preserve"> </w:t>
      </w:r>
      <w:r>
        <w:rPr>
          <w:lang w:val="az-Latn-AZ"/>
        </w:rPr>
        <w:t>almaq</w:t>
      </w:r>
      <w:r>
        <w:rPr>
          <w:lang w:val="az-Cyrl-AZ"/>
        </w:rPr>
        <w:t xml:space="preserve">, </w:t>
      </w:r>
      <w:r>
        <w:rPr>
          <w:lang w:val="az-Latn-AZ"/>
        </w:rPr>
        <w:t>istifadəyə</w:t>
      </w:r>
      <w:r>
        <w:rPr>
          <w:lang w:val="az-Cyrl-AZ"/>
        </w:rPr>
        <w:t xml:space="preserve"> </w:t>
      </w:r>
      <w:r>
        <w:rPr>
          <w:lang w:val="az-Latn-AZ"/>
        </w:rPr>
        <w:t>yararlı</w:t>
      </w:r>
      <w:r>
        <w:rPr>
          <w:lang w:val="az-Cyrl-AZ"/>
        </w:rPr>
        <w:t xml:space="preserve"> </w:t>
      </w:r>
      <w:r>
        <w:rPr>
          <w:lang w:val="az-Latn-AZ"/>
        </w:rPr>
        <w:t>şeyləri</w:t>
      </w:r>
      <w:r>
        <w:rPr>
          <w:lang w:val="az-Cyrl-AZ"/>
        </w:rPr>
        <w:t xml:space="preserve"> </w:t>
      </w:r>
      <w:r>
        <w:rPr>
          <w:lang w:val="az-Latn-AZ"/>
        </w:rPr>
        <w:t>çölə</w:t>
      </w:r>
      <w:r>
        <w:rPr>
          <w:lang w:val="az-Cyrl-AZ"/>
        </w:rPr>
        <w:t xml:space="preserve"> </w:t>
      </w:r>
      <w:r>
        <w:rPr>
          <w:lang w:val="az-Latn-AZ"/>
        </w:rPr>
        <w:t>atmaq</w:t>
      </w:r>
      <w:r>
        <w:rPr>
          <w:lang w:val="az-Cyrl-AZ"/>
        </w:rPr>
        <w:t xml:space="preserve"> </w:t>
      </w:r>
      <w:r>
        <w:rPr>
          <w:lang w:val="az-Latn-AZ"/>
        </w:rPr>
        <w:t>Allahın</w:t>
      </w:r>
      <w:r>
        <w:rPr>
          <w:lang w:val="az-Cyrl-AZ"/>
        </w:rPr>
        <w:t xml:space="preserve"> </w:t>
      </w:r>
      <w:r>
        <w:rPr>
          <w:lang w:val="az-Latn-AZ"/>
        </w:rPr>
        <w:t>nemətlərini</w:t>
      </w:r>
      <w:r>
        <w:rPr>
          <w:lang w:val="az-Cyrl-AZ"/>
        </w:rPr>
        <w:t xml:space="preserve"> </w:t>
      </w:r>
      <w:r>
        <w:rPr>
          <w:lang w:val="az-Latn-AZ"/>
        </w:rPr>
        <w:t>zay</w:t>
      </w:r>
      <w:r>
        <w:rPr>
          <w:lang w:val="az-Cyrl-AZ"/>
        </w:rPr>
        <w:t xml:space="preserve"> </w:t>
      </w:r>
      <w:r>
        <w:rPr>
          <w:lang w:val="az-Latn-AZ"/>
        </w:rPr>
        <w:t>etməkdir</w:t>
      </w:r>
      <w:r>
        <w:rPr>
          <w:lang w:val="az-Cyrl-AZ"/>
        </w:rPr>
        <w:t>.”</w:t>
      </w:r>
    </w:p>
    <w:p w:rsidR="00D301F4" w:rsidRDefault="00D301F4" w:rsidP="00D301F4">
      <w:pPr>
        <w:pStyle w:val="StyleJustifiedFirstline05cm"/>
        <w:rPr>
          <w:lang w:val="az-Cyrl-AZ"/>
        </w:rPr>
      </w:pPr>
      <w:r>
        <w:rPr>
          <w:lang w:val="az-Latn-AZ"/>
        </w:rPr>
        <w:t>Ali</w:t>
      </w:r>
      <w:r>
        <w:rPr>
          <w:lang w:val="az-Cyrl-AZ"/>
        </w:rPr>
        <w:t xml:space="preserve"> </w:t>
      </w:r>
      <w:r>
        <w:rPr>
          <w:lang w:val="az-Latn-AZ"/>
        </w:rPr>
        <w:t>Rəhbər</w:t>
      </w:r>
      <w:r>
        <w:rPr>
          <w:lang w:val="az-Cyrl-AZ"/>
        </w:rPr>
        <w:t xml:space="preserve"> 1992-</w:t>
      </w:r>
      <w:r>
        <w:rPr>
          <w:lang w:val="az-Latn-AZ"/>
        </w:rPr>
        <w:t>ci</w:t>
      </w:r>
      <w:r>
        <w:rPr>
          <w:lang w:val="az-Cyrl-AZ"/>
        </w:rPr>
        <w:t xml:space="preserve"> </w:t>
      </w:r>
      <w:r>
        <w:rPr>
          <w:lang w:val="az-Latn-AZ"/>
        </w:rPr>
        <w:t>il</w:t>
      </w:r>
      <w:r>
        <w:rPr>
          <w:lang w:val="az-Cyrl-AZ"/>
        </w:rPr>
        <w:t xml:space="preserve">, </w:t>
      </w:r>
      <w:r>
        <w:rPr>
          <w:lang w:val="az-Latn-AZ"/>
        </w:rPr>
        <w:t>martın</w:t>
      </w:r>
      <w:r>
        <w:rPr>
          <w:lang w:val="az-Cyrl-AZ"/>
        </w:rPr>
        <w:t xml:space="preserve"> 21-</w:t>
      </w:r>
      <w:r>
        <w:rPr>
          <w:lang w:val="az-Latn-AZ"/>
        </w:rPr>
        <w:t>dəki</w:t>
      </w:r>
      <w:r>
        <w:rPr>
          <w:lang w:val="az-Cyrl-AZ"/>
        </w:rPr>
        <w:t xml:space="preserve"> </w:t>
      </w:r>
      <w:r>
        <w:rPr>
          <w:lang w:val="az-Latn-AZ"/>
        </w:rPr>
        <w:t>söhbətində</w:t>
      </w:r>
      <w:r>
        <w:rPr>
          <w:lang w:val="az-Cyrl-AZ"/>
        </w:rPr>
        <w:t xml:space="preserve"> </w:t>
      </w:r>
      <w:r>
        <w:rPr>
          <w:lang w:val="az-Latn-AZ"/>
        </w:rPr>
        <w:t>buyurub</w:t>
      </w:r>
      <w:r>
        <w:rPr>
          <w:lang w:val="az-Cyrl-AZ"/>
        </w:rPr>
        <w:t>: “</w:t>
      </w:r>
      <w:r>
        <w:rPr>
          <w:lang w:val="az-Latn-AZ"/>
        </w:rPr>
        <w:t>Məsrəf</w:t>
      </w:r>
      <w:r>
        <w:rPr>
          <w:lang w:val="az-Cyrl-AZ"/>
        </w:rPr>
        <w:t xml:space="preserve"> </w:t>
      </w:r>
      <w:r>
        <w:rPr>
          <w:lang w:val="az-Latn-AZ"/>
        </w:rPr>
        <w:t>ehtiyac</w:t>
      </w:r>
      <w:r>
        <w:rPr>
          <w:lang w:val="az-Cyrl-AZ"/>
        </w:rPr>
        <w:t xml:space="preserve"> </w:t>
      </w:r>
      <w:r>
        <w:rPr>
          <w:lang w:val="az-Latn-AZ"/>
        </w:rPr>
        <w:t>həddində</w:t>
      </w:r>
      <w:r>
        <w:rPr>
          <w:lang w:val="az-Cyrl-AZ"/>
        </w:rPr>
        <w:t xml:space="preserve"> </w:t>
      </w:r>
      <w:r>
        <w:rPr>
          <w:lang w:val="az-Latn-AZ"/>
        </w:rPr>
        <w:t>olmalıdır</w:t>
      </w:r>
      <w:r>
        <w:rPr>
          <w:lang w:val="az-Cyrl-AZ"/>
        </w:rPr>
        <w:t xml:space="preserve">, </w:t>
      </w:r>
      <w:r>
        <w:rPr>
          <w:lang w:val="az-Latn-AZ"/>
        </w:rPr>
        <w:t>israfa</w:t>
      </w:r>
      <w:r>
        <w:rPr>
          <w:lang w:val="az-Cyrl-AZ"/>
        </w:rPr>
        <w:t xml:space="preserve"> </w:t>
      </w:r>
      <w:r>
        <w:rPr>
          <w:lang w:val="az-Latn-AZ"/>
        </w:rPr>
        <w:t>yol</w:t>
      </w:r>
      <w:r>
        <w:rPr>
          <w:lang w:val="az-Cyrl-AZ"/>
        </w:rPr>
        <w:t xml:space="preserve"> </w:t>
      </w:r>
      <w:r>
        <w:rPr>
          <w:lang w:val="az-Latn-AZ"/>
        </w:rPr>
        <w:t>verilməməlidir</w:t>
      </w:r>
      <w:r>
        <w:rPr>
          <w:lang w:val="az-Cyrl-AZ"/>
        </w:rPr>
        <w:t>.”</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2002-</w:t>
      </w:r>
      <w:r>
        <w:rPr>
          <w:lang w:val="az-Latn-AZ"/>
        </w:rPr>
        <w:t>ci</w:t>
      </w:r>
      <w:r>
        <w:rPr>
          <w:lang w:val="az-Cyrl-AZ"/>
        </w:rPr>
        <w:t xml:space="preserve"> </w:t>
      </w:r>
      <w:r>
        <w:rPr>
          <w:lang w:val="az-Latn-AZ"/>
        </w:rPr>
        <w:t>il</w:t>
      </w:r>
      <w:r>
        <w:rPr>
          <w:lang w:val="az-Cyrl-AZ"/>
        </w:rPr>
        <w:t xml:space="preserve">, 6 </w:t>
      </w:r>
      <w:r>
        <w:rPr>
          <w:lang w:val="az-Latn-AZ"/>
        </w:rPr>
        <w:t>dekabrda</w:t>
      </w:r>
      <w:r>
        <w:rPr>
          <w:lang w:val="az-Cyrl-AZ"/>
        </w:rPr>
        <w:t xml:space="preserve"> </w:t>
      </w:r>
      <w:r>
        <w:rPr>
          <w:lang w:val="az-Latn-AZ"/>
        </w:rPr>
        <w:t>bir</w:t>
      </w:r>
      <w:r>
        <w:rPr>
          <w:lang w:val="az-Cyrl-AZ"/>
        </w:rPr>
        <w:t xml:space="preserve"> </w:t>
      </w:r>
      <w:r>
        <w:rPr>
          <w:lang w:val="az-Latn-AZ"/>
        </w:rPr>
        <w:t>söhbətində</w:t>
      </w:r>
      <w:r>
        <w:rPr>
          <w:lang w:val="az-Cyrl-AZ"/>
        </w:rPr>
        <w:t xml:space="preserve"> </w:t>
      </w:r>
      <w:r>
        <w:rPr>
          <w:lang w:val="az-Latn-AZ"/>
        </w:rPr>
        <w:t>buyurub</w:t>
      </w:r>
      <w:r>
        <w:rPr>
          <w:lang w:val="az-Cyrl-AZ"/>
        </w:rPr>
        <w:t>: “</w:t>
      </w:r>
      <w:r>
        <w:rPr>
          <w:lang w:val="az-Latn-AZ"/>
        </w:rPr>
        <w:t>İsrafçılıq</w:t>
      </w:r>
      <w:r>
        <w:rPr>
          <w:lang w:val="az-Cyrl-AZ"/>
        </w:rPr>
        <w:t xml:space="preserve"> </w:t>
      </w:r>
      <w:r>
        <w:rPr>
          <w:lang w:val="az-Latn-AZ"/>
        </w:rPr>
        <w:t>cəmiyyət</w:t>
      </w:r>
      <w:r>
        <w:rPr>
          <w:lang w:val="az-Cyrl-AZ"/>
        </w:rPr>
        <w:t xml:space="preserve"> </w:t>
      </w:r>
      <w:r>
        <w:rPr>
          <w:lang w:val="az-Latn-AZ"/>
        </w:rPr>
        <w:t>üçün</w:t>
      </w:r>
      <w:r>
        <w:rPr>
          <w:lang w:val="az-Cyrl-AZ"/>
        </w:rPr>
        <w:t xml:space="preserve"> </w:t>
      </w:r>
      <w:r>
        <w:rPr>
          <w:lang w:val="az-Latn-AZ"/>
        </w:rPr>
        <w:t>böyük</w:t>
      </w:r>
      <w:r>
        <w:rPr>
          <w:lang w:val="az-Cyrl-AZ"/>
        </w:rPr>
        <w:t xml:space="preserve"> </w:t>
      </w:r>
      <w:r>
        <w:rPr>
          <w:lang w:val="az-Latn-AZ"/>
        </w:rPr>
        <w:t>bəladır</w:t>
      </w:r>
      <w:r>
        <w:rPr>
          <w:lang w:val="az-Cyrl-AZ"/>
        </w:rPr>
        <w:t xml:space="preserve">, </w:t>
      </w:r>
      <w:r>
        <w:rPr>
          <w:lang w:val="az-Latn-AZ"/>
        </w:rPr>
        <w:t>onu</w:t>
      </w:r>
      <w:r>
        <w:rPr>
          <w:lang w:val="az-Cyrl-AZ"/>
        </w:rPr>
        <w:t xml:space="preserve"> </w:t>
      </w:r>
      <w:r>
        <w:rPr>
          <w:lang w:val="az-Latn-AZ"/>
        </w:rPr>
        <w:t>süquta</w:t>
      </w:r>
      <w:r>
        <w:rPr>
          <w:lang w:val="az-Cyrl-AZ"/>
        </w:rPr>
        <w:t xml:space="preserve"> </w:t>
      </w:r>
      <w:r>
        <w:rPr>
          <w:lang w:val="az-Latn-AZ"/>
        </w:rPr>
        <w:t>uğradır</w:t>
      </w:r>
      <w:r>
        <w:rPr>
          <w:lang w:val="az-Cyrl-AZ"/>
        </w:rPr>
        <w:t xml:space="preserve">. </w:t>
      </w:r>
      <w:r>
        <w:rPr>
          <w:lang w:val="az-Latn-AZ"/>
        </w:rPr>
        <w:t>Məsrəfi</w:t>
      </w:r>
      <w:r>
        <w:rPr>
          <w:lang w:val="az-Cyrl-AZ"/>
        </w:rPr>
        <w:t xml:space="preserve"> </w:t>
      </w:r>
      <w:r>
        <w:rPr>
          <w:lang w:val="az-Latn-AZ"/>
        </w:rPr>
        <w:t>istehsalından</w:t>
      </w:r>
      <w:r>
        <w:rPr>
          <w:lang w:val="az-Cyrl-AZ"/>
        </w:rPr>
        <w:t xml:space="preserve"> </w:t>
      </w:r>
      <w:r>
        <w:rPr>
          <w:lang w:val="az-Latn-AZ"/>
        </w:rPr>
        <w:t>çox</w:t>
      </w:r>
      <w:r>
        <w:rPr>
          <w:lang w:val="az-Cyrl-AZ"/>
        </w:rPr>
        <w:t xml:space="preserve"> </w:t>
      </w:r>
      <w:r>
        <w:rPr>
          <w:lang w:val="az-Latn-AZ"/>
        </w:rPr>
        <w:t>olan</w:t>
      </w:r>
      <w:r>
        <w:rPr>
          <w:lang w:val="az-Cyrl-AZ"/>
        </w:rPr>
        <w:t xml:space="preserve"> </w:t>
      </w:r>
      <w:r>
        <w:rPr>
          <w:lang w:val="az-Latn-AZ"/>
        </w:rPr>
        <w:t>cəmiyyət</w:t>
      </w:r>
      <w:r>
        <w:rPr>
          <w:lang w:val="az-Cyrl-AZ"/>
        </w:rPr>
        <w:t xml:space="preserve"> </w:t>
      </w:r>
      <w:r>
        <w:rPr>
          <w:lang w:val="az-Latn-AZ"/>
        </w:rPr>
        <w:t>müxtəlif</w:t>
      </w:r>
      <w:r>
        <w:rPr>
          <w:lang w:val="az-Cyrl-AZ"/>
        </w:rPr>
        <w:t xml:space="preserve"> </w:t>
      </w:r>
      <w:r>
        <w:rPr>
          <w:lang w:val="az-Latn-AZ"/>
        </w:rPr>
        <w:t>sahələrdə</w:t>
      </w:r>
      <w:r>
        <w:rPr>
          <w:lang w:val="az-Cyrl-AZ"/>
        </w:rPr>
        <w:t xml:space="preserve"> </w:t>
      </w:r>
      <w:r>
        <w:rPr>
          <w:lang w:val="az-Latn-AZ"/>
        </w:rPr>
        <w:t>tənəzzül</w:t>
      </w:r>
      <w:r>
        <w:rPr>
          <w:lang w:val="az-Cyrl-AZ"/>
        </w:rPr>
        <w:t xml:space="preserve"> </w:t>
      </w:r>
      <w:r>
        <w:rPr>
          <w:lang w:val="az-Latn-AZ"/>
        </w:rPr>
        <w:t>edir</w:t>
      </w:r>
      <w:r>
        <w:rPr>
          <w:lang w:val="az-Cyrl-AZ"/>
        </w:rPr>
        <w:t xml:space="preserve">. </w:t>
      </w:r>
      <w:r>
        <w:rPr>
          <w:lang w:val="az-Latn-AZ"/>
        </w:rPr>
        <w:t>Məsrəfimizi</w:t>
      </w:r>
      <w:r>
        <w:rPr>
          <w:lang w:val="az-Cyrl-AZ"/>
        </w:rPr>
        <w:t xml:space="preserve">, </w:t>
      </w:r>
      <w:r>
        <w:rPr>
          <w:lang w:val="az-Latn-AZ"/>
        </w:rPr>
        <w:t>istifadəmizi</w:t>
      </w:r>
      <w:r>
        <w:rPr>
          <w:lang w:val="az-Cyrl-AZ"/>
        </w:rPr>
        <w:t xml:space="preserve"> </w:t>
      </w:r>
      <w:r>
        <w:rPr>
          <w:lang w:val="az-Latn-AZ"/>
        </w:rPr>
        <w:t>azaltmalı</w:t>
      </w:r>
      <w:r>
        <w:rPr>
          <w:lang w:val="az-Cyrl-AZ"/>
        </w:rPr>
        <w:t xml:space="preserve">, </w:t>
      </w:r>
      <w:r>
        <w:rPr>
          <w:lang w:val="az-Latn-AZ"/>
        </w:rPr>
        <w:t>orta</w:t>
      </w:r>
      <w:r>
        <w:rPr>
          <w:lang w:val="az-Cyrl-AZ"/>
        </w:rPr>
        <w:t xml:space="preserve"> </w:t>
      </w:r>
      <w:r>
        <w:rPr>
          <w:lang w:val="az-Latn-AZ"/>
        </w:rPr>
        <w:t>həddə</w:t>
      </w:r>
      <w:r>
        <w:rPr>
          <w:lang w:val="az-Cyrl-AZ"/>
        </w:rPr>
        <w:t xml:space="preserve"> </w:t>
      </w:r>
      <w:r>
        <w:rPr>
          <w:lang w:val="az-Latn-AZ"/>
        </w:rPr>
        <w:t>endirməliyik</w:t>
      </w:r>
      <w:r>
        <w:rPr>
          <w:lang w:val="az-Cyrl-AZ"/>
        </w:rPr>
        <w:t>.”</w:t>
      </w:r>
    </w:p>
    <w:p w:rsidR="00D301F4" w:rsidRDefault="00D301F4" w:rsidP="00D301F4">
      <w:pPr>
        <w:pStyle w:val="StyleJustifiedFirstline05cm"/>
        <w:rPr>
          <w:lang w:val="az-Cyrl-AZ"/>
        </w:rPr>
      </w:pPr>
      <w:r>
        <w:rPr>
          <w:lang w:val="az-Latn-AZ"/>
        </w:rPr>
        <w:t>Rəhbər</w:t>
      </w:r>
      <w:r>
        <w:rPr>
          <w:lang w:val="az-Cyrl-AZ"/>
        </w:rPr>
        <w:t xml:space="preserve"> 2011-</w:t>
      </w:r>
      <w:r>
        <w:rPr>
          <w:lang w:val="az-Latn-AZ"/>
        </w:rPr>
        <w:t>ci</w:t>
      </w:r>
      <w:r>
        <w:rPr>
          <w:lang w:val="az-Cyrl-AZ"/>
        </w:rPr>
        <w:t xml:space="preserve"> </w:t>
      </w:r>
      <w:r>
        <w:rPr>
          <w:lang w:val="az-Latn-AZ"/>
        </w:rPr>
        <w:t>il</w:t>
      </w:r>
      <w:r>
        <w:rPr>
          <w:lang w:val="az-Cyrl-AZ"/>
        </w:rPr>
        <w:t xml:space="preserve">, </w:t>
      </w:r>
      <w:r>
        <w:rPr>
          <w:lang w:val="az-Latn-AZ"/>
        </w:rPr>
        <w:t>martın</w:t>
      </w:r>
      <w:r>
        <w:rPr>
          <w:lang w:val="az-Cyrl-AZ"/>
        </w:rPr>
        <w:t xml:space="preserve"> 1-</w:t>
      </w:r>
      <w:r>
        <w:rPr>
          <w:lang w:val="az-Latn-AZ"/>
        </w:rPr>
        <w:t>dəki</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Biz</w:t>
      </w:r>
      <w:r>
        <w:rPr>
          <w:lang w:val="az-Cyrl-AZ"/>
        </w:rPr>
        <w:t xml:space="preserve"> </w:t>
      </w:r>
      <w:r>
        <w:rPr>
          <w:lang w:val="az-Latn-AZ"/>
        </w:rPr>
        <w:t>məsrəf</w:t>
      </w:r>
      <w:r>
        <w:rPr>
          <w:lang w:val="az-Cyrl-AZ"/>
        </w:rPr>
        <w:t xml:space="preserve"> </w:t>
      </w:r>
      <w:r>
        <w:rPr>
          <w:lang w:val="az-Latn-AZ"/>
        </w:rPr>
        <w:t>normamızı</w:t>
      </w:r>
      <w:r>
        <w:rPr>
          <w:lang w:val="az-Cyrl-AZ"/>
        </w:rPr>
        <w:t xml:space="preserve"> </w:t>
      </w:r>
      <w:r>
        <w:rPr>
          <w:lang w:val="az-Latn-AZ"/>
        </w:rPr>
        <w:t>islah</w:t>
      </w:r>
      <w:r>
        <w:rPr>
          <w:lang w:val="az-Cyrl-AZ"/>
        </w:rPr>
        <w:t xml:space="preserve"> </w:t>
      </w:r>
      <w:r>
        <w:rPr>
          <w:lang w:val="az-Latn-AZ"/>
        </w:rPr>
        <w:t>etməliyik</w:t>
      </w:r>
      <w:r>
        <w:rPr>
          <w:lang w:val="az-Cyrl-AZ"/>
        </w:rPr>
        <w:t xml:space="preserve">.” </w:t>
      </w:r>
      <w:r>
        <w:rPr>
          <w:lang w:val="az-Latn-AZ"/>
        </w:rPr>
        <w:t>Həmin</w:t>
      </w:r>
      <w:r>
        <w:rPr>
          <w:lang w:val="az-Cyrl-AZ"/>
        </w:rPr>
        <w:t xml:space="preserve"> </w:t>
      </w:r>
      <w:r>
        <w:rPr>
          <w:lang w:val="az-Latn-AZ"/>
        </w:rPr>
        <w:t>il</w:t>
      </w:r>
      <w:r>
        <w:rPr>
          <w:lang w:val="az-Cyrl-AZ"/>
        </w:rPr>
        <w:t xml:space="preserve"> </w:t>
      </w:r>
      <w:r>
        <w:rPr>
          <w:lang w:val="az-Latn-AZ"/>
        </w:rPr>
        <w:t>martın 20-dəki</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Məsrəf</w:t>
      </w:r>
      <w:r>
        <w:rPr>
          <w:lang w:val="az-Cyrl-AZ"/>
        </w:rPr>
        <w:t xml:space="preserve"> </w:t>
      </w:r>
      <w:r>
        <w:rPr>
          <w:lang w:val="az-Latn-AZ"/>
        </w:rPr>
        <w:t>normamızı</w:t>
      </w:r>
      <w:r>
        <w:rPr>
          <w:lang w:val="az-Cyrl-AZ"/>
        </w:rPr>
        <w:t xml:space="preserve"> </w:t>
      </w:r>
      <w:r>
        <w:rPr>
          <w:lang w:val="az-Latn-AZ"/>
        </w:rPr>
        <w:t>islah</w:t>
      </w:r>
      <w:r>
        <w:rPr>
          <w:lang w:val="az-Cyrl-AZ"/>
        </w:rPr>
        <w:t xml:space="preserve"> </w:t>
      </w:r>
      <w:r>
        <w:rPr>
          <w:lang w:val="az-Latn-AZ"/>
        </w:rPr>
        <w:t>etməsək</w:t>
      </w:r>
      <w:r>
        <w:rPr>
          <w:lang w:val="az-Cyrl-AZ"/>
        </w:rPr>
        <w:t xml:space="preserve">, </w:t>
      </w:r>
      <w:r>
        <w:rPr>
          <w:lang w:val="az-Latn-AZ"/>
        </w:rPr>
        <w:t>suyu</w:t>
      </w:r>
      <w:r>
        <w:rPr>
          <w:lang w:val="az-Cyrl-AZ"/>
        </w:rPr>
        <w:t xml:space="preserve">, </w:t>
      </w:r>
      <w:r>
        <w:rPr>
          <w:lang w:val="az-Latn-AZ"/>
        </w:rPr>
        <w:t>çörəyi</w:t>
      </w:r>
      <w:r>
        <w:rPr>
          <w:lang w:val="az-Cyrl-AZ"/>
        </w:rPr>
        <w:t xml:space="preserve">, </w:t>
      </w:r>
      <w:r>
        <w:rPr>
          <w:lang w:val="az-Latn-AZ"/>
        </w:rPr>
        <w:t>başqa</w:t>
      </w:r>
      <w:r>
        <w:rPr>
          <w:lang w:val="az-Cyrl-AZ"/>
        </w:rPr>
        <w:t xml:space="preserve"> </w:t>
      </w:r>
      <w:r>
        <w:rPr>
          <w:lang w:val="az-Latn-AZ"/>
        </w:rPr>
        <w:t>ehtiyaclarımızdan</w:t>
      </w:r>
      <w:r>
        <w:rPr>
          <w:lang w:val="az-Cyrl-AZ"/>
        </w:rPr>
        <w:t xml:space="preserve"> </w:t>
      </w:r>
      <w:r>
        <w:rPr>
          <w:lang w:val="az-Latn-AZ"/>
        </w:rPr>
        <w:t>düzgün</w:t>
      </w:r>
      <w:r>
        <w:rPr>
          <w:lang w:val="az-Cyrl-AZ"/>
        </w:rPr>
        <w:t xml:space="preserve"> </w:t>
      </w:r>
      <w:r>
        <w:rPr>
          <w:lang w:val="az-Latn-AZ"/>
        </w:rPr>
        <w:t>istifadə</w:t>
      </w:r>
      <w:r>
        <w:rPr>
          <w:lang w:val="az-Cyrl-AZ"/>
        </w:rPr>
        <w:t xml:space="preserve"> </w:t>
      </w:r>
      <w:r>
        <w:rPr>
          <w:lang w:val="az-Latn-AZ"/>
        </w:rPr>
        <w:t>etməyi</w:t>
      </w:r>
      <w:r>
        <w:rPr>
          <w:lang w:val="az-Cyrl-AZ"/>
        </w:rPr>
        <w:t xml:space="preserve"> </w:t>
      </w:r>
      <w:r>
        <w:rPr>
          <w:lang w:val="az-Latn-AZ"/>
        </w:rPr>
        <w:t>öyrənməsək</w:t>
      </w:r>
      <w:r>
        <w:rPr>
          <w:lang w:val="az-Cyrl-AZ"/>
        </w:rPr>
        <w:t xml:space="preserve">, </w:t>
      </w:r>
      <w:r>
        <w:rPr>
          <w:lang w:val="az-Latn-AZ"/>
        </w:rPr>
        <w:t>problemlərimiz</w:t>
      </w:r>
      <w:r>
        <w:rPr>
          <w:lang w:val="az-Cyrl-AZ"/>
        </w:rPr>
        <w:t xml:space="preserve"> </w:t>
      </w:r>
      <w:r>
        <w:rPr>
          <w:lang w:val="az-Latn-AZ"/>
        </w:rPr>
        <w:t>aradan</w:t>
      </w:r>
      <w:r>
        <w:rPr>
          <w:lang w:val="az-Cyrl-AZ"/>
        </w:rPr>
        <w:t xml:space="preserve"> </w:t>
      </w:r>
      <w:r>
        <w:rPr>
          <w:lang w:val="az-Latn-AZ"/>
        </w:rPr>
        <w:t>qalxmayacaq</w:t>
      </w:r>
      <w:r>
        <w:rPr>
          <w:lang w:val="az-Cyrl-AZ"/>
        </w:rPr>
        <w:t>.”</w:t>
      </w:r>
    </w:p>
    <w:p w:rsidR="00D301F4" w:rsidRDefault="00D301F4" w:rsidP="00D301F4">
      <w:pPr>
        <w:pStyle w:val="Heading1"/>
        <w:rPr>
          <w:sz w:val="36"/>
          <w:szCs w:val="36"/>
          <w:lang w:val="az-Cyrl-AZ"/>
        </w:rPr>
      </w:pPr>
      <w:r>
        <w:rPr>
          <w:b w:val="0"/>
          <w:bCs w:val="0"/>
          <w:sz w:val="36"/>
          <w:szCs w:val="36"/>
          <w:lang w:val="az-Cyrl-AZ"/>
        </w:rPr>
        <w:br w:type="page"/>
      </w:r>
      <w:bookmarkStart w:id="94" w:name="_Toc49390388"/>
      <w:bookmarkStart w:id="95" w:name="_Toc49386388"/>
      <w:r>
        <w:rPr>
          <w:sz w:val="36"/>
          <w:szCs w:val="36"/>
          <w:lang w:val="az-Latn-AZ"/>
        </w:rPr>
        <w:lastRenderedPageBreak/>
        <w:t>Tövsiyələr</w:t>
      </w:r>
      <w:r>
        <w:rPr>
          <w:sz w:val="36"/>
          <w:szCs w:val="36"/>
          <w:lang w:val="az-Cyrl-AZ"/>
        </w:rPr>
        <w:t xml:space="preserve"> </w:t>
      </w:r>
      <w:r>
        <w:rPr>
          <w:sz w:val="36"/>
          <w:szCs w:val="36"/>
          <w:lang w:val="az-Latn-AZ"/>
        </w:rPr>
        <w:t>və</w:t>
      </w:r>
      <w:r>
        <w:rPr>
          <w:sz w:val="36"/>
          <w:szCs w:val="36"/>
          <w:lang w:val="az-Cyrl-AZ"/>
        </w:rPr>
        <w:t xml:space="preserve"> </w:t>
      </w:r>
      <w:r>
        <w:rPr>
          <w:sz w:val="36"/>
          <w:szCs w:val="36"/>
          <w:lang w:val="az-Latn-AZ"/>
        </w:rPr>
        <w:t>nöqtələr</w:t>
      </w:r>
      <w:bookmarkEnd w:id="94"/>
      <w:bookmarkEnd w:id="95"/>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Xameneinin</w:t>
      </w:r>
      <w:r>
        <w:rPr>
          <w:lang w:val="az-Cyrl-AZ"/>
        </w:rPr>
        <w:t xml:space="preserve"> 2017-</w:t>
      </w:r>
      <w:r>
        <w:rPr>
          <w:lang w:val="az-Latn-AZ"/>
        </w:rPr>
        <w:t>ci</w:t>
      </w:r>
      <w:r>
        <w:rPr>
          <w:lang w:val="az-Cyrl-AZ"/>
        </w:rPr>
        <w:t xml:space="preserve"> </w:t>
      </w:r>
      <w:r>
        <w:rPr>
          <w:lang w:val="az-Latn-AZ"/>
        </w:rPr>
        <w:t>il</w:t>
      </w:r>
      <w:r>
        <w:rPr>
          <w:lang w:val="az-Cyrl-AZ"/>
        </w:rPr>
        <w:t xml:space="preserve">, </w:t>
      </w:r>
      <w:r>
        <w:rPr>
          <w:lang w:val="az-Latn-AZ"/>
        </w:rPr>
        <w:t>iyun</w:t>
      </w:r>
      <w:r>
        <w:rPr>
          <w:lang w:val="az-Cyrl-AZ"/>
        </w:rPr>
        <w:t xml:space="preserve"> </w:t>
      </w:r>
      <w:r>
        <w:rPr>
          <w:lang w:val="az-Latn-AZ"/>
        </w:rPr>
        <w:t>ayının</w:t>
      </w:r>
      <w:r>
        <w:rPr>
          <w:lang w:val="az-Cyrl-AZ"/>
        </w:rPr>
        <w:t xml:space="preserve"> 12-</w:t>
      </w:r>
      <w:r>
        <w:rPr>
          <w:lang w:val="az-Latn-AZ"/>
        </w:rPr>
        <w:t>də</w:t>
      </w:r>
      <w:r>
        <w:rPr>
          <w:lang w:val="az-Cyrl-AZ"/>
        </w:rPr>
        <w:t xml:space="preserve"> </w:t>
      </w:r>
      <w:r>
        <w:rPr>
          <w:lang w:val="az-Latn-AZ"/>
        </w:rPr>
        <w:t>bir</w:t>
      </w:r>
      <w:r>
        <w:rPr>
          <w:lang w:val="az-Cyrl-AZ"/>
        </w:rPr>
        <w:t xml:space="preserve"> </w:t>
      </w:r>
      <w:r>
        <w:rPr>
          <w:lang w:val="az-Latn-AZ"/>
        </w:rPr>
        <w:t>çıxışında</w:t>
      </w:r>
      <w:r>
        <w:rPr>
          <w:lang w:val="az-Cyrl-AZ"/>
        </w:rPr>
        <w:t xml:space="preserve"> </w:t>
      </w:r>
      <w:r>
        <w:rPr>
          <w:lang w:val="az-Latn-AZ"/>
        </w:rPr>
        <w:t>iqtisadi</w:t>
      </w:r>
      <w:r>
        <w:rPr>
          <w:lang w:val="az-Cyrl-AZ"/>
        </w:rPr>
        <w:t xml:space="preserve"> </w:t>
      </w:r>
      <w:r>
        <w:rPr>
          <w:lang w:val="az-Latn-AZ"/>
        </w:rPr>
        <w:t>problemlərin</w:t>
      </w:r>
      <w:r>
        <w:rPr>
          <w:lang w:val="az-Cyrl-AZ"/>
        </w:rPr>
        <w:t xml:space="preserve"> </w:t>
      </w:r>
      <w:r>
        <w:rPr>
          <w:lang w:val="az-Latn-AZ"/>
        </w:rPr>
        <w:t>həlli</w:t>
      </w:r>
      <w:r>
        <w:rPr>
          <w:lang w:val="az-Cyrl-AZ"/>
        </w:rPr>
        <w:t xml:space="preserve"> </w:t>
      </w:r>
      <w:r>
        <w:rPr>
          <w:lang w:val="az-Latn-AZ"/>
        </w:rPr>
        <w:t>üçün</w:t>
      </w:r>
      <w:r>
        <w:rPr>
          <w:lang w:val="az-Cyrl-AZ"/>
        </w:rPr>
        <w:t xml:space="preserve"> </w:t>
      </w:r>
      <w:r>
        <w:rPr>
          <w:lang w:val="az-Latn-AZ"/>
        </w:rPr>
        <w:t>tövsəyilərini</w:t>
      </w:r>
      <w:r>
        <w:rPr>
          <w:lang w:val="az-Cyrl-AZ"/>
        </w:rPr>
        <w:t xml:space="preserve"> </w:t>
      </w:r>
      <w:r>
        <w:rPr>
          <w:lang w:val="az-Latn-AZ"/>
        </w:rPr>
        <w:t>nəzərdən</w:t>
      </w:r>
      <w:r>
        <w:rPr>
          <w:lang w:val="az-Cyrl-AZ"/>
        </w:rPr>
        <w:t xml:space="preserve"> </w:t>
      </w:r>
      <w:r>
        <w:rPr>
          <w:lang w:val="az-Latn-AZ"/>
        </w:rPr>
        <w:t>keçirək</w:t>
      </w:r>
      <w:r>
        <w:rPr>
          <w:lang w:val="az-Cyrl-AZ"/>
        </w:rPr>
        <w:t>:</w:t>
      </w:r>
    </w:p>
    <w:p w:rsidR="00D301F4" w:rsidRDefault="00D301F4" w:rsidP="00D301F4">
      <w:pPr>
        <w:pStyle w:val="StyleJustifiedFirstline05cm"/>
        <w:rPr>
          <w:lang w:val="az-Cyrl-AZ"/>
        </w:rPr>
      </w:pPr>
      <w:r>
        <w:rPr>
          <w:lang w:val="az-Cyrl-AZ"/>
        </w:rPr>
        <w:t xml:space="preserve">1. </w:t>
      </w:r>
      <w:r>
        <w:rPr>
          <w:lang w:val="az-Latn-AZ"/>
        </w:rPr>
        <w:t>Daxili</w:t>
      </w:r>
      <w:r>
        <w:rPr>
          <w:lang w:val="az-Cyrl-AZ"/>
        </w:rPr>
        <w:t xml:space="preserve"> </w:t>
      </w:r>
      <w:r>
        <w:rPr>
          <w:lang w:val="az-Latn-AZ"/>
        </w:rPr>
        <w:t>istehsalın</w:t>
      </w:r>
      <w:r>
        <w:rPr>
          <w:lang w:val="az-Cyrl-AZ"/>
        </w:rPr>
        <w:t xml:space="preserve"> </w:t>
      </w:r>
      <w:r>
        <w:rPr>
          <w:lang w:val="az-Latn-AZ"/>
        </w:rPr>
        <w:t>ciddi</w:t>
      </w:r>
      <w:r>
        <w:rPr>
          <w:lang w:val="az-Cyrl-AZ"/>
        </w:rPr>
        <w:t xml:space="preserve"> </w:t>
      </w:r>
      <w:r>
        <w:rPr>
          <w:lang w:val="az-Latn-AZ"/>
        </w:rPr>
        <w:t>şəkildə</w:t>
      </w:r>
      <w:r>
        <w:rPr>
          <w:lang w:val="az-Cyrl-AZ"/>
        </w:rPr>
        <w:t xml:space="preserve"> </w:t>
      </w:r>
      <w:r>
        <w:rPr>
          <w:lang w:val="az-Latn-AZ"/>
        </w:rPr>
        <w:t>dəstəklənməsi</w:t>
      </w:r>
      <w:r>
        <w:rPr>
          <w:lang w:val="az-Cyrl-AZ"/>
        </w:rPr>
        <w:t>;</w:t>
      </w:r>
    </w:p>
    <w:p w:rsidR="00D301F4" w:rsidRDefault="00D301F4" w:rsidP="00D301F4">
      <w:pPr>
        <w:pStyle w:val="StyleJustifiedFirstline05cm"/>
        <w:rPr>
          <w:lang w:val="az-Cyrl-AZ"/>
        </w:rPr>
      </w:pPr>
      <w:r>
        <w:rPr>
          <w:lang w:val="az-Cyrl-AZ"/>
        </w:rPr>
        <w:t xml:space="preserve">2. </w:t>
      </w:r>
      <w:r>
        <w:rPr>
          <w:lang w:val="az-Latn-AZ"/>
        </w:rPr>
        <w:t>İş</w:t>
      </w:r>
      <w:r>
        <w:rPr>
          <w:lang w:val="az-Cyrl-AZ"/>
        </w:rPr>
        <w:t xml:space="preserve"> </w:t>
      </w:r>
      <w:r>
        <w:rPr>
          <w:lang w:val="az-Latn-AZ"/>
        </w:rPr>
        <w:t>yerlərinin</w:t>
      </w:r>
      <w:r>
        <w:rPr>
          <w:lang w:val="az-Cyrl-AZ"/>
        </w:rPr>
        <w:t xml:space="preserve"> </w:t>
      </w:r>
      <w:r>
        <w:rPr>
          <w:lang w:val="az-Latn-AZ"/>
        </w:rPr>
        <w:t>açılması</w:t>
      </w:r>
      <w:r>
        <w:rPr>
          <w:lang w:val="az-Cyrl-AZ"/>
        </w:rPr>
        <w:t>;</w:t>
      </w:r>
    </w:p>
    <w:p w:rsidR="00D301F4" w:rsidRDefault="00D301F4" w:rsidP="00D301F4">
      <w:pPr>
        <w:pStyle w:val="StyleJustifiedFirstline05cm"/>
        <w:rPr>
          <w:lang w:val="az-Cyrl-AZ"/>
        </w:rPr>
      </w:pPr>
      <w:r>
        <w:rPr>
          <w:lang w:val="az-Cyrl-AZ"/>
        </w:rPr>
        <w:t xml:space="preserve">3. </w:t>
      </w:r>
      <w:r>
        <w:rPr>
          <w:lang w:val="az-Latn-AZ"/>
        </w:rPr>
        <w:t>Əyalətlərdə</w:t>
      </w:r>
      <w:r>
        <w:rPr>
          <w:lang w:val="az-Cyrl-AZ"/>
        </w:rPr>
        <w:t xml:space="preserve">, </w:t>
      </w:r>
      <w:r>
        <w:rPr>
          <w:lang w:val="az-Latn-AZ"/>
        </w:rPr>
        <w:t>kəndlərdə</w:t>
      </w:r>
      <w:r>
        <w:rPr>
          <w:lang w:val="az-Cyrl-AZ"/>
        </w:rPr>
        <w:t xml:space="preserve"> </w:t>
      </w:r>
      <w:r>
        <w:rPr>
          <w:lang w:val="az-Latn-AZ"/>
        </w:rPr>
        <w:t>sənaye</w:t>
      </w:r>
      <w:r>
        <w:rPr>
          <w:lang w:val="az-Cyrl-AZ"/>
        </w:rPr>
        <w:t xml:space="preserve"> </w:t>
      </w:r>
      <w:r>
        <w:rPr>
          <w:lang w:val="az-Latn-AZ"/>
        </w:rPr>
        <w:t>sahələri</w:t>
      </w:r>
      <w:r>
        <w:rPr>
          <w:lang w:val="az-Cyrl-AZ"/>
        </w:rPr>
        <w:t xml:space="preserve"> </w:t>
      </w:r>
      <w:r>
        <w:rPr>
          <w:lang w:val="az-Latn-AZ"/>
        </w:rPr>
        <w:t>yaradılması</w:t>
      </w:r>
      <w:r>
        <w:rPr>
          <w:lang w:val="az-Cyrl-AZ"/>
        </w:rPr>
        <w:t>;</w:t>
      </w:r>
    </w:p>
    <w:p w:rsidR="00D301F4" w:rsidRDefault="00D301F4" w:rsidP="00D301F4">
      <w:pPr>
        <w:pStyle w:val="StyleJustifiedFirstline05cm"/>
        <w:rPr>
          <w:lang w:val="az-Cyrl-AZ"/>
        </w:rPr>
      </w:pPr>
      <w:r>
        <w:rPr>
          <w:lang w:val="az-Cyrl-AZ"/>
        </w:rPr>
        <w:t xml:space="preserve">4. </w:t>
      </w:r>
      <w:r>
        <w:rPr>
          <w:lang w:val="az-Latn-AZ"/>
        </w:rPr>
        <w:t>Ölkə</w:t>
      </w:r>
      <w:r>
        <w:rPr>
          <w:lang w:val="az-Cyrl-AZ"/>
        </w:rPr>
        <w:t xml:space="preserve"> </w:t>
      </w:r>
      <w:r>
        <w:rPr>
          <w:lang w:val="az-Latn-AZ"/>
        </w:rPr>
        <w:t>daxilində</w:t>
      </w:r>
      <w:r>
        <w:rPr>
          <w:lang w:val="az-Cyrl-AZ"/>
        </w:rPr>
        <w:t xml:space="preserve"> </w:t>
      </w:r>
      <w:r>
        <w:rPr>
          <w:lang w:val="az-Latn-AZ"/>
        </w:rPr>
        <w:t>istehsal</w:t>
      </w:r>
      <w:r>
        <w:rPr>
          <w:lang w:val="az-Cyrl-AZ"/>
        </w:rPr>
        <w:t xml:space="preserve"> </w:t>
      </w:r>
      <w:r>
        <w:rPr>
          <w:lang w:val="az-Latn-AZ"/>
        </w:rPr>
        <w:t>edilən</w:t>
      </w:r>
      <w:r>
        <w:rPr>
          <w:lang w:val="az-Cyrl-AZ"/>
        </w:rPr>
        <w:t xml:space="preserve"> </w:t>
      </w:r>
      <w:r>
        <w:rPr>
          <w:lang w:val="az-Latn-AZ"/>
        </w:rPr>
        <w:t>malların</w:t>
      </w:r>
      <w:r>
        <w:rPr>
          <w:lang w:val="az-Cyrl-AZ"/>
        </w:rPr>
        <w:t xml:space="preserve"> </w:t>
      </w:r>
      <w:r>
        <w:rPr>
          <w:lang w:val="az-Latn-AZ"/>
        </w:rPr>
        <w:t>xaricdən</w:t>
      </w:r>
      <w:r>
        <w:rPr>
          <w:lang w:val="az-Cyrl-AZ"/>
        </w:rPr>
        <w:t xml:space="preserve"> </w:t>
      </w:r>
      <w:r>
        <w:rPr>
          <w:lang w:val="az-Latn-AZ"/>
        </w:rPr>
        <w:t>gətirilməsinə</w:t>
      </w:r>
      <w:r>
        <w:rPr>
          <w:lang w:val="az-Cyrl-AZ"/>
        </w:rPr>
        <w:t xml:space="preserve"> </w:t>
      </w:r>
      <w:r>
        <w:rPr>
          <w:lang w:val="az-Latn-AZ"/>
        </w:rPr>
        <w:t>məhdudiyyət</w:t>
      </w:r>
      <w:r>
        <w:rPr>
          <w:lang w:val="az-Cyrl-AZ"/>
        </w:rPr>
        <w:t>;</w:t>
      </w:r>
    </w:p>
    <w:p w:rsidR="00D301F4" w:rsidRDefault="00D301F4" w:rsidP="00D301F4">
      <w:pPr>
        <w:pStyle w:val="StyleJustifiedFirstline05cm"/>
        <w:rPr>
          <w:lang w:val="az-Cyrl-AZ"/>
        </w:rPr>
      </w:pPr>
      <w:r>
        <w:rPr>
          <w:lang w:val="az-Cyrl-AZ"/>
        </w:rPr>
        <w:t xml:space="preserve">5. </w:t>
      </w:r>
      <w:r>
        <w:rPr>
          <w:lang w:val="az-Latn-AZ"/>
        </w:rPr>
        <w:t>Qaçaqmalçılıqla</w:t>
      </w:r>
      <w:r>
        <w:rPr>
          <w:lang w:val="az-Cyrl-AZ"/>
        </w:rPr>
        <w:t xml:space="preserve"> </w:t>
      </w:r>
      <w:r>
        <w:rPr>
          <w:lang w:val="az-Latn-AZ"/>
        </w:rPr>
        <w:t>mübarizə</w:t>
      </w:r>
      <w:r>
        <w:rPr>
          <w:lang w:val="az-Cyrl-AZ"/>
        </w:rPr>
        <w:t>;</w:t>
      </w:r>
    </w:p>
    <w:p w:rsidR="00D301F4" w:rsidRDefault="00D301F4" w:rsidP="00D301F4">
      <w:pPr>
        <w:pStyle w:val="StyleJustifiedFirstline05cm"/>
        <w:rPr>
          <w:lang w:val="az-Cyrl-AZ"/>
        </w:rPr>
      </w:pPr>
      <w:r>
        <w:rPr>
          <w:lang w:val="az-Cyrl-AZ"/>
        </w:rPr>
        <w:t xml:space="preserve">6. </w:t>
      </w:r>
      <w:r>
        <w:rPr>
          <w:lang w:val="az-Latn-AZ"/>
        </w:rPr>
        <w:t>İqtisadi</w:t>
      </w:r>
      <w:r>
        <w:rPr>
          <w:lang w:val="az-Cyrl-AZ"/>
        </w:rPr>
        <w:t xml:space="preserve"> </w:t>
      </w:r>
      <w:r>
        <w:rPr>
          <w:lang w:val="az-Latn-AZ"/>
        </w:rPr>
        <w:t>məsuliyyətləri</w:t>
      </w:r>
      <w:r>
        <w:rPr>
          <w:lang w:val="az-Cyrl-AZ"/>
        </w:rPr>
        <w:t xml:space="preserve"> </w:t>
      </w:r>
      <w:r>
        <w:rPr>
          <w:lang w:val="az-Latn-AZ"/>
        </w:rPr>
        <w:t>özəl</w:t>
      </w:r>
      <w:r>
        <w:rPr>
          <w:lang w:val="az-Cyrl-AZ"/>
        </w:rPr>
        <w:t xml:space="preserve"> </w:t>
      </w:r>
      <w:r>
        <w:rPr>
          <w:lang w:val="az-Latn-AZ"/>
        </w:rPr>
        <w:t>sektora</w:t>
      </w:r>
      <w:r>
        <w:rPr>
          <w:lang w:val="az-Cyrl-AZ"/>
        </w:rPr>
        <w:t xml:space="preserve"> </w:t>
      </w:r>
      <w:r>
        <w:rPr>
          <w:lang w:val="az-Latn-AZ"/>
        </w:rPr>
        <w:t>həvalə</w:t>
      </w:r>
      <w:r>
        <w:rPr>
          <w:lang w:val="az-Cyrl-AZ"/>
        </w:rPr>
        <w:t xml:space="preserve"> </w:t>
      </w:r>
      <w:r>
        <w:rPr>
          <w:lang w:val="az-Latn-AZ"/>
        </w:rPr>
        <w:t>etmək</w:t>
      </w:r>
      <w:r>
        <w:rPr>
          <w:lang w:val="az-Cyrl-AZ"/>
        </w:rPr>
        <w:t>;</w:t>
      </w:r>
    </w:p>
    <w:p w:rsidR="00D301F4" w:rsidRDefault="00D301F4" w:rsidP="00D301F4">
      <w:pPr>
        <w:pStyle w:val="StyleJustifiedFirstline05cm"/>
        <w:rPr>
          <w:lang w:val="az-Cyrl-AZ"/>
        </w:rPr>
      </w:pPr>
      <w:r>
        <w:rPr>
          <w:lang w:val="az-Cyrl-AZ"/>
        </w:rPr>
        <w:t xml:space="preserve">7. </w:t>
      </w:r>
      <w:r>
        <w:rPr>
          <w:lang w:val="az-Latn-AZ"/>
        </w:rPr>
        <w:t>Sərmayə</w:t>
      </w:r>
      <w:r>
        <w:rPr>
          <w:lang w:val="az-Cyrl-AZ"/>
        </w:rPr>
        <w:t xml:space="preserve"> </w:t>
      </w:r>
      <w:r>
        <w:rPr>
          <w:lang w:val="az-Latn-AZ"/>
        </w:rPr>
        <w:t>yatırımı</w:t>
      </w:r>
      <w:r>
        <w:rPr>
          <w:lang w:val="az-Cyrl-AZ"/>
        </w:rPr>
        <w:t>;</w:t>
      </w:r>
    </w:p>
    <w:p w:rsidR="00D301F4" w:rsidRDefault="00D301F4" w:rsidP="00D301F4">
      <w:pPr>
        <w:pStyle w:val="StyleJustifiedFirstline05cm"/>
        <w:rPr>
          <w:lang w:val="az-Cyrl-AZ"/>
        </w:rPr>
      </w:pPr>
      <w:r>
        <w:rPr>
          <w:lang w:val="az-Cyrl-AZ"/>
        </w:rPr>
        <w:t xml:space="preserve">8. </w:t>
      </w:r>
      <w:r>
        <w:rPr>
          <w:lang w:val="az-Latn-AZ"/>
        </w:rPr>
        <w:t>Ölkə</w:t>
      </w:r>
      <w:r>
        <w:rPr>
          <w:lang w:val="az-Cyrl-AZ"/>
        </w:rPr>
        <w:t xml:space="preserve"> </w:t>
      </w:r>
      <w:r>
        <w:rPr>
          <w:lang w:val="az-Latn-AZ"/>
        </w:rPr>
        <w:t>iqtisadiyyatının</w:t>
      </w:r>
      <w:r>
        <w:rPr>
          <w:lang w:val="az-Cyrl-AZ"/>
        </w:rPr>
        <w:t xml:space="preserve"> </w:t>
      </w:r>
      <w:r>
        <w:rPr>
          <w:lang w:val="az-Latn-AZ"/>
        </w:rPr>
        <w:t>yol</w:t>
      </w:r>
      <w:r>
        <w:rPr>
          <w:lang w:val="az-Cyrl-AZ"/>
        </w:rPr>
        <w:t xml:space="preserve"> </w:t>
      </w:r>
      <w:r>
        <w:rPr>
          <w:lang w:val="az-Latn-AZ"/>
        </w:rPr>
        <w:t>xəritəsinin</w:t>
      </w:r>
      <w:r>
        <w:rPr>
          <w:lang w:val="az-Cyrl-AZ"/>
        </w:rPr>
        <w:t xml:space="preserve"> </w:t>
      </w:r>
      <w:r>
        <w:rPr>
          <w:lang w:val="az-Latn-AZ"/>
        </w:rPr>
        <w:t>hazırlan-ması</w:t>
      </w:r>
      <w:r>
        <w:rPr>
          <w:lang w:val="az-Cyrl-AZ"/>
        </w:rPr>
        <w:t>;</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Latn-AZ"/>
        </w:rPr>
        <w:t>Ali</w:t>
      </w:r>
      <w:r>
        <w:rPr>
          <w:lang w:val="az-Cyrl-AZ"/>
        </w:rPr>
        <w:t xml:space="preserve"> </w:t>
      </w:r>
      <w:r>
        <w:rPr>
          <w:lang w:val="az-Latn-AZ"/>
        </w:rPr>
        <w:t>Rəhbər</w:t>
      </w:r>
      <w:r>
        <w:rPr>
          <w:lang w:val="az-Cyrl-AZ"/>
        </w:rPr>
        <w:t xml:space="preserve"> 2017-</w:t>
      </w:r>
      <w:r>
        <w:rPr>
          <w:lang w:val="az-Latn-AZ"/>
        </w:rPr>
        <w:t>ci</w:t>
      </w:r>
      <w:r>
        <w:rPr>
          <w:lang w:val="az-Cyrl-AZ"/>
        </w:rPr>
        <w:t xml:space="preserve"> </w:t>
      </w:r>
      <w:r>
        <w:rPr>
          <w:lang w:val="az-Latn-AZ"/>
        </w:rPr>
        <w:t>il</w:t>
      </w:r>
      <w:r>
        <w:rPr>
          <w:lang w:val="az-Cyrl-AZ"/>
        </w:rPr>
        <w:t xml:space="preserve">, </w:t>
      </w:r>
      <w:r>
        <w:rPr>
          <w:lang w:val="az-Latn-AZ"/>
        </w:rPr>
        <w:t>martın</w:t>
      </w:r>
      <w:r>
        <w:rPr>
          <w:lang w:val="az-Cyrl-AZ"/>
        </w:rPr>
        <w:t xml:space="preserve"> 21-</w:t>
      </w:r>
      <w:r>
        <w:rPr>
          <w:lang w:val="az-Latn-AZ"/>
        </w:rPr>
        <w:t>dəki</w:t>
      </w:r>
      <w:r>
        <w:rPr>
          <w:lang w:val="az-Cyrl-AZ"/>
        </w:rPr>
        <w:t xml:space="preserve"> </w:t>
      </w:r>
      <w:r>
        <w:rPr>
          <w:lang w:val="az-Latn-AZ"/>
        </w:rPr>
        <w:t>çıxışında</w:t>
      </w:r>
      <w:r>
        <w:rPr>
          <w:lang w:val="az-Cyrl-AZ"/>
        </w:rPr>
        <w:t xml:space="preserve"> </w:t>
      </w:r>
      <w:r>
        <w:rPr>
          <w:lang w:val="az-Latn-AZ"/>
        </w:rPr>
        <w:t>daxili</w:t>
      </w:r>
      <w:r>
        <w:rPr>
          <w:lang w:val="az-Cyrl-AZ"/>
        </w:rPr>
        <w:t xml:space="preserve"> </w:t>
      </w:r>
      <w:r>
        <w:rPr>
          <w:lang w:val="az-Latn-AZ"/>
        </w:rPr>
        <w:t>istehsalın</w:t>
      </w:r>
      <w:r>
        <w:rPr>
          <w:lang w:val="az-Cyrl-AZ"/>
        </w:rPr>
        <w:t xml:space="preserve"> </w:t>
      </w:r>
      <w:r>
        <w:rPr>
          <w:lang w:val="az-Latn-AZ"/>
        </w:rPr>
        <w:t>çiçəklənməsinin</w:t>
      </w:r>
      <w:r>
        <w:rPr>
          <w:lang w:val="az-Cyrl-AZ"/>
        </w:rPr>
        <w:t xml:space="preserve"> </w:t>
      </w:r>
      <w:r>
        <w:rPr>
          <w:lang w:val="az-Latn-AZ"/>
        </w:rPr>
        <w:t>nəticələrini</w:t>
      </w:r>
      <w:r>
        <w:rPr>
          <w:lang w:val="az-Cyrl-AZ"/>
        </w:rPr>
        <w:t xml:space="preserve"> </w:t>
      </w:r>
      <w:r>
        <w:rPr>
          <w:lang w:val="az-Latn-AZ"/>
        </w:rPr>
        <w:t>yada</w:t>
      </w:r>
      <w:r>
        <w:rPr>
          <w:lang w:val="az-Cyrl-AZ"/>
        </w:rPr>
        <w:t xml:space="preserve"> </w:t>
      </w:r>
      <w:r>
        <w:rPr>
          <w:lang w:val="az-Latn-AZ"/>
        </w:rPr>
        <w:t>salır</w:t>
      </w:r>
      <w:r>
        <w:rPr>
          <w:lang w:val="az-Cyrl-AZ"/>
        </w:rPr>
        <w:t>:</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Cyrl-AZ"/>
        </w:rPr>
        <w:t xml:space="preserve">1. </w:t>
      </w:r>
      <w:r>
        <w:rPr>
          <w:lang w:val="az-Latn-AZ"/>
        </w:rPr>
        <w:t>Məşğulluq</w:t>
      </w:r>
      <w:r>
        <w:rPr>
          <w:lang w:val="az-Cyrl-AZ"/>
        </w:rPr>
        <w:t>;</w:t>
      </w:r>
    </w:p>
    <w:p w:rsidR="00D301F4" w:rsidRDefault="00D301F4" w:rsidP="00D301F4">
      <w:pPr>
        <w:pStyle w:val="StyleJustifiedFirstline05cm"/>
        <w:rPr>
          <w:lang w:val="az-Cyrl-AZ"/>
        </w:rPr>
      </w:pPr>
      <w:r>
        <w:rPr>
          <w:lang w:val="az-Cyrl-AZ"/>
        </w:rPr>
        <w:t xml:space="preserve">2. </w:t>
      </w:r>
      <w:r>
        <w:rPr>
          <w:lang w:val="az-Latn-AZ"/>
        </w:rPr>
        <w:t>İstedadların</w:t>
      </w:r>
      <w:r>
        <w:rPr>
          <w:lang w:val="az-Cyrl-AZ"/>
        </w:rPr>
        <w:t xml:space="preserve"> </w:t>
      </w:r>
      <w:r>
        <w:rPr>
          <w:lang w:val="az-Latn-AZ"/>
        </w:rPr>
        <w:t>üzə</w:t>
      </w:r>
      <w:r>
        <w:rPr>
          <w:lang w:val="az-Cyrl-AZ"/>
        </w:rPr>
        <w:t xml:space="preserve"> </w:t>
      </w:r>
      <w:r>
        <w:rPr>
          <w:lang w:val="az-Latn-AZ"/>
        </w:rPr>
        <w:t>çıxarılması</w:t>
      </w:r>
      <w:r>
        <w:rPr>
          <w:lang w:val="az-Cyrl-AZ"/>
        </w:rPr>
        <w:t>;</w:t>
      </w:r>
    </w:p>
    <w:p w:rsidR="00D301F4" w:rsidRDefault="00D301F4" w:rsidP="00D301F4">
      <w:pPr>
        <w:pStyle w:val="StyleJustifiedFirstline05cm"/>
        <w:rPr>
          <w:lang w:val="az-Cyrl-AZ"/>
        </w:rPr>
      </w:pPr>
      <w:r>
        <w:rPr>
          <w:lang w:val="az-Cyrl-AZ"/>
        </w:rPr>
        <w:t xml:space="preserve">3. </w:t>
      </w:r>
      <w:r>
        <w:rPr>
          <w:lang w:val="az-Latn-AZ"/>
        </w:rPr>
        <w:t>Məsrəf</w:t>
      </w:r>
      <w:r>
        <w:rPr>
          <w:lang w:val="az-Cyrl-AZ"/>
        </w:rPr>
        <w:t xml:space="preserve"> </w:t>
      </w:r>
      <w:r>
        <w:rPr>
          <w:lang w:val="az-Latn-AZ"/>
        </w:rPr>
        <w:t>olunan</w:t>
      </w:r>
      <w:r>
        <w:rPr>
          <w:lang w:val="az-Cyrl-AZ"/>
        </w:rPr>
        <w:t xml:space="preserve"> </w:t>
      </w:r>
      <w:r>
        <w:rPr>
          <w:lang w:val="az-Latn-AZ"/>
        </w:rPr>
        <w:t>mallara</w:t>
      </w:r>
      <w:r>
        <w:rPr>
          <w:lang w:val="az-Cyrl-AZ"/>
        </w:rPr>
        <w:t xml:space="preserve"> </w:t>
      </w:r>
      <w:r>
        <w:rPr>
          <w:lang w:val="az-Latn-AZ"/>
        </w:rPr>
        <w:t>valyuta</w:t>
      </w:r>
      <w:r>
        <w:rPr>
          <w:lang w:val="az-Cyrl-AZ"/>
        </w:rPr>
        <w:t xml:space="preserve"> </w:t>
      </w:r>
      <w:r>
        <w:rPr>
          <w:lang w:val="az-Latn-AZ"/>
        </w:rPr>
        <w:t>xərclənməməsi</w:t>
      </w:r>
      <w:r>
        <w:rPr>
          <w:lang w:val="az-Cyrl-AZ"/>
        </w:rPr>
        <w:t>;</w:t>
      </w:r>
    </w:p>
    <w:p w:rsidR="00D301F4" w:rsidRDefault="00D301F4" w:rsidP="00D301F4">
      <w:pPr>
        <w:pStyle w:val="StyleJustifiedFirstline05cm"/>
        <w:rPr>
          <w:lang w:val="az-Cyrl-AZ"/>
        </w:rPr>
      </w:pPr>
      <w:r>
        <w:rPr>
          <w:lang w:val="az-Cyrl-AZ"/>
        </w:rPr>
        <w:t xml:space="preserve">4. </w:t>
      </w:r>
      <w:r>
        <w:rPr>
          <w:lang w:val="az-Latn-AZ"/>
        </w:rPr>
        <w:t>İflasa</w:t>
      </w:r>
      <w:r>
        <w:rPr>
          <w:lang w:val="az-Cyrl-AZ"/>
        </w:rPr>
        <w:t xml:space="preserve"> </w:t>
      </w:r>
      <w:r>
        <w:rPr>
          <w:lang w:val="az-Latn-AZ"/>
        </w:rPr>
        <w:t>uğramış</w:t>
      </w:r>
      <w:r>
        <w:rPr>
          <w:lang w:val="az-Cyrl-AZ"/>
        </w:rPr>
        <w:t xml:space="preserve"> </w:t>
      </w:r>
      <w:r>
        <w:rPr>
          <w:lang w:val="az-Latn-AZ"/>
        </w:rPr>
        <w:t>mənbələrin</w:t>
      </w:r>
      <w:r>
        <w:rPr>
          <w:lang w:val="az-Cyrl-AZ"/>
        </w:rPr>
        <w:t xml:space="preserve"> </w:t>
      </w:r>
      <w:r>
        <w:rPr>
          <w:lang w:val="az-Latn-AZ"/>
        </w:rPr>
        <w:t>işə</w:t>
      </w:r>
      <w:r>
        <w:rPr>
          <w:lang w:val="az-Cyrl-AZ"/>
        </w:rPr>
        <w:t xml:space="preserve"> </w:t>
      </w:r>
      <w:r>
        <w:rPr>
          <w:lang w:val="az-Latn-AZ"/>
        </w:rPr>
        <w:t>düşməsi</w:t>
      </w:r>
      <w:r>
        <w:rPr>
          <w:lang w:val="az-Cyrl-AZ"/>
        </w:rPr>
        <w:t>;</w:t>
      </w:r>
    </w:p>
    <w:p w:rsidR="00D301F4" w:rsidRDefault="00D301F4" w:rsidP="00D301F4">
      <w:pPr>
        <w:pStyle w:val="StyleJustifiedFirstline05cm"/>
        <w:rPr>
          <w:lang w:val="az-Cyrl-AZ"/>
        </w:rPr>
      </w:pPr>
      <w:r>
        <w:rPr>
          <w:lang w:val="az-Cyrl-AZ"/>
        </w:rPr>
        <w:t xml:space="preserve">5. </w:t>
      </w:r>
      <w:r>
        <w:rPr>
          <w:lang w:val="az-Latn-AZ"/>
        </w:rPr>
        <w:t>Xaricə</w:t>
      </w:r>
      <w:r>
        <w:rPr>
          <w:lang w:val="az-Cyrl-AZ"/>
        </w:rPr>
        <w:t xml:space="preserve"> </w:t>
      </w:r>
      <w:r>
        <w:rPr>
          <w:lang w:val="az-Latn-AZ"/>
        </w:rPr>
        <w:t>göndərilən</w:t>
      </w:r>
      <w:r>
        <w:rPr>
          <w:lang w:val="az-Cyrl-AZ"/>
        </w:rPr>
        <w:t xml:space="preserve"> </w:t>
      </w:r>
      <w:r>
        <w:rPr>
          <w:lang w:val="az-Latn-AZ"/>
        </w:rPr>
        <w:t>malların</w:t>
      </w:r>
      <w:r>
        <w:rPr>
          <w:lang w:val="az-Cyrl-AZ"/>
        </w:rPr>
        <w:t xml:space="preserve"> </w:t>
      </w:r>
      <w:r>
        <w:rPr>
          <w:lang w:val="az-Latn-AZ"/>
        </w:rPr>
        <w:t>artımı</w:t>
      </w:r>
      <w:r>
        <w:rPr>
          <w:lang w:val="az-Cyrl-AZ"/>
        </w:rPr>
        <w:t>;</w:t>
      </w:r>
    </w:p>
    <w:p w:rsidR="00D301F4" w:rsidRDefault="00D301F4" w:rsidP="00D301F4">
      <w:pPr>
        <w:pStyle w:val="StyleJustifiedFirstline05cm"/>
        <w:rPr>
          <w:lang w:val="az-Cyrl-AZ"/>
        </w:rPr>
      </w:pPr>
      <w:r>
        <w:rPr>
          <w:lang w:val="az-Cyrl-AZ"/>
        </w:rPr>
        <w:t xml:space="preserve">6. </w:t>
      </w:r>
      <w:r>
        <w:rPr>
          <w:lang w:val="az-Latn-AZ"/>
        </w:rPr>
        <w:t>Xarici</w:t>
      </w:r>
      <w:r>
        <w:rPr>
          <w:lang w:val="az-Cyrl-AZ"/>
        </w:rPr>
        <w:t xml:space="preserve"> </w:t>
      </w:r>
      <w:r>
        <w:rPr>
          <w:lang w:val="az-Latn-AZ"/>
        </w:rPr>
        <w:t>markaların</w:t>
      </w:r>
      <w:r>
        <w:rPr>
          <w:lang w:val="az-Cyrl-AZ"/>
        </w:rPr>
        <w:t xml:space="preserve"> </w:t>
      </w:r>
      <w:r>
        <w:rPr>
          <w:lang w:val="az-Latn-AZ"/>
        </w:rPr>
        <w:t>nüfuzdan</w:t>
      </w:r>
      <w:r>
        <w:rPr>
          <w:lang w:val="az-Cyrl-AZ"/>
        </w:rPr>
        <w:t xml:space="preserve"> </w:t>
      </w:r>
      <w:r>
        <w:rPr>
          <w:lang w:val="az-Latn-AZ"/>
        </w:rPr>
        <w:t>düşməsi</w:t>
      </w:r>
      <w:r>
        <w:rPr>
          <w:lang w:val="az-Cyrl-AZ"/>
        </w:rPr>
        <w:t>;</w:t>
      </w:r>
    </w:p>
    <w:p w:rsidR="00D301F4" w:rsidRDefault="00D301F4" w:rsidP="00D301F4">
      <w:pPr>
        <w:pStyle w:val="StyleJustifiedFirstline05cm"/>
        <w:rPr>
          <w:lang w:val="az-Cyrl-AZ"/>
        </w:rPr>
      </w:pPr>
      <w:r>
        <w:rPr>
          <w:lang w:val="az-Cyrl-AZ"/>
        </w:rPr>
        <w:t xml:space="preserve">7. </w:t>
      </w:r>
      <w:r>
        <w:rPr>
          <w:lang w:val="az-Latn-AZ"/>
        </w:rPr>
        <w:t>İctimai</w:t>
      </w:r>
      <w:r>
        <w:rPr>
          <w:lang w:val="az-Cyrl-AZ"/>
        </w:rPr>
        <w:t xml:space="preserve"> </w:t>
      </w:r>
      <w:r>
        <w:rPr>
          <w:lang w:val="az-Latn-AZ"/>
        </w:rPr>
        <w:t>problemlərin</w:t>
      </w:r>
      <w:r>
        <w:rPr>
          <w:lang w:val="az-Cyrl-AZ"/>
        </w:rPr>
        <w:t xml:space="preserve"> </w:t>
      </w:r>
      <w:r>
        <w:rPr>
          <w:lang w:val="az-Latn-AZ"/>
        </w:rPr>
        <w:t>azalması</w:t>
      </w:r>
      <w:r>
        <w:rPr>
          <w:lang w:val="az-Cyrl-AZ"/>
        </w:rPr>
        <w:t>;</w:t>
      </w:r>
    </w:p>
    <w:p w:rsidR="00D301F4" w:rsidRDefault="00D301F4" w:rsidP="00D301F4">
      <w:pPr>
        <w:pStyle w:val="StyleJustifiedFirstline05cm"/>
        <w:rPr>
          <w:lang w:val="az-Cyrl-AZ"/>
        </w:rPr>
      </w:pPr>
      <w:r>
        <w:rPr>
          <w:lang w:val="az-Cyrl-AZ"/>
        </w:rPr>
        <w:t xml:space="preserve">8. </w:t>
      </w:r>
      <w:r>
        <w:rPr>
          <w:lang w:val="az-Latn-AZ"/>
        </w:rPr>
        <w:t>Milli</w:t>
      </w:r>
      <w:r>
        <w:rPr>
          <w:lang w:val="az-Cyrl-AZ"/>
        </w:rPr>
        <w:t xml:space="preserve"> </w:t>
      </w:r>
      <w:r>
        <w:rPr>
          <w:lang w:val="az-Latn-AZ"/>
        </w:rPr>
        <w:t>ruhiyyədə</w:t>
      </w:r>
      <w:r>
        <w:rPr>
          <w:lang w:val="az-Cyrl-AZ"/>
        </w:rPr>
        <w:t xml:space="preserve"> </w:t>
      </w:r>
      <w:r>
        <w:rPr>
          <w:lang w:val="az-Latn-AZ"/>
        </w:rPr>
        <w:t>dirçəliş</w:t>
      </w:r>
      <w:r>
        <w:rPr>
          <w:lang w:val="az-Cyrl-AZ"/>
        </w:rPr>
        <w:t xml:space="preserve">, </w:t>
      </w:r>
      <w:r>
        <w:rPr>
          <w:lang w:val="az-Latn-AZ"/>
        </w:rPr>
        <w:t>şadlıq</w:t>
      </w:r>
      <w:r>
        <w:rPr>
          <w:lang w:val="az-Cyrl-AZ"/>
        </w:rPr>
        <w:t>;</w:t>
      </w:r>
    </w:p>
    <w:p w:rsidR="00D301F4" w:rsidRDefault="00D301F4" w:rsidP="00D301F4">
      <w:pPr>
        <w:pStyle w:val="StyleJustifiedFirstline05cm"/>
        <w:rPr>
          <w:lang w:val="az-Cyrl-AZ"/>
        </w:rPr>
      </w:pPr>
      <w:r>
        <w:rPr>
          <w:lang w:val="az-Cyrl-AZ"/>
        </w:rPr>
        <w:t xml:space="preserve">9. </w:t>
      </w:r>
      <w:r>
        <w:rPr>
          <w:lang w:val="az-Latn-AZ"/>
        </w:rPr>
        <w:t>Ölkənin</w:t>
      </w:r>
      <w:r>
        <w:rPr>
          <w:lang w:val="az-Cyrl-AZ"/>
        </w:rPr>
        <w:t xml:space="preserve"> </w:t>
      </w:r>
      <w:r>
        <w:rPr>
          <w:lang w:val="az-Latn-AZ"/>
        </w:rPr>
        <w:t>mədən</w:t>
      </w:r>
      <w:r>
        <w:rPr>
          <w:lang w:val="az-Cyrl-AZ"/>
        </w:rPr>
        <w:t xml:space="preserve"> </w:t>
      </w:r>
      <w:r>
        <w:rPr>
          <w:lang w:val="az-Latn-AZ"/>
        </w:rPr>
        <w:t>yataqlarından</w:t>
      </w:r>
      <w:r>
        <w:rPr>
          <w:lang w:val="az-Cyrl-AZ"/>
        </w:rPr>
        <w:t xml:space="preserve"> </w:t>
      </w:r>
      <w:r>
        <w:rPr>
          <w:lang w:val="az-Latn-AZ"/>
        </w:rPr>
        <w:t>istifadə</w:t>
      </w:r>
      <w:r>
        <w:rPr>
          <w:lang w:val="az-Cyrl-AZ"/>
        </w:rPr>
        <w:t xml:space="preserve"> </w:t>
      </w:r>
      <w:r>
        <w:rPr>
          <w:lang w:val="az-Latn-AZ"/>
        </w:rPr>
        <w:t>edilməsi</w:t>
      </w:r>
      <w:r>
        <w:rPr>
          <w:lang w:val="az-Cyrl-AZ"/>
        </w:rPr>
        <w:t xml:space="preserve">. </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Latn-AZ"/>
        </w:rPr>
        <w:t>Cənab</w:t>
      </w:r>
      <w:r>
        <w:rPr>
          <w:lang w:val="az-Cyrl-AZ"/>
        </w:rPr>
        <w:t xml:space="preserve"> </w:t>
      </w:r>
      <w:r>
        <w:rPr>
          <w:lang w:val="az-Latn-AZ"/>
        </w:rPr>
        <w:t>Rəhbər</w:t>
      </w:r>
      <w:r>
        <w:rPr>
          <w:lang w:val="az-Cyrl-AZ"/>
        </w:rPr>
        <w:t xml:space="preserve"> 2017-</w:t>
      </w:r>
      <w:r>
        <w:rPr>
          <w:lang w:val="az-Latn-AZ"/>
        </w:rPr>
        <w:t>ci</w:t>
      </w:r>
      <w:r>
        <w:rPr>
          <w:lang w:val="az-Cyrl-AZ"/>
        </w:rPr>
        <w:t xml:space="preserve"> </w:t>
      </w:r>
      <w:r>
        <w:rPr>
          <w:lang w:val="az-Latn-AZ"/>
        </w:rPr>
        <w:t>il</w:t>
      </w:r>
      <w:r>
        <w:rPr>
          <w:lang w:val="az-Cyrl-AZ"/>
        </w:rPr>
        <w:t xml:space="preserve">, </w:t>
      </w:r>
      <w:r>
        <w:rPr>
          <w:lang w:val="az-Latn-AZ"/>
        </w:rPr>
        <w:t>martın</w:t>
      </w:r>
      <w:r>
        <w:rPr>
          <w:lang w:val="az-Cyrl-AZ"/>
        </w:rPr>
        <w:t xml:space="preserve"> 21-</w:t>
      </w:r>
      <w:r>
        <w:rPr>
          <w:lang w:val="az-Latn-AZ"/>
        </w:rPr>
        <w:t>dəki</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Milli</w:t>
      </w:r>
      <w:r>
        <w:rPr>
          <w:lang w:val="az-Cyrl-AZ"/>
        </w:rPr>
        <w:t xml:space="preserve"> </w:t>
      </w:r>
      <w:r>
        <w:rPr>
          <w:lang w:val="az-Latn-AZ"/>
        </w:rPr>
        <w:t>qürur</w:t>
      </w:r>
      <w:r>
        <w:rPr>
          <w:lang w:val="az-Cyrl-AZ"/>
        </w:rPr>
        <w:t xml:space="preserve">, </w:t>
      </w:r>
      <w:r>
        <w:rPr>
          <w:lang w:val="az-Latn-AZ"/>
        </w:rPr>
        <w:t>milli</w:t>
      </w:r>
      <w:r>
        <w:rPr>
          <w:lang w:val="az-Cyrl-AZ"/>
        </w:rPr>
        <w:t xml:space="preserve"> </w:t>
      </w:r>
      <w:r>
        <w:rPr>
          <w:lang w:val="az-Latn-AZ"/>
        </w:rPr>
        <w:t>təhlükəsizlik</w:t>
      </w:r>
      <w:r>
        <w:rPr>
          <w:lang w:val="az-Cyrl-AZ"/>
        </w:rPr>
        <w:t xml:space="preserve">, </w:t>
      </w:r>
      <w:r>
        <w:rPr>
          <w:lang w:val="az-Latn-AZ"/>
        </w:rPr>
        <w:t>milli</w:t>
      </w:r>
      <w:r>
        <w:rPr>
          <w:lang w:val="az-Cyrl-AZ"/>
        </w:rPr>
        <w:t xml:space="preserve"> </w:t>
      </w:r>
      <w:r>
        <w:rPr>
          <w:lang w:val="az-Latn-AZ"/>
        </w:rPr>
        <w:t>iqtidar</w:t>
      </w:r>
      <w:r>
        <w:rPr>
          <w:lang w:val="az-Cyrl-AZ"/>
        </w:rPr>
        <w:t xml:space="preserve">, </w:t>
      </w:r>
      <w:r>
        <w:rPr>
          <w:lang w:val="az-Latn-AZ"/>
        </w:rPr>
        <w:t>kompleks</w:t>
      </w:r>
      <w:r>
        <w:rPr>
          <w:lang w:val="az-Cyrl-AZ"/>
        </w:rPr>
        <w:t xml:space="preserve"> </w:t>
      </w:r>
      <w:r>
        <w:rPr>
          <w:lang w:val="az-Latn-AZ"/>
        </w:rPr>
        <w:t>inkişaf</w:t>
      </w:r>
      <w:r>
        <w:rPr>
          <w:lang w:val="az-Cyrl-AZ"/>
        </w:rPr>
        <w:t xml:space="preserve"> </w:t>
      </w:r>
      <w:r>
        <w:rPr>
          <w:lang w:val="az-Latn-AZ"/>
        </w:rPr>
        <w:t>necə</w:t>
      </w:r>
      <w:r>
        <w:rPr>
          <w:lang w:val="az-Cyrl-AZ"/>
        </w:rPr>
        <w:t xml:space="preserve"> </w:t>
      </w:r>
      <w:r>
        <w:rPr>
          <w:lang w:val="az-Latn-AZ"/>
        </w:rPr>
        <w:t>əldə</w:t>
      </w:r>
      <w:r>
        <w:rPr>
          <w:lang w:val="az-Cyrl-AZ"/>
        </w:rPr>
        <w:t xml:space="preserve"> </w:t>
      </w:r>
      <w:r>
        <w:rPr>
          <w:lang w:val="az-Latn-AZ"/>
        </w:rPr>
        <w:t>edilir</w:t>
      </w:r>
      <w:r>
        <w:rPr>
          <w:lang w:val="az-Cyrl-AZ"/>
        </w:rPr>
        <w:t xml:space="preserve">? </w:t>
      </w:r>
      <w:r>
        <w:rPr>
          <w:lang w:val="az-Latn-AZ"/>
        </w:rPr>
        <w:t>Ölkənin</w:t>
      </w:r>
      <w:r>
        <w:rPr>
          <w:lang w:val="az-Cyrl-AZ"/>
        </w:rPr>
        <w:t xml:space="preserve"> </w:t>
      </w:r>
      <w:r>
        <w:rPr>
          <w:lang w:val="az-Latn-AZ"/>
        </w:rPr>
        <w:t>güclü</w:t>
      </w:r>
      <w:r>
        <w:rPr>
          <w:lang w:val="az-Cyrl-AZ"/>
        </w:rPr>
        <w:t xml:space="preserve"> </w:t>
      </w:r>
      <w:r>
        <w:rPr>
          <w:lang w:val="az-Latn-AZ"/>
        </w:rPr>
        <w:t>iqtisadiyyatı</w:t>
      </w:r>
      <w:r>
        <w:rPr>
          <w:lang w:val="az-Cyrl-AZ"/>
        </w:rPr>
        <w:t xml:space="preserve"> </w:t>
      </w:r>
      <w:r>
        <w:rPr>
          <w:lang w:val="az-Latn-AZ"/>
        </w:rPr>
        <w:t>olmasa</w:t>
      </w:r>
      <w:r>
        <w:rPr>
          <w:lang w:val="az-Cyrl-AZ"/>
        </w:rPr>
        <w:t xml:space="preserve">, </w:t>
      </w:r>
      <w:r>
        <w:rPr>
          <w:lang w:val="az-Latn-AZ"/>
        </w:rPr>
        <w:t>bu</w:t>
      </w:r>
      <w:r>
        <w:rPr>
          <w:lang w:val="az-Cyrl-AZ"/>
        </w:rPr>
        <w:t xml:space="preserve"> </w:t>
      </w:r>
      <w:r>
        <w:rPr>
          <w:lang w:val="az-Latn-AZ"/>
        </w:rPr>
        <w:t>hədəflərə</w:t>
      </w:r>
      <w:r>
        <w:rPr>
          <w:lang w:val="az-Cyrl-AZ"/>
        </w:rPr>
        <w:t xml:space="preserve"> </w:t>
      </w:r>
      <w:r>
        <w:rPr>
          <w:lang w:val="az-Latn-AZ"/>
        </w:rPr>
        <w:t>çatmaq</w:t>
      </w:r>
      <w:r>
        <w:rPr>
          <w:lang w:val="az-Cyrl-AZ"/>
        </w:rPr>
        <w:t xml:space="preserve"> </w:t>
      </w:r>
      <w:r>
        <w:rPr>
          <w:lang w:val="az-Latn-AZ"/>
        </w:rPr>
        <w:t>mümkün</w:t>
      </w:r>
      <w:r>
        <w:rPr>
          <w:lang w:val="az-Cyrl-AZ"/>
        </w:rPr>
        <w:t xml:space="preserve"> </w:t>
      </w:r>
      <w:r>
        <w:rPr>
          <w:lang w:val="az-Latn-AZ"/>
        </w:rPr>
        <w:t>deyil</w:t>
      </w:r>
      <w:r>
        <w:rPr>
          <w:lang w:val="az-Cyrl-AZ"/>
        </w:rPr>
        <w:t xml:space="preserve">. </w:t>
      </w:r>
      <w:r>
        <w:rPr>
          <w:lang w:val="az-Latn-AZ"/>
        </w:rPr>
        <w:t>Güclü</w:t>
      </w:r>
      <w:r>
        <w:rPr>
          <w:lang w:val="az-Cyrl-AZ"/>
        </w:rPr>
        <w:t xml:space="preserve"> </w:t>
      </w:r>
      <w:r>
        <w:rPr>
          <w:lang w:val="az-Latn-AZ"/>
        </w:rPr>
        <w:t>iqtisadiyyata</w:t>
      </w:r>
      <w:r>
        <w:rPr>
          <w:lang w:val="az-Cyrl-AZ"/>
        </w:rPr>
        <w:t xml:space="preserve">, </w:t>
      </w:r>
      <w:r>
        <w:rPr>
          <w:lang w:val="az-Latn-AZ"/>
        </w:rPr>
        <w:t>güclü</w:t>
      </w:r>
      <w:r>
        <w:rPr>
          <w:lang w:val="az-Cyrl-AZ"/>
        </w:rPr>
        <w:t xml:space="preserve"> </w:t>
      </w:r>
      <w:r>
        <w:rPr>
          <w:lang w:val="az-Latn-AZ"/>
        </w:rPr>
        <w:t>istehsala</w:t>
      </w:r>
      <w:r>
        <w:rPr>
          <w:lang w:val="az-Cyrl-AZ"/>
        </w:rPr>
        <w:t xml:space="preserve">, </w:t>
      </w:r>
      <w:r>
        <w:rPr>
          <w:lang w:val="az-Latn-AZ"/>
        </w:rPr>
        <w:t>güclü</w:t>
      </w:r>
      <w:r>
        <w:rPr>
          <w:lang w:val="az-Cyrl-AZ"/>
        </w:rPr>
        <w:t xml:space="preserve"> </w:t>
      </w:r>
      <w:r>
        <w:rPr>
          <w:lang w:val="az-Latn-AZ"/>
        </w:rPr>
        <w:t>müdiriyyətə</w:t>
      </w:r>
      <w:r>
        <w:rPr>
          <w:lang w:val="az-Cyrl-AZ"/>
        </w:rPr>
        <w:t xml:space="preserve"> </w:t>
      </w:r>
      <w:r>
        <w:rPr>
          <w:lang w:val="az-Latn-AZ"/>
        </w:rPr>
        <w:t>ehtiyacımız</w:t>
      </w:r>
      <w:r>
        <w:rPr>
          <w:lang w:val="az-Cyrl-AZ"/>
        </w:rPr>
        <w:t xml:space="preserve"> </w:t>
      </w:r>
      <w:r>
        <w:rPr>
          <w:lang w:val="az-Latn-AZ"/>
        </w:rPr>
        <w:t>var</w:t>
      </w:r>
      <w:r>
        <w:rPr>
          <w:lang w:val="az-Cyrl-AZ"/>
        </w:rPr>
        <w:t xml:space="preserve">. </w:t>
      </w:r>
      <w:r>
        <w:rPr>
          <w:lang w:val="az-Latn-AZ"/>
        </w:rPr>
        <w:t>Ehtiyacımız</w:t>
      </w:r>
      <w:r>
        <w:rPr>
          <w:lang w:val="az-Cyrl-AZ"/>
        </w:rPr>
        <w:t xml:space="preserve"> </w:t>
      </w:r>
      <w:r>
        <w:rPr>
          <w:lang w:val="az-Latn-AZ"/>
        </w:rPr>
        <w:t>güclü</w:t>
      </w:r>
      <w:r>
        <w:rPr>
          <w:lang w:val="az-Cyrl-AZ"/>
        </w:rPr>
        <w:t xml:space="preserve">, </w:t>
      </w:r>
      <w:r>
        <w:rPr>
          <w:lang w:val="az-Latn-AZ"/>
        </w:rPr>
        <w:t>düşmənə</w:t>
      </w:r>
      <w:r>
        <w:rPr>
          <w:lang w:val="az-Cyrl-AZ"/>
        </w:rPr>
        <w:t xml:space="preserve"> </w:t>
      </w:r>
      <w:r>
        <w:rPr>
          <w:lang w:val="az-Latn-AZ"/>
        </w:rPr>
        <w:t>əl</w:t>
      </w:r>
      <w:r>
        <w:rPr>
          <w:lang w:val="az-Cyrl-AZ"/>
        </w:rPr>
        <w:t xml:space="preserve"> </w:t>
      </w:r>
      <w:r>
        <w:rPr>
          <w:lang w:val="az-Latn-AZ"/>
        </w:rPr>
        <w:t>açmayaq</w:t>
      </w:r>
      <w:r>
        <w:rPr>
          <w:lang w:val="az-Cyrl-AZ"/>
        </w:rPr>
        <w:t xml:space="preserve"> </w:t>
      </w:r>
      <w:r>
        <w:rPr>
          <w:lang w:val="az-Latn-AZ"/>
        </w:rPr>
        <w:t>deyə</w:t>
      </w:r>
      <w:r>
        <w:rPr>
          <w:lang w:val="az-Cyrl-AZ"/>
        </w:rPr>
        <w:t xml:space="preserve">, </w:t>
      </w:r>
      <w:r>
        <w:rPr>
          <w:lang w:val="az-Latn-AZ"/>
        </w:rPr>
        <w:t>milli</w:t>
      </w:r>
      <w:r>
        <w:rPr>
          <w:lang w:val="az-Cyrl-AZ"/>
        </w:rPr>
        <w:t xml:space="preserve"> </w:t>
      </w:r>
      <w:r>
        <w:rPr>
          <w:lang w:val="az-Latn-AZ"/>
        </w:rPr>
        <w:t>iqtisadiyyatdır</w:t>
      </w:r>
      <w:r>
        <w:rPr>
          <w:lang w:val="az-Cyrl-AZ"/>
        </w:rPr>
        <w:t xml:space="preserve">. </w:t>
      </w:r>
      <w:r>
        <w:rPr>
          <w:lang w:val="az-Latn-AZ"/>
        </w:rPr>
        <w:t>Elə</w:t>
      </w:r>
      <w:r>
        <w:rPr>
          <w:lang w:val="az-Cyrl-AZ"/>
        </w:rPr>
        <w:t xml:space="preserve"> </w:t>
      </w:r>
      <w:r>
        <w:rPr>
          <w:lang w:val="az-Latn-AZ"/>
        </w:rPr>
        <w:t>bir</w:t>
      </w:r>
      <w:r>
        <w:rPr>
          <w:lang w:val="az-Cyrl-AZ"/>
        </w:rPr>
        <w:t xml:space="preserve"> </w:t>
      </w:r>
      <w:r>
        <w:rPr>
          <w:lang w:val="az-Latn-AZ"/>
        </w:rPr>
        <w:t>iqtisadiyyat</w:t>
      </w:r>
      <w:r>
        <w:rPr>
          <w:lang w:val="az-Cyrl-AZ"/>
        </w:rPr>
        <w:t xml:space="preserve"> </w:t>
      </w:r>
      <w:r>
        <w:rPr>
          <w:lang w:val="az-Latn-AZ"/>
        </w:rPr>
        <w:t>ki</w:t>
      </w:r>
      <w:r>
        <w:rPr>
          <w:lang w:val="az-Cyrl-AZ"/>
        </w:rPr>
        <w:t xml:space="preserve">, </w:t>
      </w:r>
      <w:r>
        <w:rPr>
          <w:lang w:val="az-Latn-AZ"/>
        </w:rPr>
        <w:t>seçim</w:t>
      </w:r>
      <w:r>
        <w:rPr>
          <w:lang w:val="az-Cyrl-AZ"/>
        </w:rPr>
        <w:t xml:space="preserve"> </w:t>
      </w:r>
      <w:r>
        <w:rPr>
          <w:lang w:val="az-Latn-AZ"/>
        </w:rPr>
        <w:t>apara</w:t>
      </w:r>
      <w:r>
        <w:rPr>
          <w:lang w:val="az-Cyrl-AZ"/>
        </w:rPr>
        <w:t xml:space="preserve"> </w:t>
      </w:r>
      <w:r>
        <w:rPr>
          <w:lang w:val="az-Latn-AZ"/>
        </w:rPr>
        <w:t>bilək</w:t>
      </w:r>
      <w:r>
        <w:rPr>
          <w:lang w:val="az-Cyrl-AZ"/>
        </w:rPr>
        <w:t xml:space="preserve">, </w:t>
      </w:r>
      <w:r>
        <w:rPr>
          <w:lang w:val="az-Latn-AZ"/>
        </w:rPr>
        <w:t>hərəkət</w:t>
      </w:r>
      <w:r>
        <w:rPr>
          <w:lang w:val="az-Cyrl-AZ"/>
        </w:rPr>
        <w:t xml:space="preserve"> </w:t>
      </w:r>
      <w:r>
        <w:rPr>
          <w:lang w:val="az-Latn-AZ"/>
        </w:rPr>
        <w:t>edə</w:t>
      </w:r>
      <w:r>
        <w:rPr>
          <w:lang w:val="az-Cyrl-AZ"/>
        </w:rPr>
        <w:t xml:space="preserve"> </w:t>
      </w:r>
      <w:r>
        <w:rPr>
          <w:lang w:val="az-Latn-AZ"/>
        </w:rPr>
        <w:t>bilək</w:t>
      </w:r>
      <w:r>
        <w:rPr>
          <w:lang w:val="az-Cyrl-AZ"/>
        </w:rPr>
        <w:t xml:space="preserve">, </w:t>
      </w:r>
      <w:r>
        <w:rPr>
          <w:lang w:val="az-Latn-AZ"/>
        </w:rPr>
        <w:t>neftin</w:t>
      </w:r>
      <w:r>
        <w:rPr>
          <w:lang w:val="az-Cyrl-AZ"/>
        </w:rPr>
        <w:t xml:space="preserve"> </w:t>
      </w:r>
      <w:r>
        <w:rPr>
          <w:lang w:val="az-Latn-AZ"/>
        </w:rPr>
        <w:t>qiymətinə</w:t>
      </w:r>
      <w:r>
        <w:rPr>
          <w:lang w:val="az-Cyrl-AZ"/>
        </w:rPr>
        <w:t xml:space="preserve"> </w:t>
      </w:r>
      <w:r>
        <w:rPr>
          <w:lang w:val="az-Latn-AZ"/>
        </w:rPr>
        <w:t>təsir</w:t>
      </w:r>
      <w:r>
        <w:rPr>
          <w:lang w:val="az-Cyrl-AZ"/>
        </w:rPr>
        <w:t xml:space="preserve"> </w:t>
      </w:r>
      <w:r>
        <w:rPr>
          <w:lang w:val="az-Latn-AZ"/>
        </w:rPr>
        <w:t>imkanımız</w:t>
      </w:r>
      <w:r>
        <w:rPr>
          <w:lang w:val="az-Cyrl-AZ"/>
        </w:rPr>
        <w:t xml:space="preserve"> </w:t>
      </w:r>
      <w:r>
        <w:rPr>
          <w:lang w:val="az-Latn-AZ"/>
        </w:rPr>
        <w:t>olsun</w:t>
      </w:r>
      <w:r>
        <w:rPr>
          <w:lang w:val="az-Cyrl-AZ"/>
        </w:rPr>
        <w:t xml:space="preserve">, </w:t>
      </w:r>
      <w:r>
        <w:rPr>
          <w:lang w:val="az-Latn-AZ"/>
        </w:rPr>
        <w:t>milli</w:t>
      </w:r>
      <w:r>
        <w:rPr>
          <w:lang w:val="az-Cyrl-AZ"/>
        </w:rPr>
        <w:t xml:space="preserve"> </w:t>
      </w:r>
      <w:r>
        <w:rPr>
          <w:lang w:val="az-Latn-AZ"/>
        </w:rPr>
        <w:t>pulumuzu</w:t>
      </w:r>
      <w:r>
        <w:rPr>
          <w:lang w:val="az-Cyrl-AZ"/>
        </w:rPr>
        <w:t xml:space="preserve"> </w:t>
      </w:r>
      <w:r>
        <w:rPr>
          <w:lang w:val="az-Latn-AZ"/>
        </w:rPr>
        <w:t>gücləndirə</w:t>
      </w:r>
      <w:r>
        <w:rPr>
          <w:lang w:val="az-Cyrl-AZ"/>
        </w:rPr>
        <w:t xml:space="preserve"> </w:t>
      </w:r>
      <w:r>
        <w:rPr>
          <w:lang w:val="az-Latn-AZ"/>
        </w:rPr>
        <w:t>bilək</w:t>
      </w:r>
      <w:r>
        <w:rPr>
          <w:lang w:val="az-Cyrl-AZ"/>
        </w:rPr>
        <w:t xml:space="preserve">, </w:t>
      </w:r>
      <w:r>
        <w:rPr>
          <w:lang w:val="az-Latn-AZ"/>
        </w:rPr>
        <w:t>xalqın</w:t>
      </w:r>
      <w:r>
        <w:rPr>
          <w:lang w:val="az-Cyrl-AZ"/>
        </w:rPr>
        <w:t xml:space="preserve"> </w:t>
      </w:r>
      <w:r>
        <w:rPr>
          <w:lang w:val="az-Latn-AZ"/>
        </w:rPr>
        <w:t>alıcılıq</w:t>
      </w:r>
      <w:r>
        <w:rPr>
          <w:lang w:val="az-Cyrl-AZ"/>
        </w:rPr>
        <w:t xml:space="preserve"> </w:t>
      </w:r>
      <w:r>
        <w:rPr>
          <w:lang w:val="az-Latn-AZ"/>
        </w:rPr>
        <w:t>qabiliyyəti</w:t>
      </w:r>
      <w:r>
        <w:rPr>
          <w:lang w:val="az-Cyrl-AZ"/>
        </w:rPr>
        <w:t xml:space="preserve"> </w:t>
      </w:r>
      <w:r>
        <w:rPr>
          <w:lang w:val="az-Latn-AZ"/>
        </w:rPr>
        <w:t>yüksək</w:t>
      </w:r>
      <w:r>
        <w:rPr>
          <w:lang w:val="az-Cyrl-AZ"/>
        </w:rPr>
        <w:t xml:space="preserve"> </w:t>
      </w:r>
      <w:r>
        <w:rPr>
          <w:lang w:val="az-Latn-AZ"/>
        </w:rPr>
        <w:t>olsun</w:t>
      </w:r>
      <w:r>
        <w:rPr>
          <w:lang w:val="az-Cyrl-AZ"/>
        </w:rPr>
        <w:t xml:space="preserve">. </w:t>
      </w:r>
      <w:r>
        <w:rPr>
          <w:lang w:val="az-Latn-AZ"/>
        </w:rPr>
        <w:t>Belə</w:t>
      </w:r>
      <w:r>
        <w:rPr>
          <w:lang w:val="az-Cyrl-AZ"/>
        </w:rPr>
        <w:t xml:space="preserve"> </w:t>
      </w:r>
      <w:r>
        <w:rPr>
          <w:lang w:val="az-Latn-AZ"/>
        </w:rPr>
        <w:t>güclü</w:t>
      </w:r>
      <w:r>
        <w:rPr>
          <w:lang w:val="az-Cyrl-AZ"/>
        </w:rPr>
        <w:t xml:space="preserve"> </w:t>
      </w:r>
      <w:r>
        <w:rPr>
          <w:lang w:val="az-Latn-AZ"/>
        </w:rPr>
        <w:t>iqtisadiyyat</w:t>
      </w:r>
      <w:r>
        <w:rPr>
          <w:lang w:val="az-Cyrl-AZ"/>
        </w:rPr>
        <w:t xml:space="preserve"> </w:t>
      </w:r>
      <w:r>
        <w:rPr>
          <w:lang w:val="az-Latn-AZ"/>
        </w:rPr>
        <w:t>olmadan</w:t>
      </w:r>
      <w:r>
        <w:rPr>
          <w:lang w:val="az-Cyrl-AZ"/>
        </w:rPr>
        <w:t xml:space="preserve"> </w:t>
      </w:r>
      <w:r>
        <w:rPr>
          <w:lang w:val="az-Latn-AZ"/>
        </w:rPr>
        <w:t>nə</w:t>
      </w:r>
      <w:r>
        <w:rPr>
          <w:lang w:val="az-Cyrl-AZ"/>
        </w:rPr>
        <w:t xml:space="preserve"> </w:t>
      </w:r>
      <w:r>
        <w:rPr>
          <w:lang w:val="az-Latn-AZ"/>
        </w:rPr>
        <w:t>daimi</w:t>
      </w:r>
      <w:r>
        <w:rPr>
          <w:lang w:val="az-Cyrl-AZ"/>
        </w:rPr>
        <w:t xml:space="preserve"> </w:t>
      </w:r>
      <w:r>
        <w:rPr>
          <w:lang w:val="az-Latn-AZ"/>
        </w:rPr>
        <w:t>milli</w:t>
      </w:r>
      <w:r>
        <w:rPr>
          <w:lang w:val="az-Cyrl-AZ"/>
        </w:rPr>
        <w:t xml:space="preserve"> </w:t>
      </w:r>
      <w:r>
        <w:rPr>
          <w:lang w:val="az-Latn-AZ"/>
        </w:rPr>
        <w:t>qürur</w:t>
      </w:r>
      <w:r>
        <w:rPr>
          <w:lang w:val="az-Cyrl-AZ"/>
        </w:rPr>
        <w:t xml:space="preserve">, </w:t>
      </w:r>
      <w:r>
        <w:rPr>
          <w:lang w:val="az-Latn-AZ"/>
        </w:rPr>
        <w:t>nə</w:t>
      </w:r>
      <w:r>
        <w:rPr>
          <w:lang w:val="az-Cyrl-AZ"/>
        </w:rPr>
        <w:t xml:space="preserve"> </w:t>
      </w:r>
      <w:r>
        <w:rPr>
          <w:lang w:val="az-Latn-AZ"/>
        </w:rPr>
        <w:t>daimi</w:t>
      </w:r>
      <w:r>
        <w:rPr>
          <w:lang w:val="az-Cyrl-AZ"/>
        </w:rPr>
        <w:t xml:space="preserve"> </w:t>
      </w:r>
      <w:r>
        <w:rPr>
          <w:lang w:val="az-Latn-AZ"/>
        </w:rPr>
        <w:t>sabitlik</w:t>
      </w:r>
      <w:r>
        <w:rPr>
          <w:lang w:val="az-Cyrl-AZ"/>
        </w:rPr>
        <w:t xml:space="preserve"> </w:t>
      </w:r>
      <w:r>
        <w:rPr>
          <w:lang w:val="az-Latn-AZ"/>
        </w:rPr>
        <w:t>olacaq</w:t>
      </w:r>
      <w:r>
        <w:rPr>
          <w:lang w:val="az-Cyrl-AZ"/>
        </w:rPr>
        <w:t xml:space="preserve">. </w:t>
      </w:r>
      <w:r>
        <w:rPr>
          <w:lang w:val="az-Latn-AZ"/>
        </w:rPr>
        <w:t>İqtisadiyyatın</w:t>
      </w:r>
      <w:r>
        <w:rPr>
          <w:lang w:val="az-Cyrl-AZ"/>
        </w:rPr>
        <w:t xml:space="preserve"> </w:t>
      </w:r>
      <w:r>
        <w:rPr>
          <w:lang w:val="az-Latn-AZ"/>
        </w:rPr>
        <w:t>əhəmiyyəti</w:t>
      </w:r>
      <w:r>
        <w:rPr>
          <w:lang w:val="az-Cyrl-AZ"/>
        </w:rPr>
        <w:t xml:space="preserve"> </w:t>
      </w:r>
      <w:r>
        <w:rPr>
          <w:lang w:val="az-Latn-AZ"/>
        </w:rPr>
        <w:t>budur</w:t>
      </w:r>
      <w:r>
        <w:rPr>
          <w:lang w:val="az-Cyrl-AZ"/>
        </w:rPr>
        <w:t>.”</w:t>
      </w:r>
    </w:p>
    <w:p w:rsidR="00D301F4" w:rsidRDefault="00D301F4" w:rsidP="00D301F4">
      <w:pPr>
        <w:pStyle w:val="StyleJustifiedFirstline05cm"/>
        <w:rPr>
          <w:lang w:val="az-Cyrl-AZ"/>
        </w:rPr>
      </w:pPr>
    </w:p>
    <w:p w:rsidR="00D301F4" w:rsidRDefault="00D301F4" w:rsidP="00D301F4">
      <w:pPr>
        <w:ind w:firstLine="284"/>
        <w:jc w:val="both"/>
        <w:rPr>
          <w:b/>
          <w:bCs/>
          <w:sz w:val="28"/>
          <w:szCs w:val="28"/>
          <w:lang w:val="az-Cyrl-AZ"/>
        </w:rPr>
      </w:pPr>
      <w:r>
        <w:rPr>
          <w:b/>
          <w:bCs/>
          <w:sz w:val="28"/>
          <w:szCs w:val="28"/>
          <w:lang w:val="az-Latn-AZ"/>
        </w:rPr>
        <w:t>j</w:t>
      </w:r>
      <w:r>
        <w:rPr>
          <w:b/>
          <w:bCs/>
          <w:sz w:val="28"/>
          <w:szCs w:val="28"/>
          <w:lang w:val="az-Cyrl-AZ"/>
        </w:rPr>
        <w:t xml:space="preserve">) </w:t>
      </w:r>
      <w:r>
        <w:rPr>
          <w:b/>
          <w:bCs/>
          <w:sz w:val="28"/>
          <w:szCs w:val="28"/>
          <w:lang w:val="az-Latn-AZ"/>
        </w:rPr>
        <w:t>İslam</w:t>
      </w:r>
      <w:r>
        <w:rPr>
          <w:b/>
          <w:bCs/>
          <w:sz w:val="28"/>
          <w:szCs w:val="28"/>
          <w:lang w:val="az-Cyrl-AZ"/>
        </w:rPr>
        <w:t xml:space="preserve"> </w:t>
      </w:r>
      <w:r>
        <w:rPr>
          <w:b/>
          <w:bCs/>
          <w:sz w:val="28"/>
          <w:szCs w:val="28"/>
          <w:lang w:val="az-Latn-AZ"/>
        </w:rPr>
        <w:t>hüquq</w:t>
      </w:r>
      <w:r>
        <w:rPr>
          <w:b/>
          <w:bCs/>
          <w:sz w:val="28"/>
          <w:szCs w:val="28"/>
          <w:lang w:val="az-Cyrl-AZ"/>
        </w:rPr>
        <w:t xml:space="preserve"> </w:t>
      </w:r>
      <w:r>
        <w:rPr>
          <w:b/>
          <w:bCs/>
          <w:sz w:val="28"/>
          <w:szCs w:val="28"/>
          <w:lang w:val="az-Latn-AZ"/>
        </w:rPr>
        <w:t>sistemi</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Xameneinin</w:t>
      </w:r>
      <w:r>
        <w:rPr>
          <w:lang w:val="az-Cyrl-AZ"/>
        </w:rPr>
        <w:t xml:space="preserve"> </w:t>
      </w:r>
      <w:r>
        <w:rPr>
          <w:lang w:val="az-Latn-AZ"/>
        </w:rPr>
        <w:t>düşüncə</w:t>
      </w:r>
      <w:r>
        <w:rPr>
          <w:lang w:val="az-Cyrl-AZ"/>
        </w:rPr>
        <w:t xml:space="preserve"> </w:t>
      </w:r>
      <w:r>
        <w:rPr>
          <w:lang w:val="az-Latn-AZ"/>
        </w:rPr>
        <w:t>nizamında</w:t>
      </w:r>
      <w:r>
        <w:rPr>
          <w:lang w:val="az-Cyrl-AZ"/>
        </w:rPr>
        <w:t xml:space="preserve"> </w:t>
      </w:r>
      <w:r>
        <w:rPr>
          <w:lang w:val="az-Latn-AZ"/>
        </w:rPr>
        <w:t>ictimai</w:t>
      </w:r>
      <w:r>
        <w:rPr>
          <w:lang w:val="az-Cyrl-AZ"/>
        </w:rPr>
        <w:t xml:space="preserve"> </w:t>
      </w:r>
      <w:r>
        <w:rPr>
          <w:lang w:val="az-Latn-AZ"/>
        </w:rPr>
        <w:t>nizamlardan</w:t>
      </w:r>
      <w:r>
        <w:rPr>
          <w:lang w:val="az-Cyrl-AZ"/>
        </w:rPr>
        <w:t xml:space="preserve"> </w:t>
      </w:r>
      <w:r>
        <w:rPr>
          <w:lang w:val="az-Latn-AZ"/>
        </w:rPr>
        <w:t>biri</w:t>
      </w:r>
      <w:r>
        <w:rPr>
          <w:lang w:val="az-Cyrl-AZ"/>
        </w:rPr>
        <w:t xml:space="preserve"> </w:t>
      </w:r>
      <w:r>
        <w:rPr>
          <w:lang w:val="az-Latn-AZ"/>
        </w:rPr>
        <w:t>də</w:t>
      </w:r>
      <w:r>
        <w:rPr>
          <w:lang w:val="az-Cyrl-AZ"/>
        </w:rPr>
        <w:t xml:space="preserve"> </w:t>
      </w:r>
      <w:r>
        <w:rPr>
          <w:lang w:val="az-Latn-AZ"/>
        </w:rPr>
        <w:t>İslam</w:t>
      </w:r>
      <w:r>
        <w:rPr>
          <w:lang w:val="az-Cyrl-AZ"/>
        </w:rPr>
        <w:t xml:space="preserve"> </w:t>
      </w:r>
      <w:r>
        <w:rPr>
          <w:lang w:val="az-Latn-AZ"/>
        </w:rPr>
        <w:t>hüquq</w:t>
      </w:r>
      <w:r>
        <w:rPr>
          <w:lang w:val="az-Cyrl-AZ"/>
        </w:rPr>
        <w:t xml:space="preserve"> </w:t>
      </w:r>
      <w:r>
        <w:rPr>
          <w:lang w:val="az-Latn-AZ"/>
        </w:rPr>
        <w:t>nizamıdır</w:t>
      </w:r>
      <w:r>
        <w:rPr>
          <w:lang w:val="az-Cyrl-AZ"/>
        </w:rPr>
        <w:t xml:space="preserve">. </w:t>
      </w:r>
      <w:r>
        <w:rPr>
          <w:lang w:val="az-Latn-AZ"/>
        </w:rPr>
        <w:t>Hüquq</w:t>
      </w:r>
      <w:r>
        <w:rPr>
          <w:lang w:val="az-Cyrl-AZ"/>
        </w:rPr>
        <w:t xml:space="preserve"> </w:t>
      </w:r>
      <w:r>
        <w:rPr>
          <w:lang w:val="az-Latn-AZ"/>
        </w:rPr>
        <w:t>haqq</w:t>
      </w:r>
      <w:r>
        <w:rPr>
          <w:lang w:val="az-Cyrl-AZ"/>
        </w:rPr>
        <w:t xml:space="preserve"> </w:t>
      </w:r>
      <w:r>
        <w:rPr>
          <w:lang w:val="az-Latn-AZ"/>
        </w:rPr>
        <w:t>sözünün</w:t>
      </w:r>
      <w:r>
        <w:rPr>
          <w:lang w:val="az-Cyrl-AZ"/>
        </w:rPr>
        <w:t xml:space="preserve"> </w:t>
      </w:r>
      <w:r>
        <w:rPr>
          <w:lang w:val="az-Latn-AZ"/>
        </w:rPr>
        <w:t>cəm</w:t>
      </w:r>
      <w:r>
        <w:rPr>
          <w:lang w:val="az-Cyrl-AZ"/>
        </w:rPr>
        <w:t xml:space="preserve"> </w:t>
      </w:r>
      <w:r>
        <w:rPr>
          <w:lang w:val="az-Latn-AZ"/>
        </w:rPr>
        <w:t>formasıdır</w:t>
      </w:r>
      <w:r>
        <w:rPr>
          <w:lang w:val="az-Cyrl-AZ"/>
        </w:rPr>
        <w:t xml:space="preserve">. </w:t>
      </w:r>
      <w:r>
        <w:rPr>
          <w:lang w:val="az-Latn-AZ"/>
        </w:rPr>
        <w:t>Hüquqi</w:t>
      </w:r>
      <w:r>
        <w:rPr>
          <w:lang w:val="az-Cyrl-AZ"/>
        </w:rPr>
        <w:t xml:space="preserve"> </w:t>
      </w:r>
      <w:r>
        <w:rPr>
          <w:lang w:val="az-Latn-AZ"/>
        </w:rPr>
        <w:t>dildə</w:t>
      </w:r>
      <w:r>
        <w:rPr>
          <w:lang w:val="az-Cyrl-AZ"/>
        </w:rPr>
        <w:t xml:space="preserve"> </w:t>
      </w:r>
      <w:r>
        <w:rPr>
          <w:lang w:val="az-Latn-AZ"/>
        </w:rPr>
        <w:t>qanun</w:t>
      </w:r>
      <w:r>
        <w:rPr>
          <w:lang w:val="az-Cyrl-AZ"/>
        </w:rPr>
        <w:t>-</w:t>
      </w:r>
      <w:r>
        <w:rPr>
          <w:lang w:val="az-Latn-AZ"/>
        </w:rPr>
        <w:t>qaydalar</w:t>
      </w:r>
      <w:r>
        <w:rPr>
          <w:lang w:val="az-Cyrl-AZ"/>
        </w:rPr>
        <w:t xml:space="preserve"> </w:t>
      </w:r>
      <w:r>
        <w:rPr>
          <w:lang w:val="az-Latn-AZ"/>
        </w:rPr>
        <w:t>məcmuəsi</w:t>
      </w:r>
      <w:r>
        <w:rPr>
          <w:lang w:val="az-Cyrl-AZ"/>
        </w:rPr>
        <w:t xml:space="preserve"> </w:t>
      </w:r>
      <w:r>
        <w:rPr>
          <w:lang w:val="az-Latn-AZ"/>
        </w:rPr>
        <w:t>yerinə</w:t>
      </w:r>
      <w:r>
        <w:rPr>
          <w:lang w:val="az-Cyrl-AZ"/>
        </w:rPr>
        <w:t xml:space="preserve"> </w:t>
      </w:r>
      <w:r>
        <w:rPr>
          <w:lang w:val="az-Latn-AZ"/>
        </w:rPr>
        <w:t>yetirilməlidir</w:t>
      </w:r>
      <w:r>
        <w:rPr>
          <w:lang w:val="az-Cyrl-AZ"/>
        </w:rPr>
        <w:t xml:space="preserve"> </w:t>
      </w:r>
      <w:r>
        <w:rPr>
          <w:lang w:val="az-Latn-AZ"/>
        </w:rPr>
        <w:t>ki</w:t>
      </w:r>
      <w:r>
        <w:rPr>
          <w:lang w:val="az-Cyrl-AZ"/>
        </w:rPr>
        <w:t xml:space="preserve">, </w:t>
      </w:r>
      <w:r>
        <w:rPr>
          <w:lang w:val="az-Latn-AZ"/>
        </w:rPr>
        <w:t>cəmiyyətdə</w:t>
      </w:r>
      <w:r>
        <w:rPr>
          <w:lang w:val="az-Cyrl-AZ"/>
        </w:rPr>
        <w:t xml:space="preserve"> </w:t>
      </w:r>
      <w:r>
        <w:rPr>
          <w:lang w:val="az-Latn-AZ"/>
        </w:rPr>
        <w:t>nəzm</w:t>
      </w:r>
      <w:r>
        <w:rPr>
          <w:lang w:val="az-Cyrl-AZ"/>
        </w:rPr>
        <w:t xml:space="preserve"> </w:t>
      </w:r>
      <w:r>
        <w:rPr>
          <w:lang w:val="az-Latn-AZ"/>
        </w:rPr>
        <w:t>yaransın</w:t>
      </w:r>
      <w:r>
        <w:rPr>
          <w:lang w:val="az-Cyrl-AZ"/>
        </w:rPr>
        <w:t xml:space="preserve">, </w:t>
      </w:r>
      <w:r>
        <w:rPr>
          <w:lang w:val="az-Latn-AZ"/>
        </w:rPr>
        <w:t>ədalət</w:t>
      </w:r>
      <w:r>
        <w:rPr>
          <w:lang w:val="az-Cyrl-AZ"/>
        </w:rPr>
        <w:t xml:space="preserve"> </w:t>
      </w:r>
      <w:r>
        <w:rPr>
          <w:lang w:val="az-Latn-AZ"/>
        </w:rPr>
        <w:t>icra</w:t>
      </w:r>
      <w:r>
        <w:rPr>
          <w:lang w:val="az-Cyrl-AZ"/>
        </w:rPr>
        <w:t xml:space="preserve"> </w:t>
      </w:r>
      <w:r>
        <w:rPr>
          <w:lang w:val="az-Latn-AZ"/>
        </w:rPr>
        <w:t>edilsin</w:t>
      </w:r>
      <w:r>
        <w:rPr>
          <w:lang w:val="az-Cyrl-AZ"/>
        </w:rPr>
        <w:t xml:space="preserve">. </w:t>
      </w:r>
      <w:r>
        <w:rPr>
          <w:lang w:val="az-Latn-AZ"/>
        </w:rPr>
        <w:t>Dövlət</w:t>
      </w:r>
      <w:r>
        <w:rPr>
          <w:lang w:val="az-Cyrl-AZ"/>
        </w:rPr>
        <w:t xml:space="preserve"> </w:t>
      </w:r>
      <w:r>
        <w:rPr>
          <w:lang w:val="az-Latn-AZ"/>
        </w:rPr>
        <w:t>ədalətin</w:t>
      </w:r>
      <w:r>
        <w:rPr>
          <w:lang w:val="az-Cyrl-AZ"/>
        </w:rPr>
        <w:t xml:space="preserve"> </w:t>
      </w:r>
      <w:r>
        <w:rPr>
          <w:lang w:val="az-Latn-AZ"/>
        </w:rPr>
        <w:t>icrasını</w:t>
      </w:r>
      <w:r>
        <w:rPr>
          <w:lang w:val="az-Cyrl-AZ"/>
        </w:rPr>
        <w:t xml:space="preserve"> </w:t>
      </w:r>
      <w:r>
        <w:rPr>
          <w:lang w:val="az-Latn-AZ"/>
        </w:rPr>
        <w:t>təmin</w:t>
      </w:r>
      <w:r>
        <w:rPr>
          <w:lang w:val="az-Cyrl-AZ"/>
        </w:rPr>
        <w:t xml:space="preserve"> </w:t>
      </w:r>
      <w:r>
        <w:rPr>
          <w:lang w:val="az-Latn-AZ"/>
        </w:rPr>
        <w:t>etməlidir</w:t>
      </w:r>
      <w:r>
        <w:rPr>
          <w:lang w:val="az-Cyrl-AZ"/>
        </w:rPr>
        <w:t xml:space="preserve">. </w:t>
      </w:r>
      <w:r>
        <w:rPr>
          <w:lang w:val="az-Latn-AZ"/>
        </w:rPr>
        <w:t>Hüquqi</w:t>
      </w:r>
      <w:r>
        <w:rPr>
          <w:lang w:val="az-Cyrl-AZ"/>
        </w:rPr>
        <w:t xml:space="preserve"> </w:t>
      </w:r>
      <w:r>
        <w:rPr>
          <w:lang w:val="az-Latn-AZ"/>
        </w:rPr>
        <w:t>nizam</w:t>
      </w:r>
      <w:r>
        <w:rPr>
          <w:lang w:val="az-Cyrl-AZ"/>
        </w:rPr>
        <w:t xml:space="preserve"> </w:t>
      </w:r>
      <w:r>
        <w:rPr>
          <w:lang w:val="az-Latn-AZ"/>
        </w:rPr>
        <w:t>müxtəlif</w:t>
      </w:r>
      <w:r>
        <w:rPr>
          <w:lang w:val="az-Cyrl-AZ"/>
        </w:rPr>
        <w:t xml:space="preserve"> </w:t>
      </w:r>
      <w:r>
        <w:rPr>
          <w:lang w:val="az-Latn-AZ"/>
        </w:rPr>
        <w:t>hökmlər</w:t>
      </w:r>
      <w:r>
        <w:rPr>
          <w:lang w:val="az-Cyrl-AZ"/>
        </w:rPr>
        <w:t xml:space="preserve">, </w:t>
      </w:r>
      <w:r>
        <w:rPr>
          <w:lang w:val="az-Latn-AZ"/>
        </w:rPr>
        <w:t>qaydalar</w:t>
      </w:r>
      <w:r>
        <w:rPr>
          <w:lang w:val="az-Cyrl-AZ"/>
        </w:rPr>
        <w:t xml:space="preserve"> </w:t>
      </w:r>
      <w:r>
        <w:rPr>
          <w:lang w:val="az-Latn-AZ"/>
        </w:rPr>
        <w:t>toplumu</w:t>
      </w:r>
      <w:r>
        <w:rPr>
          <w:lang w:val="az-Cyrl-AZ"/>
        </w:rPr>
        <w:t xml:space="preserve"> </w:t>
      </w:r>
      <w:r>
        <w:rPr>
          <w:lang w:val="az-Latn-AZ"/>
        </w:rPr>
        <w:t>və</w:t>
      </w:r>
      <w:r>
        <w:rPr>
          <w:lang w:val="az-Cyrl-AZ"/>
        </w:rPr>
        <w:t xml:space="preserve"> </w:t>
      </w:r>
      <w:r>
        <w:rPr>
          <w:lang w:val="az-Latn-AZ"/>
        </w:rPr>
        <w:t>bunun</w:t>
      </w:r>
      <w:r>
        <w:rPr>
          <w:lang w:val="az-Cyrl-AZ"/>
        </w:rPr>
        <w:t xml:space="preserve"> </w:t>
      </w:r>
      <w:r>
        <w:rPr>
          <w:lang w:val="az-Latn-AZ"/>
        </w:rPr>
        <w:t>icrasını</w:t>
      </w:r>
      <w:r>
        <w:rPr>
          <w:lang w:val="az-Cyrl-AZ"/>
        </w:rPr>
        <w:t xml:space="preserve"> </w:t>
      </w:r>
      <w:r>
        <w:rPr>
          <w:lang w:val="az-Latn-AZ"/>
        </w:rPr>
        <w:t>təmin</w:t>
      </w:r>
      <w:r>
        <w:rPr>
          <w:lang w:val="az-Cyrl-AZ"/>
        </w:rPr>
        <w:t xml:space="preserve"> </w:t>
      </w:r>
      <w:r>
        <w:rPr>
          <w:lang w:val="az-Latn-AZ"/>
        </w:rPr>
        <w:t>edən</w:t>
      </w:r>
      <w:r>
        <w:rPr>
          <w:lang w:val="az-Cyrl-AZ"/>
        </w:rPr>
        <w:t xml:space="preserve">, </w:t>
      </w:r>
      <w:r>
        <w:rPr>
          <w:lang w:val="az-Latn-AZ"/>
        </w:rPr>
        <w:t>hüquq</w:t>
      </w:r>
      <w:r>
        <w:rPr>
          <w:lang w:val="az-Cyrl-AZ"/>
        </w:rPr>
        <w:t xml:space="preserve"> </w:t>
      </w:r>
      <w:r>
        <w:rPr>
          <w:lang w:val="az-Latn-AZ"/>
        </w:rPr>
        <w:t>və</w:t>
      </w:r>
      <w:r>
        <w:rPr>
          <w:lang w:val="az-Cyrl-AZ"/>
        </w:rPr>
        <w:t xml:space="preserve"> </w:t>
      </w:r>
      <w:r>
        <w:rPr>
          <w:lang w:val="az-Latn-AZ"/>
        </w:rPr>
        <w:t>cəza</w:t>
      </w:r>
      <w:r>
        <w:rPr>
          <w:lang w:val="az-Cyrl-AZ"/>
        </w:rPr>
        <w:t xml:space="preserve"> </w:t>
      </w:r>
      <w:r>
        <w:rPr>
          <w:lang w:val="az-Latn-AZ"/>
        </w:rPr>
        <w:t>mexanizmləri</w:t>
      </w:r>
      <w:r>
        <w:rPr>
          <w:lang w:val="az-Cyrl-AZ"/>
        </w:rPr>
        <w:t xml:space="preserve"> </w:t>
      </w:r>
      <w:r>
        <w:rPr>
          <w:lang w:val="az-Latn-AZ"/>
        </w:rPr>
        <w:t>olan</w:t>
      </w:r>
      <w:r>
        <w:rPr>
          <w:lang w:val="az-Cyrl-AZ"/>
        </w:rPr>
        <w:t xml:space="preserve"> </w:t>
      </w:r>
      <w:r>
        <w:rPr>
          <w:lang w:val="az-Latn-AZ"/>
        </w:rPr>
        <w:t>qurumlardan</w:t>
      </w:r>
      <w:r>
        <w:rPr>
          <w:lang w:val="az-Cyrl-AZ"/>
        </w:rPr>
        <w:t xml:space="preserve"> </w:t>
      </w:r>
      <w:r>
        <w:rPr>
          <w:lang w:val="az-Latn-AZ"/>
        </w:rPr>
        <w:t>ibarətdir</w:t>
      </w:r>
      <w:r>
        <w:rPr>
          <w:lang w:val="az-Cyrl-AZ"/>
        </w:rPr>
        <w:t xml:space="preserve">. </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w:t>
      </w:r>
      <w:r>
        <w:rPr>
          <w:lang w:val="az-Latn-AZ"/>
        </w:rPr>
        <w:t>Allahın</w:t>
      </w:r>
      <w:r>
        <w:rPr>
          <w:lang w:val="az-Cyrl-AZ"/>
        </w:rPr>
        <w:t xml:space="preserve"> </w:t>
      </w:r>
      <w:r>
        <w:rPr>
          <w:lang w:val="az-Latn-AZ"/>
        </w:rPr>
        <w:t>iradəsini</w:t>
      </w:r>
      <w:r>
        <w:rPr>
          <w:lang w:val="az-Cyrl-AZ"/>
        </w:rPr>
        <w:t xml:space="preserve"> </w:t>
      </w:r>
      <w:r>
        <w:rPr>
          <w:lang w:val="az-Latn-AZ"/>
        </w:rPr>
        <w:t>hüquqi</w:t>
      </w:r>
      <w:r>
        <w:rPr>
          <w:lang w:val="az-Cyrl-AZ"/>
        </w:rPr>
        <w:t xml:space="preserve"> </w:t>
      </w:r>
      <w:r>
        <w:rPr>
          <w:lang w:val="az-Latn-AZ"/>
        </w:rPr>
        <w:t>qaydaların</w:t>
      </w:r>
      <w:r>
        <w:rPr>
          <w:lang w:val="az-Cyrl-AZ"/>
        </w:rPr>
        <w:t xml:space="preserve"> </w:t>
      </w:r>
      <w:r>
        <w:rPr>
          <w:lang w:val="az-Latn-AZ"/>
        </w:rPr>
        <w:t>mənbəsi</w:t>
      </w:r>
      <w:r>
        <w:rPr>
          <w:lang w:val="az-Cyrl-AZ"/>
        </w:rPr>
        <w:t xml:space="preserve"> </w:t>
      </w:r>
      <w:r>
        <w:rPr>
          <w:lang w:val="az-Latn-AZ"/>
        </w:rPr>
        <w:t>kimi</w:t>
      </w:r>
      <w:r>
        <w:rPr>
          <w:lang w:val="az-Cyrl-AZ"/>
        </w:rPr>
        <w:t xml:space="preserve"> </w:t>
      </w:r>
      <w:r>
        <w:rPr>
          <w:lang w:val="az-Latn-AZ"/>
        </w:rPr>
        <w:t>tanıyır</w:t>
      </w:r>
      <w:r>
        <w:rPr>
          <w:lang w:val="az-Cyrl-AZ"/>
        </w:rPr>
        <w:t xml:space="preserve">. </w:t>
      </w:r>
      <w:r>
        <w:rPr>
          <w:lang w:val="az-Latn-AZ"/>
        </w:rPr>
        <w:t>Ali</w:t>
      </w:r>
      <w:r>
        <w:rPr>
          <w:lang w:val="az-Cyrl-AZ"/>
        </w:rPr>
        <w:t xml:space="preserve"> </w:t>
      </w:r>
      <w:r>
        <w:rPr>
          <w:lang w:val="az-Latn-AZ"/>
        </w:rPr>
        <w:t>Rəhbərin</w:t>
      </w:r>
      <w:r>
        <w:rPr>
          <w:lang w:val="az-Cyrl-AZ"/>
        </w:rPr>
        <w:t xml:space="preserve"> </w:t>
      </w:r>
      <w:r>
        <w:rPr>
          <w:lang w:val="az-Latn-AZ"/>
        </w:rPr>
        <w:t>nəzərincə</w:t>
      </w:r>
      <w:r>
        <w:rPr>
          <w:lang w:val="az-Cyrl-AZ"/>
        </w:rPr>
        <w:t xml:space="preserve">, </w:t>
      </w:r>
      <w:r>
        <w:rPr>
          <w:lang w:val="az-Latn-AZ"/>
        </w:rPr>
        <w:t>insan</w:t>
      </w:r>
      <w:r>
        <w:rPr>
          <w:lang w:val="az-Cyrl-AZ"/>
        </w:rPr>
        <w:t xml:space="preserve"> </w:t>
      </w:r>
      <w:r>
        <w:rPr>
          <w:lang w:val="az-Latn-AZ"/>
        </w:rPr>
        <w:t>üçün</w:t>
      </w:r>
      <w:r>
        <w:rPr>
          <w:lang w:val="az-Cyrl-AZ"/>
        </w:rPr>
        <w:t xml:space="preserve"> </w:t>
      </w:r>
      <w:r>
        <w:rPr>
          <w:lang w:val="az-Latn-AZ"/>
        </w:rPr>
        <w:t>yalnız</w:t>
      </w:r>
      <w:r>
        <w:rPr>
          <w:lang w:val="az-Cyrl-AZ"/>
        </w:rPr>
        <w:t xml:space="preserve"> </w:t>
      </w:r>
      <w:r>
        <w:rPr>
          <w:lang w:val="az-Latn-AZ"/>
        </w:rPr>
        <w:t>Allah</w:t>
      </w:r>
      <w:r>
        <w:rPr>
          <w:lang w:val="az-Cyrl-AZ"/>
        </w:rPr>
        <w:t xml:space="preserve"> </w:t>
      </w:r>
      <w:r>
        <w:rPr>
          <w:lang w:val="az-Latn-AZ"/>
        </w:rPr>
        <w:t>qanun</w:t>
      </w:r>
      <w:r>
        <w:rPr>
          <w:lang w:val="az-Cyrl-AZ"/>
        </w:rPr>
        <w:t xml:space="preserve"> </w:t>
      </w:r>
      <w:r>
        <w:rPr>
          <w:lang w:val="az-Latn-AZ"/>
        </w:rPr>
        <w:t>təyin</w:t>
      </w:r>
      <w:r>
        <w:rPr>
          <w:lang w:val="az-Cyrl-AZ"/>
        </w:rPr>
        <w:t xml:space="preserve"> </w:t>
      </w:r>
      <w:r>
        <w:rPr>
          <w:lang w:val="az-Latn-AZ"/>
        </w:rPr>
        <w:t>edə</w:t>
      </w:r>
      <w:r>
        <w:rPr>
          <w:lang w:val="az-Cyrl-AZ"/>
        </w:rPr>
        <w:t xml:space="preserve"> </w:t>
      </w:r>
      <w:r>
        <w:rPr>
          <w:lang w:val="az-Latn-AZ"/>
        </w:rPr>
        <w:t>bilər</w:t>
      </w:r>
      <w:r>
        <w:rPr>
          <w:lang w:val="az-Cyrl-AZ"/>
        </w:rPr>
        <w:t xml:space="preserve">. </w:t>
      </w:r>
      <w:r>
        <w:rPr>
          <w:lang w:val="az-Latn-AZ"/>
        </w:rPr>
        <w:t>Rəhbər</w:t>
      </w:r>
      <w:r>
        <w:rPr>
          <w:lang w:val="az-Cyrl-AZ"/>
        </w:rPr>
        <w:t xml:space="preserve"> 1984-</w:t>
      </w:r>
      <w:r>
        <w:rPr>
          <w:lang w:val="az-Latn-AZ"/>
        </w:rPr>
        <w:t>cü</w:t>
      </w:r>
      <w:r>
        <w:rPr>
          <w:lang w:val="az-Cyrl-AZ"/>
        </w:rPr>
        <w:t xml:space="preserve"> </w:t>
      </w:r>
      <w:r>
        <w:rPr>
          <w:lang w:val="az-Latn-AZ"/>
        </w:rPr>
        <w:t>il</w:t>
      </w:r>
      <w:r>
        <w:rPr>
          <w:lang w:val="az-Cyrl-AZ"/>
        </w:rPr>
        <w:t xml:space="preserve">, </w:t>
      </w:r>
      <w:r>
        <w:rPr>
          <w:lang w:val="az-Latn-AZ"/>
        </w:rPr>
        <w:t>noyabrın</w:t>
      </w:r>
      <w:r>
        <w:rPr>
          <w:lang w:val="az-Cyrl-AZ"/>
        </w:rPr>
        <w:t xml:space="preserve"> 9-</w:t>
      </w:r>
      <w:r>
        <w:rPr>
          <w:lang w:val="az-Latn-AZ"/>
        </w:rPr>
        <w:lastRenderedPageBreak/>
        <w:t>dakı</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Yaranış</w:t>
      </w:r>
      <w:r>
        <w:rPr>
          <w:lang w:val="az-Cyrl-AZ"/>
        </w:rPr>
        <w:t xml:space="preserve"> </w:t>
      </w:r>
      <w:r>
        <w:rPr>
          <w:lang w:val="az-Latn-AZ"/>
        </w:rPr>
        <w:t>qanunları</w:t>
      </w:r>
      <w:r>
        <w:rPr>
          <w:lang w:val="az-Cyrl-AZ"/>
        </w:rPr>
        <w:t xml:space="preserve"> </w:t>
      </w:r>
      <w:r>
        <w:rPr>
          <w:lang w:val="az-Latn-AZ"/>
        </w:rPr>
        <w:t>Allahın</w:t>
      </w:r>
      <w:r>
        <w:rPr>
          <w:lang w:val="az-Cyrl-AZ"/>
        </w:rPr>
        <w:t xml:space="preserve"> </w:t>
      </w:r>
      <w:r>
        <w:rPr>
          <w:lang w:val="az-Latn-AZ"/>
        </w:rPr>
        <w:t>əlində</w:t>
      </w:r>
      <w:r>
        <w:rPr>
          <w:lang w:val="az-Cyrl-AZ"/>
        </w:rPr>
        <w:t xml:space="preserve"> </w:t>
      </w:r>
      <w:r>
        <w:rPr>
          <w:lang w:val="az-Latn-AZ"/>
        </w:rPr>
        <w:t>olduğu</w:t>
      </w:r>
      <w:r>
        <w:rPr>
          <w:lang w:val="az-Cyrl-AZ"/>
        </w:rPr>
        <w:t xml:space="preserve"> </w:t>
      </w:r>
      <w:r>
        <w:rPr>
          <w:lang w:val="az-Latn-AZ"/>
        </w:rPr>
        <w:t>kimi</w:t>
      </w:r>
      <w:r>
        <w:rPr>
          <w:lang w:val="az-Cyrl-AZ"/>
        </w:rPr>
        <w:t xml:space="preserve">, </w:t>
      </w:r>
      <w:r>
        <w:rPr>
          <w:lang w:val="az-Latn-AZ"/>
        </w:rPr>
        <w:t>həyat</w:t>
      </w:r>
      <w:r>
        <w:rPr>
          <w:lang w:val="az-Cyrl-AZ"/>
        </w:rPr>
        <w:t xml:space="preserve"> </w:t>
      </w:r>
      <w:r>
        <w:rPr>
          <w:lang w:val="az-Latn-AZ"/>
        </w:rPr>
        <w:t>qanunlarını</w:t>
      </w:r>
      <w:r>
        <w:rPr>
          <w:lang w:val="az-Cyrl-AZ"/>
        </w:rPr>
        <w:t xml:space="preserve"> </w:t>
      </w:r>
      <w:r>
        <w:rPr>
          <w:lang w:val="az-Latn-AZ"/>
        </w:rPr>
        <w:t>da</w:t>
      </w:r>
      <w:r>
        <w:rPr>
          <w:lang w:val="az-Cyrl-AZ"/>
        </w:rPr>
        <w:t xml:space="preserve"> </w:t>
      </w:r>
      <w:r>
        <w:rPr>
          <w:lang w:val="az-Latn-AZ"/>
        </w:rPr>
        <w:t>Allah</w:t>
      </w:r>
      <w:r>
        <w:rPr>
          <w:lang w:val="az-Cyrl-AZ"/>
        </w:rPr>
        <w:t xml:space="preserve"> </w:t>
      </w:r>
      <w:r>
        <w:rPr>
          <w:lang w:val="az-Latn-AZ"/>
        </w:rPr>
        <w:t>tənzimləməlidir</w:t>
      </w:r>
      <w:r>
        <w:rPr>
          <w:lang w:val="az-Cyrl-AZ"/>
        </w:rPr>
        <w:t>.”</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2009-</w:t>
      </w:r>
      <w:r>
        <w:rPr>
          <w:lang w:val="az-Latn-AZ"/>
        </w:rPr>
        <w:t>cu</w:t>
      </w:r>
      <w:r>
        <w:rPr>
          <w:lang w:val="az-Cyrl-AZ"/>
        </w:rPr>
        <w:t xml:space="preserve"> </w:t>
      </w:r>
      <w:r>
        <w:rPr>
          <w:lang w:val="az-Latn-AZ"/>
        </w:rPr>
        <w:t>il</w:t>
      </w:r>
      <w:r>
        <w:rPr>
          <w:lang w:val="az-Cyrl-AZ"/>
        </w:rPr>
        <w:t xml:space="preserve">, </w:t>
      </w:r>
      <w:r>
        <w:rPr>
          <w:lang w:val="az-Latn-AZ"/>
        </w:rPr>
        <w:t>iyunun</w:t>
      </w:r>
      <w:r>
        <w:rPr>
          <w:lang w:val="az-Cyrl-AZ"/>
        </w:rPr>
        <w:t xml:space="preserve"> 24-</w:t>
      </w:r>
      <w:r>
        <w:rPr>
          <w:lang w:val="az-Latn-AZ"/>
        </w:rPr>
        <w:t>dəki</w:t>
      </w:r>
      <w:r>
        <w:rPr>
          <w:lang w:val="az-Cyrl-AZ"/>
        </w:rPr>
        <w:t xml:space="preserve"> </w:t>
      </w:r>
      <w:r>
        <w:rPr>
          <w:lang w:val="az-Latn-AZ"/>
        </w:rPr>
        <w:t>söhbətində</w:t>
      </w:r>
      <w:r>
        <w:rPr>
          <w:lang w:val="az-Cyrl-AZ"/>
        </w:rPr>
        <w:t xml:space="preserve"> </w:t>
      </w:r>
      <w:r>
        <w:rPr>
          <w:lang w:val="az-Latn-AZ"/>
        </w:rPr>
        <w:t>buyurub</w:t>
      </w:r>
      <w:r>
        <w:rPr>
          <w:lang w:val="az-Cyrl-AZ"/>
        </w:rPr>
        <w:t>: “</w:t>
      </w:r>
      <w:r>
        <w:rPr>
          <w:lang w:val="az-Latn-AZ"/>
        </w:rPr>
        <w:t>Allah</w:t>
      </w:r>
      <w:r>
        <w:rPr>
          <w:lang w:val="az-Cyrl-AZ"/>
        </w:rPr>
        <w:t xml:space="preserve"> </w:t>
      </w:r>
      <w:r>
        <w:rPr>
          <w:lang w:val="az-Latn-AZ"/>
        </w:rPr>
        <w:t>vilayət</w:t>
      </w:r>
      <w:r>
        <w:rPr>
          <w:lang w:val="az-Cyrl-AZ"/>
        </w:rPr>
        <w:t xml:space="preserve"> </w:t>
      </w:r>
      <w:r>
        <w:rPr>
          <w:lang w:val="az-Latn-AZ"/>
        </w:rPr>
        <w:t>üçün</w:t>
      </w:r>
      <w:r>
        <w:rPr>
          <w:lang w:val="az-Cyrl-AZ"/>
        </w:rPr>
        <w:t xml:space="preserve"> </w:t>
      </w:r>
      <w:r>
        <w:rPr>
          <w:lang w:val="az-Latn-AZ"/>
        </w:rPr>
        <w:t>etibarlı</w:t>
      </w:r>
      <w:r>
        <w:rPr>
          <w:lang w:val="az-Cyrl-AZ"/>
        </w:rPr>
        <w:t xml:space="preserve"> </w:t>
      </w:r>
      <w:r>
        <w:rPr>
          <w:lang w:val="az-Latn-AZ"/>
        </w:rPr>
        <w:t>icraçı</w:t>
      </w:r>
      <w:r>
        <w:rPr>
          <w:lang w:val="az-Cyrl-AZ"/>
        </w:rPr>
        <w:t xml:space="preserve"> </w:t>
      </w:r>
      <w:r>
        <w:rPr>
          <w:lang w:val="az-Latn-AZ"/>
        </w:rPr>
        <w:t>təyin</w:t>
      </w:r>
      <w:r>
        <w:rPr>
          <w:lang w:val="az-Cyrl-AZ"/>
        </w:rPr>
        <w:t xml:space="preserve"> </w:t>
      </w:r>
      <w:r>
        <w:rPr>
          <w:lang w:val="az-Latn-AZ"/>
        </w:rPr>
        <w:t>edə</w:t>
      </w:r>
      <w:r>
        <w:rPr>
          <w:lang w:val="az-Cyrl-AZ"/>
        </w:rPr>
        <w:t xml:space="preserve"> </w:t>
      </w:r>
      <w:r>
        <w:rPr>
          <w:lang w:val="az-Latn-AZ"/>
        </w:rPr>
        <w:t>bilər</w:t>
      </w:r>
      <w:r>
        <w:rPr>
          <w:lang w:val="az-Cyrl-AZ"/>
        </w:rPr>
        <w:t xml:space="preserve">. </w:t>
      </w:r>
      <w:r>
        <w:rPr>
          <w:lang w:val="az-Latn-AZ"/>
        </w:rPr>
        <w:t>Bu</w:t>
      </w:r>
      <w:r>
        <w:rPr>
          <w:lang w:val="az-Cyrl-AZ"/>
        </w:rPr>
        <w:t xml:space="preserve"> </w:t>
      </w:r>
      <w:r>
        <w:rPr>
          <w:lang w:val="az-Latn-AZ"/>
        </w:rPr>
        <w:t>zaman</w:t>
      </w:r>
      <w:r>
        <w:rPr>
          <w:lang w:val="az-Cyrl-AZ"/>
        </w:rPr>
        <w:t xml:space="preserve"> </w:t>
      </w:r>
      <w:r>
        <w:rPr>
          <w:lang w:val="az-Latn-AZ"/>
        </w:rPr>
        <w:t>həmin</w:t>
      </w:r>
      <w:r>
        <w:rPr>
          <w:lang w:val="az-Cyrl-AZ"/>
        </w:rPr>
        <w:t xml:space="preserve"> </w:t>
      </w:r>
      <w:r>
        <w:rPr>
          <w:lang w:val="az-Latn-AZ"/>
        </w:rPr>
        <w:t>icraçı</w:t>
      </w:r>
      <w:r>
        <w:rPr>
          <w:lang w:val="az-Cyrl-AZ"/>
        </w:rPr>
        <w:t xml:space="preserve"> </w:t>
      </w:r>
      <w:r>
        <w:rPr>
          <w:lang w:val="az-Latn-AZ"/>
        </w:rPr>
        <w:t>Allahın</w:t>
      </w:r>
      <w:r>
        <w:rPr>
          <w:lang w:val="az-Cyrl-AZ"/>
        </w:rPr>
        <w:t xml:space="preserve"> </w:t>
      </w:r>
      <w:r>
        <w:rPr>
          <w:lang w:val="az-Latn-AZ"/>
        </w:rPr>
        <w:t>icraçısı</w:t>
      </w:r>
      <w:r>
        <w:rPr>
          <w:lang w:val="az-Cyrl-AZ"/>
        </w:rPr>
        <w:t xml:space="preserve"> </w:t>
      </w:r>
      <w:r>
        <w:rPr>
          <w:lang w:val="az-Latn-AZ"/>
        </w:rPr>
        <w:t>olacaq</w:t>
      </w:r>
      <w:r>
        <w:rPr>
          <w:lang w:val="az-Cyrl-AZ"/>
        </w:rPr>
        <w:t>.”</w:t>
      </w:r>
    </w:p>
    <w:p w:rsidR="00D301F4" w:rsidRDefault="00D301F4" w:rsidP="00D301F4">
      <w:pPr>
        <w:pStyle w:val="StyleJustifiedFirstline05cm"/>
        <w:rPr>
          <w:lang w:val="az-Cyrl-AZ"/>
        </w:rPr>
      </w:pPr>
      <w:r>
        <w:rPr>
          <w:lang w:val="az-Latn-AZ"/>
        </w:rPr>
        <w:t>İslam</w:t>
      </w:r>
      <w:r>
        <w:rPr>
          <w:lang w:val="az-Cyrl-AZ"/>
        </w:rPr>
        <w:t xml:space="preserve"> </w:t>
      </w:r>
      <w:r>
        <w:rPr>
          <w:lang w:val="az-Latn-AZ"/>
        </w:rPr>
        <w:t>İnqilabının</w:t>
      </w:r>
      <w:r>
        <w:rPr>
          <w:lang w:val="az-Cyrl-AZ"/>
        </w:rPr>
        <w:t xml:space="preserve"> </w:t>
      </w:r>
      <w:r>
        <w:rPr>
          <w:lang w:val="az-Latn-AZ"/>
        </w:rPr>
        <w:t>Ali</w:t>
      </w:r>
      <w:r>
        <w:rPr>
          <w:lang w:val="az-Cyrl-AZ"/>
        </w:rPr>
        <w:t xml:space="preserve"> </w:t>
      </w:r>
      <w:r>
        <w:rPr>
          <w:lang w:val="az-Latn-AZ"/>
        </w:rPr>
        <w:t>Rəhbəri</w:t>
      </w:r>
      <w:r>
        <w:rPr>
          <w:lang w:val="az-Cyrl-AZ"/>
        </w:rPr>
        <w:t xml:space="preserve"> 1986-</w:t>
      </w:r>
      <w:r>
        <w:rPr>
          <w:lang w:val="az-Latn-AZ"/>
        </w:rPr>
        <w:t>cı</w:t>
      </w:r>
      <w:r>
        <w:rPr>
          <w:lang w:val="az-Cyrl-AZ"/>
        </w:rPr>
        <w:t xml:space="preserve"> </w:t>
      </w:r>
      <w:r>
        <w:rPr>
          <w:lang w:val="az-Latn-AZ"/>
        </w:rPr>
        <w:t>il</w:t>
      </w:r>
      <w:r>
        <w:rPr>
          <w:lang w:val="az-Cyrl-AZ"/>
        </w:rPr>
        <w:t xml:space="preserve">, 29 </w:t>
      </w:r>
      <w:r>
        <w:rPr>
          <w:lang w:val="az-Latn-AZ"/>
        </w:rPr>
        <w:t>apreldəki</w:t>
      </w:r>
      <w:r>
        <w:rPr>
          <w:lang w:val="az-Cyrl-AZ"/>
        </w:rPr>
        <w:t xml:space="preserve"> </w:t>
      </w:r>
      <w:r>
        <w:rPr>
          <w:lang w:val="az-Latn-AZ"/>
        </w:rPr>
        <w:t>çıxışında</w:t>
      </w:r>
      <w:r>
        <w:rPr>
          <w:lang w:val="az-Cyrl-AZ"/>
        </w:rPr>
        <w:t xml:space="preserve"> </w:t>
      </w:r>
      <w:r>
        <w:rPr>
          <w:lang w:val="az-Latn-AZ"/>
        </w:rPr>
        <w:t>buyurub</w:t>
      </w:r>
      <w:r>
        <w:rPr>
          <w:lang w:val="az-Cyrl-AZ"/>
        </w:rPr>
        <w:t>: “</w:t>
      </w:r>
      <w:r>
        <w:rPr>
          <w:lang w:val="az-Latn-AZ"/>
        </w:rPr>
        <w:t>Tövhidin</w:t>
      </w:r>
      <w:r>
        <w:rPr>
          <w:lang w:val="az-Cyrl-AZ"/>
        </w:rPr>
        <w:t xml:space="preserve"> </w:t>
      </w:r>
      <w:r>
        <w:rPr>
          <w:lang w:val="az-Latn-AZ"/>
        </w:rPr>
        <w:t>mənası</w:t>
      </w:r>
      <w:r>
        <w:rPr>
          <w:lang w:val="az-Cyrl-AZ"/>
        </w:rPr>
        <w:t xml:space="preserve"> </w:t>
      </w:r>
      <w:r>
        <w:rPr>
          <w:lang w:val="az-Latn-AZ"/>
        </w:rPr>
        <w:t>budur</w:t>
      </w:r>
      <w:r>
        <w:rPr>
          <w:lang w:val="az-Cyrl-AZ"/>
        </w:rPr>
        <w:t xml:space="preserve"> </w:t>
      </w:r>
      <w:r>
        <w:rPr>
          <w:lang w:val="az-Latn-AZ"/>
        </w:rPr>
        <w:t>ki</w:t>
      </w:r>
      <w:r>
        <w:rPr>
          <w:lang w:val="az-Cyrl-AZ"/>
        </w:rPr>
        <w:t xml:space="preserve">, </w:t>
      </w:r>
      <w:r>
        <w:rPr>
          <w:lang w:val="az-Latn-AZ"/>
        </w:rPr>
        <w:t>cəmiyyətə</w:t>
      </w:r>
      <w:r>
        <w:rPr>
          <w:lang w:val="az-Cyrl-AZ"/>
        </w:rPr>
        <w:t xml:space="preserve"> </w:t>
      </w:r>
      <w:r>
        <w:rPr>
          <w:lang w:val="az-Latn-AZ"/>
        </w:rPr>
        <w:t>Allah</w:t>
      </w:r>
      <w:r>
        <w:rPr>
          <w:lang w:val="az-Cyrl-AZ"/>
        </w:rPr>
        <w:t xml:space="preserve"> </w:t>
      </w:r>
      <w:r>
        <w:rPr>
          <w:lang w:val="az-Latn-AZ"/>
        </w:rPr>
        <w:t>hakim</w:t>
      </w:r>
      <w:r>
        <w:rPr>
          <w:lang w:val="az-Cyrl-AZ"/>
        </w:rPr>
        <w:t xml:space="preserve"> </w:t>
      </w:r>
      <w:r>
        <w:rPr>
          <w:lang w:val="az-Latn-AZ"/>
        </w:rPr>
        <w:t>olsun</w:t>
      </w:r>
      <w:r>
        <w:rPr>
          <w:lang w:val="az-Cyrl-AZ"/>
        </w:rPr>
        <w:t xml:space="preserve">. </w:t>
      </w:r>
      <w:r>
        <w:rPr>
          <w:lang w:val="az-Latn-AZ"/>
        </w:rPr>
        <w:t>İlahi</w:t>
      </w:r>
      <w:r>
        <w:rPr>
          <w:lang w:val="az-Cyrl-AZ"/>
        </w:rPr>
        <w:t xml:space="preserve"> </w:t>
      </w:r>
      <w:r>
        <w:rPr>
          <w:lang w:val="az-Latn-AZ"/>
        </w:rPr>
        <w:t>hakimiyyətdə</w:t>
      </w:r>
      <w:r>
        <w:rPr>
          <w:lang w:val="az-Cyrl-AZ"/>
        </w:rPr>
        <w:t xml:space="preserve"> </w:t>
      </w:r>
      <w:r>
        <w:rPr>
          <w:lang w:val="az-Latn-AZ"/>
        </w:rPr>
        <w:t>cəmiyyət</w:t>
      </w:r>
      <w:r>
        <w:rPr>
          <w:lang w:val="az-Cyrl-AZ"/>
        </w:rPr>
        <w:t xml:space="preserve"> </w:t>
      </w:r>
      <w:r>
        <w:rPr>
          <w:lang w:val="az-Latn-AZ"/>
        </w:rPr>
        <w:t>ilahi</w:t>
      </w:r>
      <w:r>
        <w:rPr>
          <w:lang w:val="az-Cyrl-AZ"/>
        </w:rPr>
        <w:t xml:space="preserve"> </w:t>
      </w:r>
      <w:r>
        <w:rPr>
          <w:lang w:val="az-Latn-AZ"/>
        </w:rPr>
        <w:t>qanunlara</w:t>
      </w:r>
      <w:r>
        <w:rPr>
          <w:lang w:val="az-Cyrl-AZ"/>
        </w:rPr>
        <w:t xml:space="preserve"> </w:t>
      </w:r>
      <w:r>
        <w:rPr>
          <w:lang w:val="az-Latn-AZ"/>
        </w:rPr>
        <w:t>tabedir</w:t>
      </w:r>
      <w:r>
        <w:rPr>
          <w:lang w:val="az-Cyrl-AZ"/>
        </w:rPr>
        <w:t xml:space="preserve">, </w:t>
      </w:r>
      <w:r>
        <w:rPr>
          <w:lang w:val="az-Latn-AZ"/>
        </w:rPr>
        <w:t>Qurana</w:t>
      </w:r>
      <w:r>
        <w:rPr>
          <w:lang w:val="az-Cyrl-AZ"/>
        </w:rPr>
        <w:t xml:space="preserve"> </w:t>
      </w:r>
      <w:r>
        <w:rPr>
          <w:lang w:val="az-Latn-AZ"/>
        </w:rPr>
        <w:t>əsaslanan</w:t>
      </w:r>
      <w:r>
        <w:rPr>
          <w:lang w:val="az-Cyrl-AZ"/>
        </w:rPr>
        <w:t xml:space="preserve"> </w:t>
      </w:r>
      <w:r>
        <w:rPr>
          <w:lang w:val="az-Latn-AZ"/>
        </w:rPr>
        <w:t>bu</w:t>
      </w:r>
      <w:r>
        <w:rPr>
          <w:lang w:val="az-Cyrl-AZ"/>
        </w:rPr>
        <w:t xml:space="preserve"> </w:t>
      </w:r>
      <w:r>
        <w:rPr>
          <w:lang w:val="az-Latn-AZ"/>
        </w:rPr>
        <w:t>qanunlar</w:t>
      </w:r>
      <w:r>
        <w:rPr>
          <w:lang w:val="az-Cyrl-AZ"/>
        </w:rPr>
        <w:t xml:space="preserve"> </w:t>
      </w:r>
      <w:r>
        <w:rPr>
          <w:lang w:val="az-Latn-AZ"/>
        </w:rPr>
        <w:t>icra</w:t>
      </w:r>
      <w:r>
        <w:rPr>
          <w:lang w:val="az-Cyrl-AZ"/>
        </w:rPr>
        <w:t xml:space="preserve"> </w:t>
      </w:r>
      <w:r>
        <w:rPr>
          <w:lang w:val="az-Latn-AZ"/>
        </w:rPr>
        <w:t>olunur</w:t>
      </w:r>
      <w:r>
        <w:rPr>
          <w:lang w:val="az-Cyrl-AZ"/>
        </w:rPr>
        <w:t>.”</w:t>
      </w:r>
    </w:p>
    <w:p w:rsidR="00D301F4" w:rsidRDefault="00D301F4" w:rsidP="00D301F4">
      <w:pPr>
        <w:pStyle w:val="StyleJustifiedFirstline05cm"/>
        <w:rPr>
          <w:lang w:val="az-Cyrl-AZ"/>
        </w:rPr>
      </w:pPr>
      <w:r>
        <w:rPr>
          <w:lang w:val="az-Latn-AZ"/>
        </w:rPr>
        <w:t>Ayətullah</w:t>
      </w:r>
      <w:r>
        <w:rPr>
          <w:lang w:val="az-Cyrl-AZ"/>
        </w:rPr>
        <w:t xml:space="preserve"> </w:t>
      </w:r>
      <w:r>
        <w:rPr>
          <w:lang w:val="az-Latn-AZ"/>
        </w:rPr>
        <w:t>Xameneiyə</w:t>
      </w:r>
      <w:r>
        <w:rPr>
          <w:lang w:val="az-Cyrl-AZ"/>
        </w:rPr>
        <w:t xml:space="preserve"> </w:t>
      </w:r>
      <w:r>
        <w:rPr>
          <w:lang w:val="az-Latn-AZ"/>
        </w:rPr>
        <w:t>görə</w:t>
      </w:r>
      <w:r>
        <w:rPr>
          <w:lang w:val="az-Cyrl-AZ"/>
        </w:rPr>
        <w:t xml:space="preserve">, </w:t>
      </w:r>
      <w:r>
        <w:rPr>
          <w:lang w:val="az-Latn-AZ"/>
        </w:rPr>
        <w:t>heç</w:t>
      </w:r>
      <w:r>
        <w:rPr>
          <w:lang w:val="az-Cyrl-AZ"/>
        </w:rPr>
        <w:t xml:space="preserve"> </w:t>
      </w:r>
      <w:r>
        <w:rPr>
          <w:lang w:val="az-Latn-AZ"/>
        </w:rPr>
        <w:t>bir</w:t>
      </w:r>
      <w:r>
        <w:rPr>
          <w:lang w:val="az-Cyrl-AZ"/>
        </w:rPr>
        <w:t xml:space="preserve"> </w:t>
      </w:r>
      <w:r>
        <w:rPr>
          <w:lang w:val="az-Latn-AZ"/>
        </w:rPr>
        <w:t>cəmiyyət</w:t>
      </w:r>
      <w:r>
        <w:rPr>
          <w:lang w:val="az-Cyrl-AZ"/>
        </w:rPr>
        <w:t xml:space="preserve"> </w:t>
      </w:r>
      <w:r>
        <w:rPr>
          <w:lang w:val="az-Latn-AZ"/>
        </w:rPr>
        <w:t>qanun</w:t>
      </w:r>
      <w:r>
        <w:rPr>
          <w:lang w:val="az-Cyrl-AZ"/>
        </w:rPr>
        <w:t>-</w:t>
      </w:r>
      <w:r>
        <w:rPr>
          <w:lang w:val="az-Latn-AZ"/>
        </w:rPr>
        <w:t>qaydalar</w:t>
      </w:r>
      <w:r>
        <w:rPr>
          <w:lang w:val="az-Cyrl-AZ"/>
        </w:rPr>
        <w:t xml:space="preserve"> </w:t>
      </w:r>
      <w:r>
        <w:rPr>
          <w:lang w:val="az-Latn-AZ"/>
        </w:rPr>
        <w:t>olmadan</w:t>
      </w:r>
      <w:r>
        <w:rPr>
          <w:lang w:val="az-Cyrl-AZ"/>
        </w:rPr>
        <w:t xml:space="preserve"> </w:t>
      </w:r>
      <w:r>
        <w:rPr>
          <w:lang w:val="az-Latn-AZ"/>
        </w:rPr>
        <w:t>yaşaya</w:t>
      </w:r>
      <w:r>
        <w:rPr>
          <w:lang w:val="az-Cyrl-AZ"/>
        </w:rPr>
        <w:t xml:space="preserve"> </w:t>
      </w:r>
      <w:r>
        <w:rPr>
          <w:lang w:val="az-Latn-AZ"/>
        </w:rPr>
        <w:t>bilməz</w:t>
      </w:r>
      <w:r>
        <w:rPr>
          <w:lang w:val="az-Cyrl-AZ"/>
        </w:rPr>
        <w:t xml:space="preserve">. </w:t>
      </w:r>
      <w:r>
        <w:rPr>
          <w:lang w:val="az-Latn-AZ"/>
        </w:rPr>
        <w:t>Rəhbər</w:t>
      </w:r>
      <w:r>
        <w:rPr>
          <w:lang w:val="az-Cyrl-AZ"/>
        </w:rPr>
        <w:t xml:space="preserve"> 1984-</w:t>
      </w:r>
      <w:r>
        <w:rPr>
          <w:lang w:val="az-Latn-AZ"/>
        </w:rPr>
        <w:t>cü</w:t>
      </w:r>
      <w:r>
        <w:rPr>
          <w:lang w:val="az-Cyrl-AZ"/>
        </w:rPr>
        <w:t xml:space="preserve"> </w:t>
      </w:r>
      <w:r>
        <w:rPr>
          <w:lang w:val="az-Latn-AZ"/>
        </w:rPr>
        <w:t>il</w:t>
      </w:r>
      <w:r>
        <w:rPr>
          <w:lang w:val="az-Cyrl-AZ"/>
        </w:rPr>
        <w:t xml:space="preserve">, 9 </w:t>
      </w:r>
      <w:r>
        <w:rPr>
          <w:lang w:val="az-Latn-AZ"/>
        </w:rPr>
        <w:t>noyabrda</w:t>
      </w:r>
      <w:r>
        <w:rPr>
          <w:lang w:val="az-Cyrl-AZ"/>
        </w:rPr>
        <w:t xml:space="preserve"> </w:t>
      </w:r>
      <w:r>
        <w:rPr>
          <w:lang w:val="az-Latn-AZ"/>
        </w:rPr>
        <w:t>bir</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Olsun</w:t>
      </w:r>
      <w:r>
        <w:rPr>
          <w:lang w:val="az-Cyrl-AZ"/>
        </w:rPr>
        <w:t xml:space="preserve"> </w:t>
      </w:r>
      <w:r>
        <w:rPr>
          <w:lang w:val="az-Latn-AZ"/>
        </w:rPr>
        <w:t>ki</w:t>
      </w:r>
      <w:r>
        <w:rPr>
          <w:lang w:val="az-Cyrl-AZ"/>
        </w:rPr>
        <w:t xml:space="preserve">, </w:t>
      </w:r>
      <w:r>
        <w:rPr>
          <w:lang w:val="az-Latn-AZ"/>
        </w:rPr>
        <w:t>ictimai</w:t>
      </w:r>
      <w:r>
        <w:rPr>
          <w:lang w:val="az-Cyrl-AZ"/>
        </w:rPr>
        <w:t xml:space="preserve"> </w:t>
      </w:r>
      <w:r>
        <w:rPr>
          <w:lang w:val="az-Latn-AZ"/>
        </w:rPr>
        <w:t>həyatın</w:t>
      </w:r>
      <w:r>
        <w:rPr>
          <w:lang w:val="az-Cyrl-AZ"/>
        </w:rPr>
        <w:t xml:space="preserve"> </w:t>
      </w:r>
      <w:r>
        <w:rPr>
          <w:lang w:val="az-Latn-AZ"/>
        </w:rPr>
        <w:t>ilk</w:t>
      </w:r>
      <w:r>
        <w:rPr>
          <w:lang w:val="az-Cyrl-AZ"/>
        </w:rPr>
        <w:t xml:space="preserve"> </w:t>
      </w:r>
      <w:r>
        <w:rPr>
          <w:lang w:val="az-Latn-AZ"/>
        </w:rPr>
        <w:t>dövrlərində</w:t>
      </w:r>
      <w:r>
        <w:rPr>
          <w:lang w:val="az-Cyrl-AZ"/>
        </w:rPr>
        <w:t xml:space="preserve"> </w:t>
      </w:r>
      <w:r>
        <w:rPr>
          <w:lang w:val="az-Latn-AZ"/>
        </w:rPr>
        <w:t>qanunla</w:t>
      </w:r>
      <w:r>
        <w:rPr>
          <w:lang w:val="az-Cyrl-AZ"/>
        </w:rPr>
        <w:t xml:space="preserve"> </w:t>
      </w:r>
      <w:r>
        <w:rPr>
          <w:lang w:val="az-Latn-AZ"/>
        </w:rPr>
        <w:t>yaşamaq</w:t>
      </w:r>
      <w:r>
        <w:rPr>
          <w:lang w:val="az-Cyrl-AZ"/>
        </w:rPr>
        <w:t xml:space="preserve"> </w:t>
      </w:r>
      <w:r>
        <w:rPr>
          <w:lang w:val="az-Latn-AZ"/>
        </w:rPr>
        <w:t>zərurəti</w:t>
      </w:r>
      <w:r>
        <w:rPr>
          <w:lang w:val="az-Cyrl-AZ"/>
        </w:rPr>
        <w:t xml:space="preserve"> </w:t>
      </w:r>
      <w:r>
        <w:rPr>
          <w:lang w:val="az-Latn-AZ"/>
        </w:rPr>
        <w:t>qəbul</w:t>
      </w:r>
      <w:r>
        <w:rPr>
          <w:lang w:val="az-Cyrl-AZ"/>
        </w:rPr>
        <w:t xml:space="preserve"> </w:t>
      </w:r>
      <w:r>
        <w:rPr>
          <w:lang w:val="az-Latn-AZ"/>
        </w:rPr>
        <w:t>olunub</w:t>
      </w:r>
      <w:r>
        <w:rPr>
          <w:lang w:val="az-Cyrl-AZ"/>
        </w:rPr>
        <w:t>.”</w:t>
      </w:r>
    </w:p>
    <w:p w:rsidR="00D301F4" w:rsidRDefault="00D301F4" w:rsidP="00D301F4">
      <w:pPr>
        <w:pStyle w:val="StyleJustifiedFirstline05cm"/>
        <w:rPr>
          <w:lang w:val="az-Cyrl-AZ"/>
        </w:rPr>
      </w:pPr>
      <w:r>
        <w:rPr>
          <w:lang w:val="az-Latn-AZ"/>
        </w:rPr>
        <w:t>Ali</w:t>
      </w:r>
      <w:r>
        <w:rPr>
          <w:lang w:val="az-Cyrl-AZ"/>
        </w:rPr>
        <w:t xml:space="preserve"> </w:t>
      </w:r>
      <w:r>
        <w:rPr>
          <w:lang w:val="az-Latn-AZ"/>
        </w:rPr>
        <w:t>Rəhbər</w:t>
      </w:r>
      <w:r>
        <w:rPr>
          <w:lang w:val="az-Cyrl-AZ"/>
        </w:rPr>
        <w:t xml:space="preserve"> 2004-</w:t>
      </w:r>
      <w:r>
        <w:rPr>
          <w:lang w:val="az-Latn-AZ"/>
        </w:rPr>
        <w:t>cü</w:t>
      </w:r>
      <w:r>
        <w:rPr>
          <w:lang w:val="az-Cyrl-AZ"/>
        </w:rPr>
        <w:t xml:space="preserve"> </w:t>
      </w:r>
      <w:r>
        <w:rPr>
          <w:lang w:val="az-Latn-AZ"/>
        </w:rPr>
        <w:t>il</w:t>
      </w:r>
      <w:r>
        <w:rPr>
          <w:lang w:val="az-Cyrl-AZ"/>
        </w:rPr>
        <w:t xml:space="preserve">, 12 </w:t>
      </w:r>
      <w:r>
        <w:rPr>
          <w:lang w:val="az-Latn-AZ"/>
        </w:rPr>
        <w:t>yanvar</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Xeyrimizə</w:t>
      </w:r>
      <w:r>
        <w:rPr>
          <w:lang w:val="az-Cyrl-AZ"/>
        </w:rPr>
        <w:t xml:space="preserve"> </w:t>
      </w:r>
      <w:r>
        <w:rPr>
          <w:lang w:val="az-Latn-AZ"/>
        </w:rPr>
        <w:t>olsun</w:t>
      </w:r>
      <w:r>
        <w:rPr>
          <w:lang w:val="az-Cyrl-AZ"/>
        </w:rPr>
        <w:t xml:space="preserve">, </w:t>
      </w:r>
      <w:r>
        <w:rPr>
          <w:lang w:val="az-Latn-AZ"/>
        </w:rPr>
        <w:t>ya</w:t>
      </w:r>
      <w:r>
        <w:rPr>
          <w:lang w:val="az-Cyrl-AZ"/>
        </w:rPr>
        <w:t xml:space="preserve"> </w:t>
      </w:r>
      <w:r>
        <w:rPr>
          <w:lang w:val="az-Latn-AZ"/>
        </w:rPr>
        <w:t>zərərimizə</w:t>
      </w:r>
      <w:r>
        <w:rPr>
          <w:lang w:val="az-Cyrl-AZ"/>
        </w:rPr>
        <w:t xml:space="preserve">, </w:t>
      </w:r>
      <w:r>
        <w:rPr>
          <w:lang w:val="az-Latn-AZ"/>
        </w:rPr>
        <w:t>fərq</w:t>
      </w:r>
      <w:r>
        <w:rPr>
          <w:lang w:val="az-Cyrl-AZ"/>
        </w:rPr>
        <w:t xml:space="preserve"> </w:t>
      </w:r>
      <w:r>
        <w:rPr>
          <w:lang w:val="az-Latn-AZ"/>
        </w:rPr>
        <w:t>etməz</w:t>
      </w:r>
      <w:r>
        <w:rPr>
          <w:lang w:val="az-Cyrl-AZ"/>
        </w:rPr>
        <w:t xml:space="preserve">, </w:t>
      </w:r>
      <w:r>
        <w:rPr>
          <w:lang w:val="az-Latn-AZ"/>
        </w:rPr>
        <w:t>qanuna</w:t>
      </w:r>
      <w:r>
        <w:rPr>
          <w:lang w:val="az-Cyrl-AZ"/>
        </w:rPr>
        <w:t xml:space="preserve"> </w:t>
      </w:r>
      <w:r>
        <w:rPr>
          <w:lang w:val="az-Latn-AZ"/>
        </w:rPr>
        <w:t>əməl</w:t>
      </w:r>
      <w:r>
        <w:rPr>
          <w:lang w:val="az-Cyrl-AZ"/>
        </w:rPr>
        <w:t xml:space="preserve"> </w:t>
      </w:r>
      <w:r>
        <w:rPr>
          <w:lang w:val="az-Latn-AZ"/>
        </w:rPr>
        <w:t>olunmalıdır</w:t>
      </w:r>
      <w:r>
        <w:rPr>
          <w:lang w:val="az-Cyrl-AZ"/>
        </w:rPr>
        <w:t xml:space="preserve">. </w:t>
      </w:r>
      <w:r>
        <w:rPr>
          <w:lang w:val="az-Latn-AZ"/>
        </w:rPr>
        <w:t>Qanun</w:t>
      </w:r>
      <w:r>
        <w:rPr>
          <w:lang w:val="az-Cyrl-AZ"/>
        </w:rPr>
        <w:t xml:space="preserve"> </w:t>
      </w:r>
      <w:r>
        <w:rPr>
          <w:lang w:val="az-Latn-AZ"/>
        </w:rPr>
        <w:t>bizim</w:t>
      </w:r>
      <w:r>
        <w:rPr>
          <w:lang w:val="az-Cyrl-AZ"/>
        </w:rPr>
        <w:t xml:space="preserve"> </w:t>
      </w:r>
      <w:r>
        <w:rPr>
          <w:lang w:val="az-Latn-AZ"/>
        </w:rPr>
        <w:t>xoşumuza</w:t>
      </w:r>
      <w:r>
        <w:rPr>
          <w:lang w:val="az-Cyrl-AZ"/>
        </w:rPr>
        <w:t xml:space="preserve"> </w:t>
      </w:r>
      <w:r>
        <w:rPr>
          <w:lang w:val="az-Latn-AZ"/>
        </w:rPr>
        <w:t>gəlməyə</w:t>
      </w:r>
      <w:r>
        <w:rPr>
          <w:lang w:val="az-Cyrl-AZ"/>
        </w:rPr>
        <w:t xml:space="preserve"> </w:t>
      </w:r>
      <w:r>
        <w:rPr>
          <w:lang w:val="az-Latn-AZ"/>
        </w:rPr>
        <w:t>bilər</w:t>
      </w:r>
      <w:r>
        <w:rPr>
          <w:lang w:val="az-Cyrl-AZ"/>
        </w:rPr>
        <w:t xml:space="preserve">. </w:t>
      </w:r>
      <w:r>
        <w:rPr>
          <w:lang w:val="az-Latn-AZ"/>
        </w:rPr>
        <w:t>Amma</w:t>
      </w:r>
      <w:r>
        <w:rPr>
          <w:lang w:val="az-Cyrl-AZ"/>
        </w:rPr>
        <w:t xml:space="preserve"> </w:t>
      </w:r>
      <w:r>
        <w:rPr>
          <w:lang w:val="az-Latn-AZ"/>
        </w:rPr>
        <w:t>elə</w:t>
      </w:r>
      <w:r>
        <w:rPr>
          <w:lang w:val="az-Cyrl-AZ"/>
        </w:rPr>
        <w:t xml:space="preserve"> </w:t>
      </w:r>
      <w:r>
        <w:rPr>
          <w:lang w:val="az-Latn-AZ"/>
        </w:rPr>
        <w:t>bəyənmədiyimiz</w:t>
      </w:r>
      <w:r>
        <w:rPr>
          <w:lang w:val="az-Cyrl-AZ"/>
        </w:rPr>
        <w:t xml:space="preserve"> </w:t>
      </w:r>
      <w:r>
        <w:rPr>
          <w:lang w:val="az-Latn-AZ"/>
        </w:rPr>
        <w:t>qanunlara</w:t>
      </w:r>
      <w:r>
        <w:rPr>
          <w:lang w:val="az-Cyrl-AZ"/>
        </w:rPr>
        <w:t xml:space="preserve"> </w:t>
      </w:r>
      <w:r>
        <w:rPr>
          <w:lang w:val="az-Latn-AZ"/>
        </w:rPr>
        <w:t>əməl</w:t>
      </w:r>
      <w:r>
        <w:rPr>
          <w:lang w:val="az-Cyrl-AZ"/>
        </w:rPr>
        <w:t xml:space="preserve"> </w:t>
      </w:r>
      <w:r>
        <w:rPr>
          <w:lang w:val="az-Latn-AZ"/>
        </w:rPr>
        <w:t>etməliyik</w:t>
      </w:r>
      <w:r>
        <w:rPr>
          <w:lang w:val="az-Cyrl-AZ"/>
        </w:rPr>
        <w:t xml:space="preserve">, </w:t>
      </w:r>
      <w:r>
        <w:rPr>
          <w:lang w:val="az-Latn-AZ"/>
        </w:rPr>
        <w:t>bu</w:t>
      </w:r>
      <w:r>
        <w:rPr>
          <w:lang w:val="az-Cyrl-AZ"/>
        </w:rPr>
        <w:t xml:space="preserve"> </w:t>
      </w:r>
      <w:r>
        <w:rPr>
          <w:lang w:val="az-Latn-AZ"/>
        </w:rPr>
        <w:t>məntiqi</w:t>
      </w:r>
      <w:r>
        <w:rPr>
          <w:lang w:val="az-Cyrl-AZ"/>
        </w:rPr>
        <w:t xml:space="preserve"> </w:t>
      </w:r>
      <w:r>
        <w:rPr>
          <w:lang w:val="az-Latn-AZ"/>
        </w:rPr>
        <w:t>qərardır</w:t>
      </w:r>
      <w:r>
        <w:rPr>
          <w:lang w:val="az-Cyrl-AZ"/>
        </w:rPr>
        <w:t xml:space="preserve">.” </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1987-</w:t>
      </w:r>
      <w:r>
        <w:rPr>
          <w:lang w:val="az-Latn-AZ"/>
        </w:rPr>
        <w:t>ci</w:t>
      </w:r>
      <w:r>
        <w:rPr>
          <w:lang w:val="az-Cyrl-AZ"/>
        </w:rPr>
        <w:t xml:space="preserve"> </w:t>
      </w:r>
      <w:r>
        <w:rPr>
          <w:lang w:val="az-Latn-AZ"/>
        </w:rPr>
        <w:t>il</w:t>
      </w:r>
      <w:r>
        <w:rPr>
          <w:lang w:val="az-Cyrl-AZ"/>
        </w:rPr>
        <w:t xml:space="preserve">, </w:t>
      </w:r>
      <w:r>
        <w:rPr>
          <w:lang w:val="az-Latn-AZ"/>
        </w:rPr>
        <w:t>yanvarın</w:t>
      </w:r>
      <w:r>
        <w:rPr>
          <w:lang w:val="az-Cyrl-AZ"/>
        </w:rPr>
        <w:t xml:space="preserve"> 23-</w:t>
      </w:r>
      <w:r>
        <w:rPr>
          <w:lang w:val="az-Latn-AZ"/>
        </w:rPr>
        <w:t>dəki</w:t>
      </w:r>
      <w:r>
        <w:rPr>
          <w:lang w:val="az-Cyrl-AZ"/>
        </w:rPr>
        <w:t xml:space="preserve"> </w:t>
      </w:r>
      <w:r>
        <w:rPr>
          <w:lang w:val="az-Latn-AZ"/>
        </w:rPr>
        <w:t>çıxışında</w:t>
      </w:r>
      <w:r>
        <w:rPr>
          <w:lang w:val="az-Cyrl-AZ"/>
        </w:rPr>
        <w:t xml:space="preserve"> </w:t>
      </w:r>
      <w:r>
        <w:rPr>
          <w:lang w:val="az-Latn-AZ"/>
        </w:rPr>
        <w:t>buyurub</w:t>
      </w:r>
      <w:r>
        <w:rPr>
          <w:lang w:val="az-Cyrl-AZ"/>
        </w:rPr>
        <w:t>: “</w:t>
      </w:r>
      <w:r>
        <w:rPr>
          <w:lang w:val="az-Latn-AZ"/>
        </w:rPr>
        <w:t>Qanun</w:t>
      </w:r>
      <w:r>
        <w:rPr>
          <w:lang w:val="az-Cyrl-AZ"/>
        </w:rPr>
        <w:t xml:space="preserve"> </w:t>
      </w:r>
      <w:r>
        <w:rPr>
          <w:lang w:val="az-Latn-AZ"/>
        </w:rPr>
        <w:t>fərdi</w:t>
      </w:r>
      <w:r>
        <w:rPr>
          <w:lang w:val="az-Cyrl-AZ"/>
        </w:rPr>
        <w:t xml:space="preserve"> </w:t>
      </w:r>
      <w:r>
        <w:rPr>
          <w:lang w:val="az-Latn-AZ"/>
        </w:rPr>
        <w:t>və</w:t>
      </w:r>
      <w:r>
        <w:rPr>
          <w:lang w:val="az-Cyrl-AZ"/>
        </w:rPr>
        <w:t xml:space="preserve"> </w:t>
      </w:r>
      <w:r>
        <w:rPr>
          <w:lang w:val="az-Latn-AZ"/>
        </w:rPr>
        <w:t>ictimai</w:t>
      </w:r>
      <w:r>
        <w:rPr>
          <w:lang w:val="az-Cyrl-AZ"/>
        </w:rPr>
        <w:t xml:space="preserve"> </w:t>
      </w:r>
      <w:r>
        <w:rPr>
          <w:lang w:val="az-Latn-AZ"/>
        </w:rPr>
        <w:t>həyatda</w:t>
      </w:r>
      <w:r>
        <w:rPr>
          <w:lang w:val="az-Cyrl-AZ"/>
        </w:rPr>
        <w:t xml:space="preserve"> </w:t>
      </w:r>
      <w:r>
        <w:rPr>
          <w:lang w:val="az-Latn-AZ"/>
        </w:rPr>
        <w:t>zərurət</w:t>
      </w:r>
      <w:r>
        <w:rPr>
          <w:lang w:val="az-Cyrl-AZ"/>
        </w:rPr>
        <w:t xml:space="preserve"> </w:t>
      </w:r>
      <w:r>
        <w:rPr>
          <w:lang w:val="az-Latn-AZ"/>
        </w:rPr>
        <w:t>və</w:t>
      </w:r>
      <w:r>
        <w:rPr>
          <w:lang w:val="az-Cyrl-AZ"/>
        </w:rPr>
        <w:t xml:space="preserve"> </w:t>
      </w:r>
      <w:r>
        <w:rPr>
          <w:lang w:val="az-Latn-AZ"/>
        </w:rPr>
        <w:t>qadağaları</w:t>
      </w:r>
      <w:r>
        <w:rPr>
          <w:lang w:val="az-Cyrl-AZ"/>
        </w:rPr>
        <w:t xml:space="preserve"> </w:t>
      </w:r>
      <w:r>
        <w:rPr>
          <w:lang w:val="az-Latn-AZ"/>
        </w:rPr>
        <w:t>əhatə</w:t>
      </w:r>
      <w:r>
        <w:rPr>
          <w:lang w:val="az-Cyrl-AZ"/>
        </w:rPr>
        <w:t xml:space="preserve"> </w:t>
      </w:r>
      <w:r>
        <w:rPr>
          <w:lang w:val="az-Latn-AZ"/>
        </w:rPr>
        <w:t>edir</w:t>
      </w:r>
      <w:r>
        <w:rPr>
          <w:lang w:val="az-Cyrl-AZ"/>
        </w:rPr>
        <w:t xml:space="preserve">. </w:t>
      </w:r>
      <w:r>
        <w:rPr>
          <w:lang w:val="az-Latn-AZ"/>
        </w:rPr>
        <w:t>Fərdi</w:t>
      </w:r>
      <w:r>
        <w:rPr>
          <w:lang w:val="az-Cyrl-AZ"/>
        </w:rPr>
        <w:t xml:space="preserve"> </w:t>
      </w:r>
      <w:r>
        <w:rPr>
          <w:lang w:val="az-Latn-AZ"/>
        </w:rPr>
        <w:t>həyatın</w:t>
      </w:r>
      <w:r>
        <w:rPr>
          <w:lang w:val="az-Cyrl-AZ"/>
        </w:rPr>
        <w:t xml:space="preserve"> </w:t>
      </w:r>
      <w:r>
        <w:rPr>
          <w:lang w:val="az-Latn-AZ"/>
        </w:rPr>
        <w:t>sərhədlərini</w:t>
      </w:r>
      <w:r>
        <w:rPr>
          <w:lang w:val="az-Cyrl-AZ"/>
        </w:rPr>
        <w:t xml:space="preserve"> </w:t>
      </w:r>
      <w:r>
        <w:rPr>
          <w:lang w:val="az-Latn-AZ"/>
        </w:rPr>
        <w:t>müəyyənləşdirir</w:t>
      </w:r>
      <w:r>
        <w:rPr>
          <w:lang w:val="az-Cyrl-AZ"/>
        </w:rPr>
        <w:t>.”</w:t>
      </w:r>
    </w:p>
    <w:p w:rsidR="00D301F4" w:rsidRDefault="00D301F4" w:rsidP="00D301F4">
      <w:pPr>
        <w:pStyle w:val="StyleJustifiedFirstline05cm"/>
        <w:rPr>
          <w:lang w:val="az-Cyrl-AZ"/>
        </w:rPr>
      </w:pPr>
      <w:r>
        <w:rPr>
          <w:lang w:val="az-Latn-AZ"/>
        </w:rPr>
        <w:t>Dini</w:t>
      </w:r>
      <w:r>
        <w:rPr>
          <w:lang w:val="az-Cyrl-AZ"/>
        </w:rPr>
        <w:t xml:space="preserve"> </w:t>
      </w:r>
      <w:r>
        <w:rPr>
          <w:lang w:val="az-Latn-AZ"/>
        </w:rPr>
        <w:t>hökumətdə</w:t>
      </w:r>
      <w:r>
        <w:rPr>
          <w:lang w:val="az-Cyrl-AZ"/>
        </w:rPr>
        <w:t xml:space="preserve"> </w:t>
      </w:r>
      <w:r>
        <w:rPr>
          <w:lang w:val="az-Latn-AZ"/>
        </w:rPr>
        <w:t>qanunlar</w:t>
      </w:r>
      <w:r>
        <w:rPr>
          <w:lang w:val="az-Cyrl-AZ"/>
        </w:rPr>
        <w:t xml:space="preserve"> </w:t>
      </w:r>
      <w:r>
        <w:rPr>
          <w:lang w:val="az-Latn-AZ"/>
        </w:rPr>
        <w:t>vəliyyi</w:t>
      </w:r>
      <w:r>
        <w:rPr>
          <w:lang w:val="az-Cyrl-AZ"/>
        </w:rPr>
        <w:t>-</w:t>
      </w:r>
      <w:r>
        <w:rPr>
          <w:lang w:val="az-Latn-AZ"/>
        </w:rPr>
        <w:t>fəqihin</w:t>
      </w:r>
      <w:r>
        <w:rPr>
          <w:lang w:val="az-Cyrl-AZ"/>
        </w:rPr>
        <w:t xml:space="preserve">  </w:t>
      </w:r>
      <w:r>
        <w:rPr>
          <w:lang w:val="az-Latn-AZ"/>
        </w:rPr>
        <w:t>imzası</w:t>
      </w:r>
      <w:r>
        <w:rPr>
          <w:lang w:val="az-Cyrl-AZ"/>
        </w:rPr>
        <w:t xml:space="preserve"> </w:t>
      </w:r>
      <w:r>
        <w:rPr>
          <w:lang w:val="az-Latn-AZ"/>
        </w:rPr>
        <w:t>ilə</w:t>
      </w:r>
      <w:r>
        <w:rPr>
          <w:lang w:val="az-Cyrl-AZ"/>
        </w:rPr>
        <w:t xml:space="preserve"> </w:t>
      </w:r>
      <w:r>
        <w:rPr>
          <w:lang w:val="az-Latn-AZ"/>
        </w:rPr>
        <w:t>qüvvəyə</w:t>
      </w:r>
      <w:r>
        <w:rPr>
          <w:lang w:val="az-Cyrl-AZ"/>
        </w:rPr>
        <w:t xml:space="preserve"> </w:t>
      </w:r>
      <w:r>
        <w:rPr>
          <w:lang w:val="az-Latn-AZ"/>
        </w:rPr>
        <w:t>minir</w:t>
      </w:r>
      <w:r>
        <w:rPr>
          <w:lang w:val="az-Cyrl-AZ"/>
        </w:rPr>
        <w:t xml:space="preserve"> </w:t>
      </w:r>
      <w:r>
        <w:rPr>
          <w:lang w:val="az-Latn-AZ"/>
        </w:rPr>
        <w:t>və</w:t>
      </w:r>
      <w:r>
        <w:rPr>
          <w:lang w:val="az-Cyrl-AZ"/>
        </w:rPr>
        <w:t xml:space="preserve"> </w:t>
      </w:r>
      <w:r>
        <w:rPr>
          <w:lang w:val="az-Latn-AZ"/>
        </w:rPr>
        <w:t>legitimlik</w:t>
      </w:r>
      <w:r>
        <w:rPr>
          <w:lang w:val="az-Cyrl-AZ"/>
        </w:rPr>
        <w:t xml:space="preserve"> </w:t>
      </w:r>
      <w:r>
        <w:rPr>
          <w:lang w:val="az-Latn-AZ"/>
        </w:rPr>
        <w:t>Allah</w:t>
      </w:r>
      <w:r>
        <w:rPr>
          <w:lang w:val="az-Cyrl-AZ"/>
        </w:rPr>
        <w:t xml:space="preserve"> </w:t>
      </w:r>
      <w:r>
        <w:rPr>
          <w:lang w:val="az-Latn-AZ"/>
        </w:rPr>
        <w:t>tərəfindəndir</w:t>
      </w:r>
      <w:r>
        <w:rPr>
          <w:lang w:val="az-Cyrl-AZ"/>
        </w:rPr>
        <w:t xml:space="preserve">. </w:t>
      </w:r>
    </w:p>
    <w:p w:rsidR="00D301F4" w:rsidRDefault="00D301F4" w:rsidP="00D301F4">
      <w:pPr>
        <w:pStyle w:val="StyleJustifiedFirstline05cm"/>
        <w:rPr>
          <w:lang w:val="az-Cyrl-AZ"/>
        </w:rPr>
      </w:pPr>
      <w:r>
        <w:rPr>
          <w:lang w:val="az-Latn-AZ"/>
        </w:rPr>
        <w:t>İslam</w:t>
      </w:r>
      <w:r>
        <w:rPr>
          <w:lang w:val="az-Cyrl-AZ"/>
        </w:rPr>
        <w:t xml:space="preserve"> </w:t>
      </w:r>
      <w:r>
        <w:rPr>
          <w:lang w:val="az-Latn-AZ"/>
        </w:rPr>
        <w:t>İnqilabının</w:t>
      </w:r>
      <w:r>
        <w:rPr>
          <w:lang w:val="az-Cyrl-AZ"/>
        </w:rPr>
        <w:t xml:space="preserve"> </w:t>
      </w:r>
      <w:r>
        <w:rPr>
          <w:lang w:val="az-Latn-AZ"/>
        </w:rPr>
        <w:t>Ali</w:t>
      </w:r>
      <w:r>
        <w:rPr>
          <w:lang w:val="az-Cyrl-AZ"/>
        </w:rPr>
        <w:t xml:space="preserve"> </w:t>
      </w:r>
      <w:r>
        <w:rPr>
          <w:lang w:val="az-Latn-AZ"/>
        </w:rPr>
        <w:t>Rəhbəri</w:t>
      </w:r>
      <w:r>
        <w:rPr>
          <w:lang w:val="az-Cyrl-AZ"/>
        </w:rPr>
        <w:t xml:space="preserve"> 1987-</w:t>
      </w:r>
      <w:r>
        <w:rPr>
          <w:lang w:val="az-Latn-AZ"/>
        </w:rPr>
        <w:t>ci</w:t>
      </w:r>
      <w:r>
        <w:rPr>
          <w:lang w:val="az-Cyrl-AZ"/>
        </w:rPr>
        <w:t xml:space="preserve"> </w:t>
      </w:r>
      <w:r>
        <w:rPr>
          <w:lang w:val="az-Latn-AZ"/>
        </w:rPr>
        <w:t>il</w:t>
      </w:r>
      <w:r>
        <w:rPr>
          <w:lang w:val="az-Cyrl-AZ"/>
        </w:rPr>
        <w:t xml:space="preserve">, 22 </w:t>
      </w:r>
      <w:r>
        <w:rPr>
          <w:lang w:val="az-Latn-AZ"/>
        </w:rPr>
        <w:t>apreldəki</w:t>
      </w:r>
      <w:r>
        <w:rPr>
          <w:lang w:val="az-Cyrl-AZ"/>
        </w:rPr>
        <w:t xml:space="preserve"> </w:t>
      </w:r>
      <w:r>
        <w:rPr>
          <w:lang w:val="az-Latn-AZ"/>
        </w:rPr>
        <w:t>çıxışında</w:t>
      </w:r>
      <w:r>
        <w:rPr>
          <w:lang w:val="az-Cyrl-AZ"/>
        </w:rPr>
        <w:t xml:space="preserve"> </w:t>
      </w:r>
      <w:r>
        <w:rPr>
          <w:lang w:val="az-Latn-AZ"/>
        </w:rPr>
        <w:t>buyurub</w:t>
      </w:r>
      <w:r>
        <w:rPr>
          <w:lang w:val="az-Cyrl-AZ"/>
        </w:rPr>
        <w:t>: “</w:t>
      </w:r>
      <w:r>
        <w:rPr>
          <w:lang w:val="az-Latn-AZ"/>
        </w:rPr>
        <w:t>Yalnız</w:t>
      </w:r>
      <w:r>
        <w:rPr>
          <w:lang w:val="az-Cyrl-AZ"/>
        </w:rPr>
        <w:t xml:space="preserve"> </w:t>
      </w:r>
      <w:r>
        <w:rPr>
          <w:lang w:val="az-Latn-AZ"/>
        </w:rPr>
        <w:t>vəliyyi</w:t>
      </w:r>
      <w:r>
        <w:rPr>
          <w:lang w:val="az-Cyrl-AZ"/>
        </w:rPr>
        <w:t>-</w:t>
      </w:r>
      <w:r>
        <w:rPr>
          <w:lang w:val="az-Latn-AZ"/>
        </w:rPr>
        <w:t>fəqih</w:t>
      </w:r>
      <w:r>
        <w:rPr>
          <w:lang w:val="az-Cyrl-AZ"/>
        </w:rPr>
        <w:t xml:space="preserve"> </w:t>
      </w:r>
      <w:r>
        <w:rPr>
          <w:lang w:val="az-Latn-AZ"/>
        </w:rPr>
        <w:t>konstitusiyanı</w:t>
      </w:r>
      <w:r>
        <w:rPr>
          <w:lang w:val="az-Cyrl-AZ"/>
        </w:rPr>
        <w:t xml:space="preserve"> </w:t>
      </w:r>
      <w:r>
        <w:rPr>
          <w:lang w:val="az-Latn-AZ"/>
        </w:rPr>
        <w:t>cəmiyyət</w:t>
      </w:r>
      <w:r>
        <w:rPr>
          <w:lang w:val="az-Cyrl-AZ"/>
        </w:rPr>
        <w:t xml:space="preserve"> </w:t>
      </w:r>
      <w:r>
        <w:rPr>
          <w:lang w:val="az-Latn-AZ"/>
        </w:rPr>
        <w:t>üçün</w:t>
      </w:r>
      <w:r>
        <w:rPr>
          <w:lang w:val="az-Cyrl-AZ"/>
        </w:rPr>
        <w:t xml:space="preserve"> </w:t>
      </w:r>
      <w:r>
        <w:rPr>
          <w:lang w:val="az-Latn-AZ"/>
        </w:rPr>
        <w:t>qüvvəyə</w:t>
      </w:r>
      <w:r>
        <w:rPr>
          <w:lang w:val="az-Cyrl-AZ"/>
        </w:rPr>
        <w:t xml:space="preserve"> </w:t>
      </w:r>
      <w:r>
        <w:rPr>
          <w:lang w:val="az-Latn-AZ"/>
        </w:rPr>
        <w:t>mindirə</w:t>
      </w:r>
      <w:r>
        <w:rPr>
          <w:lang w:val="az-Cyrl-AZ"/>
        </w:rPr>
        <w:t xml:space="preserve"> </w:t>
      </w:r>
      <w:r>
        <w:rPr>
          <w:lang w:val="az-Latn-AZ"/>
        </w:rPr>
        <w:t>bilər</w:t>
      </w:r>
      <w:r>
        <w:rPr>
          <w:lang w:val="az-Cyrl-AZ"/>
        </w:rPr>
        <w:t xml:space="preserve">. </w:t>
      </w:r>
      <w:r>
        <w:rPr>
          <w:lang w:val="az-Latn-AZ"/>
        </w:rPr>
        <w:t>Vəliyyi</w:t>
      </w:r>
      <w:r>
        <w:rPr>
          <w:lang w:val="az-Cyrl-AZ"/>
        </w:rPr>
        <w:t>-</w:t>
      </w:r>
      <w:r>
        <w:rPr>
          <w:lang w:val="az-Latn-AZ"/>
        </w:rPr>
        <w:t>fəqih</w:t>
      </w:r>
      <w:r>
        <w:rPr>
          <w:lang w:val="az-Cyrl-AZ"/>
        </w:rPr>
        <w:t xml:space="preserve"> </w:t>
      </w:r>
      <w:r>
        <w:rPr>
          <w:lang w:val="az-Latn-AZ"/>
        </w:rPr>
        <w:t>ilahi</w:t>
      </w:r>
      <w:r>
        <w:rPr>
          <w:lang w:val="az-Cyrl-AZ"/>
        </w:rPr>
        <w:t xml:space="preserve"> </w:t>
      </w:r>
      <w:r>
        <w:rPr>
          <w:lang w:val="az-Latn-AZ"/>
        </w:rPr>
        <w:t>hakimiyyəti</w:t>
      </w:r>
      <w:r>
        <w:rPr>
          <w:lang w:val="az-Cyrl-AZ"/>
        </w:rPr>
        <w:t xml:space="preserve"> </w:t>
      </w:r>
      <w:r>
        <w:rPr>
          <w:lang w:val="az-Latn-AZ"/>
        </w:rPr>
        <w:t>peyğəmbər</w:t>
      </w:r>
      <w:r>
        <w:rPr>
          <w:lang w:val="az-Cyrl-AZ"/>
        </w:rPr>
        <w:t xml:space="preserve"> </w:t>
      </w:r>
      <w:r>
        <w:rPr>
          <w:lang w:val="az-Latn-AZ"/>
        </w:rPr>
        <w:t>və</w:t>
      </w:r>
      <w:r>
        <w:rPr>
          <w:lang w:val="az-Cyrl-AZ"/>
        </w:rPr>
        <w:t xml:space="preserve"> </w:t>
      </w:r>
      <w:r>
        <w:rPr>
          <w:lang w:val="az-Latn-AZ"/>
        </w:rPr>
        <w:t>məsum</w:t>
      </w:r>
      <w:r>
        <w:rPr>
          <w:lang w:val="az-Cyrl-AZ"/>
        </w:rPr>
        <w:t xml:space="preserve"> </w:t>
      </w:r>
      <w:r>
        <w:rPr>
          <w:lang w:val="az-Latn-AZ"/>
        </w:rPr>
        <w:t>imamlardan</w:t>
      </w:r>
      <w:r>
        <w:rPr>
          <w:lang w:val="az-Cyrl-AZ"/>
        </w:rPr>
        <w:t xml:space="preserve"> </w:t>
      </w:r>
      <w:r>
        <w:rPr>
          <w:lang w:val="az-Latn-AZ"/>
        </w:rPr>
        <w:t>varislik</w:t>
      </w:r>
      <w:r>
        <w:rPr>
          <w:lang w:val="az-Cyrl-AZ"/>
        </w:rPr>
        <w:t xml:space="preserve"> </w:t>
      </w:r>
      <w:r>
        <w:rPr>
          <w:lang w:val="az-Latn-AZ"/>
        </w:rPr>
        <w:t>yolu</w:t>
      </w:r>
      <w:r>
        <w:rPr>
          <w:lang w:val="az-Cyrl-AZ"/>
        </w:rPr>
        <w:t xml:space="preserve"> </w:t>
      </w:r>
      <w:r>
        <w:rPr>
          <w:lang w:val="az-Latn-AZ"/>
        </w:rPr>
        <w:t>ilə</w:t>
      </w:r>
      <w:r>
        <w:rPr>
          <w:lang w:val="az-Cyrl-AZ"/>
        </w:rPr>
        <w:t xml:space="preserve"> </w:t>
      </w:r>
      <w:r>
        <w:rPr>
          <w:lang w:val="az-Latn-AZ"/>
        </w:rPr>
        <w:t>alıb</w:t>
      </w:r>
      <w:r>
        <w:rPr>
          <w:lang w:val="az-Cyrl-AZ"/>
        </w:rPr>
        <w:t xml:space="preserve">. </w:t>
      </w:r>
      <w:r>
        <w:rPr>
          <w:lang w:val="az-Latn-AZ"/>
        </w:rPr>
        <w:t>Vəliyyi</w:t>
      </w:r>
      <w:r>
        <w:rPr>
          <w:lang w:val="az-Cyrl-AZ"/>
        </w:rPr>
        <w:t>-</w:t>
      </w:r>
      <w:r>
        <w:rPr>
          <w:lang w:val="az-Latn-AZ"/>
        </w:rPr>
        <w:t>fəqih</w:t>
      </w:r>
      <w:r>
        <w:rPr>
          <w:lang w:val="az-Cyrl-AZ"/>
        </w:rPr>
        <w:t xml:space="preserve"> </w:t>
      </w:r>
      <w:r>
        <w:rPr>
          <w:lang w:val="az-Latn-AZ"/>
        </w:rPr>
        <w:t>göstəriş</w:t>
      </w:r>
      <w:r>
        <w:rPr>
          <w:lang w:val="az-Cyrl-AZ"/>
        </w:rPr>
        <w:t xml:space="preserve"> </w:t>
      </w:r>
      <w:r>
        <w:rPr>
          <w:lang w:val="az-Latn-AZ"/>
        </w:rPr>
        <w:t>verir</w:t>
      </w:r>
      <w:r>
        <w:rPr>
          <w:lang w:val="az-Cyrl-AZ"/>
        </w:rPr>
        <w:t xml:space="preserve"> </w:t>
      </w:r>
      <w:r>
        <w:rPr>
          <w:lang w:val="az-Latn-AZ"/>
        </w:rPr>
        <w:t>ki</w:t>
      </w:r>
      <w:r>
        <w:rPr>
          <w:lang w:val="az-Cyrl-AZ"/>
        </w:rPr>
        <w:t xml:space="preserve">, </w:t>
      </w:r>
      <w:r>
        <w:rPr>
          <w:lang w:val="az-Latn-AZ"/>
        </w:rPr>
        <w:t>Ekspertlər</w:t>
      </w:r>
      <w:r>
        <w:rPr>
          <w:lang w:val="az-Cyrl-AZ"/>
        </w:rPr>
        <w:t xml:space="preserve"> </w:t>
      </w:r>
      <w:r>
        <w:rPr>
          <w:lang w:val="az-Latn-AZ"/>
        </w:rPr>
        <w:t>Məclisi</w:t>
      </w:r>
      <w:r>
        <w:rPr>
          <w:lang w:val="az-Cyrl-AZ"/>
        </w:rPr>
        <w:t xml:space="preserve"> </w:t>
      </w:r>
      <w:r>
        <w:rPr>
          <w:lang w:val="az-Latn-AZ"/>
        </w:rPr>
        <w:t>konstitusiya</w:t>
      </w:r>
      <w:r>
        <w:rPr>
          <w:lang w:val="az-Cyrl-AZ"/>
        </w:rPr>
        <w:t xml:space="preserve"> </w:t>
      </w:r>
      <w:r>
        <w:rPr>
          <w:lang w:val="az-Latn-AZ"/>
        </w:rPr>
        <w:t>layihəsi</w:t>
      </w:r>
      <w:r>
        <w:rPr>
          <w:lang w:val="az-Cyrl-AZ"/>
        </w:rPr>
        <w:t xml:space="preserve"> </w:t>
      </w:r>
      <w:r>
        <w:rPr>
          <w:lang w:val="az-Latn-AZ"/>
        </w:rPr>
        <w:t>hazırlasın</w:t>
      </w:r>
      <w:r>
        <w:rPr>
          <w:lang w:val="az-Cyrl-AZ"/>
        </w:rPr>
        <w:t xml:space="preserve">. </w:t>
      </w:r>
      <w:r>
        <w:rPr>
          <w:lang w:val="az-Latn-AZ"/>
        </w:rPr>
        <w:t>Vəliyyi</w:t>
      </w:r>
      <w:r>
        <w:rPr>
          <w:lang w:val="az-Cyrl-AZ"/>
        </w:rPr>
        <w:t>-</w:t>
      </w:r>
      <w:r>
        <w:rPr>
          <w:lang w:val="az-Latn-AZ"/>
        </w:rPr>
        <w:t>fəqih</w:t>
      </w:r>
      <w:r>
        <w:rPr>
          <w:lang w:val="az-Cyrl-AZ"/>
        </w:rPr>
        <w:t xml:space="preserve"> </w:t>
      </w:r>
      <w:r>
        <w:rPr>
          <w:lang w:val="az-Latn-AZ"/>
        </w:rPr>
        <w:t>layihəni</w:t>
      </w:r>
      <w:r>
        <w:rPr>
          <w:lang w:val="az-Cyrl-AZ"/>
        </w:rPr>
        <w:t xml:space="preserve"> </w:t>
      </w:r>
      <w:r>
        <w:rPr>
          <w:lang w:val="az-Latn-AZ"/>
        </w:rPr>
        <w:t>imzalayandan</w:t>
      </w:r>
      <w:r>
        <w:rPr>
          <w:lang w:val="az-Cyrl-AZ"/>
        </w:rPr>
        <w:t xml:space="preserve"> </w:t>
      </w:r>
      <w:r>
        <w:rPr>
          <w:lang w:val="az-Latn-AZ"/>
        </w:rPr>
        <w:t>sonra</w:t>
      </w:r>
      <w:r>
        <w:rPr>
          <w:lang w:val="az-Cyrl-AZ"/>
        </w:rPr>
        <w:t xml:space="preserve"> </w:t>
      </w:r>
      <w:r>
        <w:rPr>
          <w:lang w:val="az-Latn-AZ"/>
        </w:rPr>
        <w:t>layihə</w:t>
      </w:r>
      <w:r>
        <w:rPr>
          <w:lang w:val="az-Cyrl-AZ"/>
        </w:rPr>
        <w:t xml:space="preserve"> </w:t>
      </w:r>
      <w:r>
        <w:rPr>
          <w:lang w:val="az-Latn-AZ"/>
        </w:rPr>
        <w:t>konstitusiya</w:t>
      </w:r>
      <w:r>
        <w:rPr>
          <w:lang w:val="az-Cyrl-AZ"/>
        </w:rPr>
        <w:t xml:space="preserve"> </w:t>
      </w:r>
      <w:r>
        <w:rPr>
          <w:lang w:val="az-Latn-AZ"/>
        </w:rPr>
        <w:t>olur</w:t>
      </w:r>
      <w:r>
        <w:rPr>
          <w:lang w:val="az-Cyrl-AZ"/>
        </w:rPr>
        <w:t xml:space="preserve">, </w:t>
      </w:r>
      <w:r>
        <w:rPr>
          <w:lang w:val="az-Latn-AZ"/>
        </w:rPr>
        <w:t>qüvvəyə</w:t>
      </w:r>
      <w:r>
        <w:rPr>
          <w:lang w:val="az-Cyrl-AZ"/>
        </w:rPr>
        <w:t xml:space="preserve"> </w:t>
      </w:r>
      <w:r>
        <w:rPr>
          <w:lang w:val="az-Latn-AZ"/>
        </w:rPr>
        <w:t>minir</w:t>
      </w:r>
      <w:r>
        <w:rPr>
          <w:lang w:val="az-Cyrl-AZ"/>
        </w:rPr>
        <w:t xml:space="preserve">. </w:t>
      </w:r>
      <w:r>
        <w:rPr>
          <w:lang w:val="az-Latn-AZ"/>
        </w:rPr>
        <w:t>Hətta</w:t>
      </w:r>
      <w:r>
        <w:rPr>
          <w:lang w:val="az-Cyrl-AZ"/>
        </w:rPr>
        <w:t xml:space="preserve"> </w:t>
      </w:r>
      <w:r>
        <w:rPr>
          <w:lang w:val="az-Latn-AZ"/>
        </w:rPr>
        <w:t>İslam</w:t>
      </w:r>
      <w:r>
        <w:rPr>
          <w:lang w:val="az-Cyrl-AZ"/>
        </w:rPr>
        <w:t xml:space="preserve"> </w:t>
      </w:r>
      <w:r>
        <w:rPr>
          <w:lang w:val="az-Latn-AZ"/>
        </w:rPr>
        <w:t>hökuməti</w:t>
      </w:r>
      <w:r>
        <w:rPr>
          <w:lang w:val="az-Cyrl-AZ"/>
        </w:rPr>
        <w:t xml:space="preserve"> </w:t>
      </w:r>
      <w:r>
        <w:rPr>
          <w:lang w:val="az-Latn-AZ"/>
        </w:rPr>
        <w:t>özü</w:t>
      </w:r>
      <w:r>
        <w:rPr>
          <w:lang w:val="az-Cyrl-AZ"/>
        </w:rPr>
        <w:t xml:space="preserve"> </w:t>
      </w:r>
      <w:r>
        <w:rPr>
          <w:lang w:val="az-Latn-AZ"/>
        </w:rPr>
        <w:t>legitimliyini</w:t>
      </w:r>
      <w:r>
        <w:rPr>
          <w:lang w:val="az-Cyrl-AZ"/>
        </w:rPr>
        <w:t xml:space="preserve"> </w:t>
      </w:r>
      <w:r>
        <w:rPr>
          <w:lang w:val="az-Latn-AZ"/>
        </w:rPr>
        <w:t>fəliyyi</w:t>
      </w:r>
      <w:r>
        <w:rPr>
          <w:lang w:val="az-Cyrl-AZ"/>
        </w:rPr>
        <w:t>-</w:t>
      </w:r>
      <w:r>
        <w:rPr>
          <w:lang w:val="az-Latn-AZ"/>
        </w:rPr>
        <w:t>fəqihdən</w:t>
      </w:r>
      <w:r>
        <w:rPr>
          <w:lang w:val="az-Cyrl-AZ"/>
        </w:rPr>
        <w:t xml:space="preserve"> </w:t>
      </w:r>
      <w:r>
        <w:rPr>
          <w:lang w:val="az-Latn-AZ"/>
        </w:rPr>
        <w:t>alır</w:t>
      </w:r>
      <w:r>
        <w:rPr>
          <w:lang w:val="az-Cyrl-AZ"/>
        </w:rPr>
        <w:t xml:space="preserve">. </w:t>
      </w:r>
      <w:r>
        <w:rPr>
          <w:lang w:val="az-Latn-AZ"/>
        </w:rPr>
        <w:t>Vəliyyi</w:t>
      </w:r>
      <w:r>
        <w:rPr>
          <w:lang w:val="az-Cyrl-AZ"/>
        </w:rPr>
        <w:t>-</w:t>
      </w:r>
      <w:r>
        <w:rPr>
          <w:lang w:val="az-Latn-AZ"/>
        </w:rPr>
        <w:t>fəqihin</w:t>
      </w:r>
      <w:r>
        <w:rPr>
          <w:lang w:val="az-Cyrl-AZ"/>
        </w:rPr>
        <w:t xml:space="preserve"> </w:t>
      </w:r>
      <w:r>
        <w:rPr>
          <w:lang w:val="az-Latn-AZ"/>
        </w:rPr>
        <w:t>vilayəti</w:t>
      </w:r>
      <w:r>
        <w:rPr>
          <w:lang w:val="az-Cyrl-AZ"/>
        </w:rPr>
        <w:t xml:space="preserve"> </w:t>
      </w:r>
      <w:r>
        <w:rPr>
          <w:lang w:val="az-Latn-AZ"/>
        </w:rPr>
        <w:t>və</w:t>
      </w:r>
      <w:r>
        <w:rPr>
          <w:lang w:val="az-Cyrl-AZ"/>
        </w:rPr>
        <w:t xml:space="preserve"> </w:t>
      </w:r>
      <w:r>
        <w:rPr>
          <w:lang w:val="az-Latn-AZ"/>
        </w:rPr>
        <w:t>hakimiyyəti</w:t>
      </w:r>
      <w:r>
        <w:rPr>
          <w:lang w:val="az-Cyrl-AZ"/>
        </w:rPr>
        <w:t xml:space="preserve"> </w:t>
      </w:r>
      <w:r>
        <w:rPr>
          <w:lang w:val="az-Latn-AZ"/>
        </w:rPr>
        <w:t>Allahın</w:t>
      </w:r>
      <w:r>
        <w:rPr>
          <w:lang w:val="az-Cyrl-AZ"/>
        </w:rPr>
        <w:t xml:space="preserve"> </w:t>
      </w:r>
      <w:r>
        <w:rPr>
          <w:lang w:val="az-Latn-AZ"/>
        </w:rPr>
        <w:t>vilayəti</w:t>
      </w:r>
      <w:r>
        <w:rPr>
          <w:lang w:val="az-Cyrl-AZ"/>
        </w:rPr>
        <w:t xml:space="preserve"> </w:t>
      </w:r>
      <w:r>
        <w:rPr>
          <w:lang w:val="az-Latn-AZ"/>
        </w:rPr>
        <w:t>və</w:t>
      </w:r>
      <w:r>
        <w:rPr>
          <w:lang w:val="az-Cyrl-AZ"/>
        </w:rPr>
        <w:t xml:space="preserve"> </w:t>
      </w:r>
      <w:r>
        <w:rPr>
          <w:lang w:val="az-Latn-AZ"/>
        </w:rPr>
        <w:t>hakimiyyətidir</w:t>
      </w:r>
      <w:r>
        <w:rPr>
          <w:lang w:val="az-Cyrl-AZ"/>
        </w:rPr>
        <w:t xml:space="preserve">. </w:t>
      </w:r>
      <w:r>
        <w:rPr>
          <w:lang w:val="az-Latn-AZ"/>
        </w:rPr>
        <w:t>Vəliyyi</w:t>
      </w:r>
      <w:r>
        <w:rPr>
          <w:lang w:val="az-Cyrl-AZ"/>
        </w:rPr>
        <w:t>-</w:t>
      </w:r>
      <w:r>
        <w:rPr>
          <w:lang w:val="az-Latn-AZ"/>
        </w:rPr>
        <w:t>fəqih</w:t>
      </w:r>
      <w:r>
        <w:rPr>
          <w:lang w:val="az-Cyrl-AZ"/>
        </w:rPr>
        <w:t xml:space="preserve"> </w:t>
      </w:r>
      <w:r>
        <w:rPr>
          <w:lang w:val="az-Latn-AZ"/>
        </w:rPr>
        <w:t>özü</w:t>
      </w:r>
      <w:r>
        <w:rPr>
          <w:lang w:val="az-Cyrl-AZ"/>
        </w:rPr>
        <w:t xml:space="preserve"> </w:t>
      </w:r>
      <w:r>
        <w:rPr>
          <w:lang w:val="az-Latn-AZ"/>
        </w:rPr>
        <w:t>də</w:t>
      </w:r>
      <w:r>
        <w:rPr>
          <w:lang w:val="az-Cyrl-AZ"/>
        </w:rPr>
        <w:t xml:space="preserve"> </w:t>
      </w:r>
      <w:r>
        <w:rPr>
          <w:lang w:val="az-Latn-AZ"/>
        </w:rPr>
        <w:t>bir</w:t>
      </w:r>
      <w:r>
        <w:rPr>
          <w:lang w:val="az-Cyrl-AZ"/>
        </w:rPr>
        <w:t xml:space="preserve"> </w:t>
      </w:r>
      <w:r>
        <w:rPr>
          <w:lang w:val="az-Latn-AZ"/>
        </w:rPr>
        <w:t>fərd</w:t>
      </w:r>
      <w:r>
        <w:rPr>
          <w:lang w:val="az-Cyrl-AZ"/>
        </w:rPr>
        <w:t xml:space="preserve"> </w:t>
      </w:r>
      <w:r>
        <w:rPr>
          <w:lang w:val="az-Latn-AZ"/>
        </w:rPr>
        <w:t>olaraq</w:t>
      </w:r>
      <w:r>
        <w:rPr>
          <w:lang w:val="az-Cyrl-AZ"/>
        </w:rPr>
        <w:t xml:space="preserve"> </w:t>
      </w:r>
      <w:r>
        <w:rPr>
          <w:lang w:val="az-Latn-AZ"/>
        </w:rPr>
        <w:t>hökmlərə</w:t>
      </w:r>
      <w:r>
        <w:rPr>
          <w:lang w:val="az-Cyrl-AZ"/>
        </w:rPr>
        <w:t xml:space="preserve"> </w:t>
      </w:r>
      <w:r>
        <w:rPr>
          <w:lang w:val="az-Latn-AZ"/>
        </w:rPr>
        <w:t>tabedir</w:t>
      </w:r>
      <w:r>
        <w:rPr>
          <w:lang w:val="az-Cyrl-AZ"/>
        </w:rPr>
        <w:t xml:space="preserve">. </w:t>
      </w:r>
      <w:r>
        <w:rPr>
          <w:lang w:val="az-Latn-AZ"/>
        </w:rPr>
        <w:t>Vəliyyi</w:t>
      </w:r>
      <w:r>
        <w:rPr>
          <w:lang w:val="az-Cyrl-AZ"/>
        </w:rPr>
        <w:t>-</w:t>
      </w:r>
      <w:r>
        <w:rPr>
          <w:lang w:val="az-Latn-AZ"/>
        </w:rPr>
        <w:t>fəqih</w:t>
      </w:r>
      <w:r>
        <w:rPr>
          <w:lang w:val="az-Cyrl-AZ"/>
        </w:rPr>
        <w:t xml:space="preserve"> </w:t>
      </w:r>
      <w:r>
        <w:rPr>
          <w:lang w:val="az-Latn-AZ"/>
        </w:rPr>
        <w:t>öz</w:t>
      </w:r>
      <w:r>
        <w:rPr>
          <w:lang w:val="az-Cyrl-AZ"/>
        </w:rPr>
        <w:t xml:space="preserve"> </w:t>
      </w:r>
      <w:r>
        <w:rPr>
          <w:lang w:val="az-Latn-AZ"/>
        </w:rPr>
        <w:t>səlahiyyətlərinin</w:t>
      </w:r>
      <w:r>
        <w:rPr>
          <w:lang w:val="az-Cyrl-AZ"/>
        </w:rPr>
        <w:t xml:space="preserve"> </w:t>
      </w:r>
      <w:r>
        <w:rPr>
          <w:lang w:val="az-Latn-AZ"/>
        </w:rPr>
        <w:t>bir</w:t>
      </w:r>
      <w:r>
        <w:rPr>
          <w:lang w:val="az-Cyrl-AZ"/>
        </w:rPr>
        <w:t xml:space="preserve"> </w:t>
      </w:r>
      <w:r>
        <w:rPr>
          <w:lang w:val="az-Latn-AZ"/>
        </w:rPr>
        <w:t>qismini</w:t>
      </w:r>
      <w:r>
        <w:rPr>
          <w:lang w:val="az-Cyrl-AZ"/>
        </w:rPr>
        <w:t xml:space="preserve"> </w:t>
      </w:r>
      <w:r>
        <w:rPr>
          <w:lang w:val="az-Latn-AZ"/>
        </w:rPr>
        <w:t>bir</w:t>
      </w:r>
      <w:r>
        <w:rPr>
          <w:lang w:val="az-Cyrl-AZ"/>
        </w:rPr>
        <w:t xml:space="preserve"> </w:t>
      </w:r>
      <w:r>
        <w:rPr>
          <w:lang w:val="az-Latn-AZ"/>
        </w:rPr>
        <w:t>şəxsə</w:t>
      </w:r>
      <w:r>
        <w:rPr>
          <w:lang w:val="az-Cyrl-AZ"/>
        </w:rPr>
        <w:t xml:space="preserve"> </w:t>
      </w:r>
      <w:r>
        <w:rPr>
          <w:lang w:val="az-Latn-AZ"/>
        </w:rPr>
        <w:t>və</w:t>
      </w:r>
      <w:r>
        <w:rPr>
          <w:lang w:val="az-Cyrl-AZ"/>
        </w:rPr>
        <w:t xml:space="preserve"> </w:t>
      </w:r>
      <w:r>
        <w:rPr>
          <w:lang w:val="az-Latn-AZ"/>
        </w:rPr>
        <w:t>ya</w:t>
      </w:r>
      <w:r>
        <w:rPr>
          <w:lang w:val="az-Cyrl-AZ"/>
        </w:rPr>
        <w:t xml:space="preserve"> </w:t>
      </w:r>
      <w:r>
        <w:rPr>
          <w:lang w:val="az-Latn-AZ"/>
        </w:rPr>
        <w:t>bir</w:t>
      </w:r>
      <w:r>
        <w:rPr>
          <w:lang w:val="az-Cyrl-AZ"/>
        </w:rPr>
        <w:t xml:space="preserve"> </w:t>
      </w:r>
      <w:r>
        <w:rPr>
          <w:lang w:val="az-Latn-AZ"/>
        </w:rPr>
        <w:t>təşkilata</w:t>
      </w:r>
      <w:r>
        <w:rPr>
          <w:lang w:val="az-Cyrl-AZ"/>
        </w:rPr>
        <w:t xml:space="preserve"> </w:t>
      </w:r>
      <w:r>
        <w:rPr>
          <w:lang w:val="az-Latn-AZ"/>
        </w:rPr>
        <w:t>verə</w:t>
      </w:r>
      <w:r>
        <w:rPr>
          <w:lang w:val="az-Cyrl-AZ"/>
        </w:rPr>
        <w:t xml:space="preserve"> </w:t>
      </w:r>
      <w:r>
        <w:rPr>
          <w:lang w:val="az-Latn-AZ"/>
        </w:rPr>
        <w:t>bilər</w:t>
      </w:r>
      <w:r>
        <w:rPr>
          <w:lang w:val="az-Cyrl-AZ"/>
        </w:rPr>
        <w:t xml:space="preserve">. </w:t>
      </w:r>
      <w:r>
        <w:rPr>
          <w:lang w:val="az-Latn-AZ"/>
        </w:rPr>
        <w:t>Bu</w:t>
      </w:r>
      <w:r>
        <w:rPr>
          <w:lang w:val="az-Cyrl-AZ"/>
        </w:rPr>
        <w:t xml:space="preserve"> </w:t>
      </w:r>
      <w:r>
        <w:rPr>
          <w:lang w:val="az-Latn-AZ"/>
        </w:rPr>
        <w:t>addımı</w:t>
      </w:r>
      <w:r>
        <w:rPr>
          <w:lang w:val="az-Cyrl-AZ"/>
        </w:rPr>
        <w:t xml:space="preserve"> </w:t>
      </w:r>
      <w:r>
        <w:rPr>
          <w:lang w:val="az-Latn-AZ"/>
        </w:rPr>
        <w:t>atsa</w:t>
      </w:r>
      <w:r>
        <w:rPr>
          <w:lang w:val="az-Cyrl-AZ"/>
        </w:rPr>
        <w:t xml:space="preserve">, </w:t>
      </w:r>
      <w:r>
        <w:rPr>
          <w:lang w:val="az-Latn-AZ"/>
        </w:rPr>
        <w:t>qarşı</w:t>
      </w:r>
      <w:r>
        <w:rPr>
          <w:lang w:val="az-Cyrl-AZ"/>
        </w:rPr>
        <w:t xml:space="preserve"> </w:t>
      </w:r>
      <w:r>
        <w:rPr>
          <w:lang w:val="az-Latn-AZ"/>
        </w:rPr>
        <w:t>tərəf</w:t>
      </w:r>
      <w:r>
        <w:rPr>
          <w:lang w:val="az-Cyrl-AZ"/>
        </w:rPr>
        <w:t xml:space="preserve"> </w:t>
      </w:r>
      <w:r>
        <w:rPr>
          <w:lang w:val="az-Latn-AZ"/>
        </w:rPr>
        <w:t>ona</w:t>
      </w:r>
      <w:r>
        <w:rPr>
          <w:lang w:val="az-Cyrl-AZ"/>
        </w:rPr>
        <w:t xml:space="preserve"> </w:t>
      </w:r>
      <w:r>
        <w:rPr>
          <w:lang w:val="az-Latn-AZ"/>
        </w:rPr>
        <w:t>verilən</w:t>
      </w:r>
      <w:r>
        <w:rPr>
          <w:lang w:val="az-Cyrl-AZ"/>
        </w:rPr>
        <w:t xml:space="preserve"> </w:t>
      </w:r>
      <w:r>
        <w:rPr>
          <w:lang w:val="az-Latn-AZ"/>
        </w:rPr>
        <w:t>səlahiyyətə</w:t>
      </w:r>
      <w:r>
        <w:rPr>
          <w:lang w:val="az-Cyrl-AZ"/>
        </w:rPr>
        <w:t xml:space="preserve"> </w:t>
      </w:r>
      <w:r>
        <w:rPr>
          <w:lang w:val="az-Latn-AZ"/>
        </w:rPr>
        <w:t>sahib</w:t>
      </w:r>
      <w:r>
        <w:rPr>
          <w:lang w:val="az-Cyrl-AZ"/>
        </w:rPr>
        <w:t xml:space="preserve"> </w:t>
      </w:r>
      <w:r>
        <w:rPr>
          <w:lang w:val="az-Latn-AZ"/>
        </w:rPr>
        <w:t>olur</w:t>
      </w:r>
      <w:r>
        <w:rPr>
          <w:lang w:val="az-Cyrl-AZ"/>
        </w:rPr>
        <w:t>.”</w:t>
      </w:r>
    </w:p>
    <w:p w:rsidR="00D301F4" w:rsidRDefault="00D301F4" w:rsidP="00D301F4">
      <w:pPr>
        <w:pStyle w:val="Heading1"/>
        <w:rPr>
          <w:sz w:val="36"/>
          <w:szCs w:val="36"/>
          <w:lang w:val="az-Cyrl-AZ"/>
        </w:rPr>
      </w:pPr>
      <w:r>
        <w:rPr>
          <w:b w:val="0"/>
          <w:bCs w:val="0"/>
          <w:sz w:val="36"/>
          <w:szCs w:val="36"/>
          <w:lang w:val="az-Cyrl-AZ"/>
        </w:rPr>
        <w:br w:type="page"/>
      </w:r>
      <w:bookmarkStart w:id="96" w:name="_Toc49390389"/>
      <w:bookmarkStart w:id="97" w:name="_Toc49386389"/>
      <w:r>
        <w:rPr>
          <w:sz w:val="36"/>
          <w:szCs w:val="36"/>
          <w:lang w:val="az-Latn-AZ"/>
        </w:rPr>
        <w:lastRenderedPageBreak/>
        <w:t>Qanunverici</w:t>
      </w:r>
      <w:r>
        <w:rPr>
          <w:sz w:val="36"/>
          <w:szCs w:val="36"/>
          <w:lang w:val="az-Cyrl-AZ"/>
        </w:rPr>
        <w:t xml:space="preserve"> </w:t>
      </w:r>
      <w:r>
        <w:rPr>
          <w:sz w:val="36"/>
          <w:szCs w:val="36"/>
          <w:lang w:val="az-Latn-AZ"/>
        </w:rPr>
        <w:t>orqanlar</w:t>
      </w:r>
      <w:bookmarkEnd w:id="96"/>
      <w:bookmarkEnd w:id="97"/>
    </w:p>
    <w:p w:rsidR="00D301F4" w:rsidRDefault="00D301F4" w:rsidP="00D301F4">
      <w:pPr>
        <w:pStyle w:val="StyleJustifiedFirstline05cm"/>
        <w:rPr>
          <w:lang w:val="az-Cyrl-AZ"/>
        </w:rPr>
      </w:pPr>
      <w:r>
        <w:rPr>
          <w:lang w:val="az-Latn-AZ"/>
        </w:rPr>
        <w:t>İran</w:t>
      </w:r>
      <w:r>
        <w:rPr>
          <w:lang w:val="az-Cyrl-AZ"/>
        </w:rPr>
        <w:t xml:space="preserve"> </w:t>
      </w:r>
      <w:r>
        <w:rPr>
          <w:lang w:val="az-Latn-AZ"/>
        </w:rPr>
        <w:t>İslam</w:t>
      </w:r>
      <w:r>
        <w:rPr>
          <w:lang w:val="az-Cyrl-AZ"/>
        </w:rPr>
        <w:t xml:space="preserve"> </w:t>
      </w:r>
      <w:r>
        <w:rPr>
          <w:lang w:val="az-Latn-AZ"/>
        </w:rPr>
        <w:t>Respublikasında</w:t>
      </w:r>
      <w:r>
        <w:rPr>
          <w:lang w:val="az-Cyrl-AZ"/>
        </w:rPr>
        <w:t xml:space="preserve"> </w:t>
      </w:r>
      <w:r>
        <w:rPr>
          <w:lang w:val="az-Latn-AZ"/>
        </w:rPr>
        <w:t>ən</w:t>
      </w:r>
      <w:r>
        <w:rPr>
          <w:lang w:val="az-Cyrl-AZ"/>
        </w:rPr>
        <w:t xml:space="preserve"> </w:t>
      </w:r>
      <w:r>
        <w:rPr>
          <w:lang w:val="az-Latn-AZ"/>
        </w:rPr>
        <w:t>yuxarı</w:t>
      </w:r>
      <w:r>
        <w:rPr>
          <w:lang w:val="az-Cyrl-AZ"/>
        </w:rPr>
        <w:t xml:space="preserve"> </w:t>
      </w:r>
      <w:r>
        <w:rPr>
          <w:lang w:val="az-Latn-AZ"/>
        </w:rPr>
        <w:t>qanunverici</w:t>
      </w:r>
      <w:r>
        <w:rPr>
          <w:lang w:val="az-Cyrl-AZ"/>
        </w:rPr>
        <w:t xml:space="preserve"> </w:t>
      </w:r>
      <w:r>
        <w:rPr>
          <w:lang w:val="az-Latn-AZ"/>
        </w:rPr>
        <w:t>orqan</w:t>
      </w:r>
      <w:r>
        <w:rPr>
          <w:lang w:val="az-Cyrl-AZ"/>
        </w:rPr>
        <w:t xml:space="preserve"> </w:t>
      </w:r>
      <w:r>
        <w:rPr>
          <w:lang w:val="az-Latn-AZ"/>
        </w:rPr>
        <w:t>İslami</w:t>
      </w:r>
      <w:r>
        <w:rPr>
          <w:lang w:val="az-Cyrl-AZ"/>
        </w:rPr>
        <w:t xml:space="preserve"> </w:t>
      </w:r>
      <w:r>
        <w:rPr>
          <w:lang w:val="az-Latn-AZ"/>
        </w:rPr>
        <w:t>Şura</w:t>
      </w:r>
      <w:r>
        <w:rPr>
          <w:lang w:val="az-Cyrl-AZ"/>
        </w:rPr>
        <w:t xml:space="preserve"> </w:t>
      </w:r>
      <w:r>
        <w:rPr>
          <w:lang w:val="az-Latn-AZ"/>
        </w:rPr>
        <w:t>Məclisi</w:t>
      </w:r>
      <w:r>
        <w:rPr>
          <w:lang w:val="az-Cyrl-AZ"/>
        </w:rPr>
        <w:t xml:space="preserve"> (</w:t>
      </w:r>
      <w:r>
        <w:rPr>
          <w:lang w:val="az-Latn-AZ"/>
        </w:rPr>
        <w:t>parlament</w:t>
      </w:r>
      <w:r>
        <w:rPr>
          <w:lang w:val="az-Cyrl-AZ"/>
        </w:rPr>
        <w:t xml:space="preserve">), </w:t>
      </w:r>
      <w:r>
        <w:rPr>
          <w:lang w:val="az-Latn-AZ"/>
        </w:rPr>
        <w:t>Nəzarət</w:t>
      </w:r>
      <w:r>
        <w:rPr>
          <w:lang w:val="az-Cyrl-AZ"/>
        </w:rPr>
        <w:t xml:space="preserve"> </w:t>
      </w:r>
      <w:r>
        <w:rPr>
          <w:lang w:val="az-Latn-AZ"/>
        </w:rPr>
        <w:t>Şurası</w:t>
      </w:r>
      <w:r>
        <w:rPr>
          <w:lang w:val="az-Cyrl-AZ"/>
        </w:rPr>
        <w:t xml:space="preserve">, </w:t>
      </w:r>
      <w:r>
        <w:rPr>
          <w:lang w:val="az-Latn-AZ"/>
        </w:rPr>
        <w:t>Ali</w:t>
      </w:r>
      <w:r>
        <w:rPr>
          <w:lang w:val="az-Cyrl-AZ"/>
        </w:rPr>
        <w:t xml:space="preserve"> </w:t>
      </w:r>
      <w:r>
        <w:rPr>
          <w:lang w:val="az-Latn-AZ"/>
        </w:rPr>
        <w:t>Məsləhət</w:t>
      </w:r>
      <w:r>
        <w:rPr>
          <w:lang w:val="az-Cyrl-AZ"/>
        </w:rPr>
        <w:t xml:space="preserve"> </w:t>
      </w:r>
      <w:r>
        <w:rPr>
          <w:lang w:val="az-Latn-AZ"/>
        </w:rPr>
        <w:t>Şurasıdır</w:t>
      </w:r>
      <w:r>
        <w:rPr>
          <w:lang w:val="az-Cyrl-AZ"/>
        </w:rPr>
        <w:t xml:space="preserve">. </w:t>
      </w:r>
    </w:p>
    <w:p w:rsidR="00D301F4" w:rsidRDefault="00D301F4" w:rsidP="00D301F4">
      <w:pPr>
        <w:pStyle w:val="StyleJustifiedFirstline05cm"/>
        <w:rPr>
          <w:lang w:val="az-Cyrl-AZ"/>
        </w:rPr>
      </w:pPr>
      <w:r>
        <w:rPr>
          <w:lang w:val="az-Cyrl-AZ"/>
        </w:rPr>
        <w:t xml:space="preserve">1. </w:t>
      </w:r>
      <w:r>
        <w:rPr>
          <w:lang w:val="az-Latn-AZ"/>
        </w:rPr>
        <w:t>İmam</w:t>
      </w:r>
      <w:r>
        <w:rPr>
          <w:lang w:val="az-Cyrl-AZ"/>
        </w:rPr>
        <w:t xml:space="preserve"> </w:t>
      </w:r>
      <w:r>
        <w:rPr>
          <w:lang w:val="az-Latn-AZ"/>
        </w:rPr>
        <w:t>Xamenei</w:t>
      </w:r>
      <w:r>
        <w:rPr>
          <w:lang w:val="az-Cyrl-AZ"/>
        </w:rPr>
        <w:t xml:space="preserve"> </w:t>
      </w:r>
      <w:r>
        <w:rPr>
          <w:lang w:val="az-Latn-AZ"/>
        </w:rPr>
        <w:t>İslami</w:t>
      </w:r>
      <w:r>
        <w:rPr>
          <w:lang w:val="az-Cyrl-AZ"/>
        </w:rPr>
        <w:t xml:space="preserve"> </w:t>
      </w:r>
      <w:r>
        <w:rPr>
          <w:lang w:val="az-Latn-AZ"/>
        </w:rPr>
        <w:t>Şura</w:t>
      </w:r>
      <w:r>
        <w:rPr>
          <w:lang w:val="az-Cyrl-AZ"/>
        </w:rPr>
        <w:t xml:space="preserve"> </w:t>
      </w:r>
      <w:r>
        <w:rPr>
          <w:lang w:val="az-Latn-AZ"/>
        </w:rPr>
        <w:t>Məclisini</w:t>
      </w:r>
      <w:r>
        <w:rPr>
          <w:lang w:val="az-Cyrl-AZ"/>
        </w:rPr>
        <w:t xml:space="preserve"> </w:t>
      </w:r>
      <w:r>
        <w:rPr>
          <w:lang w:val="az-Latn-AZ"/>
        </w:rPr>
        <w:t>ölkənin</w:t>
      </w:r>
      <w:r>
        <w:rPr>
          <w:lang w:val="az-Cyrl-AZ"/>
        </w:rPr>
        <w:t xml:space="preserve"> </w:t>
      </w:r>
      <w:r>
        <w:rPr>
          <w:lang w:val="az-Latn-AZ"/>
        </w:rPr>
        <w:t>həssas</w:t>
      </w:r>
      <w:r>
        <w:rPr>
          <w:lang w:val="az-Cyrl-AZ"/>
        </w:rPr>
        <w:t xml:space="preserve"> </w:t>
      </w:r>
      <w:r>
        <w:rPr>
          <w:lang w:val="az-Latn-AZ"/>
        </w:rPr>
        <w:t>və</w:t>
      </w:r>
      <w:r>
        <w:rPr>
          <w:lang w:val="az-Cyrl-AZ"/>
        </w:rPr>
        <w:t xml:space="preserve"> </w:t>
      </w:r>
      <w:r>
        <w:rPr>
          <w:lang w:val="az-Latn-AZ"/>
        </w:rPr>
        <w:t>təsirli</w:t>
      </w:r>
      <w:r>
        <w:rPr>
          <w:lang w:val="az-Cyrl-AZ"/>
        </w:rPr>
        <w:t xml:space="preserve"> </w:t>
      </w:r>
      <w:r>
        <w:rPr>
          <w:lang w:val="az-Latn-AZ"/>
        </w:rPr>
        <w:t>qanun</w:t>
      </w:r>
      <w:r>
        <w:rPr>
          <w:lang w:val="az-Cyrl-AZ"/>
        </w:rPr>
        <w:t xml:space="preserve"> </w:t>
      </w:r>
      <w:r>
        <w:rPr>
          <w:lang w:val="az-Latn-AZ"/>
        </w:rPr>
        <w:t>orqanı</w:t>
      </w:r>
      <w:r>
        <w:rPr>
          <w:lang w:val="az-Cyrl-AZ"/>
        </w:rPr>
        <w:t xml:space="preserve"> </w:t>
      </w:r>
      <w:r>
        <w:rPr>
          <w:lang w:val="az-Latn-AZ"/>
        </w:rPr>
        <w:t>sayır</w:t>
      </w:r>
      <w:r>
        <w:rPr>
          <w:lang w:val="az-Cyrl-AZ"/>
        </w:rPr>
        <w:t xml:space="preserve">, </w:t>
      </w:r>
      <w:r>
        <w:rPr>
          <w:lang w:val="az-Latn-AZ"/>
        </w:rPr>
        <w:t>respublikanın</w:t>
      </w:r>
      <w:r>
        <w:rPr>
          <w:lang w:val="az-Cyrl-AZ"/>
        </w:rPr>
        <w:t xml:space="preserve"> </w:t>
      </w:r>
      <w:r>
        <w:rPr>
          <w:lang w:val="az-Latn-AZ"/>
        </w:rPr>
        <w:t>sabit</w:t>
      </w:r>
      <w:r>
        <w:rPr>
          <w:lang w:val="az-Cyrl-AZ"/>
        </w:rPr>
        <w:t xml:space="preserve"> </w:t>
      </w:r>
      <w:r>
        <w:rPr>
          <w:lang w:val="az-Latn-AZ"/>
        </w:rPr>
        <w:t>dayağı</w:t>
      </w:r>
      <w:r>
        <w:rPr>
          <w:lang w:val="az-Cyrl-AZ"/>
        </w:rPr>
        <w:t xml:space="preserve">, </w:t>
      </w:r>
      <w:r>
        <w:rPr>
          <w:lang w:val="az-Latn-AZ"/>
        </w:rPr>
        <w:t>milli</w:t>
      </w:r>
      <w:r>
        <w:rPr>
          <w:lang w:val="az-Cyrl-AZ"/>
        </w:rPr>
        <w:t xml:space="preserve"> </w:t>
      </w:r>
      <w:r>
        <w:rPr>
          <w:lang w:val="az-Latn-AZ"/>
        </w:rPr>
        <w:t>iqtidar</w:t>
      </w:r>
      <w:r>
        <w:rPr>
          <w:lang w:val="az-Cyrl-AZ"/>
        </w:rPr>
        <w:t xml:space="preserve"> </w:t>
      </w:r>
      <w:r>
        <w:rPr>
          <w:lang w:val="az-Latn-AZ"/>
        </w:rPr>
        <w:t>səhnəsi</w:t>
      </w:r>
      <w:r>
        <w:rPr>
          <w:lang w:val="az-Cyrl-AZ"/>
        </w:rPr>
        <w:t xml:space="preserve"> </w:t>
      </w:r>
      <w:r>
        <w:rPr>
          <w:lang w:val="az-Latn-AZ"/>
        </w:rPr>
        <w:t>kimi</w:t>
      </w:r>
      <w:r>
        <w:rPr>
          <w:lang w:val="az-Cyrl-AZ"/>
        </w:rPr>
        <w:t xml:space="preserve"> </w:t>
      </w:r>
      <w:r>
        <w:rPr>
          <w:lang w:val="az-Latn-AZ"/>
        </w:rPr>
        <w:t>dəyərləndirir</w:t>
      </w:r>
      <w:r>
        <w:rPr>
          <w:lang w:val="az-Cyrl-AZ"/>
        </w:rPr>
        <w:t xml:space="preserve">. </w:t>
      </w:r>
      <w:r>
        <w:rPr>
          <w:lang w:val="az-Latn-AZ"/>
        </w:rPr>
        <w:t>Əgər</w:t>
      </w:r>
      <w:r>
        <w:rPr>
          <w:lang w:val="az-Cyrl-AZ"/>
        </w:rPr>
        <w:t xml:space="preserve"> </w:t>
      </w:r>
      <w:r>
        <w:rPr>
          <w:lang w:val="az-Latn-AZ"/>
        </w:rPr>
        <w:t>məclis</w:t>
      </w:r>
      <w:r>
        <w:rPr>
          <w:lang w:val="az-Cyrl-AZ"/>
        </w:rPr>
        <w:t xml:space="preserve"> </w:t>
      </w:r>
      <w:r>
        <w:rPr>
          <w:lang w:val="az-Latn-AZ"/>
        </w:rPr>
        <w:t>öz</w:t>
      </w:r>
      <w:r>
        <w:rPr>
          <w:lang w:val="az-Cyrl-AZ"/>
        </w:rPr>
        <w:t xml:space="preserve"> </w:t>
      </w:r>
      <w:r>
        <w:rPr>
          <w:lang w:val="az-Latn-AZ"/>
        </w:rPr>
        <w:t>işini</w:t>
      </w:r>
      <w:r>
        <w:rPr>
          <w:lang w:val="az-Cyrl-AZ"/>
        </w:rPr>
        <w:t xml:space="preserve"> </w:t>
      </w:r>
      <w:r>
        <w:rPr>
          <w:lang w:val="az-Latn-AZ"/>
        </w:rPr>
        <w:t>düzgün</w:t>
      </w:r>
      <w:r>
        <w:rPr>
          <w:lang w:val="az-Cyrl-AZ"/>
        </w:rPr>
        <w:t xml:space="preserve"> </w:t>
      </w:r>
      <w:r>
        <w:rPr>
          <w:lang w:val="az-Latn-AZ"/>
        </w:rPr>
        <w:t>yerinə</w:t>
      </w:r>
      <w:r>
        <w:rPr>
          <w:lang w:val="az-Cyrl-AZ"/>
        </w:rPr>
        <w:t xml:space="preserve"> </w:t>
      </w:r>
      <w:r>
        <w:rPr>
          <w:lang w:val="az-Latn-AZ"/>
        </w:rPr>
        <w:t>yetirməsə</w:t>
      </w:r>
      <w:r>
        <w:rPr>
          <w:lang w:val="az-Cyrl-AZ"/>
        </w:rPr>
        <w:t xml:space="preserve">, </w:t>
      </w:r>
      <w:r>
        <w:rPr>
          <w:lang w:val="az-Latn-AZ"/>
        </w:rPr>
        <w:t>bu</w:t>
      </w:r>
      <w:r>
        <w:rPr>
          <w:lang w:val="az-Cyrl-AZ"/>
        </w:rPr>
        <w:t xml:space="preserve"> </w:t>
      </w:r>
      <w:r>
        <w:rPr>
          <w:lang w:val="az-Latn-AZ"/>
        </w:rPr>
        <w:t>nöqsan</w:t>
      </w:r>
      <w:r>
        <w:rPr>
          <w:lang w:val="az-Cyrl-AZ"/>
        </w:rPr>
        <w:t xml:space="preserve"> </w:t>
      </w:r>
      <w:r>
        <w:rPr>
          <w:lang w:val="az-Latn-AZ"/>
        </w:rPr>
        <w:t>ölkənin</w:t>
      </w:r>
      <w:r>
        <w:rPr>
          <w:lang w:val="az-Cyrl-AZ"/>
        </w:rPr>
        <w:t xml:space="preserve"> </w:t>
      </w:r>
      <w:r>
        <w:rPr>
          <w:lang w:val="az-Latn-AZ"/>
        </w:rPr>
        <w:t>taleyində</w:t>
      </w:r>
      <w:r>
        <w:rPr>
          <w:lang w:val="az-Cyrl-AZ"/>
        </w:rPr>
        <w:t xml:space="preserve">, </w:t>
      </w:r>
      <w:r>
        <w:rPr>
          <w:lang w:val="az-Latn-AZ"/>
        </w:rPr>
        <w:t>tutduğu</w:t>
      </w:r>
      <w:r>
        <w:rPr>
          <w:lang w:val="az-Cyrl-AZ"/>
        </w:rPr>
        <w:t xml:space="preserve"> </w:t>
      </w:r>
      <w:r>
        <w:rPr>
          <w:lang w:val="az-Latn-AZ"/>
        </w:rPr>
        <w:t>yolda</w:t>
      </w:r>
      <w:r>
        <w:rPr>
          <w:lang w:val="az-Cyrl-AZ"/>
        </w:rPr>
        <w:t xml:space="preserve"> </w:t>
      </w:r>
      <w:r>
        <w:rPr>
          <w:lang w:val="az-Latn-AZ"/>
        </w:rPr>
        <w:t>dərin</w:t>
      </w:r>
      <w:r>
        <w:rPr>
          <w:lang w:val="az-Cyrl-AZ"/>
        </w:rPr>
        <w:t xml:space="preserve"> </w:t>
      </w:r>
      <w:r>
        <w:rPr>
          <w:lang w:val="az-Latn-AZ"/>
        </w:rPr>
        <w:t>iz</w:t>
      </w:r>
      <w:r>
        <w:rPr>
          <w:lang w:val="az-Cyrl-AZ"/>
        </w:rPr>
        <w:t xml:space="preserve"> </w:t>
      </w:r>
      <w:r>
        <w:rPr>
          <w:lang w:val="az-Latn-AZ"/>
        </w:rPr>
        <w:t>buraxacaq</w:t>
      </w:r>
      <w:r>
        <w:rPr>
          <w:lang w:val="az-Cyrl-AZ"/>
        </w:rPr>
        <w:t xml:space="preserve">. </w:t>
      </w:r>
    </w:p>
    <w:p w:rsidR="00D301F4" w:rsidRDefault="00D301F4" w:rsidP="00D301F4">
      <w:pPr>
        <w:pStyle w:val="StyleJustifiedFirstline05cm"/>
        <w:rPr>
          <w:lang w:val="az-Cyrl-AZ"/>
        </w:rPr>
      </w:pPr>
      <w:r>
        <w:rPr>
          <w:lang w:val="az-Cyrl-AZ"/>
        </w:rPr>
        <w:t xml:space="preserve">2. </w:t>
      </w:r>
      <w:r>
        <w:rPr>
          <w:lang w:val="az-Latn-AZ"/>
        </w:rPr>
        <w:t>Cənab</w:t>
      </w:r>
      <w:r>
        <w:rPr>
          <w:lang w:val="az-Cyrl-AZ"/>
        </w:rPr>
        <w:t xml:space="preserve"> </w:t>
      </w:r>
      <w:r>
        <w:rPr>
          <w:lang w:val="az-Latn-AZ"/>
        </w:rPr>
        <w:t>Rəhbər</w:t>
      </w:r>
      <w:r>
        <w:rPr>
          <w:lang w:val="az-Cyrl-AZ"/>
        </w:rPr>
        <w:t xml:space="preserve"> </w:t>
      </w:r>
      <w:r>
        <w:rPr>
          <w:lang w:val="az-Latn-AZ"/>
        </w:rPr>
        <w:t>Nəzarət</w:t>
      </w:r>
      <w:r>
        <w:rPr>
          <w:lang w:val="az-Cyrl-AZ"/>
        </w:rPr>
        <w:t xml:space="preserve"> </w:t>
      </w:r>
      <w:r>
        <w:rPr>
          <w:lang w:val="az-Latn-AZ"/>
        </w:rPr>
        <w:t>Şurasını</w:t>
      </w:r>
      <w:r>
        <w:rPr>
          <w:lang w:val="az-Cyrl-AZ"/>
        </w:rPr>
        <w:t xml:space="preserve"> </w:t>
      </w:r>
      <w:r>
        <w:rPr>
          <w:lang w:val="az-Latn-AZ"/>
        </w:rPr>
        <w:t>respublikanın</w:t>
      </w:r>
      <w:r>
        <w:rPr>
          <w:lang w:val="az-Cyrl-AZ"/>
        </w:rPr>
        <w:t xml:space="preserve"> </w:t>
      </w:r>
      <w:r>
        <w:rPr>
          <w:lang w:val="az-Latn-AZ"/>
        </w:rPr>
        <w:t>qanunilik</w:t>
      </w:r>
      <w:r>
        <w:rPr>
          <w:lang w:val="az-Cyrl-AZ"/>
        </w:rPr>
        <w:t xml:space="preserve"> </w:t>
      </w:r>
      <w:r>
        <w:rPr>
          <w:lang w:val="az-Latn-AZ"/>
        </w:rPr>
        <w:t>və</w:t>
      </w:r>
      <w:r>
        <w:rPr>
          <w:lang w:val="az-Cyrl-AZ"/>
        </w:rPr>
        <w:t xml:space="preserve"> </w:t>
      </w:r>
      <w:r>
        <w:rPr>
          <w:lang w:val="az-Latn-AZ"/>
        </w:rPr>
        <w:t>sağlamlığında</w:t>
      </w:r>
      <w:r>
        <w:rPr>
          <w:lang w:val="az-Cyrl-AZ"/>
        </w:rPr>
        <w:t xml:space="preserve"> </w:t>
      </w:r>
      <w:r>
        <w:rPr>
          <w:lang w:val="az-Latn-AZ"/>
        </w:rPr>
        <w:t>əsas</w:t>
      </w:r>
      <w:r>
        <w:rPr>
          <w:lang w:val="az-Cyrl-AZ"/>
        </w:rPr>
        <w:t xml:space="preserve"> </w:t>
      </w:r>
      <w:r>
        <w:rPr>
          <w:lang w:val="az-Latn-AZ"/>
        </w:rPr>
        <w:t>təzminatçı</w:t>
      </w:r>
      <w:r>
        <w:rPr>
          <w:lang w:val="az-Cyrl-AZ"/>
        </w:rPr>
        <w:t xml:space="preserve"> </w:t>
      </w:r>
      <w:r>
        <w:rPr>
          <w:lang w:val="az-Latn-AZ"/>
        </w:rPr>
        <w:t>hesab</w:t>
      </w:r>
      <w:r>
        <w:rPr>
          <w:lang w:val="az-Cyrl-AZ"/>
        </w:rPr>
        <w:t xml:space="preserve"> </w:t>
      </w:r>
      <w:r>
        <w:rPr>
          <w:lang w:val="az-Latn-AZ"/>
        </w:rPr>
        <w:t>edir</w:t>
      </w:r>
      <w:r>
        <w:rPr>
          <w:lang w:val="az-Cyrl-AZ"/>
        </w:rPr>
        <w:t xml:space="preserve">. </w:t>
      </w:r>
    </w:p>
    <w:p w:rsidR="00D301F4" w:rsidRDefault="00D301F4" w:rsidP="00D301F4">
      <w:pPr>
        <w:pStyle w:val="StyleJustifiedFirstline05cm"/>
        <w:rPr>
          <w:lang w:val="az-Latn-AZ"/>
        </w:rPr>
      </w:pPr>
      <w:r>
        <w:rPr>
          <w:lang w:val="az-Cyrl-AZ"/>
        </w:rPr>
        <w:t xml:space="preserve">3. </w:t>
      </w:r>
      <w:r>
        <w:rPr>
          <w:lang w:val="az-Latn-AZ"/>
        </w:rPr>
        <w:t>Rəhbərin</w:t>
      </w:r>
      <w:r>
        <w:rPr>
          <w:lang w:val="az-Cyrl-AZ"/>
        </w:rPr>
        <w:t xml:space="preserve"> </w:t>
      </w:r>
      <w:r>
        <w:rPr>
          <w:lang w:val="az-Latn-AZ"/>
        </w:rPr>
        <w:t>nəzərincə</w:t>
      </w:r>
      <w:r>
        <w:rPr>
          <w:lang w:val="az-Cyrl-AZ"/>
        </w:rPr>
        <w:t xml:space="preserve">, </w:t>
      </w:r>
      <w:r>
        <w:rPr>
          <w:lang w:val="az-Latn-AZ"/>
        </w:rPr>
        <w:t>Məsləhət</w:t>
      </w:r>
      <w:r>
        <w:rPr>
          <w:lang w:val="az-Cyrl-AZ"/>
        </w:rPr>
        <w:t xml:space="preserve"> </w:t>
      </w:r>
      <w:r>
        <w:rPr>
          <w:lang w:val="az-Latn-AZ"/>
        </w:rPr>
        <w:t>Şurası</w:t>
      </w:r>
      <w:r>
        <w:rPr>
          <w:lang w:val="az-Cyrl-AZ"/>
        </w:rPr>
        <w:t xml:space="preserve"> </w:t>
      </w:r>
      <w:r>
        <w:rPr>
          <w:lang w:val="az-Latn-AZ"/>
        </w:rPr>
        <w:t>İslami</w:t>
      </w:r>
      <w:r>
        <w:rPr>
          <w:lang w:val="az-Cyrl-AZ"/>
        </w:rPr>
        <w:t xml:space="preserve"> </w:t>
      </w:r>
      <w:r>
        <w:rPr>
          <w:lang w:val="az-Latn-AZ"/>
        </w:rPr>
        <w:t>Şura</w:t>
      </w:r>
      <w:r>
        <w:rPr>
          <w:lang w:val="az-Cyrl-AZ"/>
        </w:rPr>
        <w:t xml:space="preserve"> </w:t>
      </w:r>
      <w:r>
        <w:rPr>
          <w:lang w:val="az-Latn-AZ"/>
        </w:rPr>
        <w:t>Məclisi</w:t>
      </w:r>
      <w:r>
        <w:rPr>
          <w:lang w:val="az-Cyrl-AZ"/>
        </w:rPr>
        <w:t xml:space="preserve"> </w:t>
      </w:r>
      <w:r>
        <w:rPr>
          <w:lang w:val="az-Latn-AZ"/>
        </w:rPr>
        <w:t>ilə</w:t>
      </w:r>
      <w:r>
        <w:rPr>
          <w:lang w:val="az-Cyrl-AZ"/>
        </w:rPr>
        <w:t xml:space="preserve"> </w:t>
      </w:r>
      <w:r>
        <w:rPr>
          <w:lang w:val="az-Latn-AZ"/>
        </w:rPr>
        <w:t>Nəzarət</w:t>
      </w:r>
      <w:r>
        <w:rPr>
          <w:lang w:val="az-Cyrl-AZ"/>
        </w:rPr>
        <w:t xml:space="preserve"> </w:t>
      </w:r>
      <w:r>
        <w:rPr>
          <w:lang w:val="az-Latn-AZ"/>
        </w:rPr>
        <w:t>Şurası</w:t>
      </w:r>
      <w:r>
        <w:rPr>
          <w:lang w:val="az-Cyrl-AZ"/>
        </w:rPr>
        <w:t xml:space="preserve"> </w:t>
      </w:r>
      <w:r>
        <w:rPr>
          <w:lang w:val="az-Latn-AZ"/>
        </w:rPr>
        <w:t>arasında</w:t>
      </w:r>
      <w:r>
        <w:rPr>
          <w:lang w:val="az-Cyrl-AZ"/>
        </w:rPr>
        <w:t xml:space="preserve"> </w:t>
      </w:r>
      <w:r>
        <w:rPr>
          <w:lang w:val="az-Latn-AZ"/>
        </w:rPr>
        <w:t>yaranan</w:t>
      </w:r>
      <w:r>
        <w:rPr>
          <w:lang w:val="az-Cyrl-AZ"/>
        </w:rPr>
        <w:t xml:space="preserve"> </w:t>
      </w:r>
      <w:r>
        <w:rPr>
          <w:lang w:val="az-Latn-AZ"/>
        </w:rPr>
        <w:t>ixtilaflara</w:t>
      </w:r>
      <w:r>
        <w:rPr>
          <w:lang w:val="az-Cyrl-AZ"/>
        </w:rPr>
        <w:t xml:space="preserve"> </w:t>
      </w:r>
      <w:r>
        <w:rPr>
          <w:lang w:val="az-Latn-AZ"/>
        </w:rPr>
        <w:t>müdaxilə</w:t>
      </w:r>
      <w:r>
        <w:rPr>
          <w:lang w:val="az-Cyrl-AZ"/>
        </w:rPr>
        <w:t xml:space="preserve"> </w:t>
      </w:r>
      <w:r>
        <w:rPr>
          <w:lang w:val="az-Latn-AZ"/>
        </w:rPr>
        <w:t>edir</w:t>
      </w:r>
      <w:r>
        <w:rPr>
          <w:lang w:val="az-Cyrl-AZ"/>
        </w:rPr>
        <w:t xml:space="preserve">, </w:t>
      </w:r>
      <w:r>
        <w:rPr>
          <w:lang w:val="az-Latn-AZ"/>
        </w:rPr>
        <w:t>məsləhətli</w:t>
      </w:r>
      <w:r>
        <w:rPr>
          <w:lang w:val="az-Cyrl-AZ"/>
        </w:rPr>
        <w:t xml:space="preserve"> </w:t>
      </w:r>
      <w:r>
        <w:rPr>
          <w:lang w:val="az-Latn-AZ"/>
        </w:rPr>
        <w:t>yolu</w:t>
      </w:r>
      <w:r>
        <w:rPr>
          <w:lang w:val="az-Cyrl-AZ"/>
        </w:rPr>
        <w:t xml:space="preserve"> </w:t>
      </w:r>
      <w:r>
        <w:rPr>
          <w:lang w:val="az-Latn-AZ"/>
        </w:rPr>
        <w:t>göstərir</w:t>
      </w:r>
      <w:r>
        <w:rPr>
          <w:lang w:val="az-Cyrl-AZ"/>
        </w:rPr>
        <w:t xml:space="preserve">, </w:t>
      </w:r>
      <w:r>
        <w:rPr>
          <w:lang w:val="az-Latn-AZ"/>
        </w:rPr>
        <w:t>ölkə</w:t>
      </w:r>
      <w:r>
        <w:rPr>
          <w:lang w:val="az-Cyrl-AZ"/>
        </w:rPr>
        <w:t xml:space="preserve"> </w:t>
      </w:r>
      <w:r>
        <w:rPr>
          <w:lang w:val="az-Latn-AZ"/>
        </w:rPr>
        <w:t>və</w:t>
      </w:r>
      <w:r>
        <w:rPr>
          <w:lang w:val="az-Cyrl-AZ"/>
        </w:rPr>
        <w:t xml:space="preserve"> </w:t>
      </w:r>
      <w:r>
        <w:rPr>
          <w:lang w:val="az-Latn-AZ"/>
        </w:rPr>
        <w:t>xalqın</w:t>
      </w:r>
      <w:r>
        <w:rPr>
          <w:lang w:val="az-Cyrl-AZ"/>
        </w:rPr>
        <w:t xml:space="preserve"> </w:t>
      </w:r>
      <w:r>
        <w:rPr>
          <w:lang w:val="az-Latn-AZ"/>
        </w:rPr>
        <w:t>xeyrinə</w:t>
      </w:r>
      <w:r>
        <w:rPr>
          <w:lang w:val="az-Cyrl-AZ"/>
        </w:rPr>
        <w:t xml:space="preserve"> </w:t>
      </w:r>
      <w:r>
        <w:rPr>
          <w:lang w:val="az-Latn-AZ"/>
        </w:rPr>
        <w:t>qanunlar</w:t>
      </w:r>
      <w:r>
        <w:rPr>
          <w:lang w:val="az-Cyrl-AZ"/>
        </w:rPr>
        <w:t xml:space="preserve"> </w:t>
      </w:r>
      <w:r>
        <w:rPr>
          <w:lang w:val="az-Latn-AZ"/>
        </w:rPr>
        <w:t>tənzimləsində</w:t>
      </w:r>
      <w:r>
        <w:rPr>
          <w:lang w:val="az-Cyrl-AZ"/>
        </w:rPr>
        <w:t xml:space="preserve"> </w:t>
      </w:r>
      <w:r>
        <w:rPr>
          <w:lang w:val="az-Latn-AZ"/>
        </w:rPr>
        <w:t>iştirak</w:t>
      </w:r>
      <w:r>
        <w:rPr>
          <w:lang w:val="az-Cyrl-AZ"/>
        </w:rPr>
        <w:t xml:space="preserve"> </w:t>
      </w:r>
      <w:r>
        <w:rPr>
          <w:lang w:val="az-Latn-AZ"/>
        </w:rPr>
        <w:t>edir</w:t>
      </w:r>
      <w:r>
        <w:rPr>
          <w:lang w:val="az-Cyrl-AZ"/>
        </w:rPr>
        <w:t xml:space="preserve">. </w:t>
      </w:r>
      <w:r>
        <w:rPr>
          <w:lang w:val="az-Latn-AZ"/>
        </w:rPr>
        <w:t>Qanun</w:t>
      </w:r>
      <w:r>
        <w:rPr>
          <w:lang w:val="az-Cyrl-AZ"/>
        </w:rPr>
        <w:t xml:space="preserve"> </w:t>
      </w:r>
      <w:r>
        <w:rPr>
          <w:lang w:val="az-Latn-AZ"/>
        </w:rPr>
        <w:t>şəriətə</w:t>
      </w:r>
      <w:r>
        <w:rPr>
          <w:lang w:val="az-Cyrl-AZ"/>
        </w:rPr>
        <w:t xml:space="preserve"> </w:t>
      </w:r>
      <w:r>
        <w:rPr>
          <w:lang w:val="az-Latn-AZ"/>
        </w:rPr>
        <w:t>zidd</w:t>
      </w:r>
      <w:r>
        <w:rPr>
          <w:lang w:val="az-Cyrl-AZ"/>
        </w:rPr>
        <w:t xml:space="preserve"> </w:t>
      </w:r>
      <w:r>
        <w:rPr>
          <w:lang w:val="az-Latn-AZ"/>
        </w:rPr>
        <w:t>olmamalıdır</w:t>
      </w:r>
      <w:r>
        <w:rPr>
          <w:lang w:val="az-Cyrl-AZ"/>
        </w:rPr>
        <w:t xml:space="preserve">. </w:t>
      </w:r>
      <w:r>
        <w:rPr>
          <w:lang w:val="az-Latn-AZ"/>
        </w:rPr>
        <w:t>Nəzarət</w:t>
      </w:r>
      <w:r>
        <w:rPr>
          <w:lang w:val="az-Cyrl-AZ"/>
        </w:rPr>
        <w:t xml:space="preserve"> </w:t>
      </w:r>
      <w:r>
        <w:rPr>
          <w:lang w:val="az-Latn-AZ"/>
        </w:rPr>
        <w:t>Şurası</w:t>
      </w:r>
      <w:r>
        <w:rPr>
          <w:lang w:val="az-Cyrl-AZ"/>
        </w:rPr>
        <w:t xml:space="preserve"> </w:t>
      </w:r>
      <w:r>
        <w:rPr>
          <w:lang w:val="az-Latn-AZ"/>
        </w:rPr>
        <w:t>ilkin</w:t>
      </w:r>
      <w:r>
        <w:rPr>
          <w:lang w:val="az-Cyrl-AZ"/>
        </w:rPr>
        <w:t xml:space="preserve"> </w:t>
      </w:r>
      <w:r>
        <w:rPr>
          <w:lang w:val="az-Latn-AZ"/>
        </w:rPr>
        <w:t>mənbə</w:t>
      </w:r>
      <w:r>
        <w:rPr>
          <w:lang w:val="az-Cyrl-AZ"/>
        </w:rPr>
        <w:t xml:space="preserve"> </w:t>
      </w:r>
      <w:r>
        <w:rPr>
          <w:lang w:val="az-Latn-AZ"/>
        </w:rPr>
        <w:t>əsasında</w:t>
      </w:r>
      <w:r>
        <w:rPr>
          <w:lang w:val="az-Cyrl-AZ"/>
        </w:rPr>
        <w:t xml:space="preserve"> </w:t>
      </w:r>
      <w:r>
        <w:rPr>
          <w:lang w:val="az-Latn-AZ"/>
        </w:rPr>
        <w:t>qanun</w:t>
      </w:r>
      <w:r>
        <w:rPr>
          <w:lang w:val="az-Cyrl-AZ"/>
        </w:rPr>
        <w:t xml:space="preserve"> </w:t>
      </w:r>
      <w:r>
        <w:rPr>
          <w:lang w:val="az-Latn-AZ"/>
        </w:rPr>
        <w:t>tənzimləyir</w:t>
      </w:r>
      <w:r>
        <w:rPr>
          <w:lang w:val="az-Cyrl-AZ"/>
        </w:rPr>
        <w:t xml:space="preserve">, </w:t>
      </w:r>
      <w:r>
        <w:rPr>
          <w:lang w:val="az-Latn-AZ"/>
        </w:rPr>
        <w:t>Məsləhət</w:t>
      </w:r>
      <w:r>
        <w:rPr>
          <w:lang w:val="az-Cyrl-AZ"/>
        </w:rPr>
        <w:t xml:space="preserve"> </w:t>
      </w:r>
      <w:r>
        <w:rPr>
          <w:lang w:val="az-Latn-AZ"/>
        </w:rPr>
        <w:t>Şurası</w:t>
      </w:r>
      <w:r>
        <w:rPr>
          <w:lang w:val="az-Cyrl-AZ"/>
        </w:rPr>
        <w:t xml:space="preserve"> </w:t>
      </w:r>
      <w:r>
        <w:rPr>
          <w:lang w:val="az-Latn-AZ"/>
        </w:rPr>
        <w:t>şəriətdə</w:t>
      </w:r>
      <w:r>
        <w:rPr>
          <w:lang w:val="az-Cyrl-AZ"/>
        </w:rPr>
        <w:t xml:space="preserve"> </w:t>
      </w:r>
      <w:r>
        <w:rPr>
          <w:lang w:val="az-Latn-AZ"/>
        </w:rPr>
        <w:t>nəzərdə</w:t>
      </w:r>
      <w:r>
        <w:rPr>
          <w:lang w:val="az-Cyrl-AZ"/>
        </w:rPr>
        <w:t xml:space="preserve"> </w:t>
      </w:r>
      <w:r>
        <w:rPr>
          <w:lang w:val="az-Latn-AZ"/>
        </w:rPr>
        <w:t>tutulduğu</w:t>
      </w:r>
      <w:r>
        <w:rPr>
          <w:lang w:val="az-Cyrl-AZ"/>
        </w:rPr>
        <w:t xml:space="preserve"> </w:t>
      </w:r>
      <w:r>
        <w:rPr>
          <w:lang w:val="az-Latn-AZ"/>
        </w:rPr>
        <w:t>kimi</w:t>
      </w:r>
      <w:r>
        <w:rPr>
          <w:lang w:val="az-Cyrl-AZ"/>
        </w:rPr>
        <w:t xml:space="preserve"> </w:t>
      </w:r>
      <w:r>
        <w:rPr>
          <w:lang w:val="az-Latn-AZ"/>
        </w:rPr>
        <w:t>şəraiti</w:t>
      </w:r>
      <w:r>
        <w:rPr>
          <w:lang w:val="az-Cyrl-AZ"/>
        </w:rPr>
        <w:t xml:space="preserve"> </w:t>
      </w:r>
      <w:r>
        <w:rPr>
          <w:lang w:val="az-Latn-AZ"/>
        </w:rPr>
        <w:t>nəzərə</w:t>
      </w:r>
      <w:r>
        <w:rPr>
          <w:lang w:val="az-Cyrl-AZ"/>
        </w:rPr>
        <w:t xml:space="preserve"> </w:t>
      </w:r>
      <w:r>
        <w:rPr>
          <w:lang w:val="az-Latn-AZ"/>
        </w:rPr>
        <w:t>alaraq</w:t>
      </w:r>
      <w:r>
        <w:rPr>
          <w:lang w:val="az-Cyrl-AZ"/>
        </w:rPr>
        <w:t xml:space="preserve"> </w:t>
      </w:r>
      <w:r>
        <w:rPr>
          <w:lang w:val="az-Latn-AZ"/>
        </w:rPr>
        <w:t>qanunu</w:t>
      </w:r>
      <w:r>
        <w:rPr>
          <w:lang w:val="az-Cyrl-AZ"/>
        </w:rPr>
        <w:t xml:space="preserve"> </w:t>
      </w:r>
      <w:r>
        <w:rPr>
          <w:lang w:val="az-Latn-AZ"/>
        </w:rPr>
        <w:t>təsdiqləyir</w:t>
      </w:r>
      <w:r>
        <w:rPr>
          <w:lang w:val="az-Cyrl-AZ"/>
        </w:rPr>
        <w:t xml:space="preserve">. </w:t>
      </w:r>
    </w:p>
    <w:p w:rsidR="00D301F4" w:rsidRDefault="00D301F4" w:rsidP="00D301F4">
      <w:pPr>
        <w:pStyle w:val="StyleJustifiedFirstline05cm"/>
        <w:rPr>
          <w:lang w:val="az-Latn-AZ"/>
        </w:rPr>
      </w:pPr>
    </w:p>
    <w:p w:rsidR="00D301F4" w:rsidRDefault="00D301F4" w:rsidP="00D301F4">
      <w:pPr>
        <w:pStyle w:val="StyleJustifiedFirstline05cm"/>
        <w:rPr>
          <w:lang w:val="az-Latn-AZ"/>
        </w:rPr>
      </w:pPr>
    </w:p>
    <w:p w:rsidR="00D301F4" w:rsidRDefault="00D301F4" w:rsidP="00D301F4">
      <w:pPr>
        <w:pStyle w:val="StyleJustifiedFirstline05cm"/>
        <w:rPr>
          <w:lang w:val="az-Cyrl-AZ"/>
        </w:rPr>
      </w:pPr>
    </w:p>
    <w:p w:rsidR="00D301F4" w:rsidRDefault="00D301F4" w:rsidP="00D301F4">
      <w:pPr>
        <w:ind w:firstLine="284"/>
        <w:jc w:val="both"/>
        <w:rPr>
          <w:b/>
          <w:bCs/>
          <w:sz w:val="28"/>
          <w:szCs w:val="28"/>
          <w:lang w:val="az-Cyrl-AZ"/>
        </w:rPr>
      </w:pPr>
      <w:r>
        <w:rPr>
          <w:b/>
          <w:bCs/>
          <w:sz w:val="28"/>
          <w:szCs w:val="28"/>
          <w:lang w:val="az-Latn-AZ"/>
        </w:rPr>
        <w:t>k</w:t>
      </w:r>
      <w:r>
        <w:rPr>
          <w:b/>
          <w:bCs/>
          <w:sz w:val="28"/>
          <w:szCs w:val="28"/>
          <w:lang w:val="az-Cyrl-AZ"/>
        </w:rPr>
        <w:t xml:space="preserve">) </w:t>
      </w:r>
      <w:r>
        <w:rPr>
          <w:b/>
          <w:bCs/>
          <w:sz w:val="28"/>
          <w:szCs w:val="28"/>
          <w:lang w:val="az-Latn-AZ"/>
        </w:rPr>
        <w:t>İslam</w:t>
      </w:r>
      <w:r>
        <w:rPr>
          <w:b/>
          <w:bCs/>
          <w:sz w:val="28"/>
          <w:szCs w:val="28"/>
          <w:lang w:val="az-Cyrl-AZ"/>
        </w:rPr>
        <w:t xml:space="preserve"> </w:t>
      </w:r>
      <w:r>
        <w:rPr>
          <w:b/>
          <w:bCs/>
          <w:sz w:val="28"/>
          <w:szCs w:val="28"/>
          <w:lang w:val="az-Latn-AZ"/>
        </w:rPr>
        <w:t>Məhkəmə</w:t>
      </w:r>
      <w:r>
        <w:rPr>
          <w:b/>
          <w:bCs/>
          <w:sz w:val="28"/>
          <w:szCs w:val="28"/>
          <w:lang w:val="az-Cyrl-AZ"/>
        </w:rPr>
        <w:t xml:space="preserve"> </w:t>
      </w:r>
      <w:r>
        <w:rPr>
          <w:b/>
          <w:bCs/>
          <w:sz w:val="28"/>
          <w:szCs w:val="28"/>
          <w:lang w:val="az-Latn-AZ"/>
        </w:rPr>
        <w:t>Sistemi</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Xameneinin</w:t>
      </w:r>
      <w:r>
        <w:rPr>
          <w:lang w:val="az-Cyrl-AZ"/>
        </w:rPr>
        <w:t xml:space="preserve"> </w:t>
      </w:r>
      <w:r>
        <w:rPr>
          <w:lang w:val="az-Latn-AZ"/>
        </w:rPr>
        <w:t>düşüncə</w:t>
      </w:r>
      <w:r>
        <w:rPr>
          <w:lang w:val="az-Cyrl-AZ"/>
        </w:rPr>
        <w:t xml:space="preserve"> </w:t>
      </w:r>
      <w:r>
        <w:rPr>
          <w:lang w:val="az-Latn-AZ"/>
        </w:rPr>
        <w:t>nizamında</w:t>
      </w:r>
      <w:r>
        <w:rPr>
          <w:lang w:val="az-Cyrl-AZ"/>
        </w:rPr>
        <w:t xml:space="preserve"> </w:t>
      </w:r>
      <w:r>
        <w:rPr>
          <w:lang w:val="az-Latn-AZ"/>
        </w:rPr>
        <w:t>başqa</w:t>
      </w:r>
      <w:r>
        <w:rPr>
          <w:lang w:val="az-Cyrl-AZ"/>
        </w:rPr>
        <w:t xml:space="preserve"> </w:t>
      </w:r>
      <w:r>
        <w:rPr>
          <w:lang w:val="az-Latn-AZ"/>
        </w:rPr>
        <w:t>bir</w:t>
      </w:r>
      <w:r>
        <w:rPr>
          <w:lang w:val="az-Cyrl-AZ"/>
        </w:rPr>
        <w:t xml:space="preserve"> </w:t>
      </w:r>
      <w:r>
        <w:rPr>
          <w:lang w:val="az-Latn-AZ"/>
        </w:rPr>
        <w:t>ictimai</w:t>
      </w:r>
      <w:r>
        <w:rPr>
          <w:lang w:val="az-Cyrl-AZ"/>
        </w:rPr>
        <w:t xml:space="preserve"> </w:t>
      </w:r>
      <w:r>
        <w:rPr>
          <w:lang w:val="az-Latn-AZ"/>
        </w:rPr>
        <w:t>sistem</w:t>
      </w:r>
      <w:r>
        <w:rPr>
          <w:lang w:val="az-Cyrl-AZ"/>
        </w:rPr>
        <w:t xml:space="preserve"> </w:t>
      </w:r>
      <w:r>
        <w:rPr>
          <w:lang w:val="az-Latn-AZ"/>
        </w:rPr>
        <w:t>məhkəmə</w:t>
      </w:r>
      <w:r>
        <w:rPr>
          <w:lang w:val="az-Cyrl-AZ"/>
        </w:rPr>
        <w:t xml:space="preserve"> (</w:t>
      </w:r>
      <w:r>
        <w:rPr>
          <w:lang w:val="az-Latn-AZ"/>
        </w:rPr>
        <w:t>qəzavət</w:t>
      </w:r>
      <w:r>
        <w:rPr>
          <w:lang w:val="az-Cyrl-AZ"/>
        </w:rPr>
        <w:t xml:space="preserve">) </w:t>
      </w:r>
      <w:r>
        <w:rPr>
          <w:lang w:val="az-Latn-AZ"/>
        </w:rPr>
        <w:t>sistemidir</w:t>
      </w:r>
      <w:r>
        <w:rPr>
          <w:lang w:val="az-Cyrl-AZ"/>
        </w:rPr>
        <w:t>. “</w:t>
      </w:r>
      <w:r>
        <w:rPr>
          <w:lang w:val="az-Latn-AZ"/>
        </w:rPr>
        <w:t>Qəza</w:t>
      </w:r>
      <w:r>
        <w:rPr>
          <w:lang w:val="az-Cyrl-AZ"/>
        </w:rPr>
        <w:t xml:space="preserve">” </w:t>
      </w:r>
      <w:r>
        <w:rPr>
          <w:lang w:val="az-Latn-AZ"/>
        </w:rPr>
        <w:t>və</w:t>
      </w:r>
      <w:r>
        <w:rPr>
          <w:lang w:val="az-Cyrl-AZ"/>
        </w:rPr>
        <w:t xml:space="preserve"> “</w:t>
      </w:r>
      <w:r>
        <w:rPr>
          <w:lang w:val="az-Latn-AZ"/>
        </w:rPr>
        <w:t>qəzavət</w:t>
      </w:r>
      <w:r>
        <w:rPr>
          <w:lang w:val="az-Cyrl-AZ"/>
        </w:rPr>
        <w:t xml:space="preserve">” </w:t>
      </w:r>
      <w:r>
        <w:rPr>
          <w:lang w:val="az-Latn-AZ"/>
        </w:rPr>
        <w:t>mühakimə</w:t>
      </w:r>
      <w:r>
        <w:rPr>
          <w:lang w:val="az-Cyrl-AZ"/>
        </w:rPr>
        <w:t xml:space="preserve"> </w:t>
      </w:r>
      <w:r>
        <w:rPr>
          <w:lang w:val="az-Latn-AZ"/>
        </w:rPr>
        <w:t>mənasındadır</w:t>
      </w:r>
      <w:r>
        <w:rPr>
          <w:lang w:val="az-Cyrl-AZ"/>
        </w:rPr>
        <w:t xml:space="preserve">. </w:t>
      </w:r>
      <w:r>
        <w:rPr>
          <w:lang w:val="az-Latn-AZ"/>
        </w:rPr>
        <w:t>Məhkəmə</w:t>
      </w:r>
      <w:r>
        <w:rPr>
          <w:lang w:val="az-Cyrl-AZ"/>
        </w:rPr>
        <w:t xml:space="preserve"> </w:t>
      </w:r>
      <w:r>
        <w:rPr>
          <w:lang w:val="az-Latn-AZ"/>
        </w:rPr>
        <w:t>sistemi</w:t>
      </w:r>
      <w:r>
        <w:rPr>
          <w:lang w:val="az-Cyrl-AZ"/>
        </w:rPr>
        <w:t xml:space="preserve"> </w:t>
      </w:r>
      <w:r>
        <w:rPr>
          <w:lang w:val="az-Latn-AZ"/>
        </w:rPr>
        <w:t>müxtəlif</w:t>
      </w:r>
      <w:r>
        <w:rPr>
          <w:lang w:val="az-Cyrl-AZ"/>
        </w:rPr>
        <w:t xml:space="preserve"> </w:t>
      </w:r>
      <w:r>
        <w:rPr>
          <w:lang w:val="az-Latn-AZ"/>
        </w:rPr>
        <w:t>şöbələr</w:t>
      </w:r>
      <w:r>
        <w:rPr>
          <w:lang w:val="az-Cyrl-AZ"/>
        </w:rPr>
        <w:t xml:space="preserve">, </w:t>
      </w:r>
      <w:r>
        <w:rPr>
          <w:lang w:val="az-Latn-AZ"/>
        </w:rPr>
        <w:t>hissələrdən</w:t>
      </w:r>
      <w:r>
        <w:rPr>
          <w:lang w:val="az-Cyrl-AZ"/>
        </w:rPr>
        <w:t xml:space="preserve"> </w:t>
      </w:r>
      <w:r>
        <w:rPr>
          <w:lang w:val="az-Latn-AZ"/>
        </w:rPr>
        <w:t>təşkil</w:t>
      </w:r>
      <w:r>
        <w:rPr>
          <w:lang w:val="az-Cyrl-AZ"/>
        </w:rPr>
        <w:t xml:space="preserve"> </w:t>
      </w:r>
      <w:r>
        <w:rPr>
          <w:lang w:val="az-Latn-AZ"/>
        </w:rPr>
        <w:t>olunub</w:t>
      </w:r>
      <w:r>
        <w:rPr>
          <w:lang w:val="az-Cyrl-AZ"/>
        </w:rPr>
        <w:t xml:space="preserve"> </w:t>
      </w:r>
      <w:r>
        <w:rPr>
          <w:lang w:val="az-Latn-AZ"/>
        </w:rPr>
        <w:t>və</w:t>
      </w:r>
      <w:r>
        <w:rPr>
          <w:lang w:val="az-Cyrl-AZ"/>
        </w:rPr>
        <w:t xml:space="preserve"> </w:t>
      </w:r>
      <w:r>
        <w:rPr>
          <w:lang w:val="az-Latn-AZ"/>
        </w:rPr>
        <w:t>vəzifəsi</w:t>
      </w:r>
      <w:r>
        <w:rPr>
          <w:lang w:val="az-Cyrl-AZ"/>
        </w:rPr>
        <w:t xml:space="preserve"> </w:t>
      </w:r>
      <w:r>
        <w:rPr>
          <w:lang w:val="az-Latn-AZ"/>
        </w:rPr>
        <w:t>ixtilafların</w:t>
      </w:r>
      <w:r>
        <w:rPr>
          <w:lang w:val="az-Cyrl-AZ"/>
        </w:rPr>
        <w:t xml:space="preserve"> </w:t>
      </w:r>
      <w:r>
        <w:rPr>
          <w:lang w:val="az-Latn-AZ"/>
        </w:rPr>
        <w:t>həlli</w:t>
      </w:r>
      <w:r>
        <w:rPr>
          <w:lang w:val="az-Cyrl-AZ"/>
        </w:rPr>
        <w:t xml:space="preserve">, </w:t>
      </w:r>
      <w:r>
        <w:rPr>
          <w:lang w:val="az-Latn-AZ"/>
        </w:rPr>
        <w:t>müəyyən</w:t>
      </w:r>
      <w:r>
        <w:rPr>
          <w:lang w:val="az-Cyrl-AZ"/>
        </w:rPr>
        <w:t xml:space="preserve"> </w:t>
      </w:r>
      <w:r>
        <w:rPr>
          <w:lang w:val="az-Latn-AZ"/>
        </w:rPr>
        <w:t>qanunlar</w:t>
      </w:r>
      <w:r>
        <w:rPr>
          <w:lang w:val="az-Cyrl-AZ"/>
        </w:rPr>
        <w:t xml:space="preserve"> </w:t>
      </w:r>
      <w:r>
        <w:rPr>
          <w:lang w:val="az-Latn-AZ"/>
        </w:rPr>
        <w:t>əsasında</w:t>
      </w:r>
      <w:r>
        <w:rPr>
          <w:lang w:val="az-Cyrl-AZ"/>
        </w:rPr>
        <w:t xml:space="preserve"> </w:t>
      </w:r>
      <w:r>
        <w:rPr>
          <w:lang w:val="az-Latn-AZ"/>
        </w:rPr>
        <w:t>mühakimədir</w:t>
      </w:r>
      <w:r>
        <w:rPr>
          <w:lang w:val="az-Cyrl-AZ"/>
        </w:rPr>
        <w:t xml:space="preserve">. </w:t>
      </w:r>
      <w:r>
        <w:rPr>
          <w:lang w:val="az-Latn-AZ"/>
        </w:rPr>
        <w:t>İslam</w:t>
      </w:r>
      <w:r>
        <w:rPr>
          <w:lang w:val="az-Cyrl-AZ"/>
        </w:rPr>
        <w:t xml:space="preserve"> </w:t>
      </w:r>
      <w:r>
        <w:rPr>
          <w:lang w:val="az-Latn-AZ"/>
        </w:rPr>
        <w:t>Məhkəmə</w:t>
      </w:r>
      <w:r>
        <w:rPr>
          <w:lang w:val="az-Cyrl-AZ"/>
        </w:rPr>
        <w:t xml:space="preserve"> </w:t>
      </w:r>
      <w:r>
        <w:rPr>
          <w:lang w:val="az-Latn-AZ"/>
        </w:rPr>
        <w:t>Sistemi</w:t>
      </w:r>
      <w:r>
        <w:rPr>
          <w:lang w:val="az-Cyrl-AZ"/>
        </w:rPr>
        <w:t xml:space="preserve"> </w:t>
      </w:r>
      <w:r>
        <w:rPr>
          <w:lang w:val="az-Latn-AZ"/>
        </w:rPr>
        <w:t>ədalətin</w:t>
      </w:r>
      <w:r>
        <w:rPr>
          <w:lang w:val="az-Cyrl-AZ"/>
        </w:rPr>
        <w:t xml:space="preserve"> </w:t>
      </w:r>
      <w:r>
        <w:rPr>
          <w:lang w:val="az-Latn-AZ"/>
        </w:rPr>
        <w:t>bərpası</w:t>
      </w:r>
      <w:r>
        <w:rPr>
          <w:lang w:val="az-Cyrl-AZ"/>
        </w:rPr>
        <w:t xml:space="preserve"> </w:t>
      </w:r>
      <w:r>
        <w:rPr>
          <w:lang w:val="az-Latn-AZ"/>
        </w:rPr>
        <w:t>missiyasını</w:t>
      </w:r>
      <w:r>
        <w:rPr>
          <w:lang w:val="az-Cyrl-AZ"/>
        </w:rPr>
        <w:t xml:space="preserve"> </w:t>
      </w:r>
      <w:r>
        <w:rPr>
          <w:lang w:val="az-Latn-AZ"/>
        </w:rPr>
        <w:t>üzərinə</w:t>
      </w:r>
      <w:r>
        <w:rPr>
          <w:lang w:val="az-Cyrl-AZ"/>
        </w:rPr>
        <w:t xml:space="preserve"> </w:t>
      </w:r>
      <w:r>
        <w:rPr>
          <w:lang w:val="az-Latn-AZ"/>
        </w:rPr>
        <w:t>götürdüyündən</w:t>
      </w:r>
      <w:r>
        <w:rPr>
          <w:lang w:val="az-Cyrl-AZ"/>
        </w:rPr>
        <w:t xml:space="preserve"> </w:t>
      </w:r>
      <w:r>
        <w:rPr>
          <w:lang w:val="az-Latn-AZ"/>
        </w:rPr>
        <w:t>ən</w:t>
      </w:r>
      <w:r>
        <w:rPr>
          <w:lang w:val="az-Cyrl-AZ"/>
        </w:rPr>
        <w:t xml:space="preserve"> </w:t>
      </w:r>
      <w:r>
        <w:rPr>
          <w:lang w:val="az-Latn-AZ"/>
        </w:rPr>
        <w:t>münasib</w:t>
      </w:r>
      <w:r>
        <w:rPr>
          <w:lang w:val="az-Cyrl-AZ"/>
        </w:rPr>
        <w:t xml:space="preserve"> </w:t>
      </w:r>
      <w:r>
        <w:rPr>
          <w:lang w:val="az-Latn-AZ"/>
        </w:rPr>
        <w:t>məhkəmə</w:t>
      </w:r>
      <w:r>
        <w:rPr>
          <w:lang w:val="az-Cyrl-AZ"/>
        </w:rPr>
        <w:t xml:space="preserve"> </w:t>
      </w:r>
      <w:r>
        <w:rPr>
          <w:lang w:val="az-Latn-AZ"/>
        </w:rPr>
        <w:t>sistemidir</w:t>
      </w:r>
      <w:r>
        <w:rPr>
          <w:lang w:val="az-Cyrl-AZ"/>
        </w:rPr>
        <w:t xml:space="preserve">. </w:t>
      </w:r>
    </w:p>
    <w:p w:rsidR="00D301F4" w:rsidRDefault="00D301F4" w:rsidP="00D301F4">
      <w:pPr>
        <w:pStyle w:val="StyleJustifiedFirstline05cm"/>
        <w:rPr>
          <w:lang w:val="az-Cyrl-AZ"/>
        </w:rPr>
      </w:pPr>
      <w:r>
        <w:rPr>
          <w:lang w:val="az-Latn-AZ"/>
        </w:rPr>
        <w:t>Ədalət</w:t>
      </w:r>
      <w:r>
        <w:rPr>
          <w:lang w:val="az-Cyrl-AZ"/>
        </w:rPr>
        <w:t xml:space="preserve"> </w:t>
      </w:r>
      <w:r>
        <w:rPr>
          <w:lang w:val="az-Latn-AZ"/>
        </w:rPr>
        <w:t>elə</w:t>
      </w:r>
      <w:r>
        <w:rPr>
          <w:lang w:val="az-Cyrl-AZ"/>
        </w:rPr>
        <w:t xml:space="preserve"> </w:t>
      </w:r>
      <w:r>
        <w:rPr>
          <w:lang w:val="az-Latn-AZ"/>
        </w:rPr>
        <w:t>bir</w:t>
      </w:r>
      <w:r>
        <w:rPr>
          <w:lang w:val="az-Cyrl-AZ"/>
        </w:rPr>
        <w:t xml:space="preserve"> </w:t>
      </w:r>
      <w:r>
        <w:rPr>
          <w:lang w:val="az-Latn-AZ"/>
        </w:rPr>
        <w:t>dəyərdir</w:t>
      </w:r>
      <w:r>
        <w:rPr>
          <w:lang w:val="az-Cyrl-AZ"/>
        </w:rPr>
        <w:t xml:space="preserve"> </w:t>
      </w:r>
      <w:r>
        <w:rPr>
          <w:lang w:val="az-Latn-AZ"/>
        </w:rPr>
        <w:t>ki</w:t>
      </w:r>
      <w:r>
        <w:rPr>
          <w:lang w:val="az-Cyrl-AZ"/>
        </w:rPr>
        <w:t xml:space="preserve">, </w:t>
      </w:r>
      <w:r>
        <w:rPr>
          <w:lang w:val="az-Latn-AZ"/>
        </w:rPr>
        <w:t>xalq</w:t>
      </w:r>
      <w:r>
        <w:rPr>
          <w:lang w:val="az-Cyrl-AZ"/>
        </w:rPr>
        <w:t xml:space="preserve"> </w:t>
      </w:r>
      <w:r>
        <w:rPr>
          <w:lang w:val="az-Latn-AZ"/>
        </w:rPr>
        <w:t>bu</w:t>
      </w:r>
      <w:r>
        <w:rPr>
          <w:lang w:val="az-Cyrl-AZ"/>
        </w:rPr>
        <w:t xml:space="preserve"> </w:t>
      </w:r>
      <w:r>
        <w:rPr>
          <w:lang w:val="az-Latn-AZ"/>
        </w:rPr>
        <w:t>dəyəri</w:t>
      </w:r>
      <w:r>
        <w:rPr>
          <w:lang w:val="az-Cyrl-AZ"/>
        </w:rPr>
        <w:t xml:space="preserve"> </w:t>
      </w:r>
      <w:r>
        <w:rPr>
          <w:lang w:val="az-Latn-AZ"/>
        </w:rPr>
        <w:t>arzulamaq</w:t>
      </w:r>
      <w:r>
        <w:rPr>
          <w:lang w:val="az-Cyrl-AZ"/>
        </w:rPr>
        <w:t xml:space="preserve"> </w:t>
      </w:r>
      <w:r>
        <w:rPr>
          <w:lang w:val="az-Latn-AZ"/>
        </w:rPr>
        <w:t>və</w:t>
      </w:r>
      <w:r>
        <w:rPr>
          <w:lang w:val="az-Cyrl-AZ"/>
        </w:rPr>
        <w:t xml:space="preserve"> </w:t>
      </w:r>
      <w:r>
        <w:rPr>
          <w:lang w:val="az-Latn-AZ"/>
        </w:rPr>
        <w:t>tələb</w:t>
      </w:r>
      <w:r>
        <w:rPr>
          <w:lang w:val="az-Cyrl-AZ"/>
        </w:rPr>
        <w:t xml:space="preserve"> </w:t>
      </w:r>
      <w:r>
        <w:rPr>
          <w:lang w:val="az-Latn-AZ"/>
        </w:rPr>
        <w:t>etməkdən</w:t>
      </w:r>
      <w:r>
        <w:rPr>
          <w:lang w:val="az-Cyrl-AZ"/>
        </w:rPr>
        <w:t xml:space="preserve"> </w:t>
      </w:r>
      <w:r>
        <w:rPr>
          <w:lang w:val="az-Latn-AZ"/>
        </w:rPr>
        <w:t>heç</w:t>
      </w:r>
      <w:r>
        <w:rPr>
          <w:lang w:val="az-Cyrl-AZ"/>
        </w:rPr>
        <w:t xml:space="preserve"> </w:t>
      </w:r>
      <w:r>
        <w:rPr>
          <w:lang w:val="az-Latn-AZ"/>
        </w:rPr>
        <w:t>vaxt</w:t>
      </w:r>
      <w:r>
        <w:rPr>
          <w:lang w:val="az-Cyrl-AZ"/>
        </w:rPr>
        <w:t xml:space="preserve"> </w:t>
      </w:r>
      <w:r>
        <w:rPr>
          <w:lang w:val="az-Latn-AZ"/>
        </w:rPr>
        <w:t>daşınmır</w:t>
      </w:r>
      <w:r>
        <w:rPr>
          <w:lang w:val="az-Cyrl-AZ"/>
        </w:rPr>
        <w:t xml:space="preserve">. </w:t>
      </w:r>
      <w:r>
        <w:rPr>
          <w:lang w:val="az-Latn-AZ"/>
        </w:rPr>
        <w:t>Çünki</w:t>
      </w:r>
      <w:r>
        <w:rPr>
          <w:lang w:val="az-Cyrl-AZ"/>
        </w:rPr>
        <w:t xml:space="preserve"> </w:t>
      </w:r>
      <w:r>
        <w:rPr>
          <w:lang w:val="az-Latn-AZ"/>
        </w:rPr>
        <w:t>insanın</w:t>
      </w:r>
      <w:r>
        <w:rPr>
          <w:lang w:val="az-Cyrl-AZ"/>
        </w:rPr>
        <w:t xml:space="preserve"> </w:t>
      </w:r>
      <w:r>
        <w:rPr>
          <w:lang w:val="az-Latn-AZ"/>
        </w:rPr>
        <w:t>fitrəti</w:t>
      </w:r>
      <w:r>
        <w:rPr>
          <w:lang w:val="az-Cyrl-AZ"/>
        </w:rPr>
        <w:t xml:space="preserve">, </w:t>
      </w:r>
      <w:r>
        <w:rPr>
          <w:lang w:val="az-Latn-AZ"/>
        </w:rPr>
        <w:t>ilahi</w:t>
      </w:r>
      <w:r>
        <w:rPr>
          <w:lang w:val="az-Cyrl-AZ"/>
        </w:rPr>
        <w:t xml:space="preserve"> </w:t>
      </w:r>
      <w:r>
        <w:rPr>
          <w:lang w:val="az-Latn-AZ"/>
        </w:rPr>
        <w:t>sünnə</w:t>
      </w:r>
      <w:r>
        <w:rPr>
          <w:lang w:val="az-Cyrl-AZ"/>
        </w:rPr>
        <w:t xml:space="preserve"> </w:t>
      </w:r>
      <w:r>
        <w:rPr>
          <w:lang w:val="az-Latn-AZ"/>
        </w:rPr>
        <w:t>ədalət</w:t>
      </w:r>
      <w:r>
        <w:rPr>
          <w:lang w:val="az-Cyrl-AZ"/>
        </w:rPr>
        <w:t xml:space="preserve"> </w:t>
      </w:r>
      <w:r>
        <w:rPr>
          <w:lang w:val="az-Latn-AZ"/>
        </w:rPr>
        <w:t>üzərində</w:t>
      </w:r>
      <w:r>
        <w:rPr>
          <w:lang w:val="az-Cyrl-AZ"/>
        </w:rPr>
        <w:t xml:space="preserve"> </w:t>
      </w:r>
      <w:r>
        <w:rPr>
          <w:lang w:val="az-Latn-AZ"/>
        </w:rPr>
        <w:t>qurulub</w:t>
      </w:r>
      <w:r>
        <w:rPr>
          <w:lang w:val="az-Cyrl-AZ"/>
        </w:rPr>
        <w:t xml:space="preserve">. </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2009-</w:t>
      </w:r>
      <w:r>
        <w:rPr>
          <w:lang w:val="az-Latn-AZ"/>
        </w:rPr>
        <w:t>cu</w:t>
      </w:r>
      <w:r>
        <w:rPr>
          <w:lang w:val="az-Cyrl-AZ"/>
        </w:rPr>
        <w:t xml:space="preserve"> </w:t>
      </w:r>
      <w:r>
        <w:rPr>
          <w:lang w:val="az-Latn-AZ"/>
        </w:rPr>
        <w:t>il</w:t>
      </w:r>
      <w:r>
        <w:rPr>
          <w:lang w:val="az-Cyrl-AZ"/>
        </w:rPr>
        <w:t xml:space="preserve">, </w:t>
      </w:r>
      <w:r>
        <w:rPr>
          <w:lang w:val="az-Latn-AZ"/>
        </w:rPr>
        <w:t>sentyabrın</w:t>
      </w:r>
      <w:r>
        <w:rPr>
          <w:lang w:val="az-Cyrl-AZ"/>
        </w:rPr>
        <w:t xml:space="preserve"> 9-</w:t>
      </w:r>
      <w:r>
        <w:rPr>
          <w:lang w:val="az-Latn-AZ"/>
        </w:rPr>
        <w:t>dakı</w:t>
      </w:r>
      <w:r>
        <w:rPr>
          <w:lang w:val="az-Cyrl-AZ"/>
        </w:rPr>
        <w:t xml:space="preserve"> </w:t>
      </w:r>
      <w:r>
        <w:rPr>
          <w:lang w:val="az-Latn-AZ"/>
        </w:rPr>
        <w:t>çıxışında</w:t>
      </w:r>
      <w:r>
        <w:rPr>
          <w:lang w:val="az-Cyrl-AZ"/>
        </w:rPr>
        <w:t xml:space="preserve"> </w:t>
      </w:r>
      <w:r>
        <w:rPr>
          <w:lang w:val="az-Latn-AZ"/>
        </w:rPr>
        <w:t>buyurub</w:t>
      </w:r>
      <w:r>
        <w:rPr>
          <w:lang w:val="az-Cyrl-AZ"/>
        </w:rPr>
        <w:t>: “</w:t>
      </w:r>
      <w:r>
        <w:rPr>
          <w:lang w:val="az-Latn-AZ"/>
        </w:rPr>
        <w:t>Mühakimələrdə</w:t>
      </w:r>
      <w:r>
        <w:rPr>
          <w:lang w:val="az-Cyrl-AZ"/>
        </w:rPr>
        <w:t xml:space="preserve">, </w:t>
      </w:r>
      <w:r>
        <w:rPr>
          <w:lang w:val="az-Latn-AZ"/>
        </w:rPr>
        <w:t>hökmlərdə</w:t>
      </w:r>
      <w:r>
        <w:rPr>
          <w:lang w:val="az-Cyrl-AZ"/>
        </w:rPr>
        <w:t xml:space="preserve"> </w:t>
      </w:r>
      <w:r>
        <w:rPr>
          <w:lang w:val="az-Latn-AZ"/>
        </w:rPr>
        <w:t>hamı</w:t>
      </w:r>
      <w:r>
        <w:rPr>
          <w:lang w:val="az-Cyrl-AZ"/>
        </w:rPr>
        <w:t xml:space="preserve"> </w:t>
      </w:r>
      <w:r>
        <w:rPr>
          <w:lang w:val="az-Latn-AZ"/>
        </w:rPr>
        <w:t>ədalət</w:t>
      </w:r>
      <w:r>
        <w:rPr>
          <w:lang w:val="az-Cyrl-AZ"/>
        </w:rPr>
        <w:t xml:space="preserve"> </w:t>
      </w:r>
      <w:r>
        <w:rPr>
          <w:lang w:val="az-Latn-AZ"/>
        </w:rPr>
        <w:t>meyarına</w:t>
      </w:r>
      <w:r>
        <w:rPr>
          <w:lang w:val="az-Cyrl-AZ"/>
        </w:rPr>
        <w:t xml:space="preserve"> </w:t>
      </w:r>
      <w:r>
        <w:rPr>
          <w:lang w:val="az-Latn-AZ"/>
        </w:rPr>
        <w:t>riayət</w:t>
      </w:r>
      <w:r>
        <w:rPr>
          <w:lang w:val="az-Cyrl-AZ"/>
        </w:rPr>
        <w:t xml:space="preserve"> </w:t>
      </w:r>
      <w:r>
        <w:rPr>
          <w:lang w:val="az-Latn-AZ"/>
        </w:rPr>
        <w:t>etməlidir</w:t>
      </w:r>
      <w:r>
        <w:rPr>
          <w:lang w:val="az-Cyrl-AZ"/>
        </w:rPr>
        <w:t>.”</w:t>
      </w:r>
    </w:p>
    <w:p w:rsidR="00D301F4" w:rsidRDefault="00D301F4" w:rsidP="00D301F4">
      <w:pPr>
        <w:pStyle w:val="StyleJustifiedFirstline05cm"/>
        <w:rPr>
          <w:lang w:val="az-Cyrl-AZ"/>
        </w:rPr>
      </w:pPr>
      <w:r>
        <w:rPr>
          <w:lang w:val="az-Latn-AZ"/>
        </w:rPr>
        <w:t>Ali</w:t>
      </w:r>
      <w:r>
        <w:rPr>
          <w:lang w:val="az-Cyrl-AZ"/>
        </w:rPr>
        <w:t xml:space="preserve"> </w:t>
      </w:r>
      <w:r>
        <w:rPr>
          <w:lang w:val="az-Latn-AZ"/>
        </w:rPr>
        <w:t>Rəhbər</w:t>
      </w:r>
      <w:r>
        <w:rPr>
          <w:lang w:val="az-Cyrl-AZ"/>
        </w:rPr>
        <w:t xml:space="preserve"> 2003-</w:t>
      </w:r>
      <w:r>
        <w:rPr>
          <w:lang w:val="az-Latn-AZ"/>
        </w:rPr>
        <w:t>cü</w:t>
      </w:r>
      <w:r>
        <w:rPr>
          <w:lang w:val="az-Cyrl-AZ"/>
        </w:rPr>
        <w:t xml:space="preserve"> </w:t>
      </w:r>
      <w:r>
        <w:rPr>
          <w:lang w:val="az-Latn-AZ"/>
        </w:rPr>
        <w:t>il</w:t>
      </w:r>
      <w:r>
        <w:rPr>
          <w:lang w:val="az-Cyrl-AZ"/>
        </w:rPr>
        <w:t xml:space="preserve">, 25 </w:t>
      </w:r>
      <w:r>
        <w:rPr>
          <w:lang w:val="az-Latn-AZ"/>
        </w:rPr>
        <w:t>oktyabrdakı</w:t>
      </w:r>
      <w:r>
        <w:rPr>
          <w:lang w:val="az-Cyrl-AZ"/>
        </w:rPr>
        <w:t xml:space="preserve"> </w:t>
      </w:r>
      <w:r>
        <w:rPr>
          <w:lang w:val="az-Latn-AZ"/>
        </w:rPr>
        <w:t>söhbətində</w:t>
      </w:r>
      <w:r>
        <w:rPr>
          <w:lang w:val="az-Cyrl-AZ"/>
        </w:rPr>
        <w:t xml:space="preserve"> </w:t>
      </w:r>
      <w:r>
        <w:rPr>
          <w:lang w:val="az-Latn-AZ"/>
        </w:rPr>
        <w:t>buyurub</w:t>
      </w:r>
      <w:r>
        <w:rPr>
          <w:lang w:val="az-Cyrl-AZ"/>
        </w:rPr>
        <w:t>: “</w:t>
      </w:r>
      <w:r>
        <w:rPr>
          <w:lang w:val="az-Latn-AZ"/>
        </w:rPr>
        <w:t>Əmirəlmömininin</w:t>
      </w:r>
      <w:r>
        <w:rPr>
          <w:lang w:val="az-Cyrl-AZ"/>
        </w:rPr>
        <w:t xml:space="preserve"> (</w:t>
      </w:r>
      <w:r>
        <w:rPr>
          <w:lang w:val="az-Latn-AZ"/>
        </w:rPr>
        <w:t>ə</w:t>
      </w:r>
      <w:r>
        <w:rPr>
          <w:lang w:val="az-Cyrl-AZ"/>
        </w:rPr>
        <w:t xml:space="preserve">) </w:t>
      </w:r>
      <w:r>
        <w:rPr>
          <w:lang w:val="az-Latn-AZ"/>
        </w:rPr>
        <w:t>cəmiyyət</w:t>
      </w:r>
      <w:r>
        <w:rPr>
          <w:lang w:val="az-Cyrl-AZ"/>
        </w:rPr>
        <w:t xml:space="preserve"> </w:t>
      </w:r>
      <w:r>
        <w:rPr>
          <w:lang w:val="az-Latn-AZ"/>
        </w:rPr>
        <w:t>və</w:t>
      </w:r>
      <w:r>
        <w:rPr>
          <w:lang w:val="az-Cyrl-AZ"/>
        </w:rPr>
        <w:t xml:space="preserve"> </w:t>
      </w:r>
      <w:r>
        <w:rPr>
          <w:lang w:val="az-Latn-AZ"/>
        </w:rPr>
        <w:t>hökumət</w:t>
      </w:r>
      <w:r>
        <w:rPr>
          <w:lang w:val="az-Cyrl-AZ"/>
        </w:rPr>
        <w:t xml:space="preserve"> </w:t>
      </w:r>
      <w:r>
        <w:rPr>
          <w:lang w:val="az-Latn-AZ"/>
        </w:rPr>
        <w:t>həyatında</w:t>
      </w:r>
      <w:r>
        <w:rPr>
          <w:lang w:val="az-Cyrl-AZ"/>
        </w:rPr>
        <w:t xml:space="preserve"> </w:t>
      </w:r>
      <w:r>
        <w:rPr>
          <w:lang w:val="az-Latn-AZ"/>
        </w:rPr>
        <w:t>ən</w:t>
      </w:r>
      <w:r>
        <w:rPr>
          <w:lang w:val="az-Cyrl-AZ"/>
        </w:rPr>
        <w:t xml:space="preserve"> </w:t>
      </w:r>
      <w:r>
        <w:rPr>
          <w:lang w:val="az-Latn-AZ"/>
        </w:rPr>
        <w:t>parlaq</w:t>
      </w:r>
      <w:r>
        <w:rPr>
          <w:lang w:val="az-Cyrl-AZ"/>
        </w:rPr>
        <w:t xml:space="preserve"> </w:t>
      </w:r>
      <w:r>
        <w:rPr>
          <w:lang w:val="az-Latn-AZ"/>
        </w:rPr>
        <w:t>nöqtə</w:t>
      </w:r>
      <w:r>
        <w:rPr>
          <w:lang w:val="az-Cyrl-AZ"/>
        </w:rPr>
        <w:t xml:space="preserve"> </w:t>
      </w:r>
      <w:r>
        <w:rPr>
          <w:lang w:val="az-Latn-AZ"/>
        </w:rPr>
        <w:t>ədalətdir</w:t>
      </w:r>
      <w:r>
        <w:rPr>
          <w:lang w:val="az-Cyrl-AZ"/>
        </w:rPr>
        <w:t xml:space="preserve">. </w:t>
      </w:r>
      <w:r>
        <w:rPr>
          <w:lang w:val="az-Latn-AZ"/>
        </w:rPr>
        <w:t>Bu</w:t>
      </w:r>
      <w:r>
        <w:rPr>
          <w:lang w:val="az-Cyrl-AZ"/>
        </w:rPr>
        <w:t xml:space="preserve"> </w:t>
      </w:r>
      <w:r>
        <w:rPr>
          <w:lang w:val="az-Latn-AZ"/>
        </w:rPr>
        <w:t>nöqtə</w:t>
      </w:r>
      <w:r>
        <w:rPr>
          <w:lang w:val="az-Cyrl-AZ"/>
        </w:rPr>
        <w:t xml:space="preserve"> </w:t>
      </w:r>
      <w:r>
        <w:rPr>
          <w:lang w:val="az-Latn-AZ"/>
        </w:rPr>
        <w:t>özünü</w:t>
      </w:r>
      <w:r>
        <w:rPr>
          <w:lang w:val="az-Cyrl-AZ"/>
        </w:rPr>
        <w:t xml:space="preserve"> </w:t>
      </w:r>
      <w:r>
        <w:rPr>
          <w:lang w:val="az-Latn-AZ"/>
        </w:rPr>
        <w:t>Əmirəlmömininin</w:t>
      </w:r>
      <w:r>
        <w:rPr>
          <w:lang w:val="az-Cyrl-AZ"/>
        </w:rPr>
        <w:t xml:space="preserve"> (</w:t>
      </w:r>
      <w:r>
        <w:rPr>
          <w:lang w:val="az-Latn-AZ"/>
        </w:rPr>
        <w:t>ə</w:t>
      </w:r>
      <w:r>
        <w:rPr>
          <w:lang w:val="az-Cyrl-AZ"/>
        </w:rPr>
        <w:t xml:space="preserve">) </w:t>
      </w:r>
      <w:r>
        <w:rPr>
          <w:lang w:val="az-Latn-AZ"/>
        </w:rPr>
        <w:t>davamçısı</w:t>
      </w:r>
      <w:r>
        <w:rPr>
          <w:lang w:val="az-Cyrl-AZ"/>
        </w:rPr>
        <w:t xml:space="preserve"> </w:t>
      </w:r>
      <w:r>
        <w:rPr>
          <w:lang w:val="az-Latn-AZ"/>
        </w:rPr>
        <w:t>sayan</w:t>
      </w:r>
      <w:r>
        <w:rPr>
          <w:lang w:val="az-Cyrl-AZ"/>
        </w:rPr>
        <w:t xml:space="preserve"> </w:t>
      </w:r>
      <w:r>
        <w:rPr>
          <w:lang w:val="az-Latn-AZ"/>
        </w:rPr>
        <w:t>bizlər</w:t>
      </w:r>
      <w:r>
        <w:rPr>
          <w:lang w:val="az-Cyrl-AZ"/>
        </w:rPr>
        <w:t xml:space="preserve"> </w:t>
      </w:r>
      <w:r>
        <w:rPr>
          <w:lang w:val="az-Latn-AZ"/>
        </w:rPr>
        <w:t>üçün</w:t>
      </w:r>
      <w:r>
        <w:rPr>
          <w:lang w:val="az-Cyrl-AZ"/>
        </w:rPr>
        <w:t xml:space="preserve"> </w:t>
      </w:r>
      <w:r>
        <w:rPr>
          <w:lang w:val="az-Latn-AZ"/>
        </w:rPr>
        <w:t>çox</w:t>
      </w:r>
      <w:r>
        <w:rPr>
          <w:lang w:val="az-Cyrl-AZ"/>
        </w:rPr>
        <w:t xml:space="preserve"> </w:t>
      </w:r>
      <w:r>
        <w:rPr>
          <w:lang w:val="az-Latn-AZ"/>
        </w:rPr>
        <w:t>əhəmiyyətli</w:t>
      </w:r>
      <w:r>
        <w:rPr>
          <w:lang w:val="az-Cyrl-AZ"/>
        </w:rPr>
        <w:t xml:space="preserve"> </w:t>
      </w:r>
      <w:r>
        <w:rPr>
          <w:lang w:val="az-Latn-AZ"/>
        </w:rPr>
        <w:t>nöqtədir</w:t>
      </w:r>
      <w:r>
        <w:rPr>
          <w:lang w:val="az-Cyrl-AZ"/>
        </w:rPr>
        <w:t>.”</w:t>
      </w:r>
    </w:p>
    <w:p w:rsidR="00D301F4" w:rsidRDefault="00D301F4" w:rsidP="00D301F4">
      <w:pPr>
        <w:pStyle w:val="StyleJustifiedFirstline05cm"/>
        <w:rPr>
          <w:lang w:val="az-Cyrl-AZ"/>
        </w:rPr>
      </w:pPr>
      <w:r>
        <w:rPr>
          <w:lang w:val="az-Latn-AZ"/>
        </w:rPr>
        <w:t>İslam</w:t>
      </w:r>
      <w:r>
        <w:rPr>
          <w:lang w:val="az-Cyrl-AZ"/>
        </w:rPr>
        <w:t xml:space="preserve"> </w:t>
      </w:r>
      <w:r>
        <w:rPr>
          <w:lang w:val="az-Latn-AZ"/>
        </w:rPr>
        <w:t>İnqilabının</w:t>
      </w:r>
      <w:r>
        <w:rPr>
          <w:lang w:val="az-Cyrl-AZ"/>
        </w:rPr>
        <w:t xml:space="preserve"> </w:t>
      </w:r>
      <w:r>
        <w:rPr>
          <w:lang w:val="az-Latn-AZ"/>
        </w:rPr>
        <w:t>Ali</w:t>
      </w:r>
      <w:r>
        <w:rPr>
          <w:lang w:val="az-Cyrl-AZ"/>
        </w:rPr>
        <w:t xml:space="preserve"> </w:t>
      </w:r>
      <w:r>
        <w:rPr>
          <w:lang w:val="az-Latn-AZ"/>
        </w:rPr>
        <w:t>Rəhbəri</w:t>
      </w:r>
      <w:r>
        <w:rPr>
          <w:lang w:val="az-Cyrl-AZ"/>
        </w:rPr>
        <w:t xml:space="preserve"> 1989-</w:t>
      </w:r>
      <w:r>
        <w:rPr>
          <w:lang w:val="az-Latn-AZ"/>
        </w:rPr>
        <w:t>cu</w:t>
      </w:r>
      <w:r>
        <w:rPr>
          <w:lang w:val="az-Cyrl-AZ"/>
        </w:rPr>
        <w:t xml:space="preserve"> </w:t>
      </w:r>
      <w:r>
        <w:rPr>
          <w:lang w:val="az-Latn-AZ"/>
        </w:rPr>
        <w:t>il</w:t>
      </w:r>
      <w:r>
        <w:rPr>
          <w:lang w:val="az-Cyrl-AZ"/>
        </w:rPr>
        <w:t xml:space="preserve">, </w:t>
      </w:r>
      <w:r>
        <w:rPr>
          <w:lang w:val="az-Latn-AZ"/>
        </w:rPr>
        <w:t>iyunun</w:t>
      </w:r>
      <w:r>
        <w:rPr>
          <w:lang w:val="az-Cyrl-AZ"/>
        </w:rPr>
        <w:t xml:space="preserve"> 28-</w:t>
      </w:r>
      <w:r>
        <w:rPr>
          <w:lang w:val="az-Latn-AZ"/>
        </w:rPr>
        <w:t>dəki</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Əgər</w:t>
      </w:r>
      <w:r>
        <w:rPr>
          <w:lang w:val="az-Cyrl-AZ"/>
        </w:rPr>
        <w:t xml:space="preserve"> </w:t>
      </w:r>
      <w:r>
        <w:rPr>
          <w:lang w:val="az-Latn-AZ"/>
        </w:rPr>
        <w:t>məhkəmə</w:t>
      </w:r>
      <w:r>
        <w:rPr>
          <w:lang w:val="az-Cyrl-AZ"/>
        </w:rPr>
        <w:t xml:space="preserve"> </w:t>
      </w:r>
      <w:r>
        <w:rPr>
          <w:lang w:val="az-Latn-AZ"/>
        </w:rPr>
        <w:t>sistemi</w:t>
      </w:r>
      <w:r>
        <w:rPr>
          <w:lang w:val="az-Cyrl-AZ"/>
        </w:rPr>
        <w:t xml:space="preserve"> </w:t>
      </w:r>
      <w:r>
        <w:rPr>
          <w:lang w:val="az-Latn-AZ"/>
        </w:rPr>
        <w:t>sağlam</w:t>
      </w:r>
      <w:r>
        <w:rPr>
          <w:lang w:val="az-Cyrl-AZ"/>
        </w:rPr>
        <w:t xml:space="preserve">, </w:t>
      </w:r>
      <w:r>
        <w:rPr>
          <w:lang w:val="az-Latn-AZ"/>
        </w:rPr>
        <w:t>dəqiq</w:t>
      </w:r>
      <w:r>
        <w:rPr>
          <w:lang w:val="az-Cyrl-AZ"/>
        </w:rPr>
        <w:t xml:space="preserve">, </w:t>
      </w:r>
      <w:r>
        <w:rPr>
          <w:lang w:val="az-Latn-AZ"/>
        </w:rPr>
        <w:t>haqq</w:t>
      </w:r>
      <w:r>
        <w:rPr>
          <w:lang w:val="az-Cyrl-AZ"/>
        </w:rPr>
        <w:t>-</w:t>
      </w:r>
      <w:r>
        <w:rPr>
          <w:lang w:val="az-Latn-AZ"/>
        </w:rPr>
        <w:t>ədalət</w:t>
      </w:r>
      <w:r>
        <w:rPr>
          <w:lang w:val="az-Cyrl-AZ"/>
        </w:rPr>
        <w:t xml:space="preserve"> </w:t>
      </w:r>
      <w:r>
        <w:rPr>
          <w:lang w:val="az-Latn-AZ"/>
        </w:rPr>
        <w:t>səbəbi</w:t>
      </w:r>
      <w:r>
        <w:rPr>
          <w:lang w:val="az-Cyrl-AZ"/>
        </w:rPr>
        <w:t xml:space="preserve">, </w:t>
      </w:r>
      <w:r>
        <w:rPr>
          <w:lang w:val="az-Latn-AZ"/>
        </w:rPr>
        <w:t>İslam</w:t>
      </w:r>
      <w:r>
        <w:rPr>
          <w:lang w:val="az-Cyrl-AZ"/>
        </w:rPr>
        <w:t xml:space="preserve"> </w:t>
      </w:r>
      <w:r>
        <w:rPr>
          <w:lang w:val="az-Latn-AZ"/>
        </w:rPr>
        <w:t>qanunlarının</w:t>
      </w:r>
      <w:r>
        <w:rPr>
          <w:lang w:val="az-Cyrl-AZ"/>
        </w:rPr>
        <w:t xml:space="preserve"> </w:t>
      </w:r>
      <w:r>
        <w:rPr>
          <w:lang w:val="az-Latn-AZ"/>
        </w:rPr>
        <w:t>keşikçisi</w:t>
      </w:r>
      <w:r>
        <w:rPr>
          <w:lang w:val="az-Cyrl-AZ"/>
        </w:rPr>
        <w:t xml:space="preserve"> </w:t>
      </w:r>
      <w:r>
        <w:rPr>
          <w:lang w:val="az-Latn-AZ"/>
        </w:rPr>
        <w:t>olsa</w:t>
      </w:r>
      <w:r>
        <w:rPr>
          <w:lang w:val="az-Cyrl-AZ"/>
        </w:rPr>
        <w:t xml:space="preserve">, </w:t>
      </w:r>
      <w:r>
        <w:rPr>
          <w:lang w:val="az-Latn-AZ"/>
        </w:rPr>
        <w:t>tədricən</w:t>
      </w:r>
      <w:r>
        <w:rPr>
          <w:lang w:val="az-Cyrl-AZ"/>
        </w:rPr>
        <w:t xml:space="preserve"> </w:t>
      </w:r>
      <w:r>
        <w:rPr>
          <w:lang w:val="az-Latn-AZ"/>
        </w:rPr>
        <w:t>ölkədəki</w:t>
      </w:r>
      <w:r>
        <w:rPr>
          <w:lang w:val="az-Cyrl-AZ"/>
        </w:rPr>
        <w:t xml:space="preserve"> </w:t>
      </w:r>
      <w:r>
        <w:rPr>
          <w:lang w:val="az-Latn-AZ"/>
        </w:rPr>
        <w:t>bütün</w:t>
      </w:r>
      <w:r>
        <w:rPr>
          <w:lang w:val="az-Cyrl-AZ"/>
        </w:rPr>
        <w:t xml:space="preserve"> </w:t>
      </w:r>
      <w:r>
        <w:rPr>
          <w:lang w:val="az-Latn-AZ"/>
        </w:rPr>
        <w:t>təşkilatlar</w:t>
      </w:r>
      <w:r>
        <w:rPr>
          <w:lang w:val="az-Cyrl-AZ"/>
        </w:rPr>
        <w:t xml:space="preserve">, </w:t>
      </w:r>
      <w:r>
        <w:rPr>
          <w:lang w:val="az-Latn-AZ"/>
        </w:rPr>
        <w:t>bütün</w:t>
      </w:r>
      <w:r>
        <w:rPr>
          <w:lang w:val="az-Cyrl-AZ"/>
        </w:rPr>
        <w:t xml:space="preserve"> </w:t>
      </w:r>
      <w:r>
        <w:rPr>
          <w:lang w:val="az-Latn-AZ"/>
        </w:rPr>
        <w:t>cəmiyyət</w:t>
      </w:r>
      <w:r>
        <w:rPr>
          <w:lang w:val="az-Cyrl-AZ"/>
        </w:rPr>
        <w:t xml:space="preserve"> </w:t>
      </w:r>
      <w:r>
        <w:rPr>
          <w:lang w:val="az-Latn-AZ"/>
        </w:rPr>
        <w:t>islah</w:t>
      </w:r>
      <w:r>
        <w:rPr>
          <w:lang w:val="az-Cyrl-AZ"/>
        </w:rPr>
        <w:t xml:space="preserve"> </w:t>
      </w:r>
      <w:r>
        <w:rPr>
          <w:lang w:val="az-Latn-AZ"/>
        </w:rPr>
        <w:t>olacaq</w:t>
      </w:r>
      <w:r>
        <w:rPr>
          <w:lang w:val="az-Cyrl-AZ"/>
        </w:rPr>
        <w:t xml:space="preserve">. </w:t>
      </w:r>
      <w:r>
        <w:rPr>
          <w:lang w:val="az-Latn-AZ"/>
        </w:rPr>
        <w:t>Məhkəmə</w:t>
      </w:r>
      <w:r>
        <w:rPr>
          <w:lang w:val="az-Cyrl-AZ"/>
        </w:rPr>
        <w:t xml:space="preserve"> </w:t>
      </w:r>
      <w:r>
        <w:rPr>
          <w:lang w:val="az-Latn-AZ"/>
        </w:rPr>
        <w:t>sistemi</w:t>
      </w:r>
      <w:r>
        <w:rPr>
          <w:lang w:val="az-Cyrl-AZ"/>
        </w:rPr>
        <w:t xml:space="preserve"> </w:t>
      </w:r>
      <w:r>
        <w:rPr>
          <w:lang w:val="az-Latn-AZ"/>
        </w:rPr>
        <w:t>sağlam</w:t>
      </w:r>
      <w:r>
        <w:rPr>
          <w:lang w:val="az-Cyrl-AZ"/>
        </w:rPr>
        <w:t xml:space="preserve"> </w:t>
      </w:r>
      <w:r>
        <w:rPr>
          <w:lang w:val="az-Latn-AZ"/>
        </w:rPr>
        <w:t>olmasa</w:t>
      </w:r>
      <w:r>
        <w:rPr>
          <w:lang w:val="az-Cyrl-AZ"/>
        </w:rPr>
        <w:t xml:space="preserve">, </w:t>
      </w:r>
      <w:r>
        <w:rPr>
          <w:lang w:val="az-Latn-AZ"/>
        </w:rPr>
        <w:t>cəmiyyətin</w:t>
      </w:r>
      <w:r>
        <w:rPr>
          <w:lang w:val="az-Cyrl-AZ"/>
        </w:rPr>
        <w:t xml:space="preserve"> </w:t>
      </w:r>
      <w:r>
        <w:rPr>
          <w:lang w:val="az-Latn-AZ"/>
        </w:rPr>
        <w:t>tam</w:t>
      </w:r>
      <w:r>
        <w:rPr>
          <w:lang w:val="az-Cyrl-AZ"/>
        </w:rPr>
        <w:t xml:space="preserve"> </w:t>
      </w:r>
      <w:r>
        <w:rPr>
          <w:lang w:val="az-Latn-AZ"/>
        </w:rPr>
        <w:t>sağlam</w:t>
      </w:r>
      <w:r>
        <w:rPr>
          <w:lang w:val="az-Cyrl-AZ"/>
        </w:rPr>
        <w:t xml:space="preserve"> </w:t>
      </w:r>
      <w:r>
        <w:rPr>
          <w:lang w:val="az-Latn-AZ"/>
        </w:rPr>
        <w:t>olması</w:t>
      </w:r>
      <w:r>
        <w:rPr>
          <w:lang w:val="az-Cyrl-AZ"/>
        </w:rPr>
        <w:t xml:space="preserve"> </w:t>
      </w:r>
      <w:r>
        <w:rPr>
          <w:lang w:val="az-Latn-AZ"/>
        </w:rPr>
        <w:t>mümkün</w:t>
      </w:r>
      <w:r>
        <w:rPr>
          <w:lang w:val="az-Cyrl-AZ"/>
        </w:rPr>
        <w:t xml:space="preserve"> </w:t>
      </w:r>
      <w:r>
        <w:rPr>
          <w:lang w:val="az-Latn-AZ"/>
        </w:rPr>
        <w:t>deyil</w:t>
      </w:r>
      <w:r>
        <w:rPr>
          <w:lang w:val="az-Cyrl-AZ"/>
        </w:rPr>
        <w:t xml:space="preserve">. </w:t>
      </w:r>
      <w:r>
        <w:rPr>
          <w:lang w:val="az-Latn-AZ"/>
        </w:rPr>
        <w:t>Məhkəmə</w:t>
      </w:r>
      <w:r>
        <w:rPr>
          <w:lang w:val="az-Cyrl-AZ"/>
        </w:rPr>
        <w:t xml:space="preserve"> </w:t>
      </w:r>
      <w:r>
        <w:rPr>
          <w:lang w:val="az-Latn-AZ"/>
        </w:rPr>
        <w:t>sistemi</w:t>
      </w:r>
      <w:r>
        <w:rPr>
          <w:lang w:val="az-Cyrl-AZ"/>
        </w:rPr>
        <w:t xml:space="preserve"> </w:t>
      </w:r>
      <w:r>
        <w:rPr>
          <w:lang w:val="az-Latn-AZ"/>
        </w:rPr>
        <w:t>sağlam</w:t>
      </w:r>
      <w:r>
        <w:rPr>
          <w:lang w:val="az-Cyrl-AZ"/>
        </w:rPr>
        <w:t xml:space="preserve"> </w:t>
      </w:r>
      <w:r>
        <w:rPr>
          <w:lang w:val="az-Latn-AZ"/>
        </w:rPr>
        <w:t>olmayanda</w:t>
      </w:r>
      <w:r>
        <w:rPr>
          <w:lang w:val="az-Cyrl-AZ"/>
        </w:rPr>
        <w:t xml:space="preserve"> </w:t>
      </w:r>
      <w:r>
        <w:rPr>
          <w:lang w:val="az-Latn-AZ"/>
        </w:rPr>
        <w:t>tədricən</w:t>
      </w:r>
      <w:r>
        <w:rPr>
          <w:lang w:val="az-Cyrl-AZ"/>
        </w:rPr>
        <w:t xml:space="preserve"> </w:t>
      </w:r>
      <w:r>
        <w:rPr>
          <w:lang w:val="az-Latn-AZ"/>
        </w:rPr>
        <w:t>bütün</w:t>
      </w:r>
      <w:r>
        <w:rPr>
          <w:lang w:val="az-Cyrl-AZ"/>
        </w:rPr>
        <w:t xml:space="preserve"> </w:t>
      </w:r>
      <w:r>
        <w:rPr>
          <w:lang w:val="az-Latn-AZ"/>
        </w:rPr>
        <w:t>idarə</w:t>
      </w:r>
      <w:r>
        <w:rPr>
          <w:lang w:val="az-Cyrl-AZ"/>
        </w:rPr>
        <w:t xml:space="preserve"> </w:t>
      </w:r>
      <w:r>
        <w:rPr>
          <w:lang w:val="az-Latn-AZ"/>
        </w:rPr>
        <w:t>və</w:t>
      </w:r>
      <w:r>
        <w:rPr>
          <w:lang w:val="az-Cyrl-AZ"/>
        </w:rPr>
        <w:t xml:space="preserve"> </w:t>
      </w:r>
      <w:r>
        <w:rPr>
          <w:lang w:val="az-Latn-AZ"/>
        </w:rPr>
        <w:t>təşkilatlar</w:t>
      </w:r>
      <w:r>
        <w:rPr>
          <w:lang w:val="az-Cyrl-AZ"/>
        </w:rPr>
        <w:t xml:space="preserve"> </w:t>
      </w:r>
      <w:r>
        <w:rPr>
          <w:lang w:val="az-Latn-AZ"/>
        </w:rPr>
        <w:t>fəsada</w:t>
      </w:r>
      <w:r>
        <w:rPr>
          <w:lang w:val="az-Cyrl-AZ"/>
        </w:rPr>
        <w:t xml:space="preserve">, </w:t>
      </w:r>
      <w:r>
        <w:rPr>
          <w:lang w:val="az-Latn-AZ"/>
        </w:rPr>
        <w:t>qanunsuz</w:t>
      </w:r>
      <w:r>
        <w:rPr>
          <w:lang w:val="az-Cyrl-AZ"/>
        </w:rPr>
        <w:t xml:space="preserve"> </w:t>
      </w:r>
      <w:r>
        <w:rPr>
          <w:lang w:val="az-Latn-AZ"/>
        </w:rPr>
        <w:t>hərəkətlərə</w:t>
      </w:r>
      <w:r>
        <w:rPr>
          <w:lang w:val="az-Cyrl-AZ"/>
        </w:rPr>
        <w:t xml:space="preserve"> </w:t>
      </w:r>
      <w:r>
        <w:rPr>
          <w:lang w:val="az-Latn-AZ"/>
        </w:rPr>
        <w:t>yol</w:t>
      </w:r>
      <w:r>
        <w:rPr>
          <w:lang w:val="az-Cyrl-AZ"/>
        </w:rPr>
        <w:t xml:space="preserve"> </w:t>
      </w:r>
      <w:r>
        <w:rPr>
          <w:lang w:val="az-Latn-AZ"/>
        </w:rPr>
        <w:t>verəcək</w:t>
      </w:r>
      <w:r>
        <w:rPr>
          <w:lang w:val="az-Cyrl-AZ"/>
        </w:rPr>
        <w:t xml:space="preserve">. </w:t>
      </w:r>
      <w:r>
        <w:rPr>
          <w:lang w:val="az-Latn-AZ"/>
        </w:rPr>
        <w:t>Buna</w:t>
      </w:r>
      <w:r>
        <w:rPr>
          <w:lang w:val="az-Cyrl-AZ"/>
        </w:rPr>
        <w:t xml:space="preserve"> </w:t>
      </w:r>
      <w:r>
        <w:rPr>
          <w:lang w:val="az-Latn-AZ"/>
        </w:rPr>
        <w:t>görə</w:t>
      </w:r>
      <w:r>
        <w:rPr>
          <w:lang w:val="az-Cyrl-AZ"/>
        </w:rPr>
        <w:t xml:space="preserve"> </w:t>
      </w:r>
      <w:r>
        <w:rPr>
          <w:lang w:val="az-Latn-AZ"/>
        </w:rPr>
        <w:t>də</w:t>
      </w:r>
      <w:r>
        <w:rPr>
          <w:lang w:val="az-Cyrl-AZ"/>
        </w:rPr>
        <w:t xml:space="preserve"> </w:t>
      </w:r>
      <w:r>
        <w:rPr>
          <w:lang w:val="az-Latn-AZ"/>
        </w:rPr>
        <w:t>İslam</w:t>
      </w:r>
      <w:r>
        <w:rPr>
          <w:lang w:val="az-Cyrl-AZ"/>
        </w:rPr>
        <w:t xml:space="preserve"> </w:t>
      </w:r>
      <w:r>
        <w:rPr>
          <w:lang w:val="az-Latn-AZ"/>
        </w:rPr>
        <w:t>mühakimə</w:t>
      </w:r>
      <w:r>
        <w:rPr>
          <w:lang w:val="az-Cyrl-AZ"/>
        </w:rPr>
        <w:t xml:space="preserve">, </w:t>
      </w:r>
      <w:r>
        <w:rPr>
          <w:lang w:val="az-Latn-AZ"/>
        </w:rPr>
        <w:t>hökm</w:t>
      </w:r>
      <w:r>
        <w:rPr>
          <w:lang w:val="az-Cyrl-AZ"/>
        </w:rPr>
        <w:t xml:space="preserve">, </w:t>
      </w:r>
      <w:r>
        <w:rPr>
          <w:lang w:val="az-Latn-AZ"/>
        </w:rPr>
        <w:t>hakim</w:t>
      </w:r>
      <w:r>
        <w:rPr>
          <w:lang w:val="az-Cyrl-AZ"/>
        </w:rPr>
        <w:t xml:space="preserve">, </w:t>
      </w:r>
      <w:r>
        <w:rPr>
          <w:lang w:val="az-Latn-AZ"/>
        </w:rPr>
        <w:t>məhkəmə</w:t>
      </w:r>
      <w:r>
        <w:rPr>
          <w:lang w:val="az-Cyrl-AZ"/>
        </w:rPr>
        <w:t xml:space="preserve">, </w:t>
      </w:r>
      <w:r>
        <w:rPr>
          <w:lang w:val="az-Latn-AZ"/>
        </w:rPr>
        <w:t>mühakimənin</w:t>
      </w:r>
      <w:r>
        <w:rPr>
          <w:lang w:val="az-Cyrl-AZ"/>
        </w:rPr>
        <w:t xml:space="preserve"> </w:t>
      </w:r>
      <w:r>
        <w:rPr>
          <w:lang w:val="az-Latn-AZ"/>
        </w:rPr>
        <w:t>müqəddiməsi</w:t>
      </w:r>
      <w:r>
        <w:rPr>
          <w:lang w:val="az-Cyrl-AZ"/>
        </w:rPr>
        <w:t xml:space="preserve"> </w:t>
      </w:r>
      <w:r>
        <w:rPr>
          <w:lang w:val="az-Latn-AZ"/>
        </w:rPr>
        <w:t>olan</w:t>
      </w:r>
      <w:r>
        <w:rPr>
          <w:lang w:val="az-Cyrl-AZ"/>
        </w:rPr>
        <w:t xml:space="preserve"> </w:t>
      </w:r>
      <w:r>
        <w:rPr>
          <w:lang w:val="az-Latn-AZ"/>
        </w:rPr>
        <w:t>işlərə</w:t>
      </w:r>
      <w:r>
        <w:rPr>
          <w:lang w:val="az-Cyrl-AZ"/>
        </w:rPr>
        <w:t xml:space="preserve"> </w:t>
      </w:r>
      <w:r>
        <w:rPr>
          <w:lang w:val="az-Latn-AZ"/>
        </w:rPr>
        <w:t>maksimum</w:t>
      </w:r>
      <w:r>
        <w:rPr>
          <w:lang w:val="az-Cyrl-AZ"/>
        </w:rPr>
        <w:t xml:space="preserve"> </w:t>
      </w:r>
      <w:r>
        <w:rPr>
          <w:lang w:val="az-Latn-AZ"/>
        </w:rPr>
        <w:t>əhəmiyyət</w:t>
      </w:r>
      <w:r>
        <w:rPr>
          <w:lang w:val="az-Cyrl-AZ"/>
        </w:rPr>
        <w:t xml:space="preserve"> </w:t>
      </w:r>
      <w:r>
        <w:rPr>
          <w:lang w:val="az-Latn-AZ"/>
        </w:rPr>
        <w:t>verir</w:t>
      </w:r>
      <w:r>
        <w:rPr>
          <w:lang w:val="az-Cyrl-AZ"/>
        </w:rPr>
        <w:t xml:space="preserve">. </w:t>
      </w:r>
      <w:r>
        <w:rPr>
          <w:lang w:val="az-Latn-AZ"/>
        </w:rPr>
        <w:t>İslam</w:t>
      </w:r>
      <w:r>
        <w:rPr>
          <w:lang w:val="az-Cyrl-AZ"/>
        </w:rPr>
        <w:t xml:space="preserve"> </w:t>
      </w:r>
      <w:r>
        <w:rPr>
          <w:lang w:val="az-Latn-AZ"/>
        </w:rPr>
        <w:t>təlimlərində</w:t>
      </w:r>
      <w:r>
        <w:rPr>
          <w:lang w:val="az-Cyrl-AZ"/>
        </w:rPr>
        <w:t xml:space="preserve"> </w:t>
      </w:r>
      <w:r>
        <w:rPr>
          <w:lang w:val="az-Latn-AZ"/>
        </w:rPr>
        <w:t>mühakimə</w:t>
      </w:r>
      <w:r>
        <w:rPr>
          <w:lang w:val="az-Cyrl-AZ"/>
        </w:rPr>
        <w:t xml:space="preserve"> </w:t>
      </w:r>
      <w:r>
        <w:rPr>
          <w:lang w:val="az-Latn-AZ"/>
        </w:rPr>
        <w:t>və</w:t>
      </w:r>
      <w:r>
        <w:rPr>
          <w:lang w:val="az-Cyrl-AZ"/>
        </w:rPr>
        <w:t xml:space="preserve"> </w:t>
      </w:r>
      <w:r>
        <w:rPr>
          <w:lang w:val="az-Latn-AZ"/>
        </w:rPr>
        <w:t>ədalət</w:t>
      </w:r>
      <w:r>
        <w:rPr>
          <w:lang w:val="az-Cyrl-AZ"/>
        </w:rPr>
        <w:t xml:space="preserve"> </w:t>
      </w:r>
      <w:r>
        <w:rPr>
          <w:lang w:val="az-Latn-AZ"/>
        </w:rPr>
        <w:t>qədər</w:t>
      </w:r>
      <w:r>
        <w:rPr>
          <w:lang w:val="az-Cyrl-AZ"/>
        </w:rPr>
        <w:t xml:space="preserve"> </w:t>
      </w:r>
      <w:r>
        <w:rPr>
          <w:lang w:val="az-Latn-AZ"/>
        </w:rPr>
        <w:t>əhəmiyyət</w:t>
      </w:r>
      <w:r>
        <w:rPr>
          <w:lang w:val="az-Cyrl-AZ"/>
        </w:rPr>
        <w:t xml:space="preserve"> </w:t>
      </w:r>
      <w:r>
        <w:rPr>
          <w:lang w:val="az-Latn-AZ"/>
        </w:rPr>
        <w:t>verilən</w:t>
      </w:r>
      <w:r>
        <w:rPr>
          <w:lang w:val="az-Cyrl-AZ"/>
        </w:rPr>
        <w:t xml:space="preserve"> </w:t>
      </w:r>
      <w:r>
        <w:rPr>
          <w:lang w:val="az-Latn-AZ"/>
        </w:rPr>
        <w:t>mövzu</w:t>
      </w:r>
      <w:r>
        <w:rPr>
          <w:lang w:val="az-Cyrl-AZ"/>
        </w:rPr>
        <w:t xml:space="preserve"> </w:t>
      </w:r>
      <w:r>
        <w:rPr>
          <w:lang w:val="az-Latn-AZ"/>
        </w:rPr>
        <w:t>yoxdur</w:t>
      </w:r>
      <w:r>
        <w:rPr>
          <w:lang w:val="az-Cyrl-AZ"/>
        </w:rPr>
        <w:t>.”</w:t>
      </w:r>
    </w:p>
    <w:p w:rsidR="00D301F4" w:rsidRDefault="00D301F4" w:rsidP="00D301F4">
      <w:pPr>
        <w:pStyle w:val="StyleJustifiedFirstline05cm"/>
        <w:rPr>
          <w:lang w:val="az-Cyrl-AZ"/>
        </w:rPr>
      </w:pPr>
      <w:r>
        <w:rPr>
          <w:lang w:val="az-Latn-AZ"/>
        </w:rPr>
        <w:t>Rəhbər</w:t>
      </w:r>
      <w:r>
        <w:rPr>
          <w:lang w:val="az-Cyrl-AZ"/>
        </w:rPr>
        <w:t xml:space="preserve"> 2006-</w:t>
      </w:r>
      <w:r>
        <w:rPr>
          <w:lang w:val="az-Latn-AZ"/>
        </w:rPr>
        <w:t>cı</w:t>
      </w:r>
      <w:r>
        <w:rPr>
          <w:lang w:val="az-Cyrl-AZ"/>
        </w:rPr>
        <w:t xml:space="preserve"> </w:t>
      </w:r>
      <w:r>
        <w:rPr>
          <w:lang w:val="az-Latn-AZ"/>
        </w:rPr>
        <w:t>il</w:t>
      </w:r>
      <w:r>
        <w:rPr>
          <w:lang w:val="az-Cyrl-AZ"/>
        </w:rPr>
        <w:t xml:space="preserve">, 26 </w:t>
      </w:r>
      <w:r>
        <w:rPr>
          <w:lang w:val="az-Latn-AZ"/>
        </w:rPr>
        <w:t>iyundakı</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İlahi</w:t>
      </w:r>
      <w:r>
        <w:rPr>
          <w:lang w:val="az-Cyrl-AZ"/>
        </w:rPr>
        <w:t xml:space="preserve"> </w:t>
      </w:r>
      <w:r>
        <w:rPr>
          <w:lang w:val="az-Latn-AZ"/>
        </w:rPr>
        <w:t>və</w:t>
      </w:r>
      <w:r>
        <w:rPr>
          <w:lang w:val="az-Cyrl-AZ"/>
        </w:rPr>
        <w:t xml:space="preserve"> </w:t>
      </w:r>
      <w:r>
        <w:rPr>
          <w:lang w:val="az-Latn-AZ"/>
        </w:rPr>
        <w:t>islami</w:t>
      </w:r>
      <w:r>
        <w:rPr>
          <w:lang w:val="az-Cyrl-AZ"/>
        </w:rPr>
        <w:t xml:space="preserve"> </w:t>
      </w:r>
      <w:r>
        <w:rPr>
          <w:lang w:val="az-Latn-AZ"/>
        </w:rPr>
        <w:t>hədəflərə</w:t>
      </w:r>
      <w:r>
        <w:rPr>
          <w:lang w:val="az-Cyrl-AZ"/>
        </w:rPr>
        <w:t xml:space="preserve">, </w:t>
      </w:r>
      <w:r>
        <w:rPr>
          <w:lang w:val="az-Latn-AZ"/>
        </w:rPr>
        <w:t>insan</w:t>
      </w:r>
      <w:r>
        <w:rPr>
          <w:lang w:val="az-Cyrl-AZ"/>
        </w:rPr>
        <w:t xml:space="preserve"> </w:t>
      </w:r>
      <w:r>
        <w:rPr>
          <w:lang w:val="az-Latn-AZ"/>
        </w:rPr>
        <w:t>haqlarının</w:t>
      </w:r>
      <w:r>
        <w:rPr>
          <w:lang w:val="az-Cyrl-AZ"/>
        </w:rPr>
        <w:t xml:space="preserve"> </w:t>
      </w:r>
      <w:r>
        <w:rPr>
          <w:lang w:val="az-Latn-AZ"/>
        </w:rPr>
        <w:t>qorunmasına</w:t>
      </w:r>
      <w:r>
        <w:rPr>
          <w:lang w:val="az-Cyrl-AZ"/>
        </w:rPr>
        <w:t xml:space="preserve"> </w:t>
      </w:r>
      <w:r>
        <w:rPr>
          <w:lang w:val="az-Latn-AZ"/>
        </w:rPr>
        <w:t>doğru</w:t>
      </w:r>
      <w:r>
        <w:rPr>
          <w:lang w:val="az-Cyrl-AZ"/>
        </w:rPr>
        <w:t xml:space="preserve"> </w:t>
      </w:r>
      <w:r>
        <w:rPr>
          <w:lang w:val="az-Latn-AZ"/>
        </w:rPr>
        <w:t>hərəkət</w:t>
      </w:r>
      <w:r>
        <w:rPr>
          <w:lang w:val="az-Cyrl-AZ"/>
        </w:rPr>
        <w:t xml:space="preserve"> </w:t>
      </w:r>
      <w:r>
        <w:rPr>
          <w:lang w:val="az-Latn-AZ"/>
        </w:rPr>
        <w:t>etmək</w:t>
      </w:r>
      <w:r>
        <w:rPr>
          <w:lang w:val="az-Cyrl-AZ"/>
        </w:rPr>
        <w:t xml:space="preserve"> </w:t>
      </w:r>
      <w:r>
        <w:rPr>
          <w:lang w:val="az-Latn-AZ"/>
        </w:rPr>
        <w:t>istəsək</w:t>
      </w:r>
      <w:r>
        <w:rPr>
          <w:lang w:val="az-Cyrl-AZ"/>
        </w:rPr>
        <w:t xml:space="preserve">, </w:t>
      </w:r>
      <w:r>
        <w:rPr>
          <w:lang w:val="az-Latn-AZ"/>
        </w:rPr>
        <w:t>icra</w:t>
      </w:r>
      <w:r>
        <w:rPr>
          <w:lang w:val="az-Cyrl-AZ"/>
        </w:rPr>
        <w:t xml:space="preserve"> </w:t>
      </w:r>
      <w:r>
        <w:rPr>
          <w:lang w:val="az-Latn-AZ"/>
        </w:rPr>
        <w:t>zəmanəti</w:t>
      </w:r>
      <w:r>
        <w:rPr>
          <w:lang w:val="az-Cyrl-AZ"/>
        </w:rPr>
        <w:t xml:space="preserve"> </w:t>
      </w:r>
      <w:r>
        <w:rPr>
          <w:lang w:val="az-Latn-AZ"/>
        </w:rPr>
        <w:t>lazımdır</w:t>
      </w:r>
      <w:r>
        <w:rPr>
          <w:lang w:val="az-Cyrl-AZ"/>
        </w:rPr>
        <w:t xml:space="preserve">. </w:t>
      </w:r>
      <w:r>
        <w:rPr>
          <w:lang w:val="az-Latn-AZ"/>
        </w:rPr>
        <w:t>İcra</w:t>
      </w:r>
      <w:r>
        <w:rPr>
          <w:lang w:val="az-Cyrl-AZ"/>
        </w:rPr>
        <w:t xml:space="preserve"> </w:t>
      </w:r>
      <w:r>
        <w:rPr>
          <w:lang w:val="az-Latn-AZ"/>
        </w:rPr>
        <w:t>zəmanəti</w:t>
      </w:r>
      <w:r>
        <w:rPr>
          <w:lang w:val="az-Cyrl-AZ"/>
        </w:rPr>
        <w:t xml:space="preserve"> </w:t>
      </w:r>
      <w:r>
        <w:rPr>
          <w:lang w:val="az-Latn-AZ"/>
        </w:rPr>
        <w:t>məhkəmənin</w:t>
      </w:r>
      <w:r>
        <w:rPr>
          <w:lang w:val="az-Cyrl-AZ"/>
        </w:rPr>
        <w:t xml:space="preserve"> </w:t>
      </w:r>
      <w:r>
        <w:rPr>
          <w:lang w:val="az-Latn-AZ"/>
        </w:rPr>
        <w:t>əlindədir</w:t>
      </w:r>
      <w:r>
        <w:rPr>
          <w:lang w:val="az-Cyrl-AZ"/>
        </w:rPr>
        <w:t xml:space="preserve">. </w:t>
      </w:r>
      <w:r>
        <w:rPr>
          <w:lang w:val="az-Latn-AZ"/>
        </w:rPr>
        <w:t>Qanunsuzluğa</w:t>
      </w:r>
      <w:r>
        <w:rPr>
          <w:lang w:val="az-Cyrl-AZ"/>
        </w:rPr>
        <w:t xml:space="preserve">, </w:t>
      </w:r>
      <w:r>
        <w:rPr>
          <w:lang w:val="az-Latn-AZ"/>
        </w:rPr>
        <w:t>cinayətə</w:t>
      </w:r>
      <w:r>
        <w:rPr>
          <w:lang w:val="az-Cyrl-AZ"/>
        </w:rPr>
        <w:t xml:space="preserve"> </w:t>
      </w:r>
      <w:r>
        <w:rPr>
          <w:lang w:val="az-Latn-AZ"/>
        </w:rPr>
        <w:t>qarşı</w:t>
      </w:r>
      <w:r>
        <w:rPr>
          <w:lang w:val="az-Cyrl-AZ"/>
        </w:rPr>
        <w:t xml:space="preserve"> </w:t>
      </w:r>
      <w:r>
        <w:rPr>
          <w:lang w:val="az-Latn-AZ"/>
        </w:rPr>
        <w:t>çıxan</w:t>
      </w:r>
      <w:r>
        <w:rPr>
          <w:lang w:val="az-Cyrl-AZ"/>
        </w:rPr>
        <w:t xml:space="preserve">, </w:t>
      </w:r>
      <w:r>
        <w:rPr>
          <w:lang w:val="az-Latn-AZ"/>
        </w:rPr>
        <w:t>cəzalandıran</w:t>
      </w:r>
      <w:r>
        <w:rPr>
          <w:lang w:val="az-Cyrl-AZ"/>
        </w:rPr>
        <w:t xml:space="preserve"> </w:t>
      </w:r>
      <w:r>
        <w:rPr>
          <w:lang w:val="az-Latn-AZ"/>
        </w:rPr>
        <w:t>və</w:t>
      </w:r>
      <w:r>
        <w:rPr>
          <w:lang w:val="az-Cyrl-AZ"/>
        </w:rPr>
        <w:t xml:space="preserve"> </w:t>
      </w:r>
      <w:r>
        <w:rPr>
          <w:lang w:val="az-Latn-AZ"/>
        </w:rPr>
        <w:t>cinayətin</w:t>
      </w:r>
      <w:r>
        <w:rPr>
          <w:lang w:val="az-Cyrl-AZ"/>
        </w:rPr>
        <w:t xml:space="preserve"> </w:t>
      </w:r>
      <w:r>
        <w:rPr>
          <w:lang w:val="az-Latn-AZ"/>
        </w:rPr>
        <w:t>təkrarına</w:t>
      </w:r>
      <w:r>
        <w:rPr>
          <w:lang w:val="az-Cyrl-AZ"/>
        </w:rPr>
        <w:t xml:space="preserve"> </w:t>
      </w:r>
      <w:r>
        <w:rPr>
          <w:lang w:val="az-Latn-AZ"/>
        </w:rPr>
        <w:t>yol</w:t>
      </w:r>
      <w:r>
        <w:rPr>
          <w:lang w:val="az-Cyrl-AZ"/>
        </w:rPr>
        <w:t xml:space="preserve"> </w:t>
      </w:r>
      <w:r>
        <w:rPr>
          <w:lang w:val="az-Latn-AZ"/>
        </w:rPr>
        <w:t>verməyən</w:t>
      </w:r>
      <w:r>
        <w:rPr>
          <w:lang w:val="az-Cyrl-AZ"/>
        </w:rPr>
        <w:t xml:space="preserve"> </w:t>
      </w:r>
      <w:r>
        <w:rPr>
          <w:lang w:val="az-Latn-AZ"/>
        </w:rPr>
        <w:t>qurum</w:t>
      </w:r>
      <w:r>
        <w:rPr>
          <w:lang w:val="az-Cyrl-AZ"/>
        </w:rPr>
        <w:t xml:space="preserve"> </w:t>
      </w:r>
      <w:r>
        <w:rPr>
          <w:lang w:val="az-Latn-AZ"/>
        </w:rPr>
        <w:t>məhkəmədir</w:t>
      </w:r>
      <w:r>
        <w:rPr>
          <w:lang w:val="az-Cyrl-AZ"/>
        </w:rPr>
        <w:t xml:space="preserve">. </w:t>
      </w:r>
      <w:r>
        <w:rPr>
          <w:lang w:val="az-Latn-AZ"/>
        </w:rPr>
        <w:t>İslam</w:t>
      </w:r>
      <w:r>
        <w:rPr>
          <w:lang w:val="az-Cyrl-AZ"/>
        </w:rPr>
        <w:t xml:space="preserve"> </w:t>
      </w:r>
      <w:r>
        <w:rPr>
          <w:lang w:val="az-Latn-AZ"/>
        </w:rPr>
        <w:t>nizamında</w:t>
      </w:r>
      <w:r>
        <w:rPr>
          <w:lang w:val="az-Cyrl-AZ"/>
        </w:rPr>
        <w:t xml:space="preserve"> </w:t>
      </w:r>
      <w:r>
        <w:rPr>
          <w:lang w:val="az-Latn-AZ"/>
        </w:rPr>
        <w:t>məsulların</w:t>
      </w:r>
      <w:r>
        <w:rPr>
          <w:lang w:val="az-Cyrl-AZ"/>
        </w:rPr>
        <w:t xml:space="preserve"> </w:t>
      </w:r>
      <w:r>
        <w:rPr>
          <w:lang w:val="az-Latn-AZ"/>
        </w:rPr>
        <w:t>və</w:t>
      </w:r>
      <w:r>
        <w:rPr>
          <w:lang w:val="az-Cyrl-AZ"/>
        </w:rPr>
        <w:t xml:space="preserve"> </w:t>
      </w:r>
      <w:r>
        <w:rPr>
          <w:lang w:val="az-Latn-AZ"/>
        </w:rPr>
        <w:t>xalqın</w:t>
      </w:r>
      <w:r>
        <w:rPr>
          <w:lang w:val="az-Cyrl-AZ"/>
        </w:rPr>
        <w:t xml:space="preserve"> </w:t>
      </w:r>
      <w:r>
        <w:rPr>
          <w:lang w:val="az-Latn-AZ"/>
        </w:rPr>
        <w:t>sağlamlığına</w:t>
      </w:r>
      <w:r>
        <w:rPr>
          <w:lang w:val="az-Cyrl-AZ"/>
        </w:rPr>
        <w:t xml:space="preserve"> </w:t>
      </w:r>
      <w:r>
        <w:rPr>
          <w:lang w:val="az-Latn-AZ"/>
        </w:rPr>
        <w:t>zamin</w:t>
      </w:r>
      <w:r>
        <w:rPr>
          <w:lang w:val="az-Cyrl-AZ"/>
        </w:rPr>
        <w:t xml:space="preserve"> </w:t>
      </w:r>
      <w:r>
        <w:rPr>
          <w:lang w:val="az-Latn-AZ"/>
        </w:rPr>
        <w:t>duran</w:t>
      </w:r>
      <w:r>
        <w:rPr>
          <w:lang w:val="az-Cyrl-AZ"/>
        </w:rPr>
        <w:t xml:space="preserve">, </w:t>
      </w:r>
      <w:r>
        <w:rPr>
          <w:lang w:val="az-Latn-AZ"/>
        </w:rPr>
        <w:t>haqların</w:t>
      </w:r>
      <w:r>
        <w:rPr>
          <w:lang w:val="az-Cyrl-AZ"/>
        </w:rPr>
        <w:t xml:space="preserve"> </w:t>
      </w:r>
      <w:r>
        <w:rPr>
          <w:lang w:val="az-Latn-AZ"/>
        </w:rPr>
        <w:t>təmin</w:t>
      </w:r>
      <w:r>
        <w:rPr>
          <w:lang w:val="az-Cyrl-AZ"/>
        </w:rPr>
        <w:t xml:space="preserve"> </w:t>
      </w:r>
      <w:r>
        <w:rPr>
          <w:lang w:val="az-Latn-AZ"/>
        </w:rPr>
        <w:t>olmasına</w:t>
      </w:r>
      <w:r>
        <w:rPr>
          <w:lang w:val="az-Cyrl-AZ"/>
        </w:rPr>
        <w:t xml:space="preserve"> </w:t>
      </w:r>
      <w:r>
        <w:rPr>
          <w:lang w:val="az-Latn-AZ"/>
        </w:rPr>
        <w:t>zəmanət</w:t>
      </w:r>
      <w:r>
        <w:rPr>
          <w:lang w:val="az-Cyrl-AZ"/>
        </w:rPr>
        <w:t xml:space="preserve"> </w:t>
      </w:r>
      <w:r>
        <w:rPr>
          <w:lang w:val="az-Latn-AZ"/>
        </w:rPr>
        <w:t>verən</w:t>
      </w:r>
      <w:r>
        <w:rPr>
          <w:lang w:val="az-Cyrl-AZ"/>
        </w:rPr>
        <w:t xml:space="preserve"> </w:t>
      </w:r>
      <w:r>
        <w:rPr>
          <w:lang w:val="az-Latn-AZ"/>
        </w:rPr>
        <w:t>məhkəmə</w:t>
      </w:r>
      <w:r>
        <w:rPr>
          <w:lang w:val="az-Cyrl-AZ"/>
        </w:rPr>
        <w:t xml:space="preserve"> </w:t>
      </w:r>
      <w:r>
        <w:rPr>
          <w:lang w:val="az-Latn-AZ"/>
        </w:rPr>
        <w:t>sistemidir</w:t>
      </w:r>
      <w:r>
        <w:rPr>
          <w:lang w:val="az-Cyrl-AZ"/>
        </w:rPr>
        <w:t xml:space="preserve">. </w:t>
      </w:r>
      <w:r>
        <w:rPr>
          <w:lang w:val="az-Latn-AZ"/>
        </w:rPr>
        <w:lastRenderedPageBreak/>
        <w:t>Əgər</w:t>
      </w:r>
      <w:r>
        <w:rPr>
          <w:lang w:val="az-Cyrl-AZ"/>
        </w:rPr>
        <w:t xml:space="preserve"> </w:t>
      </w:r>
      <w:r>
        <w:rPr>
          <w:lang w:val="az-Latn-AZ"/>
        </w:rPr>
        <w:t>ədalət</w:t>
      </w:r>
      <w:r>
        <w:rPr>
          <w:lang w:val="az-Cyrl-AZ"/>
        </w:rPr>
        <w:t xml:space="preserve"> </w:t>
      </w:r>
      <w:r>
        <w:rPr>
          <w:lang w:val="az-Latn-AZ"/>
        </w:rPr>
        <w:t>istəyiriksə</w:t>
      </w:r>
      <w:r>
        <w:rPr>
          <w:lang w:val="az-Cyrl-AZ"/>
        </w:rPr>
        <w:t xml:space="preserve">, </w:t>
      </w:r>
      <w:r>
        <w:rPr>
          <w:lang w:val="az-Latn-AZ"/>
        </w:rPr>
        <w:t>ədalətin</w:t>
      </w:r>
      <w:r>
        <w:rPr>
          <w:lang w:val="az-Cyrl-AZ"/>
        </w:rPr>
        <w:t xml:space="preserve"> </w:t>
      </w:r>
      <w:r>
        <w:rPr>
          <w:lang w:val="az-Latn-AZ"/>
        </w:rPr>
        <w:t>icrası</w:t>
      </w:r>
      <w:r>
        <w:rPr>
          <w:lang w:val="az-Cyrl-AZ"/>
        </w:rPr>
        <w:t xml:space="preserve"> </w:t>
      </w:r>
      <w:r>
        <w:rPr>
          <w:lang w:val="az-Latn-AZ"/>
        </w:rPr>
        <w:t>üçün</w:t>
      </w:r>
      <w:r>
        <w:rPr>
          <w:lang w:val="az-Cyrl-AZ"/>
        </w:rPr>
        <w:t xml:space="preserve"> </w:t>
      </w:r>
      <w:r>
        <w:rPr>
          <w:lang w:val="az-Latn-AZ"/>
        </w:rPr>
        <w:t>məhkəmə</w:t>
      </w:r>
      <w:r>
        <w:rPr>
          <w:lang w:val="az-Cyrl-AZ"/>
        </w:rPr>
        <w:t xml:space="preserve"> </w:t>
      </w:r>
      <w:r>
        <w:rPr>
          <w:lang w:val="az-Latn-AZ"/>
        </w:rPr>
        <w:t>orqanları</w:t>
      </w:r>
      <w:r>
        <w:rPr>
          <w:lang w:val="az-Cyrl-AZ"/>
        </w:rPr>
        <w:t xml:space="preserve"> </w:t>
      </w:r>
      <w:r>
        <w:rPr>
          <w:lang w:val="az-Latn-AZ"/>
        </w:rPr>
        <w:t>sağlam</w:t>
      </w:r>
      <w:r>
        <w:rPr>
          <w:lang w:val="az-Cyrl-AZ"/>
        </w:rPr>
        <w:t xml:space="preserve"> </w:t>
      </w:r>
      <w:r>
        <w:rPr>
          <w:lang w:val="az-Latn-AZ"/>
        </w:rPr>
        <w:t>olmalıdır</w:t>
      </w:r>
      <w:r>
        <w:rPr>
          <w:lang w:val="az-Cyrl-AZ"/>
        </w:rPr>
        <w:t xml:space="preserve">. </w:t>
      </w:r>
      <w:r>
        <w:rPr>
          <w:lang w:val="az-Latn-AZ"/>
        </w:rPr>
        <w:t>Xalq</w:t>
      </w:r>
      <w:r>
        <w:rPr>
          <w:lang w:val="az-Cyrl-AZ"/>
        </w:rPr>
        <w:t xml:space="preserve"> </w:t>
      </w:r>
      <w:r>
        <w:rPr>
          <w:lang w:val="az-Latn-AZ"/>
        </w:rPr>
        <w:t>və</w:t>
      </w:r>
      <w:r>
        <w:rPr>
          <w:lang w:val="az-Cyrl-AZ"/>
        </w:rPr>
        <w:t xml:space="preserve"> </w:t>
      </w:r>
      <w:r>
        <w:rPr>
          <w:lang w:val="az-Latn-AZ"/>
        </w:rPr>
        <w:t>insan</w:t>
      </w:r>
      <w:r>
        <w:rPr>
          <w:lang w:val="az-Cyrl-AZ"/>
        </w:rPr>
        <w:t xml:space="preserve"> </w:t>
      </w:r>
      <w:r>
        <w:rPr>
          <w:lang w:val="az-Latn-AZ"/>
        </w:rPr>
        <w:t>haqlarına</w:t>
      </w:r>
      <w:r>
        <w:rPr>
          <w:lang w:val="az-Cyrl-AZ"/>
        </w:rPr>
        <w:t xml:space="preserve"> </w:t>
      </w:r>
      <w:r>
        <w:rPr>
          <w:lang w:val="az-Latn-AZ"/>
        </w:rPr>
        <w:t>dəyər</w:t>
      </w:r>
      <w:r>
        <w:rPr>
          <w:lang w:val="az-Cyrl-AZ"/>
        </w:rPr>
        <w:t xml:space="preserve"> </w:t>
      </w:r>
      <w:r>
        <w:rPr>
          <w:lang w:val="az-Latn-AZ"/>
        </w:rPr>
        <w:t>veririksə</w:t>
      </w:r>
      <w:r>
        <w:rPr>
          <w:lang w:val="az-Cyrl-AZ"/>
        </w:rPr>
        <w:t xml:space="preserve">, </w:t>
      </w:r>
      <w:r>
        <w:rPr>
          <w:lang w:val="az-Latn-AZ"/>
        </w:rPr>
        <w:t>bu</w:t>
      </w:r>
      <w:r>
        <w:rPr>
          <w:lang w:val="az-Cyrl-AZ"/>
        </w:rPr>
        <w:t xml:space="preserve"> </w:t>
      </w:r>
      <w:r>
        <w:rPr>
          <w:lang w:val="az-Latn-AZ"/>
        </w:rPr>
        <w:t>haqların</w:t>
      </w:r>
      <w:r>
        <w:rPr>
          <w:lang w:val="az-Cyrl-AZ"/>
        </w:rPr>
        <w:t xml:space="preserve"> </w:t>
      </w:r>
      <w:r>
        <w:rPr>
          <w:lang w:val="az-Latn-AZ"/>
        </w:rPr>
        <w:t>təmini</w:t>
      </w:r>
      <w:r>
        <w:rPr>
          <w:lang w:val="az-Cyrl-AZ"/>
        </w:rPr>
        <w:t xml:space="preserve"> </w:t>
      </w:r>
      <w:r>
        <w:rPr>
          <w:lang w:val="az-Latn-AZ"/>
        </w:rPr>
        <w:t>məhkəmə</w:t>
      </w:r>
      <w:r>
        <w:rPr>
          <w:lang w:val="az-Cyrl-AZ"/>
        </w:rPr>
        <w:t xml:space="preserve"> </w:t>
      </w:r>
      <w:r>
        <w:rPr>
          <w:lang w:val="az-Latn-AZ"/>
        </w:rPr>
        <w:t>orqanlarının</w:t>
      </w:r>
      <w:r>
        <w:rPr>
          <w:lang w:val="az-Cyrl-AZ"/>
        </w:rPr>
        <w:t xml:space="preserve"> </w:t>
      </w:r>
      <w:r>
        <w:rPr>
          <w:lang w:val="az-Latn-AZ"/>
        </w:rPr>
        <w:t>iqtidarı</w:t>
      </w:r>
      <w:r>
        <w:rPr>
          <w:lang w:val="az-Cyrl-AZ"/>
        </w:rPr>
        <w:t xml:space="preserve">, </w:t>
      </w:r>
      <w:r>
        <w:rPr>
          <w:lang w:val="az-Latn-AZ"/>
        </w:rPr>
        <w:t>şücaəti</w:t>
      </w:r>
      <w:r>
        <w:rPr>
          <w:lang w:val="az-Cyrl-AZ"/>
        </w:rPr>
        <w:t xml:space="preserve">, </w:t>
      </w:r>
      <w:r>
        <w:rPr>
          <w:lang w:val="az-Latn-AZ"/>
        </w:rPr>
        <w:t>bəsirəti</w:t>
      </w:r>
      <w:r>
        <w:rPr>
          <w:lang w:val="az-Cyrl-AZ"/>
        </w:rPr>
        <w:t xml:space="preserve"> </w:t>
      </w:r>
      <w:r>
        <w:rPr>
          <w:lang w:val="az-Latn-AZ"/>
        </w:rPr>
        <w:t>ilə</w:t>
      </w:r>
      <w:r>
        <w:rPr>
          <w:lang w:val="az-Cyrl-AZ"/>
        </w:rPr>
        <w:t xml:space="preserve"> </w:t>
      </w:r>
      <w:r>
        <w:rPr>
          <w:lang w:val="az-Latn-AZ"/>
        </w:rPr>
        <w:t>şərtlənib</w:t>
      </w:r>
      <w:r>
        <w:rPr>
          <w:lang w:val="az-Cyrl-AZ"/>
        </w:rPr>
        <w:t>.”</w:t>
      </w:r>
    </w:p>
    <w:p w:rsidR="00D301F4" w:rsidRDefault="00D301F4" w:rsidP="00D301F4">
      <w:pPr>
        <w:pStyle w:val="StyleJustifiedFirstline05cm"/>
        <w:rPr>
          <w:lang w:val="az-Cyrl-AZ"/>
        </w:rPr>
      </w:pPr>
      <w:r>
        <w:rPr>
          <w:lang w:val="az-Latn-AZ"/>
        </w:rPr>
        <w:t>Ali</w:t>
      </w:r>
      <w:r>
        <w:rPr>
          <w:lang w:val="az-Cyrl-AZ"/>
        </w:rPr>
        <w:t xml:space="preserve"> </w:t>
      </w:r>
      <w:r>
        <w:rPr>
          <w:lang w:val="az-Latn-AZ"/>
        </w:rPr>
        <w:t>Rəhbər</w:t>
      </w:r>
      <w:r>
        <w:rPr>
          <w:lang w:val="az-Cyrl-AZ"/>
        </w:rPr>
        <w:t xml:space="preserve"> 2001-</w:t>
      </w:r>
      <w:r>
        <w:rPr>
          <w:lang w:val="az-Latn-AZ"/>
        </w:rPr>
        <w:t>ci</w:t>
      </w:r>
      <w:r>
        <w:rPr>
          <w:lang w:val="az-Cyrl-AZ"/>
        </w:rPr>
        <w:t xml:space="preserve"> </w:t>
      </w:r>
      <w:r>
        <w:rPr>
          <w:lang w:val="az-Latn-AZ"/>
        </w:rPr>
        <w:t>il</w:t>
      </w:r>
      <w:r>
        <w:rPr>
          <w:lang w:val="az-Cyrl-AZ"/>
        </w:rPr>
        <w:t xml:space="preserve">, </w:t>
      </w:r>
      <w:r>
        <w:rPr>
          <w:lang w:val="az-Latn-AZ"/>
        </w:rPr>
        <w:t>iyunun</w:t>
      </w:r>
      <w:r>
        <w:rPr>
          <w:lang w:val="az-Cyrl-AZ"/>
        </w:rPr>
        <w:t xml:space="preserve"> 28-</w:t>
      </w:r>
      <w:r>
        <w:rPr>
          <w:lang w:val="az-Latn-AZ"/>
        </w:rPr>
        <w:t>dəki</w:t>
      </w:r>
      <w:r>
        <w:rPr>
          <w:lang w:val="az-Cyrl-AZ"/>
        </w:rPr>
        <w:t xml:space="preserve"> </w:t>
      </w:r>
      <w:r>
        <w:rPr>
          <w:lang w:val="az-Latn-AZ"/>
        </w:rPr>
        <w:t>söhbətində</w:t>
      </w:r>
      <w:r>
        <w:rPr>
          <w:lang w:val="az-Cyrl-AZ"/>
        </w:rPr>
        <w:t xml:space="preserve"> </w:t>
      </w:r>
      <w:r>
        <w:rPr>
          <w:lang w:val="az-Latn-AZ"/>
        </w:rPr>
        <w:t>buyurub</w:t>
      </w:r>
      <w:r>
        <w:rPr>
          <w:lang w:val="az-Cyrl-AZ"/>
        </w:rPr>
        <w:t>: “</w:t>
      </w:r>
      <w:r>
        <w:rPr>
          <w:lang w:val="az-Latn-AZ"/>
        </w:rPr>
        <w:t>Beytülmalı</w:t>
      </w:r>
      <w:r>
        <w:rPr>
          <w:lang w:val="az-Cyrl-AZ"/>
        </w:rPr>
        <w:t xml:space="preserve">, </w:t>
      </w:r>
      <w:r>
        <w:rPr>
          <w:lang w:val="az-Latn-AZ"/>
        </w:rPr>
        <w:t>ümumi</w:t>
      </w:r>
      <w:r>
        <w:rPr>
          <w:lang w:val="az-Cyrl-AZ"/>
        </w:rPr>
        <w:t xml:space="preserve"> </w:t>
      </w:r>
      <w:r>
        <w:rPr>
          <w:lang w:val="az-Latn-AZ"/>
        </w:rPr>
        <w:t>əmlakı</w:t>
      </w:r>
      <w:r>
        <w:rPr>
          <w:lang w:val="az-Cyrl-AZ"/>
        </w:rPr>
        <w:t xml:space="preserve"> </w:t>
      </w:r>
      <w:r>
        <w:rPr>
          <w:lang w:val="az-Latn-AZ"/>
        </w:rPr>
        <w:t>amansızlıq</w:t>
      </w:r>
      <w:r>
        <w:rPr>
          <w:lang w:val="az-Cyrl-AZ"/>
        </w:rPr>
        <w:t xml:space="preserve"> </w:t>
      </w:r>
      <w:r>
        <w:rPr>
          <w:lang w:val="az-Latn-AZ"/>
        </w:rPr>
        <w:t>və</w:t>
      </w:r>
      <w:r>
        <w:rPr>
          <w:lang w:val="az-Cyrl-AZ"/>
        </w:rPr>
        <w:t xml:space="preserve"> </w:t>
      </w:r>
      <w:r>
        <w:rPr>
          <w:lang w:val="az-Latn-AZ"/>
        </w:rPr>
        <w:t>həyasızlıqla</w:t>
      </w:r>
      <w:r>
        <w:rPr>
          <w:lang w:val="az-Cyrl-AZ"/>
        </w:rPr>
        <w:t xml:space="preserve"> </w:t>
      </w:r>
      <w:r>
        <w:rPr>
          <w:lang w:val="az-Latn-AZ"/>
        </w:rPr>
        <w:t>qəsb</w:t>
      </w:r>
      <w:r>
        <w:rPr>
          <w:lang w:val="az-Cyrl-AZ"/>
        </w:rPr>
        <w:t xml:space="preserve"> </w:t>
      </w:r>
      <w:r>
        <w:rPr>
          <w:lang w:val="az-Latn-AZ"/>
        </w:rPr>
        <w:t>edən</w:t>
      </w:r>
      <w:r>
        <w:rPr>
          <w:lang w:val="az-Cyrl-AZ"/>
        </w:rPr>
        <w:t xml:space="preserve"> </w:t>
      </w:r>
      <w:r>
        <w:rPr>
          <w:lang w:val="az-Latn-AZ"/>
        </w:rPr>
        <w:t>adamla</w:t>
      </w:r>
      <w:r>
        <w:rPr>
          <w:lang w:val="az-Cyrl-AZ"/>
        </w:rPr>
        <w:t xml:space="preserve"> </w:t>
      </w:r>
      <w:r>
        <w:rPr>
          <w:lang w:val="az-Latn-AZ"/>
        </w:rPr>
        <w:t>mübarizə</w:t>
      </w:r>
      <w:r>
        <w:rPr>
          <w:lang w:val="az-Cyrl-AZ"/>
        </w:rPr>
        <w:t xml:space="preserve"> </w:t>
      </w:r>
      <w:r>
        <w:rPr>
          <w:lang w:val="az-Latn-AZ"/>
        </w:rPr>
        <w:t>aparmaq</w:t>
      </w:r>
      <w:r>
        <w:rPr>
          <w:lang w:val="az-Cyrl-AZ"/>
        </w:rPr>
        <w:t xml:space="preserve"> </w:t>
      </w:r>
      <w:r>
        <w:rPr>
          <w:lang w:val="az-Latn-AZ"/>
        </w:rPr>
        <w:t>istəsəz</w:t>
      </w:r>
      <w:r>
        <w:rPr>
          <w:lang w:val="az-Cyrl-AZ"/>
        </w:rPr>
        <w:t xml:space="preserve">, </w:t>
      </w:r>
      <w:r>
        <w:rPr>
          <w:lang w:val="az-Latn-AZ"/>
        </w:rPr>
        <w:t>bunun</w:t>
      </w:r>
      <w:r>
        <w:rPr>
          <w:lang w:val="az-Cyrl-AZ"/>
        </w:rPr>
        <w:t xml:space="preserve"> </w:t>
      </w:r>
      <w:r>
        <w:rPr>
          <w:lang w:val="az-Latn-AZ"/>
        </w:rPr>
        <w:t>üçün</w:t>
      </w:r>
      <w:r>
        <w:rPr>
          <w:lang w:val="az-Cyrl-AZ"/>
        </w:rPr>
        <w:t xml:space="preserve"> </w:t>
      </w:r>
      <w:r>
        <w:rPr>
          <w:lang w:val="az-Latn-AZ"/>
        </w:rPr>
        <w:t>şücaət</w:t>
      </w:r>
      <w:r>
        <w:rPr>
          <w:lang w:val="az-Cyrl-AZ"/>
        </w:rPr>
        <w:t xml:space="preserve">, </w:t>
      </w:r>
      <w:r>
        <w:rPr>
          <w:lang w:val="az-Latn-AZ"/>
        </w:rPr>
        <w:t>iqtidar</w:t>
      </w:r>
      <w:r>
        <w:rPr>
          <w:lang w:val="az-Cyrl-AZ"/>
        </w:rPr>
        <w:t xml:space="preserve">, </w:t>
      </w:r>
      <w:r>
        <w:rPr>
          <w:lang w:val="az-Latn-AZ"/>
        </w:rPr>
        <w:t>cəmiyyətdə</w:t>
      </w:r>
      <w:r>
        <w:rPr>
          <w:lang w:val="az-Cyrl-AZ"/>
        </w:rPr>
        <w:t xml:space="preserve"> </w:t>
      </w:r>
      <w:r>
        <w:rPr>
          <w:lang w:val="az-Latn-AZ"/>
        </w:rPr>
        <w:t>məhkəmə</w:t>
      </w:r>
      <w:r>
        <w:rPr>
          <w:lang w:val="az-Cyrl-AZ"/>
        </w:rPr>
        <w:t xml:space="preserve"> </w:t>
      </w:r>
      <w:r>
        <w:rPr>
          <w:lang w:val="az-Latn-AZ"/>
        </w:rPr>
        <w:t>nüfuzu</w:t>
      </w:r>
      <w:r>
        <w:rPr>
          <w:lang w:val="az-Cyrl-AZ"/>
        </w:rPr>
        <w:t xml:space="preserve"> </w:t>
      </w:r>
      <w:r>
        <w:rPr>
          <w:lang w:val="az-Latn-AZ"/>
        </w:rPr>
        <w:t>olmalıdır</w:t>
      </w:r>
      <w:r>
        <w:rPr>
          <w:lang w:val="az-Cyrl-AZ"/>
        </w:rPr>
        <w:t>.”</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1989-</w:t>
      </w:r>
      <w:r>
        <w:rPr>
          <w:lang w:val="az-Latn-AZ"/>
        </w:rPr>
        <w:t>cu</w:t>
      </w:r>
      <w:r>
        <w:rPr>
          <w:lang w:val="az-Cyrl-AZ"/>
        </w:rPr>
        <w:t xml:space="preserve"> </w:t>
      </w:r>
      <w:r>
        <w:rPr>
          <w:lang w:val="az-Latn-AZ"/>
        </w:rPr>
        <w:t>il</w:t>
      </w:r>
      <w:r>
        <w:rPr>
          <w:lang w:val="az-Cyrl-AZ"/>
        </w:rPr>
        <w:t xml:space="preserve">, </w:t>
      </w:r>
      <w:r>
        <w:rPr>
          <w:lang w:val="az-Latn-AZ"/>
        </w:rPr>
        <w:t>sentyabrın</w:t>
      </w:r>
      <w:r>
        <w:rPr>
          <w:lang w:val="az-Cyrl-AZ"/>
        </w:rPr>
        <w:t xml:space="preserve"> 11-</w:t>
      </w:r>
      <w:r>
        <w:rPr>
          <w:lang w:val="az-Latn-AZ"/>
        </w:rPr>
        <w:t>də</w:t>
      </w:r>
      <w:r>
        <w:rPr>
          <w:lang w:val="az-Cyrl-AZ"/>
        </w:rPr>
        <w:t xml:space="preserve"> </w:t>
      </w:r>
      <w:r>
        <w:rPr>
          <w:lang w:val="az-Latn-AZ"/>
        </w:rPr>
        <w:t>bir</w:t>
      </w:r>
      <w:r>
        <w:rPr>
          <w:lang w:val="az-Cyrl-AZ"/>
        </w:rPr>
        <w:t xml:space="preserve"> </w:t>
      </w:r>
      <w:r>
        <w:rPr>
          <w:lang w:val="az-Latn-AZ"/>
        </w:rPr>
        <w:t>çıxışında</w:t>
      </w:r>
      <w:r>
        <w:rPr>
          <w:lang w:val="az-Cyrl-AZ"/>
        </w:rPr>
        <w:t xml:space="preserve"> </w:t>
      </w:r>
      <w:r>
        <w:rPr>
          <w:lang w:val="az-Latn-AZ"/>
        </w:rPr>
        <w:t>buyurub</w:t>
      </w:r>
      <w:r>
        <w:rPr>
          <w:lang w:val="az-Cyrl-AZ"/>
        </w:rPr>
        <w:t>: “</w:t>
      </w:r>
      <w:r>
        <w:rPr>
          <w:lang w:val="az-Latn-AZ"/>
        </w:rPr>
        <w:t>Məhkəməsinizsə</w:t>
      </w:r>
      <w:r>
        <w:rPr>
          <w:lang w:val="az-Cyrl-AZ"/>
        </w:rPr>
        <w:t xml:space="preserve"> </w:t>
      </w:r>
      <w:r>
        <w:rPr>
          <w:lang w:val="az-Latn-AZ"/>
        </w:rPr>
        <w:t>istənilən</w:t>
      </w:r>
      <w:r>
        <w:rPr>
          <w:lang w:val="az-Cyrl-AZ"/>
        </w:rPr>
        <w:t xml:space="preserve"> </w:t>
      </w:r>
      <w:r>
        <w:rPr>
          <w:lang w:val="az-Latn-AZ"/>
        </w:rPr>
        <w:t>şəraitdə</w:t>
      </w:r>
      <w:r>
        <w:rPr>
          <w:lang w:val="az-Cyrl-AZ"/>
        </w:rPr>
        <w:t xml:space="preserve">, </w:t>
      </w:r>
      <w:r>
        <w:rPr>
          <w:lang w:val="az-Latn-AZ"/>
        </w:rPr>
        <w:t>məndən</w:t>
      </w:r>
      <w:r>
        <w:rPr>
          <w:lang w:val="az-Cyrl-AZ"/>
        </w:rPr>
        <w:t xml:space="preserve"> </w:t>
      </w:r>
      <w:r>
        <w:rPr>
          <w:lang w:val="az-Latn-AZ"/>
        </w:rPr>
        <w:t>başlamış</w:t>
      </w:r>
      <w:r>
        <w:rPr>
          <w:lang w:val="az-Cyrl-AZ"/>
        </w:rPr>
        <w:t xml:space="preserve"> </w:t>
      </w:r>
      <w:r>
        <w:rPr>
          <w:lang w:val="az-Latn-AZ"/>
        </w:rPr>
        <w:t>xalqa</w:t>
      </w:r>
      <w:r>
        <w:rPr>
          <w:lang w:val="az-Cyrl-AZ"/>
        </w:rPr>
        <w:t xml:space="preserve">, </w:t>
      </w:r>
      <w:r>
        <w:rPr>
          <w:lang w:val="az-Latn-AZ"/>
        </w:rPr>
        <w:t>məsullara</w:t>
      </w:r>
      <w:r>
        <w:rPr>
          <w:lang w:val="az-Cyrl-AZ"/>
        </w:rPr>
        <w:t xml:space="preserve"> </w:t>
      </w:r>
      <w:r>
        <w:rPr>
          <w:lang w:val="az-Latn-AZ"/>
        </w:rPr>
        <w:t>qədər</w:t>
      </w:r>
      <w:r>
        <w:rPr>
          <w:lang w:val="az-Cyrl-AZ"/>
        </w:rPr>
        <w:t xml:space="preserve"> </w:t>
      </w:r>
      <w:r>
        <w:rPr>
          <w:lang w:val="az-Latn-AZ"/>
        </w:rPr>
        <w:t>istənilən</w:t>
      </w:r>
      <w:r>
        <w:rPr>
          <w:lang w:val="az-Cyrl-AZ"/>
        </w:rPr>
        <w:t xml:space="preserve"> </w:t>
      </w:r>
      <w:r>
        <w:rPr>
          <w:lang w:val="az-Latn-AZ"/>
        </w:rPr>
        <w:t>adama</w:t>
      </w:r>
      <w:r>
        <w:rPr>
          <w:lang w:val="az-Cyrl-AZ"/>
        </w:rPr>
        <w:t xml:space="preserve"> </w:t>
      </w:r>
      <w:r>
        <w:rPr>
          <w:lang w:val="az-Latn-AZ"/>
        </w:rPr>
        <w:t>qarşı</w:t>
      </w:r>
      <w:r>
        <w:rPr>
          <w:lang w:val="az-Cyrl-AZ"/>
        </w:rPr>
        <w:t xml:space="preserve"> </w:t>
      </w:r>
      <w:r>
        <w:rPr>
          <w:lang w:val="az-Latn-AZ"/>
        </w:rPr>
        <w:t>ədalətli</w:t>
      </w:r>
      <w:r>
        <w:rPr>
          <w:lang w:val="az-Cyrl-AZ"/>
        </w:rPr>
        <w:t xml:space="preserve"> </w:t>
      </w:r>
      <w:r>
        <w:rPr>
          <w:lang w:val="az-Latn-AZ"/>
        </w:rPr>
        <w:t>olun</w:t>
      </w:r>
      <w:r>
        <w:rPr>
          <w:lang w:val="az-Cyrl-AZ"/>
        </w:rPr>
        <w:t xml:space="preserve">. </w:t>
      </w:r>
      <w:r>
        <w:rPr>
          <w:lang w:val="az-Latn-AZ"/>
        </w:rPr>
        <w:t>Ədaləti</w:t>
      </w:r>
      <w:r>
        <w:rPr>
          <w:lang w:val="az-Cyrl-AZ"/>
        </w:rPr>
        <w:t xml:space="preserve"> </w:t>
      </w:r>
      <w:r>
        <w:rPr>
          <w:lang w:val="az-Latn-AZ"/>
        </w:rPr>
        <w:t>əsas</w:t>
      </w:r>
      <w:r>
        <w:rPr>
          <w:lang w:val="az-Cyrl-AZ"/>
        </w:rPr>
        <w:t xml:space="preserve"> </w:t>
      </w:r>
      <w:r>
        <w:rPr>
          <w:lang w:val="az-Latn-AZ"/>
        </w:rPr>
        <w:t>hədəf</w:t>
      </w:r>
      <w:r>
        <w:rPr>
          <w:lang w:val="az-Cyrl-AZ"/>
        </w:rPr>
        <w:t xml:space="preserve"> </w:t>
      </w:r>
      <w:r>
        <w:rPr>
          <w:lang w:val="az-Latn-AZ"/>
        </w:rPr>
        <w:t>sayın</w:t>
      </w:r>
      <w:r>
        <w:rPr>
          <w:lang w:val="az-Cyrl-AZ"/>
        </w:rPr>
        <w:t xml:space="preserve">, </w:t>
      </w:r>
      <w:r>
        <w:rPr>
          <w:lang w:val="az-Latn-AZ"/>
        </w:rPr>
        <w:t>ədalətdə</w:t>
      </w:r>
      <w:r>
        <w:rPr>
          <w:lang w:val="az-Cyrl-AZ"/>
        </w:rPr>
        <w:t xml:space="preserve"> </w:t>
      </w:r>
      <w:r>
        <w:rPr>
          <w:lang w:val="az-Latn-AZ"/>
        </w:rPr>
        <w:t>güzəşt</w:t>
      </w:r>
      <w:r>
        <w:rPr>
          <w:lang w:val="az-Cyrl-AZ"/>
        </w:rPr>
        <w:t xml:space="preserve"> </w:t>
      </w:r>
      <w:r>
        <w:rPr>
          <w:lang w:val="az-Latn-AZ"/>
        </w:rPr>
        <w:t>yoxdur</w:t>
      </w:r>
      <w:r>
        <w:rPr>
          <w:lang w:val="az-Cyrl-AZ"/>
        </w:rPr>
        <w:t xml:space="preserve">. </w:t>
      </w:r>
      <w:r>
        <w:rPr>
          <w:lang w:val="az-Latn-AZ"/>
        </w:rPr>
        <w:t>Bu</w:t>
      </w:r>
      <w:r>
        <w:rPr>
          <w:lang w:val="az-Cyrl-AZ"/>
        </w:rPr>
        <w:t xml:space="preserve"> </w:t>
      </w:r>
      <w:r>
        <w:rPr>
          <w:lang w:val="az-Latn-AZ"/>
        </w:rPr>
        <w:t>şəraitdə</w:t>
      </w:r>
      <w:r>
        <w:rPr>
          <w:lang w:val="az-Cyrl-AZ"/>
        </w:rPr>
        <w:t xml:space="preserve"> </w:t>
      </w:r>
      <w:r>
        <w:rPr>
          <w:lang w:val="az-Latn-AZ"/>
        </w:rPr>
        <w:t>ədalətsizlik</w:t>
      </w:r>
      <w:r>
        <w:rPr>
          <w:lang w:val="az-Cyrl-AZ"/>
        </w:rPr>
        <w:t xml:space="preserve"> </w:t>
      </w:r>
      <w:r>
        <w:rPr>
          <w:lang w:val="az-Latn-AZ"/>
        </w:rPr>
        <w:t>edə</w:t>
      </w:r>
      <w:r>
        <w:rPr>
          <w:lang w:val="az-Cyrl-AZ"/>
        </w:rPr>
        <w:t xml:space="preserve"> </w:t>
      </w:r>
      <w:r>
        <w:rPr>
          <w:lang w:val="az-Latn-AZ"/>
        </w:rPr>
        <w:t>bilməzlər</w:t>
      </w:r>
      <w:r>
        <w:rPr>
          <w:lang w:val="az-Cyrl-AZ"/>
        </w:rPr>
        <w:t>.”</w:t>
      </w:r>
    </w:p>
    <w:p w:rsidR="00D301F4" w:rsidRDefault="00D301F4" w:rsidP="00D301F4">
      <w:pPr>
        <w:pStyle w:val="StyleJustifiedFirstline05cm"/>
        <w:rPr>
          <w:lang w:val="az-Cyrl-AZ"/>
        </w:rPr>
      </w:pPr>
      <w:r>
        <w:rPr>
          <w:lang w:val="az-Latn-AZ"/>
        </w:rPr>
        <w:t>Rəhbər</w:t>
      </w:r>
      <w:r>
        <w:rPr>
          <w:lang w:val="az-Cyrl-AZ"/>
        </w:rPr>
        <w:t xml:space="preserve"> 2000-</w:t>
      </w:r>
      <w:r>
        <w:rPr>
          <w:lang w:val="az-Latn-AZ"/>
        </w:rPr>
        <w:t>ci</w:t>
      </w:r>
      <w:r>
        <w:rPr>
          <w:lang w:val="az-Cyrl-AZ"/>
        </w:rPr>
        <w:t xml:space="preserve"> </w:t>
      </w:r>
      <w:r>
        <w:rPr>
          <w:lang w:val="az-Latn-AZ"/>
        </w:rPr>
        <w:t>il</w:t>
      </w:r>
      <w:r>
        <w:rPr>
          <w:lang w:val="az-Cyrl-AZ"/>
        </w:rPr>
        <w:t xml:space="preserve">, </w:t>
      </w:r>
      <w:r>
        <w:rPr>
          <w:lang w:val="az-Latn-AZ"/>
        </w:rPr>
        <w:t>iyunun</w:t>
      </w:r>
      <w:r>
        <w:rPr>
          <w:lang w:val="az-Cyrl-AZ"/>
        </w:rPr>
        <w:t xml:space="preserve"> 27-</w:t>
      </w:r>
      <w:r>
        <w:rPr>
          <w:lang w:val="az-Latn-AZ"/>
        </w:rPr>
        <w:t>dəki</w:t>
      </w:r>
      <w:r>
        <w:rPr>
          <w:lang w:val="az-Cyrl-AZ"/>
        </w:rPr>
        <w:t xml:space="preserve"> </w:t>
      </w:r>
      <w:r>
        <w:rPr>
          <w:lang w:val="az-Latn-AZ"/>
        </w:rPr>
        <w:t>çıxışında</w:t>
      </w:r>
      <w:r>
        <w:rPr>
          <w:lang w:val="az-Cyrl-AZ"/>
        </w:rPr>
        <w:t xml:space="preserve"> </w:t>
      </w:r>
      <w:r>
        <w:rPr>
          <w:lang w:val="az-Latn-AZ"/>
        </w:rPr>
        <w:t>buyurub</w:t>
      </w:r>
      <w:r>
        <w:rPr>
          <w:lang w:val="az-Cyrl-AZ"/>
        </w:rPr>
        <w:t>: “</w:t>
      </w:r>
      <w:r>
        <w:rPr>
          <w:lang w:val="az-Latn-AZ"/>
        </w:rPr>
        <w:t>Məhkəmə</w:t>
      </w:r>
      <w:r>
        <w:rPr>
          <w:lang w:val="az-Cyrl-AZ"/>
        </w:rPr>
        <w:t xml:space="preserve"> </w:t>
      </w:r>
      <w:r>
        <w:rPr>
          <w:lang w:val="az-Latn-AZ"/>
        </w:rPr>
        <w:t>sistemi</w:t>
      </w:r>
      <w:r>
        <w:rPr>
          <w:lang w:val="az-Cyrl-AZ"/>
        </w:rPr>
        <w:t xml:space="preserve"> </w:t>
      </w:r>
      <w:r>
        <w:rPr>
          <w:lang w:val="az-Latn-AZ"/>
        </w:rPr>
        <w:t>iqtidarla</w:t>
      </w:r>
      <w:r>
        <w:rPr>
          <w:lang w:val="az-Cyrl-AZ"/>
        </w:rPr>
        <w:t xml:space="preserve">, </w:t>
      </w:r>
      <w:r>
        <w:rPr>
          <w:lang w:val="az-Latn-AZ"/>
        </w:rPr>
        <w:t>düzgün</w:t>
      </w:r>
      <w:r>
        <w:rPr>
          <w:lang w:val="az-Cyrl-AZ"/>
        </w:rPr>
        <w:t xml:space="preserve"> </w:t>
      </w:r>
      <w:r>
        <w:rPr>
          <w:lang w:val="az-Latn-AZ"/>
        </w:rPr>
        <w:t>və</w:t>
      </w:r>
      <w:r>
        <w:rPr>
          <w:lang w:val="az-Cyrl-AZ"/>
        </w:rPr>
        <w:t xml:space="preserve"> </w:t>
      </w:r>
      <w:r>
        <w:rPr>
          <w:lang w:val="az-Latn-AZ"/>
        </w:rPr>
        <w:t>zamanında</w:t>
      </w:r>
      <w:r>
        <w:rPr>
          <w:lang w:val="az-Cyrl-AZ"/>
        </w:rPr>
        <w:t xml:space="preserve"> </w:t>
      </w:r>
      <w:r>
        <w:rPr>
          <w:lang w:val="az-Latn-AZ"/>
        </w:rPr>
        <w:t>qərarlarla</w:t>
      </w:r>
      <w:r>
        <w:rPr>
          <w:lang w:val="az-Cyrl-AZ"/>
        </w:rPr>
        <w:t xml:space="preserve"> </w:t>
      </w:r>
      <w:r>
        <w:rPr>
          <w:lang w:val="az-Latn-AZ"/>
        </w:rPr>
        <w:t>müxtəlif</w:t>
      </w:r>
      <w:r>
        <w:rPr>
          <w:lang w:val="az-Cyrl-AZ"/>
        </w:rPr>
        <w:t xml:space="preserve"> </w:t>
      </w:r>
      <w:r>
        <w:rPr>
          <w:lang w:val="az-Latn-AZ"/>
        </w:rPr>
        <w:t>idarə</w:t>
      </w:r>
      <w:r>
        <w:rPr>
          <w:lang w:val="az-Cyrl-AZ"/>
        </w:rPr>
        <w:t xml:space="preserve"> </w:t>
      </w:r>
      <w:r>
        <w:rPr>
          <w:lang w:val="az-Latn-AZ"/>
        </w:rPr>
        <w:t>və</w:t>
      </w:r>
      <w:r>
        <w:rPr>
          <w:lang w:val="az-Cyrl-AZ"/>
        </w:rPr>
        <w:t xml:space="preserve"> </w:t>
      </w:r>
      <w:r>
        <w:rPr>
          <w:lang w:val="az-Latn-AZ"/>
        </w:rPr>
        <w:t>təşkilatlarda</w:t>
      </w:r>
      <w:r>
        <w:rPr>
          <w:lang w:val="az-Cyrl-AZ"/>
        </w:rPr>
        <w:t xml:space="preserve"> </w:t>
      </w:r>
      <w:r>
        <w:rPr>
          <w:lang w:val="az-Latn-AZ"/>
        </w:rPr>
        <w:t>qanunsuzluğun</w:t>
      </w:r>
      <w:r>
        <w:rPr>
          <w:lang w:val="az-Cyrl-AZ"/>
        </w:rPr>
        <w:t xml:space="preserve"> </w:t>
      </w:r>
      <w:r>
        <w:rPr>
          <w:lang w:val="az-Latn-AZ"/>
        </w:rPr>
        <w:t>yaranması</w:t>
      </w:r>
      <w:r>
        <w:rPr>
          <w:lang w:val="az-Cyrl-AZ"/>
        </w:rPr>
        <w:t xml:space="preserve"> </w:t>
      </w:r>
      <w:r>
        <w:rPr>
          <w:lang w:val="az-Latn-AZ"/>
        </w:rPr>
        <w:t>və</w:t>
      </w:r>
      <w:r>
        <w:rPr>
          <w:lang w:val="az-Cyrl-AZ"/>
        </w:rPr>
        <w:t xml:space="preserve"> </w:t>
      </w:r>
      <w:r>
        <w:rPr>
          <w:lang w:val="az-Latn-AZ"/>
        </w:rPr>
        <w:t>genişlənməsinin</w:t>
      </w:r>
      <w:r>
        <w:rPr>
          <w:lang w:val="az-Cyrl-AZ"/>
        </w:rPr>
        <w:t xml:space="preserve"> </w:t>
      </w:r>
      <w:r>
        <w:rPr>
          <w:lang w:val="az-Latn-AZ"/>
        </w:rPr>
        <w:t>qarşısını</w:t>
      </w:r>
      <w:r>
        <w:rPr>
          <w:lang w:val="az-Cyrl-AZ"/>
        </w:rPr>
        <w:t xml:space="preserve"> </w:t>
      </w:r>
      <w:r>
        <w:rPr>
          <w:lang w:val="az-Latn-AZ"/>
        </w:rPr>
        <w:t>ala</w:t>
      </w:r>
      <w:r>
        <w:rPr>
          <w:lang w:val="az-Cyrl-AZ"/>
        </w:rPr>
        <w:t xml:space="preserve"> </w:t>
      </w:r>
      <w:r>
        <w:rPr>
          <w:lang w:val="az-Latn-AZ"/>
        </w:rPr>
        <w:t>bilər</w:t>
      </w:r>
      <w:r>
        <w:rPr>
          <w:lang w:val="az-Cyrl-AZ"/>
        </w:rPr>
        <w:t xml:space="preserve">. </w:t>
      </w:r>
      <w:r>
        <w:rPr>
          <w:lang w:val="az-Latn-AZ"/>
        </w:rPr>
        <w:t>Məhkəmə</w:t>
      </w:r>
      <w:r>
        <w:rPr>
          <w:lang w:val="az-Cyrl-AZ"/>
        </w:rPr>
        <w:t xml:space="preserve"> </w:t>
      </w:r>
      <w:r>
        <w:rPr>
          <w:lang w:val="az-Latn-AZ"/>
        </w:rPr>
        <w:t>məzluma</w:t>
      </w:r>
      <w:r>
        <w:rPr>
          <w:lang w:val="az-Cyrl-AZ"/>
        </w:rPr>
        <w:t xml:space="preserve">, </w:t>
      </w:r>
      <w:r>
        <w:rPr>
          <w:lang w:val="az-Latn-AZ"/>
        </w:rPr>
        <w:t>çarəsiz</w:t>
      </w:r>
      <w:r>
        <w:rPr>
          <w:lang w:val="az-Cyrl-AZ"/>
        </w:rPr>
        <w:t xml:space="preserve"> </w:t>
      </w:r>
      <w:r>
        <w:rPr>
          <w:lang w:val="az-Latn-AZ"/>
        </w:rPr>
        <w:t>insanlara</w:t>
      </w:r>
      <w:r>
        <w:rPr>
          <w:lang w:val="az-Cyrl-AZ"/>
        </w:rPr>
        <w:t xml:space="preserve"> </w:t>
      </w:r>
      <w:r>
        <w:rPr>
          <w:lang w:val="az-Latn-AZ"/>
        </w:rPr>
        <w:t>zülmə</w:t>
      </w:r>
      <w:r>
        <w:rPr>
          <w:lang w:val="az-Cyrl-AZ"/>
        </w:rPr>
        <w:t xml:space="preserve">, </w:t>
      </w:r>
      <w:r>
        <w:rPr>
          <w:lang w:val="az-Latn-AZ"/>
        </w:rPr>
        <w:t>pula</w:t>
      </w:r>
      <w:r>
        <w:rPr>
          <w:lang w:val="az-Cyrl-AZ"/>
        </w:rPr>
        <w:t xml:space="preserve"> </w:t>
      </w:r>
      <w:r>
        <w:rPr>
          <w:lang w:val="az-Latn-AZ"/>
        </w:rPr>
        <w:t>və</w:t>
      </w:r>
      <w:r>
        <w:rPr>
          <w:lang w:val="az-Cyrl-AZ"/>
        </w:rPr>
        <w:t xml:space="preserve"> </w:t>
      </w:r>
      <w:r>
        <w:rPr>
          <w:lang w:val="az-Latn-AZ"/>
        </w:rPr>
        <w:t>gücə</w:t>
      </w:r>
      <w:r>
        <w:rPr>
          <w:lang w:val="az-Cyrl-AZ"/>
        </w:rPr>
        <w:t xml:space="preserve"> </w:t>
      </w:r>
      <w:r>
        <w:rPr>
          <w:lang w:val="az-Latn-AZ"/>
        </w:rPr>
        <w:t>güvənənlərə</w:t>
      </w:r>
      <w:r>
        <w:rPr>
          <w:lang w:val="az-Cyrl-AZ"/>
        </w:rPr>
        <w:t xml:space="preserve"> </w:t>
      </w:r>
      <w:r>
        <w:rPr>
          <w:lang w:val="az-Latn-AZ"/>
        </w:rPr>
        <w:t>mane</w:t>
      </w:r>
      <w:r>
        <w:rPr>
          <w:lang w:val="az-Cyrl-AZ"/>
        </w:rPr>
        <w:t xml:space="preserve"> </w:t>
      </w:r>
      <w:r>
        <w:rPr>
          <w:lang w:val="az-Latn-AZ"/>
        </w:rPr>
        <w:t>ola</w:t>
      </w:r>
      <w:r>
        <w:rPr>
          <w:lang w:val="az-Cyrl-AZ"/>
        </w:rPr>
        <w:t xml:space="preserve"> </w:t>
      </w:r>
      <w:r>
        <w:rPr>
          <w:lang w:val="az-Latn-AZ"/>
        </w:rPr>
        <w:t>bilər</w:t>
      </w:r>
      <w:r>
        <w:rPr>
          <w:lang w:val="az-Cyrl-AZ"/>
        </w:rPr>
        <w:t>.”</w:t>
      </w:r>
    </w:p>
    <w:p w:rsidR="00D301F4" w:rsidRDefault="00D301F4" w:rsidP="00D301F4">
      <w:pPr>
        <w:pStyle w:val="StyleJustifiedFirstline05cm"/>
        <w:rPr>
          <w:lang w:val="az-Cyrl-AZ"/>
        </w:rPr>
      </w:pPr>
      <w:r>
        <w:rPr>
          <w:lang w:val="az-Latn-AZ"/>
        </w:rPr>
        <w:t>Cənab</w:t>
      </w:r>
      <w:r>
        <w:rPr>
          <w:lang w:val="az-Cyrl-AZ"/>
        </w:rPr>
        <w:t xml:space="preserve"> </w:t>
      </w:r>
      <w:r>
        <w:rPr>
          <w:lang w:val="az-Latn-AZ"/>
        </w:rPr>
        <w:t>Rəhbər</w:t>
      </w:r>
      <w:r>
        <w:rPr>
          <w:lang w:val="az-Cyrl-AZ"/>
        </w:rPr>
        <w:t xml:space="preserve"> 1993-</w:t>
      </w:r>
      <w:r>
        <w:rPr>
          <w:lang w:val="az-Latn-AZ"/>
        </w:rPr>
        <w:t>cü</w:t>
      </w:r>
      <w:r>
        <w:rPr>
          <w:lang w:val="az-Cyrl-AZ"/>
        </w:rPr>
        <w:t xml:space="preserve"> </w:t>
      </w:r>
      <w:r>
        <w:rPr>
          <w:lang w:val="az-Latn-AZ"/>
        </w:rPr>
        <w:t>il</w:t>
      </w:r>
      <w:r>
        <w:rPr>
          <w:lang w:val="az-Cyrl-AZ"/>
        </w:rPr>
        <w:t xml:space="preserve">, </w:t>
      </w:r>
      <w:r>
        <w:rPr>
          <w:lang w:val="az-Latn-AZ"/>
        </w:rPr>
        <w:t>yanvarın</w:t>
      </w:r>
      <w:r>
        <w:rPr>
          <w:lang w:val="az-Cyrl-AZ"/>
        </w:rPr>
        <w:t xml:space="preserve"> 13-</w:t>
      </w:r>
      <w:r>
        <w:rPr>
          <w:lang w:val="az-Latn-AZ"/>
        </w:rPr>
        <w:t>də</w:t>
      </w:r>
      <w:r>
        <w:rPr>
          <w:lang w:val="az-Cyrl-AZ"/>
        </w:rPr>
        <w:t xml:space="preserve"> </w:t>
      </w:r>
      <w:r>
        <w:rPr>
          <w:lang w:val="az-Latn-AZ"/>
        </w:rPr>
        <w:t>bir</w:t>
      </w:r>
      <w:r>
        <w:rPr>
          <w:lang w:val="az-Cyrl-AZ"/>
        </w:rPr>
        <w:t xml:space="preserve"> </w:t>
      </w:r>
      <w:r>
        <w:rPr>
          <w:lang w:val="az-Latn-AZ"/>
        </w:rPr>
        <w:t>söhbətində</w:t>
      </w:r>
      <w:r>
        <w:rPr>
          <w:lang w:val="az-Cyrl-AZ"/>
        </w:rPr>
        <w:t xml:space="preserve"> </w:t>
      </w:r>
      <w:r>
        <w:rPr>
          <w:lang w:val="az-Latn-AZ"/>
        </w:rPr>
        <w:t>buyurub</w:t>
      </w:r>
      <w:r>
        <w:rPr>
          <w:lang w:val="az-Cyrl-AZ"/>
        </w:rPr>
        <w:t>: “</w:t>
      </w:r>
      <w:r>
        <w:rPr>
          <w:lang w:val="az-Latn-AZ"/>
        </w:rPr>
        <w:t>Məhkəmə</w:t>
      </w:r>
      <w:r>
        <w:rPr>
          <w:lang w:val="az-Cyrl-AZ"/>
        </w:rPr>
        <w:t xml:space="preserve"> </w:t>
      </w:r>
      <w:r>
        <w:rPr>
          <w:lang w:val="az-Latn-AZ"/>
        </w:rPr>
        <w:t>orqanları</w:t>
      </w:r>
      <w:r>
        <w:rPr>
          <w:lang w:val="az-Cyrl-AZ"/>
        </w:rPr>
        <w:t xml:space="preserve"> </w:t>
      </w:r>
      <w:r>
        <w:rPr>
          <w:lang w:val="az-Latn-AZ"/>
        </w:rPr>
        <w:t>sözün</w:t>
      </w:r>
      <w:r>
        <w:rPr>
          <w:lang w:val="az-Cyrl-AZ"/>
        </w:rPr>
        <w:t xml:space="preserve"> </w:t>
      </w:r>
      <w:r>
        <w:rPr>
          <w:lang w:val="az-Latn-AZ"/>
        </w:rPr>
        <w:t>həqiqi</w:t>
      </w:r>
      <w:r>
        <w:rPr>
          <w:lang w:val="az-Cyrl-AZ"/>
        </w:rPr>
        <w:t xml:space="preserve"> </w:t>
      </w:r>
      <w:r>
        <w:rPr>
          <w:lang w:val="az-Latn-AZ"/>
        </w:rPr>
        <w:t>mənasında</w:t>
      </w:r>
      <w:r>
        <w:rPr>
          <w:lang w:val="az-Cyrl-AZ"/>
        </w:rPr>
        <w:t xml:space="preserve"> </w:t>
      </w:r>
      <w:r>
        <w:rPr>
          <w:lang w:val="az-Latn-AZ"/>
        </w:rPr>
        <w:t>cəmiyyətdə</w:t>
      </w:r>
      <w:r>
        <w:rPr>
          <w:lang w:val="az-Cyrl-AZ"/>
        </w:rPr>
        <w:t xml:space="preserve"> </w:t>
      </w:r>
      <w:r>
        <w:rPr>
          <w:lang w:val="az-Latn-AZ"/>
        </w:rPr>
        <w:t>zülmlə</w:t>
      </w:r>
      <w:r>
        <w:rPr>
          <w:lang w:val="az-Cyrl-AZ"/>
        </w:rPr>
        <w:t xml:space="preserve"> </w:t>
      </w:r>
      <w:r>
        <w:rPr>
          <w:lang w:val="az-Latn-AZ"/>
        </w:rPr>
        <w:t>qarşılaşan</w:t>
      </w:r>
      <w:r>
        <w:rPr>
          <w:lang w:val="az-Cyrl-AZ"/>
        </w:rPr>
        <w:t xml:space="preserve"> </w:t>
      </w:r>
      <w:r>
        <w:rPr>
          <w:lang w:val="az-Latn-AZ"/>
        </w:rPr>
        <w:t>insanların</w:t>
      </w:r>
      <w:r>
        <w:rPr>
          <w:lang w:val="az-Cyrl-AZ"/>
        </w:rPr>
        <w:t xml:space="preserve"> </w:t>
      </w:r>
      <w:r>
        <w:rPr>
          <w:lang w:val="az-Latn-AZ"/>
        </w:rPr>
        <w:t>sığınacağı</w:t>
      </w:r>
      <w:r>
        <w:rPr>
          <w:lang w:val="az-Cyrl-AZ"/>
        </w:rPr>
        <w:t xml:space="preserve"> </w:t>
      </w:r>
      <w:r>
        <w:rPr>
          <w:lang w:val="az-Latn-AZ"/>
        </w:rPr>
        <w:t>olmalıdır</w:t>
      </w:r>
      <w:r>
        <w:rPr>
          <w:lang w:val="az-Cyrl-AZ"/>
        </w:rPr>
        <w:t xml:space="preserve">. </w:t>
      </w:r>
      <w:r>
        <w:rPr>
          <w:lang w:val="az-Latn-AZ"/>
        </w:rPr>
        <w:t>İstənilən</w:t>
      </w:r>
      <w:r>
        <w:rPr>
          <w:lang w:val="az-Cyrl-AZ"/>
        </w:rPr>
        <w:t xml:space="preserve"> </w:t>
      </w:r>
      <w:r>
        <w:rPr>
          <w:lang w:val="az-Latn-AZ"/>
        </w:rPr>
        <w:t>şəxsin</w:t>
      </w:r>
      <w:r>
        <w:rPr>
          <w:lang w:val="az-Cyrl-AZ"/>
        </w:rPr>
        <w:t xml:space="preserve"> </w:t>
      </w:r>
      <w:r>
        <w:rPr>
          <w:lang w:val="az-Latn-AZ"/>
        </w:rPr>
        <w:t>istənilən</w:t>
      </w:r>
      <w:r>
        <w:rPr>
          <w:lang w:val="az-Cyrl-AZ"/>
        </w:rPr>
        <w:t xml:space="preserve"> </w:t>
      </w:r>
      <w:r>
        <w:rPr>
          <w:lang w:val="az-Latn-AZ"/>
        </w:rPr>
        <w:t>səviyyədə</w:t>
      </w:r>
      <w:r>
        <w:rPr>
          <w:lang w:val="az-Cyrl-AZ"/>
        </w:rPr>
        <w:t xml:space="preserve"> </w:t>
      </w:r>
      <w:r>
        <w:rPr>
          <w:lang w:val="az-Latn-AZ"/>
        </w:rPr>
        <w:t>zülmünün</w:t>
      </w:r>
      <w:r>
        <w:rPr>
          <w:lang w:val="az-Cyrl-AZ"/>
        </w:rPr>
        <w:t xml:space="preserve"> </w:t>
      </w:r>
      <w:r>
        <w:rPr>
          <w:lang w:val="az-Latn-AZ"/>
        </w:rPr>
        <w:t>qarşısını</w:t>
      </w:r>
      <w:r>
        <w:rPr>
          <w:lang w:val="az-Cyrl-AZ"/>
        </w:rPr>
        <w:t xml:space="preserve"> </w:t>
      </w:r>
      <w:r>
        <w:rPr>
          <w:lang w:val="az-Latn-AZ"/>
        </w:rPr>
        <w:t>alın</w:t>
      </w:r>
      <w:r>
        <w:rPr>
          <w:lang w:val="az-Cyrl-AZ"/>
        </w:rPr>
        <w:t xml:space="preserve">. </w:t>
      </w:r>
      <w:r>
        <w:rPr>
          <w:lang w:val="az-Latn-AZ"/>
        </w:rPr>
        <w:t>Zalım</w:t>
      </w:r>
      <w:r>
        <w:rPr>
          <w:lang w:val="az-Cyrl-AZ"/>
        </w:rPr>
        <w:t xml:space="preserve"> </w:t>
      </w:r>
      <w:r>
        <w:rPr>
          <w:lang w:val="az-Latn-AZ"/>
        </w:rPr>
        <w:t>hansı</w:t>
      </w:r>
      <w:r>
        <w:rPr>
          <w:lang w:val="az-Cyrl-AZ"/>
        </w:rPr>
        <w:t xml:space="preserve"> </w:t>
      </w:r>
      <w:r>
        <w:rPr>
          <w:lang w:val="az-Latn-AZ"/>
        </w:rPr>
        <w:t>məqamda</w:t>
      </w:r>
      <w:r>
        <w:rPr>
          <w:lang w:val="az-Cyrl-AZ"/>
        </w:rPr>
        <w:t xml:space="preserve">, </w:t>
      </w:r>
      <w:r>
        <w:rPr>
          <w:lang w:val="az-Latn-AZ"/>
        </w:rPr>
        <w:t>hansı</w:t>
      </w:r>
      <w:r>
        <w:rPr>
          <w:lang w:val="az-Cyrl-AZ"/>
        </w:rPr>
        <w:t xml:space="preserve"> </w:t>
      </w:r>
      <w:r>
        <w:rPr>
          <w:lang w:val="az-Latn-AZ"/>
        </w:rPr>
        <w:t>vəzifədə</w:t>
      </w:r>
      <w:r>
        <w:rPr>
          <w:lang w:val="az-Cyrl-AZ"/>
        </w:rPr>
        <w:t xml:space="preserve"> </w:t>
      </w:r>
      <w:r>
        <w:rPr>
          <w:lang w:val="az-Latn-AZ"/>
        </w:rPr>
        <w:t>olursa</w:t>
      </w:r>
      <w:r>
        <w:rPr>
          <w:lang w:val="az-Cyrl-AZ"/>
        </w:rPr>
        <w:t>-</w:t>
      </w:r>
      <w:r>
        <w:rPr>
          <w:lang w:val="az-Latn-AZ"/>
        </w:rPr>
        <w:t>olsun</w:t>
      </w:r>
      <w:r>
        <w:rPr>
          <w:lang w:val="az-Cyrl-AZ"/>
        </w:rPr>
        <w:t xml:space="preserve">, </w:t>
      </w:r>
      <w:r>
        <w:rPr>
          <w:lang w:val="az-Latn-AZ"/>
        </w:rPr>
        <w:t>dayandırılmalıdır</w:t>
      </w:r>
      <w:r>
        <w:rPr>
          <w:lang w:val="az-Cyrl-AZ"/>
        </w:rPr>
        <w:t xml:space="preserve">. </w:t>
      </w:r>
      <w:r>
        <w:rPr>
          <w:lang w:val="az-Latn-AZ"/>
        </w:rPr>
        <w:t>Zülmlə</w:t>
      </w:r>
      <w:r>
        <w:rPr>
          <w:lang w:val="az-Cyrl-AZ"/>
        </w:rPr>
        <w:t xml:space="preserve"> </w:t>
      </w:r>
      <w:r>
        <w:rPr>
          <w:lang w:val="az-Latn-AZ"/>
        </w:rPr>
        <w:t>mübarizə</w:t>
      </w:r>
      <w:r>
        <w:rPr>
          <w:lang w:val="az-Cyrl-AZ"/>
        </w:rPr>
        <w:t xml:space="preserve"> </w:t>
      </w:r>
      <w:r>
        <w:rPr>
          <w:lang w:val="az-Latn-AZ"/>
        </w:rPr>
        <w:t>aparılmalıdır</w:t>
      </w:r>
      <w:r>
        <w:rPr>
          <w:lang w:val="az-Cyrl-AZ"/>
        </w:rPr>
        <w:t xml:space="preserve">. </w:t>
      </w:r>
      <w:r>
        <w:rPr>
          <w:lang w:val="az-Latn-AZ"/>
        </w:rPr>
        <w:t>Belə</w:t>
      </w:r>
      <w:r>
        <w:rPr>
          <w:lang w:val="az-Cyrl-AZ"/>
        </w:rPr>
        <w:t xml:space="preserve"> </w:t>
      </w:r>
      <w:r>
        <w:rPr>
          <w:lang w:val="az-Latn-AZ"/>
        </w:rPr>
        <w:t>bir</w:t>
      </w:r>
      <w:r>
        <w:rPr>
          <w:lang w:val="az-Cyrl-AZ"/>
        </w:rPr>
        <w:t xml:space="preserve"> </w:t>
      </w:r>
      <w:r>
        <w:rPr>
          <w:lang w:val="az-Latn-AZ"/>
        </w:rPr>
        <w:t>məhkəmə</w:t>
      </w:r>
      <w:r>
        <w:rPr>
          <w:lang w:val="az-Cyrl-AZ"/>
        </w:rPr>
        <w:t xml:space="preserve"> </w:t>
      </w:r>
      <w:r>
        <w:rPr>
          <w:lang w:val="az-Latn-AZ"/>
        </w:rPr>
        <w:t>xalqın</w:t>
      </w:r>
      <w:r>
        <w:rPr>
          <w:lang w:val="az-Cyrl-AZ"/>
        </w:rPr>
        <w:t xml:space="preserve"> </w:t>
      </w:r>
      <w:r>
        <w:rPr>
          <w:lang w:val="az-Latn-AZ"/>
        </w:rPr>
        <w:t>qəlbindəki</w:t>
      </w:r>
      <w:r>
        <w:rPr>
          <w:lang w:val="az-Cyrl-AZ"/>
        </w:rPr>
        <w:t xml:space="preserve"> </w:t>
      </w:r>
      <w:r>
        <w:rPr>
          <w:lang w:val="az-Latn-AZ"/>
        </w:rPr>
        <w:t>ümid</w:t>
      </w:r>
      <w:r>
        <w:rPr>
          <w:lang w:val="az-Cyrl-AZ"/>
        </w:rPr>
        <w:t xml:space="preserve"> </w:t>
      </w:r>
      <w:r>
        <w:rPr>
          <w:lang w:val="az-Latn-AZ"/>
        </w:rPr>
        <w:t>çırağını</w:t>
      </w:r>
      <w:r>
        <w:rPr>
          <w:lang w:val="az-Cyrl-AZ"/>
        </w:rPr>
        <w:t xml:space="preserve"> </w:t>
      </w:r>
      <w:r>
        <w:rPr>
          <w:lang w:val="az-Latn-AZ"/>
        </w:rPr>
        <w:t>alışdıra</w:t>
      </w:r>
      <w:r>
        <w:rPr>
          <w:lang w:val="az-Cyrl-AZ"/>
        </w:rPr>
        <w:t xml:space="preserve"> </w:t>
      </w:r>
      <w:r>
        <w:rPr>
          <w:lang w:val="az-Latn-AZ"/>
        </w:rPr>
        <w:t>bilər</w:t>
      </w:r>
      <w:r>
        <w:rPr>
          <w:lang w:val="az-Cyrl-AZ"/>
        </w:rPr>
        <w:t xml:space="preserve">. </w:t>
      </w:r>
      <w:r>
        <w:rPr>
          <w:lang w:val="az-Latn-AZ"/>
        </w:rPr>
        <w:t>Xalq</w:t>
      </w:r>
      <w:r>
        <w:rPr>
          <w:lang w:val="az-Cyrl-AZ"/>
        </w:rPr>
        <w:t xml:space="preserve"> </w:t>
      </w:r>
      <w:r>
        <w:rPr>
          <w:lang w:val="az-Latn-AZ"/>
        </w:rPr>
        <w:t>görsə</w:t>
      </w:r>
      <w:r>
        <w:rPr>
          <w:lang w:val="az-Cyrl-AZ"/>
        </w:rPr>
        <w:t xml:space="preserve"> </w:t>
      </w:r>
      <w:r>
        <w:rPr>
          <w:lang w:val="az-Latn-AZ"/>
        </w:rPr>
        <w:t>ki</w:t>
      </w:r>
      <w:r>
        <w:rPr>
          <w:lang w:val="az-Cyrl-AZ"/>
        </w:rPr>
        <w:t xml:space="preserve">, </w:t>
      </w:r>
      <w:r>
        <w:rPr>
          <w:lang w:val="az-Latn-AZ"/>
        </w:rPr>
        <w:t>məhkəmə</w:t>
      </w:r>
      <w:r>
        <w:rPr>
          <w:lang w:val="az-Cyrl-AZ"/>
        </w:rPr>
        <w:t xml:space="preserve"> </w:t>
      </w:r>
      <w:r>
        <w:rPr>
          <w:lang w:val="az-Latn-AZ"/>
        </w:rPr>
        <w:t>öz</w:t>
      </w:r>
      <w:r>
        <w:rPr>
          <w:lang w:val="az-Cyrl-AZ"/>
        </w:rPr>
        <w:t xml:space="preserve"> </w:t>
      </w:r>
      <w:r>
        <w:rPr>
          <w:lang w:val="az-Latn-AZ"/>
        </w:rPr>
        <w:t>adamı</w:t>
      </w:r>
      <w:r>
        <w:rPr>
          <w:lang w:val="az-Cyrl-AZ"/>
        </w:rPr>
        <w:t xml:space="preserve"> </w:t>
      </w:r>
      <w:r>
        <w:rPr>
          <w:lang w:val="az-Latn-AZ"/>
        </w:rPr>
        <w:t>ilə</w:t>
      </w:r>
      <w:r>
        <w:rPr>
          <w:lang w:val="az-Cyrl-AZ"/>
        </w:rPr>
        <w:t xml:space="preserve"> </w:t>
      </w:r>
      <w:r>
        <w:rPr>
          <w:lang w:val="az-Latn-AZ"/>
        </w:rPr>
        <w:t>özgə</w:t>
      </w:r>
      <w:r>
        <w:rPr>
          <w:lang w:val="az-Cyrl-AZ"/>
        </w:rPr>
        <w:t xml:space="preserve"> </w:t>
      </w:r>
      <w:r>
        <w:rPr>
          <w:lang w:val="az-Latn-AZ"/>
        </w:rPr>
        <w:t>arasında</w:t>
      </w:r>
      <w:r>
        <w:rPr>
          <w:lang w:val="az-Cyrl-AZ"/>
        </w:rPr>
        <w:t xml:space="preserve"> </w:t>
      </w:r>
      <w:r>
        <w:rPr>
          <w:lang w:val="az-Latn-AZ"/>
        </w:rPr>
        <w:t>fərq</w:t>
      </w:r>
      <w:r>
        <w:rPr>
          <w:lang w:val="az-Cyrl-AZ"/>
        </w:rPr>
        <w:t xml:space="preserve"> </w:t>
      </w:r>
      <w:r>
        <w:rPr>
          <w:lang w:val="az-Latn-AZ"/>
        </w:rPr>
        <w:t>qoymur</w:t>
      </w:r>
      <w:r>
        <w:rPr>
          <w:lang w:val="az-Cyrl-AZ"/>
        </w:rPr>
        <w:t xml:space="preserve">, </w:t>
      </w:r>
      <w:r>
        <w:rPr>
          <w:lang w:val="az-Latn-AZ"/>
        </w:rPr>
        <w:t>meyarı</w:t>
      </w:r>
      <w:r>
        <w:rPr>
          <w:lang w:val="az-Cyrl-AZ"/>
        </w:rPr>
        <w:t xml:space="preserve"> </w:t>
      </w:r>
      <w:r>
        <w:rPr>
          <w:lang w:val="az-Latn-AZ"/>
        </w:rPr>
        <w:t>haqq</w:t>
      </w:r>
      <w:r>
        <w:rPr>
          <w:lang w:val="az-Cyrl-AZ"/>
        </w:rPr>
        <w:t xml:space="preserve"> </w:t>
      </w:r>
      <w:r>
        <w:rPr>
          <w:lang w:val="az-Latn-AZ"/>
        </w:rPr>
        <w:t>və</w:t>
      </w:r>
      <w:r>
        <w:rPr>
          <w:lang w:val="az-Cyrl-AZ"/>
        </w:rPr>
        <w:t xml:space="preserve"> </w:t>
      </w:r>
      <w:r>
        <w:rPr>
          <w:lang w:val="az-Latn-AZ"/>
        </w:rPr>
        <w:t>batildir</w:t>
      </w:r>
      <w:r>
        <w:rPr>
          <w:lang w:val="az-Cyrl-AZ"/>
        </w:rPr>
        <w:t xml:space="preserve">, </w:t>
      </w:r>
      <w:r>
        <w:rPr>
          <w:lang w:val="az-Latn-AZ"/>
        </w:rPr>
        <w:t>gələcəyə</w:t>
      </w:r>
      <w:r>
        <w:rPr>
          <w:lang w:val="az-Cyrl-AZ"/>
        </w:rPr>
        <w:t xml:space="preserve"> </w:t>
      </w:r>
      <w:r>
        <w:rPr>
          <w:lang w:val="az-Latn-AZ"/>
        </w:rPr>
        <w:t>ümid</w:t>
      </w:r>
      <w:r>
        <w:rPr>
          <w:lang w:val="az-Cyrl-AZ"/>
        </w:rPr>
        <w:t xml:space="preserve"> </w:t>
      </w:r>
      <w:r>
        <w:rPr>
          <w:lang w:val="az-Latn-AZ"/>
        </w:rPr>
        <w:t>yaranar</w:t>
      </w:r>
      <w:r>
        <w:rPr>
          <w:lang w:val="az-Cyrl-AZ"/>
        </w:rPr>
        <w:t xml:space="preserve">. </w:t>
      </w:r>
      <w:r>
        <w:rPr>
          <w:lang w:val="az-Latn-AZ"/>
        </w:rPr>
        <w:t>Arzulanan</w:t>
      </w:r>
      <w:r>
        <w:rPr>
          <w:lang w:val="az-Cyrl-AZ"/>
        </w:rPr>
        <w:t xml:space="preserve"> </w:t>
      </w:r>
      <w:r>
        <w:rPr>
          <w:lang w:val="az-Latn-AZ"/>
        </w:rPr>
        <w:t>mükəmməl</w:t>
      </w:r>
      <w:r>
        <w:rPr>
          <w:lang w:val="az-Cyrl-AZ"/>
        </w:rPr>
        <w:t xml:space="preserve"> </w:t>
      </w:r>
      <w:r>
        <w:rPr>
          <w:lang w:val="az-Latn-AZ"/>
        </w:rPr>
        <w:t>məhkəmə</w:t>
      </w:r>
      <w:r>
        <w:rPr>
          <w:lang w:val="az-Cyrl-AZ"/>
        </w:rPr>
        <w:t xml:space="preserve"> </w:t>
      </w:r>
      <w:r>
        <w:rPr>
          <w:lang w:val="az-Latn-AZ"/>
        </w:rPr>
        <w:t>belə</w:t>
      </w:r>
      <w:r>
        <w:rPr>
          <w:lang w:val="az-Cyrl-AZ"/>
        </w:rPr>
        <w:t xml:space="preserve"> </w:t>
      </w:r>
      <w:r>
        <w:rPr>
          <w:lang w:val="az-Latn-AZ"/>
        </w:rPr>
        <w:t>olmalıdır</w:t>
      </w:r>
      <w:r>
        <w:rPr>
          <w:lang w:val="az-Cyrl-AZ"/>
        </w:rPr>
        <w:t>.”</w:t>
      </w:r>
    </w:p>
    <w:p w:rsidR="00D301F4" w:rsidRDefault="00D301F4" w:rsidP="00D301F4">
      <w:pPr>
        <w:pStyle w:val="Heading1"/>
        <w:rPr>
          <w:lang w:val="az-Cyrl-AZ"/>
        </w:rPr>
      </w:pPr>
      <w:r>
        <w:rPr>
          <w:b w:val="0"/>
          <w:bCs w:val="0"/>
          <w:lang w:val="az-Cyrl-AZ"/>
        </w:rPr>
        <w:br w:type="page"/>
      </w:r>
      <w:bookmarkStart w:id="98" w:name="_Toc49390390"/>
      <w:bookmarkStart w:id="99" w:name="_Toc49386390"/>
      <w:r>
        <w:rPr>
          <w:lang w:val="az-Latn-AZ"/>
        </w:rPr>
        <w:lastRenderedPageBreak/>
        <w:t>Qazinin</w:t>
      </w:r>
      <w:r>
        <w:rPr>
          <w:lang w:val="az-Cyrl-AZ"/>
        </w:rPr>
        <w:t xml:space="preserve"> (</w:t>
      </w:r>
      <w:r>
        <w:rPr>
          <w:lang w:val="az-Latn-AZ"/>
        </w:rPr>
        <w:t>hakimin</w:t>
      </w:r>
      <w:r>
        <w:rPr>
          <w:lang w:val="az-Cyrl-AZ"/>
        </w:rPr>
        <w:t xml:space="preserve">) </w:t>
      </w:r>
      <w:r>
        <w:rPr>
          <w:lang w:val="az-Latn-AZ"/>
        </w:rPr>
        <w:t>xüsusiyyətləri</w:t>
      </w:r>
      <w:bookmarkEnd w:id="98"/>
      <w:bookmarkEnd w:id="99"/>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w:t>
      </w:r>
      <w:r>
        <w:rPr>
          <w:lang w:val="az-Latn-AZ"/>
        </w:rPr>
        <w:t>məhkəmə</w:t>
      </w:r>
      <w:r>
        <w:rPr>
          <w:lang w:val="az-Cyrl-AZ"/>
        </w:rPr>
        <w:t xml:space="preserve"> </w:t>
      </w:r>
      <w:r>
        <w:rPr>
          <w:lang w:val="az-Latn-AZ"/>
        </w:rPr>
        <w:t>sisteminin</w:t>
      </w:r>
      <w:r>
        <w:rPr>
          <w:lang w:val="az-Cyrl-AZ"/>
        </w:rPr>
        <w:t xml:space="preserve"> </w:t>
      </w:r>
      <w:r>
        <w:rPr>
          <w:lang w:val="az-Latn-AZ"/>
        </w:rPr>
        <w:t>xüsusi</w:t>
      </w:r>
      <w:r>
        <w:rPr>
          <w:lang w:val="az-Cyrl-AZ"/>
        </w:rPr>
        <w:t xml:space="preserve"> </w:t>
      </w:r>
      <w:r>
        <w:rPr>
          <w:lang w:val="az-Latn-AZ"/>
        </w:rPr>
        <w:t>məqamı</w:t>
      </w:r>
      <w:r>
        <w:rPr>
          <w:lang w:val="az-Cyrl-AZ"/>
        </w:rPr>
        <w:t xml:space="preserve">, </w:t>
      </w:r>
      <w:r>
        <w:rPr>
          <w:lang w:val="az-Latn-AZ"/>
        </w:rPr>
        <w:t>İslam</w:t>
      </w:r>
      <w:r>
        <w:rPr>
          <w:lang w:val="az-Cyrl-AZ"/>
        </w:rPr>
        <w:t xml:space="preserve"> </w:t>
      </w:r>
      <w:r>
        <w:rPr>
          <w:lang w:val="az-Latn-AZ"/>
        </w:rPr>
        <w:t>və</w:t>
      </w:r>
      <w:r>
        <w:rPr>
          <w:lang w:val="az-Cyrl-AZ"/>
        </w:rPr>
        <w:t xml:space="preserve"> </w:t>
      </w:r>
      <w:r>
        <w:rPr>
          <w:lang w:val="az-Latn-AZ"/>
        </w:rPr>
        <w:t>dini</w:t>
      </w:r>
      <w:r>
        <w:rPr>
          <w:lang w:val="az-Cyrl-AZ"/>
        </w:rPr>
        <w:t xml:space="preserve"> </w:t>
      </w:r>
      <w:r>
        <w:rPr>
          <w:lang w:val="az-Latn-AZ"/>
        </w:rPr>
        <w:t>hökumətdə</w:t>
      </w:r>
      <w:r>
        <w:rPr>
          <w:lang w:val="az-Cyrl-AZ"/>
        </w:rPr>
        <w:t xml:space="preserve"> </w:t>
      </w:r>
      <w:r>
        <w:rPr>
          <w:lang w:val="az-Latn-AZ"/>
        </w:rPr>
        <w:t>qazi</w:t>
      </w:r>
      <w:r>
        <w:rPr>
          <w:lang w:val="az-Cyrl-AZ"/>
        </w:rPr>
        <w:t xml:space="preserve"> </w:t>
      </w:r>
      <w:r>
        <w:rPr>
          <w:lang w:val="az-Latn-AZ"/>
        </w:rPr>
        <w:t>üçün</w:t>
      </w:r>
      <w:r>
        <w:rPr>
          <w:lang w:val="az-Cyrl-AZ"/>
        </w:rPr>
        <w:t xml:space="preserve"> </w:t>
      </w:r>
      <w:r>
        <w:rPr>
          <w:lang w:val="az-Latn-AZ"/>
        </w:rPr>
        <w:t>nəzərdə</w:t>
      </w:r>
      <w:r>
        <w:rPr>
          <w:lang w:val="az-Cyrl-AZ"/>
        </w:rPr>
        <w:t xml:space="preserve"> </w:t>
      </w:r>
      <w:r>
        <w:rPr>
          <w:lang w:val="az-Latn-AZ"/>
        </w:rPr>
        <w:t>tutulan</w:t>
      </w:r>
      <w:r>
        <w:rPr>
          <w:lang w:val="az-Cyrl-AZ"/>
        </w:rPr>
        <w:t xml:space="preserve"> </w:t>
      </w:r>
      <w:r>
        <w:rPr>
          <w:lang w:val="az-Latn-AZ"/>
        </w:rPr>
        <w:t>şərtləri</w:t>
      </w:r>
      <w:r>
        <w:rPr>
          <w:lang w:val="az-Cyrl-AZ"/>
        </w:rPr>
        <w:t xml:space="preserve"> </w:t>
      </w:r>
      <w:r>
        <w:rPr>
          <w:lang w:val="az-Latn-AZ"/>
        </w:rPr>
        <w:t>nəzərə</w:t>
      </w:r>
      <w:r>
        <w:rPr>
          <w:lang w:val="az-Cyrl-AZ"/>
        </w:rPr>
        <w:t xml:space="preserve"> </w:t>
      </w:r>
      <w:r>
        <w:rPr>
          <w:lang w:val="az-Latn-AZ"/>
        </w:rPr>
        <w:t>alaraq</w:t>
      </w:r>
      <w:r>
        <w:rPr>
          <w:lang w:val="az-Cyrl-AZ"/>
        </w:rPr>
        <w:t xml:space="preserve">, </w:t>
      </w:r>
      <w:r>
        <w:rPr>
          <w:lang w:val="az-Latn-AZ"/>
        </w:rPr>
        <w:t>onun</w:t>
      </w:r>
      <w:r>
        <w:rPr>
          <w:lang w:val="az-Cyrl-AZ"/>
        </w:rPr>
        <w:t xml:space="preserve"> </w:t>
      </w:r>
      <w:r>
        <w:rPr>
          <w:lang w:val="az-Latn-AZ"/>
        </w:rPr>
        <w:t>xüsusiyyətlərini</w:t>
      </w:r>
      <w:r>
        <w:rPr>
          <w:lang w:val="az-Cyrl-AZ"/>
        </w:rPr>
        <w:t xml:space="preserve"> </w:t>
      </w:r>
      <w:r>
        <w:rPr>
          <w:lang w:val="az-Latn-AZ"/>
        </w:rPr>
        <w:t>sadalayır</w:t>
      </w:r>
      <w:r>
        <w:rPr>
          <w:lang w:val="az-Cyrl-AZ"/>
        </w:rPr>
        <w:t>:</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Cyrl-AZ"/>
        </w:rPr>
        <w:t xml:space="preserve">1. </w:t>
      </w:r>
      <w:r>
        <w:rPr>
          <w:lang w:val="az-Latn-AZ"/>
        </w:rPr>
        <w:t>Elmi</w:t>
      </w:r>
      <w:r>
        <w:rPr>
          <w:lang w:val="az-Cyrl-AZ"/>
        </w:rPr>
        <w:t xml:space="preserve"> </w:t>
      </w:r>
      <w:r>
        <w:rPr>
          <w:lang w:val="az-Latn-AZ"/>
        </w:rPr>
        <w:t>baxımdan</w:t>
      </w:r>
      <w:r>
        <w:rPr>
          <w:lang w:val="az-Cyrl-AZ"/>
        </w:rPr>
        <w:t xml:space="preserve"> </w:t>
      </w:r>
      <w:r>
        <w:rPr>
          <w:lang w:val="az-Latn-AZ"/>
        </w:rPr>
        <w:t>ictihad</w:t>
      </w:r>
      <w:r>
        <w:rPr>
          <w:lang w:val="az-Cyrl-AZ"/>
        </w:rPr>
        <w:t xml:space="preserve"> </w:t>
      </w:r>
      <w:r>
        <w:rPr>
          <w:lang w:val="az-Latn-AZ"/>
        </w:rPr>
        <w:t>səviyyəsinə</w:t>
      </w:r>
      <w:r>
        <w:rPr>
          <w:lang w:val="az-Cyrl-AZ"/>
        </w:rPr>
        <w:t xml:space="preserve"> </w:t>
      </w:r>
      <w:r>
        <w:rPr>
          <w:lang w:val="az-Latn-AZ"/>
        </w:rPr>
        <w:t>çatmalıdır</w:t>
      </w:r>
      <w:r>
        <w:rPr>
          <w:lang w:val="az-Cyrl-AZ"/>
        </w:rPr>
        <w:t>;</w:t>
      </w:r>
    </w:p>
    <w:p w:rsidR="00D301F4" w:rsidRDefault="00D301F4" w:rsidP="00D301F4">
      <w:pPr>
        <w:pStyle w:val="StyleJustifiedFirstline05cm"/>
        <w:rPr>
          <w:lang w:val="az-Cyrl-AZ"/>
        </w:rPr>
      </w:pPr>
      <w:r>
        <w:rPr>
          <w:lang w:val="az-Cyrl-AZ"/>
        </w:rPr>
        <w:t xml:space="preserve">2. </w:t>
      </w:r>
      <w:r>
        <w:rPr>
          <w:lang w:val="az-Latn-AZ"/>
        </w:rPr>
        <w:t>Ədalətli</w:t>
      </w:r>
      <w:r>
        <w:rPr>
          <w:lang w:val="az-Cyrl-AZ"/>
        </w:rPr>
        <w:t xml:space="preserve"> </w:t>
      </w:r>
      <w:r>
        <w:rPr>
          <w:lang w:val="az-Latn-AZ"/>
        </w:rPr>
        <w:t>olmalı</w:t>
      </w:r>
      <w:r>
        <w:rPr>
          <w:lang w:val="az-Cyrl-AZ"/>
        </w:rPr>
        <w:t xml:space="preserve">, </w:t>
      </w:r>
      <w:r>
        <w:rPr>
          <w:lang w:val="az-Latn-AZ"/>
        </w:rPr>
        <w:t>onun</w:t>
      </w:r>
      <w:r>
        <w:rPr>
          <w:lang w:val="az-Cyrl-AZ"/>
        </w:rPr>
        <w:t xml:space="preserve"> </w:t>
      </w:r>
      <w:r>
        <w:rPr>
          <w:lang w:val="az-Latn-AZ"/>
        </w:rPr>
        <w:t>üçün</w:t>
      </w:r>
      <w:r>
        <w:rPr>
          <w:lang w:val="az-Cyrl-AZ"/>
        </w:rPr>
        <w:t xml:space="preserve"> </w:t>
      </w:r>
      <w:r>
        <w:rPr>
          <w:lang w:val="az-Latn-AZ"/>
        </w:rPr>
        <w:t>ədalət</w:t>
      </w:r>
      <w:r>
        <w:rPr>
          <w:lang w:val="az-Cyrl-AZ"/>
        </w:rPr>
        <w:t xml:space="preserve"> </w:t>
      </w:r>
      <w:r>
        <w:rPr>
          <w:lang w:val="az-Latn-AZ"/>
        </w:rPr>
        <w:t>xarakterə</w:t>
      </w:r>
      <w:r>
        <w:rPr>
          <w:lang w:val="az-Cyrl-AZ"/>
        </w:rPr>
        <w:t xml:space="preserve"> </w:t>
      </w:r>
      <w:r>
        <w:rPr>
          <w:lang w:val="az-Latn-AZ"/>
        </w:rPr>
        <w:t>çevrilməlidir</w:t>
      </w:r>
      <w:r>
        <w:rPr>
          <w:lang w:val="az-Cyrl-AZ"/>
        </w:rPr>
        <w:t>;</w:t>
      </w:r>
    </w:p>
    <w:p w:rsidR="00D301F4" w:rsidRDefault="00D301F4" w:rsidP="00D301F4">
      <w:pPr>
        <w:pStyle w:val="StyleJustifiedFirstline05cm"/>
        <w:rPr>
          <w:lang w:val="az-Cyrl-AZ"/>
        </w:rPr>
      </w:pPr>
      <w:r>
        <w:rPr>
          <w:lang w:val="az-Cyrl-AZ"/>
        </w:rPr>
        <w:t xml:space="preserve">3. </w:t>
      </w:r>
      <w:r>
        <w:rPr>
          <w:lang w:val="az-Latn-AZ"/>
        </w:rPr>
        <w:t>İxlaslı</w:t>
      </w:r>
      <w:r>
        <w:rPr>
          <w:lang w:val="az-Cyrl-AZ"/>
        </w:rPr>
        <w:t xml:space="preserve"> </w:t>
      </w:r>
      <w:r>
        <w:rPr>
          <w:lang w:val="az-Latn-AZ"/>
        </w:rPr>
        <w:t>olmalıdır</w:t>
      </w:r>
      <w:r>
        <w:rPr>
          <w:lang w:val="az-Cyrl-AZ"/>
        </w:rPr>
        <w:t>;</w:t>
      </w:r>
    </w:p>
    <w:p w:rsidR="00D301F4" w:rsidRDefault="00D301F4" w:rsidP="00D301F4">
      <w:pPr>
        <w:pStyle w:val="StyleJustifiedFirstline05cm"/>
        <w:rPr>
          <w:lang w:val="az-Cyrl-AZ"/>
        </w:rPr>
      </w:pPr>
      <w:r>
        <w:rPr>
          <w:lang w:val="az-Cyrl-AZ"/>
        </w:rPr>
        <w:t xml:space="preserve">4. </w:t>
      </w:r>
      <w:r>
        <w:rPr>
          <w:lang w:val="az-Latn-AZ"/>
        </w:rPr>
        <w:t>Lazımi</w:t>
      </w:r>
      <w:r>
        <w:rPr>
          <w:lang w:val="az-Cyrl-AZ"/>
        </w:rPr>
        <w:t xml:space="preserve"> </w:t>
      </w:r>
      <w:r>
        <w:rPr>
          <w:lang w:val="az-Latn-AZ"/>
        </w:rPr>
        <w:t>həddə</w:t>
      </w:r>
      <w:r>
        <w:rPr>
          <w:lang w:val="az-Cyrl-AZ"/>
        </w:rPr>
        <w:t xml:space="preserve"> </w:t>
      </w:r>
      <w:r>
        <w:rPr>
          <w:lang w:val="az-Latn-AZ"/>
        </w:rPr>
        <w:t>şücaətli</w:t>
      </w:r>
      <w:r>
        <w:rPr>
          <w:lang w:val="az-Cyrl-AZ"/>
        </w:rPr>
        <w:t xml:space="preserve"> </w:t>
      </w:r>
      <w:r>
        <w:rPr>
          <w:lang w:val="az-Latn-AZ"/>
        </w:rPr>
        <w:t>olmalıdır</w:t>
      </w:r>
      <w:r>
        <w:rPr>
          <w:lang w:val="az-Cyrl-AZ"/>
        </w:rPr>
        <w:t>;</w:t>
      </w:r>
    </w:p>
    <w:p w:rsidR="00D301F4" w:rsidRDefault="00D301F4" w:rsidP="00D301F4">
      <w:pPr>
        <w:pStyle w:val="StyleJustifiedFirstline05cm"/>
        <w:rPr>
          <w:lang w:val="az-Cyrl-AZ"/>
        </w:rPr>
      </w:pPr>
      <w:r>
        <w:rPr>
          <w:lang w:val="az-Cyrl-AZ"/>
        </w:rPr>
        <w:t xml:space="preserve">5. </w:t>
      </w:r>
      <w:r>
        <w:rPr>
          <w:lang w:val="az-Latn-AZ"/>
        </w:rPr>
        <w:t>Qətiyyətlə</w:t>
      </w:r>
      <w:r>
        <w:rPr>
          <w:lang w:val="az-Cyrl-AZ"/>
        </w:rPr>
        <w:t xml:space="preserve"> </w:t>
      </w:r>
      <w:r>
        <w:rPr>
          <w:lang w:val="az-Latn-AZ"/>
        </w:rPr>
        <w:t>addım</w:t>
      </w:r>
      <w:r>
        <w:rPr>
          <w:lang w:val="az-Cyrl-AZ"/>
        </w:rPr>
        <w:t xml:space="preserve"> </w:t>
      </w:r>
      <w:r>
        <w:rPr>
          <w:lang w:val="az-Latn-AZ"/>
        </w:rPr>
        <w:t>atmalıdır</w:t>
      </w:r>
      <w:r>
        <w:rPr>
          <w:lang w:val="az-Cyrl-AZ"/>
        </w:rPr>
        <w:t>;</w:t>
      </w:r>
    </w:p>
    <w:p w:rsidR="00D301F4" w:rsidRDefault="00D301F4" w:rsidP="00D301F4">
      <w:pPr>
        <w:pStyle w:val="StyleJustifiedFirstline05cm"/>
        <w:rPr>
          <w:lang w:val="az-Cyrl-AZ"/>
        </w:rPr>
      </w:pPr>
      <w:r>
        <w:rPr>
          <w:lang w:val="az-Cyrl-AZ"/>
        </w:rPr>
        <w:t xml:space="preserve">6. </w:t>
      </w:r>
      <w:r>
        <w:rPr>
          <w:lang w:val="az-Latn-AZ"/>
        </w:rPr>
        <w:t>Qazilik</w:t>
      </w:r>
      <w:r>
        <w:rPr>
          <w:lang w:val="az-Cyrl-AZ"/>
        </w:rPr>
        <w:t xml:space="preserve"> </w:t>
      </w:r>
      <w:r>
        <w:rPr>
          <w:lang w:val="az-Latn-AZ"/>
        </w:rPr>
        <w:t>biliklərindən</w:t>
      </w:r>
      <w:r>
        <w:rPr>
          <w:lang w:val="az-Cyrl-AZ"/>
        </w:rPr>
        <w:t xml:space="preserve"> </w:t>
      </w:r>
      <w:r>
        <w:rPr>
          <w:lang w:val="az-Latn-AZ"/>
        </w:rPr>
        <w:t>daha</w:t>
      </w:r>
      <w:r>
        <w:rPr>
          <w:lang w:val="az-Cyrl-AZ"/>
        </w:rPr>
        <w:t xml:space="preserve"> </w:t>
      </w:r>
      <w:r>
        <w:rPr>
          <w:lang w:val="az-Latn-AZ"/>
        </w:rPr>
        <w:t>çox</w:t>
      </w:r>
      <w:r>
        <w:rPr>
          <w:lang w:val="az-Cyrl-AZ"/>
        </w:rPr>
        <w:t xml:space="preserve"> </w:t>
      </w:r>
      <w:r>
        <w:rPr>
          <w:lang w:val="az-Latn-AZ"/>
        </w:rPr>
        <w:t>şəriət</w:t>
      </w:r>
      <w:r>
        <w:rPr>
          <w:lang w:val="az-Cyrl-AZ"/>
        </w:rPr>
        <w:t xml:space="preserve"> </w:t>
      </w:r>
      <w:r>
        <w:rPr>
          <w:lang w:val="az-Latn-AZ"/>
        </w:rPr>
        <w:t>göstərişləri</w:t>
      </w:r>
      <w:r>
        <w:rPr>
          <w:lang w:val="az-Cyrl-AZ"/>
        </w:rPr>
        <w:t xml:space="preserve"> </w:t>
      </w:r>
      <w:r>
        <w:rPr>
          <w:lang w:val="az-Latn-AZ"/>
        </w:rPr>
        <w:t>əsasında</w:t>
      </w:r>
      <w:r>
        <w:rPr>
          <w:lang w:val="az-Cyrl-AZ"/>
        </w:rPr>
        <w:t xml:space="preserve"> </w:t>
      </w:r>
      <w:r>
        <w:rPr>
          <w:lang w:val="az-Latn-AZ"/>
        </w:rPr>
        <w:t>hökm</w:t>
      </w:r>
      <w:r>
        <w:rPr>
          <w:lang w:val="az-Cyrl-AZ"/>
        </w:rPr>
        <w:t xml:space="preserve"> </w:t>
      </w:r>
      <w:r>
        <w:rPr>
          <w:lang w:val="az-Latn-AZ"/>
        </w:rPr>
        <w:t>çıxarmalıdır</w:t>
      </w:r>
      <w:r>
        <w:rPr>
          <w:lang w:val="az-Cyrl-AZ"/>
        </w:rPr>
        <w:t>;</w:t>
      </w:r>
    </w:p>
    <w:p w:rsidR="00D301F4" w:rsidRDefault="00D301F4" w:rsidP="00D301F4">
      <w:pPr>
        <w:pStyle w:val="StyleJustifiedFirstline05cm"/>
        <w:rPr>
          <w:lang w:val="az-Cyrl-AZ"/>
        </w:rPr>
      </w:pPr>
      <w:r>
        <w:rPr>
          <w:lang w:val="az-Cyrl-AZ"/>
        </w:rPr>
        <w:t xml:space="preserve">7. </w:t>
      </w:r>
      <w:r>
        <w:rPr>
          <w:lang w:val="az-Latn-AZ"/>
        </w:rPr>
        <w:t>Məzluma</w:t>
      </w:r>
      <w:r>
        <w:rPr>
          <w:lang w:val="az-Cyrl-AZ"/>
        </w:rPr>
        <w:t xml:space="preserve"> </w:t>
      </w:r>
      <w:r>
        <w:rPr>
          <w:lang w:val="az-Latn-AZ"/>
        </w:rPr>
        <w:t>arxa</w:t>
      </w:r>
      <w:r>
        <w:rPr>
          <w:lang w:val="az-Cyrl-AZ"/>
        </w:rPr>
        <w:t xml:space="preserve"> </w:t>
      </w:r>
      <w:r>
        <w:rPr>
          <w:lang w:val="az-Latn-AZ"/>
        </w:rPr>
        <w:t>olmalıdır</w:t>
      </w:r>
      <w:r>
        <w:rPr>
          <w:lang w:val="az-Cyrl-AZ"/>
        </w:rPr>
        <w:t>;</w:t>
      </w:r>
    </w:p>
    <w:p w:rsidR="00D301F4" w:rsidRDefault="00D301F4" w:rsidP="00D301F4">
      <w:pPr>
        <w:pStyle w:val="StyleJustifiedFirstline05cm"/>
        <w:rPr>
          <w:lang w:val="az-Cyrl-AZ"/>
        </w:rPr>
      </w:pPr>
      <w:r>
        <w:rPr>
          <w:lang w:val="az-Cyrl-AZ"/>
        </w:rPr>
        <w:t xml:space="preserve">8. </w:t>
      </w:r>
      <w:r>
        <w:rPr>
          <w:lang w:val="az-Latn-AZ"/>
        </w:rPr>
        <w:t>Hökm</w:t>
      </w:r>
      <w:r>
        <w:rPr>
          <w:lang w:val="az-Cyrl-AZ"/>
        </w:rPr>
        <w:t xml:space="preserve"> </w:t>
      </w:r>
      <w:r>
        <w:rPr>
          <w:lang w:val="az-Latn-AZ"/>
        </w:rPr>
        <w:t>çıxaranda</w:t>
      </w:r>
      <w:r>
        <w:rPr>
          <w:lang w:val="az-Cyrl-AZ"/>
        </w:rPr>
        <w:t xml:space="preserve"> </w:t>
      </w:r>
      <w:r>
        <w:rPr>
          <w:lang w:val="az-Latn-AZ"/>
        </w:rPr>
        <w:t>sevgi</w:t>
      </w:r>
      <w:r>
        <w:rPr>
          <w:lang w:val="az-Cyrl-AZ"/>
        </w:rPr>
        <w:t xml:space="preserve">, </w:t>
      </w:r>
      <w:r>
        <w:rPr>
          <w:lang w:val="az-Latn-AZ"/>
        </w:rPr>
        <w:t>nifrət</w:t>
      </w:r>
      <w:r>
        <w:rPr>
          <w:lang w:val="az-Cyrl-AZ"/>
        </w:rPr>
        <w:t xml:space="preserve">, </w:t>
      </w:r>
      <w:r>
        <w:rPr>
          <w:lang w:val="az-Latn-AZ"/>
        </w:rPr>
        <w:t>siyasi</w:t>
      </w:r>
      <w:r>
        <w:rPr>
          <w:lang w:val="az-Cyrl-AZ"/>
        </w:rPr>
        <w:t xml:space="preserve"> </w:t>
      </w:r>
      <w:r>
        <w:rPr>
          <w:lang w:val="az-Latn-AZ"/>
        </w:rPr>
        <w:t>baxışı</w:t>
      </w:r>
      <w:r>
        <w:rPr>
          <w:lang w:val="az-Cyrl-AZ"/>
        </w:rPr>
        <w:t xml:space="preserve"> </w:t>
      </w:r>
      <w:r>
        <w:rPr>
          <w:lang w:val="az-Latn-AZ"/>
        </w:rPr>
        <w:t>kənara</w:t>
      </w:r>
      <w:r>
        <w:rPr>
          <w:lang w:val="az-Cyrl-AZ"/>
        </w:rPr>
        <w:t xml:space="preserve"> </w:t>
      </w:r>
      <w:r>
        <w:rPr>
          <w:lang w:val="az-Latn-AZ"/>
        </w:rPr>
        <w:t>qoymalıdır</w:t>
      </w:r>
      <w:r>
        <w:rPr>
          <w:lang w:val="az-Cyrl-AZ"/>
        </w:rPr>
        <w:t>;</w:t>
      </w:r>
    </w:p>
    <w:p w:rsidR="00D301F4" w:rsidRDefault="00D301F4" w:rsidP="00D301F4">
      <w:pPr>
        <w:pStyle w:val="StyleJustifiedFirstline05cm"/>
        <w:rPr>
          <w:lang w:val="az-Cyrl-AZ"/>
        </w:rPr>
      </w:pPr>
      <w:r>
        <w:rPr>
          <w:lang w:val="az-Cyrl-AZ"/>
        </w:rPr>
        <w:t xml:space="preserve">9. </w:t>
      </w:r>
      <w:r>
        <w:rPr>
          <w:lang w:val="az-Latn-AZ"/>
        </w:rPr>
        <w:t>Ədalətin</w:t>
      </w:r>
      <w:r>
        <w:rPr>
          <w:lang w:val="az-Cyrl-AZ"/>
        </w:rPr>
        <w:t xml:space="preserve"> </w:t>
      </w:r>
      <w:r>
        <w:rPr>
          <w:lang w:val="az-Latn-AZ"/>
        </w:rPr>
        <w:t>icrasında</w:t>
      </w:r>
      <w:r>
        <w:rPr>
          <w:lang w:val="az-Cyrl-AZ"/>
        </w:rPr>
        <w:t xml:space="preserve"> </w:t>
      </w:r>
      <w:r>
        <w:rPr>
          <w:lang w:val="az-Latn-AZ"/>
        </w:rPr>
        <w:t>göstəriş</w:t>
      </w:r>
      <w:r>
        <w:rPr>
          <w:lang w:val="az-Cyrl-AZ"/>
        </w:rPr>
        <w:t xml:space="preserve"> </w:t>
      </w:r>
      <w:r>
        <w:rPr>
          <w:lang w:val="az-Latn-AZ"/>
        </w:rPr>
        <w:t>gözləməməli</w:t>
      </w:r>
      <w:r>
        <w:rPr>
          <w:lang w:val="az-Cyrl-AZ"/>
        </w:rPr>
        <w:t xml:space="preserve">, </w:t>
      </w:r>
      <w:r>
        <w:rPr>
          <w:lang w:val="az-Latn-AZ"/>
        </w:rPr>
        <w:t>kənardan</w:t>
      </w:r>
      <w:r>
        <w:rPr>
          <w:lang w:val="az-Cyrl-AZ"/>
        </w:rPr>
        <w:t xml:space="preserve"> </w:t>
      </w:r>
      <w:r>
        <w:rPr>
          <w:lang w:val="az-Latn-AZ"/>
        </w:rPr>
        <w:t>müdaxilə</w:t>
      </w:r>
      <w:r>
        <w:rPr>
          <w:lang w:val="az-Cyrl-AZ"/>
        </w:rPr>
        <w:t xml:space="preserve"> </w:t>
      </w:r>
      <w:r>
        <w:rPr>
          <w:lang w:val="az-Latn-AZ"/>
        </w:rPr>
        <w:t>olmadan</w:t>
      </w:r>
      <w:r>
        <w:rPr>
          <w:lang w:val="az-Cyrl-AZ"/>
        </w:rPr>
        <w:t xml:space="preserve"> </w:t>
      </w:r>
      <w:r>
        <w:rPr>
          <w:lang w:val="az-Latn-AZ"/>
        </w:rPr>
        <w:t>hökm</w:t>
      </w:r>
      <w:r>
        <w:rPr>
          <w:lang w:val="az-Cyrl-AZ"/>
        </w:rPr>
        <w:t xml:space="preserve"> </w:t>
      </w:r>
      <w:r>
        <w:rPr>
          <w:lang w:val="az-Latn-AZ"/>
        </w:rPr>
        <w:t>çıxarmalıdır</w:t>
      </w:r>
      <w:r>
        <w:rPr>
          <w:lang w:val="az-Cyrl-AZ"/>
        </w:rPr>
        <w:t>;</w:t>
      </w:r>
    </w:p>
    <w:p w:rsidR="00D301F4" w:rsidRDefault="00D301F4" w:rsidP="00D301F4">
      <w:pPr>
        <w:pStyle w:val="StyleJustifiedFirstline05cm"/>
        <w:rPr>
          <w:lang w:val="az-Cyrl-AZ"/>
        </w:rPr>
      </w:pPr>
      <w:r>
        <w:rPr>
          <w:lang w:val="az-Cyrl-AZ"/>
        </w:rPr>
        <w:t xml:space="preserve">10. </w:t>
      </w:r>
      <w:r>
        <w:rPr>
          <w:lang w:val="az-Latn-AZ"/>
        </w:rPr>
        <w:t>Haqqı</w:t>
      </w:r>
      <w:r>
        <w:rPr>
          <w:lang w:val="az-Cyrl-AZ"/>
        </w:rPr>
        <w:t xml:space="preserve"> </w:t>
      </w:r>
      <w:r>
        <w:rPr>
          <w:lang w:val="az-Latn-AZ"/>
        </w:rPr>
        <w:t>deyən</w:t>
      </w:r>
      <w:r>
        <w:rPr>
          <w:lang w:val="az-Cyrl-AZ"/>
        </w:rPr>
        <w:t xml:space="preserve"> </w:t>
      </w:r>
      <w:r>
        <w:rPr>
          <w:lang w:val="az-Latn-AZ"/>
        </w:rPr>
        <w:t>insan</w:t>
      </w:r>
      <w:r>
        <w:rPr>
          <w:lang w:val="az-Cyrl-AZ"/>
        </w:rPr>
        <w:t xml:space="preserve"> </w:t>
      </w:r>
      <w:r>
        <w:rPr>
          <w:lang w:val="az-Latn-AZ"/>
        </w:rPr>
        <w:t>olmalıdır</w:t>
      </w:r>
      <w:r>
        <w:rPr>
          <w:lang w:val="az-Cyrl-AZ"/>
        </w:rPr>
        <w:t xml:space="preserve">. </w:t>
      </w:r>
    </w:p>
    <w:p w:rsidR="00D301F4" w:rsidRDefault="00D301F4" w:rsidP="00D301F4">
      <w:pPr>
        <w:pStyle w:val="StyleHeading2Before12pt"/>
        <w:rPr>
          <w:sz w:val="32"/>
          <w:szCs w:val="32"/>
          <w:lang w:val="az-Cyrl-AZ"/>
        </w:rPr>
      </w:pPr>
      <w:bookmarkStart w:id="100" w:name="_Toc49390391"/>
      <w:bookmarkStart w:id="101" w:name="_Toc49386391"/>
      <w:r>
        <w:rPr>
          <w:sz w:val="32"/>
          <w:szCs w:val="32"/>
          <w:lang w:val="az-Latn-AZ"/>
        </w:rPr>
        <w:t>Məhkəmə</w:t>
      </w:r>
      <w:r>
        <w:rPr>
          <w:sz w:val="32"/>
          <w:szCs w:val="32"/>
          <w:lang w:val="az-Cyrl-AZ"/>
        </w:rPr>
        <w:t xml:space="preserve"> </w:t>
      </w:r>
      <w:r>
        <w:rPr>
          <w:sz w:val="32"/>
          <w:szCs w:val="32"/>
          <w:lang w:val="az-Latn-AZ"/>
        </w:rPr>
        <w:t>Sisteminin</w:t>
      </w:r>
      <w:r>
        <w:rPr>
          <w:sz w:val="32"/>
          <w:szCs w:val="32"/>
          <w:lang w:val="az-Cyrl-AZ"/>
        </w:rPr>
        <w:t xml:space="preserve"> </w:t>
      </w:r>
      <w:r>
        <w:rPr>
          <w:sz w:val="32"/>
          <w:szCs w:val="32"/>
          <w:lang w:val="az-Latn-AZ"/>
        </w:rPr>
        <w:t>vəzifələri</w:t>
      </w:r>
      <w:bookmarkEnd w:id="100"/>
      <w:bookmarkEnd w:id="101"/>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Xameneinin</w:t>
      </w:r>
      <w:r>
        <w:rPr>
          <w:lang w:val="az-Cyrl-AZ"/>
        </w:rPr>
        <w:t xml:space="preserve"> </w:t>
      </w:r>
      <w:r>
        <w:rPr>
          <w:lang w:val="az-Latn-AZ"/>
        </w:rPr>
        <w:t>düşüncə</w:t>
      </w:r>
      <w:r>
        <w:rPr>
          <w:lang w:val="az-Cyrl-AZ"/>
        </w:rPr>
        <w:t xml:space="preserve"> </w:t>
      </w:r>
      <w:r>
        <w:rPr>
          <w:lang w:val="az-Latn-AZ"/>
        </w:rPr>
        <w:t>nizamında</w:t>
      </w:r>
      <w:r>
        <w:rPr>
          <w:lang w:val="az-Cyrl-AZ"/>
        </w:rPr>
        <w:t xml:space="preserve"> </w:t>
      </w:r>
      <w:r>
        <w:rPr>
          <w:lang w:val="az-Latn-AZ"/>
        </w:rPr>
        <w:t>məhkəmə</w:t>
      </w:r>
      <w:r>
        <w:rPr>
          <w:lang w:val="az-Cyrl-AZ"/>
        </w:rPr>
        <w:t xml:space="preserve"> </w:t>
      </w:r>
      <w:r>
        <w:rPr>
          <w:lang w:val="az-Latn-AZ"/>
        </w:rPr>
        <w:t>üçün</w:t>
      </w:r>
      <w:r>
        <w:rPr>
          <w:lang w:val="az-Cyrl-AZ"/>
        </w:rPr>
        <w:t xml:space="preserve"> </w:t>
      </w:r>
      <w:r>
        <w:rPr>
          <w:lang w:val="az-Latn-AZ"/>
        </w:rPr>
        <w:t>vəzifələr</w:t>
      </w:r>
      <w:r>
        <w:rPr>
          <w:lang w:val="az-Cyrl-AZ"/>
        </w:rPr>
        <w:t xml:space="preserve"> </w:t>
      </w:r>
      <w:r>
        <w:rPr>
          <w:lang w:val="az-Latn-AZ"/>
        </w:rPr>
        <w:t>nəzərdə</w:t>
      </w:r>
      <w:r>
        <w:rPr>
          <w:lang w:val="az-Cyrl-AZ"/>
        </w:rPr>
        <w:t xml:space="preserve"> </w:t>
      </w:r>
      <w:r>
        <w:rPr>
          <w:lang w:val="az-Latn-AZ"/>
        </w:rPr>
        <w:t>tutulub</w:t>
      </w:r>
      <w:r>
        <w:rPr>
          <w:lang w:val="az-Cyrl-AZ"/>
        </w:rPr>
        <w:t xml:space="preserve">, </w:t>
      </w:r>
      <w:r>
        <w:rPr>
          <w:lang w:val="az-Latn-AZ"/>
        </w:rPr>
        <w:t>onlardan</w:t>
      </w:r>
      <w:r>
        <w:rPr>
          <w:lang w:val="az-Cyrl-AZ"/>
        </w:rPr>
        <w:t xml:space="preserve"> </w:t>
      </w:r>
      <w:r>
        <w:rPr>
          <w:lang w:val="az-Latn-AZ"/>
        </w:rPr>
        <w:t>bəzilərini</w:t>
      </w:r>
      <w:r>
        <w:rPr>
          <w:lang w:val="az-Cyrl-AZ"/>
        </w:rPr>
        <w:t xml:space="preserve"> </w:t>
      </w:r>
      <w:r>
        <w:rPr>
          <w:lang w:val="az-Latn-AZ"/>
        </w:rPr>
        <w:t>yada</w:t>
      </w:r>
      <w:r>
        <w:rPr>
          <w:lang w:val="az-Cyrl-AZ"/>
        </w:rPr>
        <w:t xml:space="preserve"> </w:t>
      </w:r>
      <w:r>
        <w:rPr>
          <w:lang w:val="az-Latn-AZ"/>
        </w:rPr>
        <w:t>salırıq</w:t>
      </w:r>
      <w:r>
        <w:rPr>
          <w:lang w:val="az-Cyrl-AZ"/>
        </w:rPr>
        <w:t>:</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Cyrl-AZ"/>
        </w:rPr>
        <w:t xml:space="preserve">1. </w:t>
      </w:r>
      <w:r>
        <w:rPr>
          <w:lang w:val="az-Latn-AZ"/>
        </w:rPr>
        <w:t>Ədalət</w:t>
      </w:r>
      <w:r>
        <w:rPr>
          <w:lang w:val="az-Cyrl-AZ"/>
        </w:rPr>
        <w:t xml:space="preserve"> </w:t>
      </w:r>
      <w:r>
        <w:rPr>
          <w:lang w:val="az-Latn-AZ"/>
        </w:rPr>
        <w:t>və</w:t>
      </w:r>
      <w:r>
        <w:rPr>
          <w:lang w:val="az-Cyrl-AZ"/>
        </w:rPr>
        <w:t xml:space="preserve"> </w:t>
      </w:r>
      <w:r>
        <w:rPr>
          <w:lang w:val="az-Latn-AZ"/>
        </w:rPr>
        <w:t>insafın</w:t>
      </w:r>
      <w:r>
        <w:rPr>
          <w:lang w:val="az-Cyrl-AZ"/>
        </w:rPr>
        <w:t xml:space="preserve"> </w:t>
      </w:r>
      <w:r>
        <w:rPr>
          <w:lang w:val="az-Latn-AZ"/>
        </w:rPr>
        <w:t>icrası</w:t>
      </w:r>
      <w:r>
        <w:rPr>
          <w:lang w:val="az-Cyrl-AZ"/>
        </w:rPr>
        <w:t>;</w:t>
      </w:r>
    </w:p>
    <w:p w:rsidR="00D301F4" w:rsidRDefault="00D301F4" w:rsidP="00D301F4">
      <w:pPr>
        <w:pStyle w:val="StyleJustifiedFirstline05cm"/>
        <w:rPr>
          <w:lang w:val="az-Cyrl-AZ"/>
        </w:rPr>
      </w:pPr>
      <w:r>
        <w:rPr>
          <w:lang w:val="az-Cyrl-AZ"/>
        </w:rPr>
        <w:t xml:space="preserve">2. </w:t>
      </w:r>
      <w:r>
        <w:rPr>
          <w:lang w:val="az-Latn-AZ"/>
        </w:rPr>
        <w:t>Zülm</w:t>
      </w:r>
      <w:r>
        <w:rPr>
          <w:lang w:val="az-Cyrl-AZ"/>
        </w:rPr>
        <w:t xml:space="preserve"> </w:t>
      </w:r>
      <w:r>
        <w:rPr>
          <w:lang w:val="az-Latn-AZ"/>
        </w:rPr>
        <w:t>və</w:t>
      </w:r>
      <w:r>
        <w:rPr>
          <w:lang w:val="az-Cyrl-AZ"/>
        </w:rPr>
        <w:t xml:space="preserve"> </w:t>
      </w:r>
      <w:r>
        <w:rPr>
          <w:lang w:val="az-Latn-AZ"/>
        </w:rPr>
        <w:t>qanunsuzluqla</w:t>
      </w:r>
      <w:r>
        <w:rPr>
          <w:lang w:val="az-Cyrl-AZ"/>
        </w:rPr>
        <w:t xml:space="preserve"> </w:t>
      </w:r>
      <w:r>
        <w:rPr>
          <w:lang w:val="az-Latn-AZ"/>
        </w:rPr>
        <w:t>mübarizə</w:t>
      </w:r>
      <w:r>
        <w:rPr>
          <w:lang w:val="az-Cyrl-AZ"/>
        </w:rPr>
        <w:t>;</w:t>
      </w:r>
    </w:p>
    <w:p w:rsidR="00D301F4" w:rsidRDefault="00D301F4" w:rsidP="00D301F4">
      <w:pPr>
        <w:pStyle w:val="StyleJustifiedFirstline05cm"/>
        <w:rPr>
          <w:lang w:val="az-Cyrl-AZ"/>
        </w:rPr>
      </w:pPr>
      <w:r>
        <w:rPr>
          <w:lang w:val="az-Cyrl-AZ"/>
        </w:rPr>
        <w:t xml:space="preserve">3. </w:t>
      </w:r>
      <w:r>
        <w:rPr>
          <w:lang w:val="az-Latn-AZ"/>
        </w:rPr>
        <w:t>Fəsad</w:t>
      </w:r>
      <w:r>
        <w:rPr>
          <w:lang w:val="az-Cyrl-AZ"/>
        </w:rPr>
        <w:t xml:space="preserve">, </w:t>
      </w:r>
      <w:r>
        <w:rPr>
          <w:lang w:val="az-Latn-AZ"/>
        </w:rPr>
        <w:t>karrupsiya</w:t>
      </w:r>
      <w:r>
        <w:rPr>
          <w:lang w:val="az-Cyrl-AZ"/>
        </w:rPr>
        <w:t xml:space="preserve"> </w:t>
      </w:r>
      <w:r>
        <w:rPr>
          <w:lang w:val="az-Latn-AZ"/>
        </w:rPr>
        <w:t>ilə</w:t>
      </w:r>
      <w:r>
        <w:rPr>
          <w:lang w:val="az-Cyrl-AZ"/>
        </w:rPr>
        <w:t xml:space="preserve"> </w:t>
      </w:r>
      <w:r>
        <w:rPr>
          <w:lang w:val="az-Latn-AZ"/>
        </w:rPr>
        <w:t>mübarizə</w:t>
      </w:r>
      <w:r>
        <w:rPr>
          <w:lang w:val="az-Cyrl-AZ"/>
        </w:rPr>
        <w:t>;</w:t>
      </w:r>
    </w:p>
    <w:p w:rsidR="00D301F4" w:rsidRDefault="00D301F4" w:rsidP="00D301F4">
      <w:pPr>
        <w:pStyle w:val="StyleJustifiedFirstline05cm"/>
        <w:rPr>
          <w:lang w:val="az-Cyrl-AZ"/>
        </w:rPr>
      </w:pPr>
      <w:r>
        <w:rPr>
          <w:lang w:val="az-Cyrl-AZ"/>
        </w:rPr>
        <w:t xml:space="preserve">4. </w:t>
      </w:r>
      <w:r>
        <w:rPr>
          <w:lang w:val="az-Latn-AZ"/>
        </w:rPr>
        <w:t>Ayrıseçkiliyə</w:t>
      </w:r>
      <w:r>
        <w:rPr>
          <w:lang w:val="az-Cyrl-AZ"/>
        </w:rPr>
        <w:t xml:space="preserve"> </w:t>
      </w:r>
      <w:r>
        <w:rPr>
          <w:lang w:val="az-Latn-AZ"/>
        </w:rPr>
        <w:t>yol</w:t>
      </w:r>
      <w:r>
        <w:rPr>
          <w:lang w:val="az-Cyrl-AZ"/>
        </w:rPr>
        <w:t xml:space="preserve"> </w:t>
      </w:r>
      <w:r>
        <w:rPr>
          <w:lang w:val="az-Latn-AZ"/>
        </w:rPr>
        <w:t>verməmək</w:t>
      </w:r>
      <w:r>
        <w:rPr>
          <w:lang w:val="az-Cyrl-AZ"/>
        </w:rPr>
        <w:t>;</w:t>
      </w:r>
    </w:p>
    <w:p w:rsidR="00D301F4" w:rsidRDefault="00D301F4" w:rsidP="00D301F4">
      <w:pPr>
        <w:pStyle w:val="StyleJustifiedFirstline05cm"/>
        <w:rPr>
          <w:lang w:val="az-Cyrl-AZ"/>
        </w:rPr>
      </w:pPr>
      <w:r>
        <w:rPr>
          <w:lang w:val="az-Cyrl-AZ"/>
        </w:rPr>
        <w:t xml:space="preserve">5. </w:t>
      </w:r>
      <w:r>
        <w:rPr>
          <w:lang w:val="az-Latn-AZ"/>
        </w:rPr>
        <w:t>Qanuna</w:t>
      </w:r>
      <w:r>
        <w:rPr>
          <w:lang w:val="az-Cyrl-AZ"/>
        </w:rPr>
        <w:t xml:space="preserve"> </w:t>
      </w:r>
      <w:r>
        <w:rPr>
          <w:lang w:val="az-Latn-AZ"/>
        </w:rPr>
        <w:t>riayət</w:t>
      </w:r>
      <w:r>
        <w:rPr>
          <w:lang w:val="az-Cyrl-AZ"/>
        </w:rPr>
        <w:t xml:space="preserve"> </w:t>
      </w:r>
      <w:r>
        <w:rPr>
          <w:lang w:val="az-Latn-AZ"/>
        </w:rPr>
        <w:t>etmək</w:t>
      </w:r>
      <w:r>
        <w:rPr>
          <w:lang w:val="az-Cyrl-AZ"/>
        </w:rPr>
        <w:t>;</w:t>
      </w:r>
    </w:p>
    <w:p w:rsidR="00D301F4" w:rsidRDefault="00D301F4" w:rsidP="00D301F4">
      <w:pPr>
        <w:pStyle w:val="StyleJustifiedFirstline05cm"/>
        <w:rPr>
          <w:lang w:val="az-Cyrl-AZ"/>
        </w:rPr>
      </w:pPr>
      <w:r>
        <w:rPr>
          <w:lang w:val="az-Cyrl-AZ"/>
        </w:rPr>
        <w:t xml:space="preserve">6. </w:t>
      </w:r>
      <w:r>
        <w:rPr>
          <w:lang w:val="az-Latn-AZ"/>
        </w:rPr>
        <w:t>Ədalətin</w:t>
      </w:r>
      <w:r>
        <w:rPr>
          <w:lang w:val="az-Cyrl-AZ"/>
        </w:rPr>
        <w:t xml:space="preserve"> </w:t>
      </w:r>
      <w:r>
        <w:rPr>
          <w:lang w:val="az-Latn-AZ"/>
        </w:rPr>
        <w:t>icrasında</w:t>
      </w:r>
      <w:r>
        <w:rPr>
          <w:lang w:val="az-Cyrl-AZ"/>
        </w:rPr>
        <w:t xml:space="preserve"> </w:t>
      </w:r>
      <w:r>
        <w:rPr>
          <w:lang w:val="az-Latn-AZ"/>
        </w:rPr>
        <w:t>qalmaqaldan</w:t>
      </w:r>
      <w:r>
        <w:rPr>
          <w:lang w:val="az-Cyrl-AZ"/>
        </w:rPr>
        <w:t xml:space="preserve"> </w:t>
      </w:r>
      <w:r>
        <w:rPr>
          <w:lang w:val="az-Latn-AZ"/>
        </w:rPr>
        <w:t>çəkinmək</w:t>
      </w:r>
      <w:r>
        <w:rPr>
          <w:lang w:val="az-Cyrl-AZ"/>
        </w:rPr>
        <w:t>;</w:t>
      </w:r>
    </w:p>
    <w:p w:rsidR="00D301F4" w:rsidRDefault="00D301F4" w:rsidP="00D301F4">
      <w:pPr>
        <w:pStyle w:val="StyleJustifiedFirstline05cm"/>
        <w:rPr>
          <w:lang w:val="az-Cyrl-AZ"/>
        </w:rPr>
      </w:pPr>
      <w:r>
        <w:rPr>
          <w:lang w:val="az-Cyrl-AZ"/>
        </w:rPr>
        <w:t xml:space="preserve">7. </w:t>
      </w:r>
      <w:r>
        <w:rPr>
          <w:lang w:val="az-Latn-AZ"/>
        </w:rPr>
        <w:t>Düzgün</w:t>
      </w:r>
      <w:r>
        <w:rPr>
          <w:lang w:val="az-Cyrl-AZ"/>
        </w:rPr>
        <w:t xml:space="preserve"> </w:t>
      </w:r>
      <w:r>
        <w:rPr>
          <w:lang w:val="az-Latn-AZ"/>
        </w:rPr>
        <w:t>və</w:t>
      </w:r>
      <w:r>
        <w:rPr>
          <w:lang w:val="az-Cyrl-AZ"/>
        </w:rPr>
        <w:t xml:space="preserve"> </w:t>
      </w:r>
      <w:r>
        <w:rPr>
          <w:lang w:val="az-Latn-AZ"/>
        </w:rPr>
        <w:t>zamanında</w:t>
      </w:r>
      <w:r>
        <w:rPr>
          <w:lang w:val="az-Cyrl-AZ"/>
        </w:rPr>
        <w:t xml:space="preserve"> </w:t>
      </w:r>
      <w:r>
        <w:rPr>
          <w:lang w:val="az-Latn-AZ"/>
        </w:rPr>
        <w:t>qərar</w:t>
      </w:r>
      <w:r>
        <w:rPr>
          <w:lang w:val="az-Cyrl-AZ"/>
        </w:rPr>
        <w:t xml:space="preserve"> </w:t>
      </w:r>
      <w:r>
        <w:rPr>
          <w:lang w:val="az-Latn-AZ"/>
        </w:rPr>
        <w:t>çıxarmaq</w:t>
      </w:r>
      <w:r>
        <w:rPr>
          <w:lang w:val="az-Cyrl-AZ"/>
        </w:rPr>
        <w:t>;</w:t>
      </w:r>
    </w:p>
    <w:p w:rsidR="00D301F4" w:rsidRDefault="00D301F4" w:rsidP="00D301F4">
      <w:pPr>
        <w:pStyle w:val="StyleJustifiedFirstline05cm"/>
        <w:rPr>
          <w:lang w:val="az-Cyrl-AZ"/>
        </w:rPr>
      </w:pPr>
      <w:r>
        <w:rPr>
          <w:lang w:val="az-Cyrl-AZ"/>
        </w:rPr>
        <w:t xml:space="preserve">8. </w:t>
      </w:r>
      <w:r>
        <w:rPr>
          <w:lang w:val="az-Latn-AZ"/>
        </w:rPr>
        <w:t>Məhkəmə</w:t>
      </w:r>
      <w:r>
        <w:rPr>
          <w:lang w:val="az-Cyrl-AZ"/>
        </w:rPr>
        <w:t xml:space="preserve"> </w:t>
      </w:r>
      <w:r>
        <w:rPr>
          <w:lang w:val="az-Latn-AZ"/>
        </w:rPr>
        <w:t>xalqın</w:t>
      </w:r>
      <w:r>
        <w:rPr>
          <w:lang w:val="az-Cyrl-AZ"/>
        </w:rPr>
        <w:t xml:space="preserve"> </w:t>
      </w:r>
      <w:r>
        <w:rPr>
          <w:lang w:val="az-Latn-AZ"/>
        </w:rPr>
        <w:t>ümid</w:t>
      </w:r>
      <w:r>
        <w:rPr>
          <w:lang w:val="az-Cyrl-AZ"/>
        </w:rPr>
        <w:t xml:space="preserve"> </w:t>
      </w:r>
      <w:r>
        <w:rPr>
          <w:lang w:val="az-Latn-AZ"/>
        </w:rPr>
        <w:t>yeri</w:t>
      </w:r>
      <w:r>
        <w:rPr>
          <w:lang w:val="az-Cyrl-AZ"/>
        </w:rPr>
        <w:t xml:space="preserve">, </w:t>
      </w:r>
      <w:r>
        <w:rPr>
          <w:lang w:val="az-Latn-AZ"/>
        </w:rPr>
        <w:t>sığınacağına</w:t>
      </w:r>
      <w:r>
        <w:rPr>
          <w:lang w:val="az-Cyrl-AZ"/>
        </w:rPr>
        <w:t xml:space="preserve"> </w:t>
      </w:r>
      <w:r>
        <w:rPr>
          <w:lang w:val="az-Latn-AZ"/>
        </w:rPr>
        <w:t>çevrilməlidir</w:t>
      </w:r>
      <w:r>
        <w:rPr>
          <w:lang w:val="az-Cyrl-AZ"/>
        </w:rPr>
        <w:t>;</w:t>
      </w:r>
    </w:p>
    <w:p w:rsidR="00D301F4" w:rsidRDefault="00D301F4" w:rsidP="00D301F4">
      <w:pPr>
        <w:pStyle w:val="StyleJustifiedFirstline05cm"/>
        <w:rPr>
          <w:lang w:val="az-Cyrl-AZ"/>
        </w:rPr>
      </w:pPr>
      <w:r>
        <w:rPr>
          <w:lang w:val="az-Cyrl-AZ"/>
        </w:rPr>
        <w:t xml:space="preserve">9. </w:t>
      </w:r>
      <w:r>
        <w:rPr>
          <w:lang w:val="az-Latn-AZ"/>
        </w:rPr>
        <w:t>Məhkəməyə</w:t>
      </w:r>
      <w:r>
        <w:rPr>
          <w:lang w:val="az-Cyrl-AZ"/>
        </w:rPr>
        <w:t xml:space="preserve"> </w:t>
      </w:r>
      <w:r>
        <w:rPr>
          <w:lang w:val="az-Latn-AZ"/>
        </w:rPr>
        <w:t>alim</w:t>
      </w:r>
      <w:r>
        <w:rPr>
          <w:lang w:val="az-Cyrl-AZ"/>
        </w:rPr>
        <w:t xml:space="preserve">, </w:t>
      </w:r>
      <w:r>
        <w:rPr>
          <w:lang w:val="az-Latn-AZ"/>
        </w:rPr>
        <w:t>saleh</w:t>
      </w:r>
      <w:r>
        <w:rPr>
          <w:lang w:val="az-Cyrl-AZ"/>
        </w:rPr>
        <w:t xml:space="preserve">, </w:t>
      </w:r>
      <w:r>
        <w:rPr>
          <w:lang w:val="az-Latn-AZ"/>
        </w:rPr>
        <w:t>sağlam</w:t>
      </w:r>
      <w:r>
        <w:rPr>
          <w:lang w:val="az-Cyrl-AZ"/>
        </w:rPr>
        <w:t xml:space="preserve">, </w:t>
      </w:r>
      <w:r>
        <w:rPr>
          <w:lang w:val="az-Latn-AZ"/>
        </w:rPr>
        <w:t>güclü</w:t>
      </w:r>
      <w:r>
        <w:rPr>
          <w:lang w:val="az-Cyrl-AZ"/>
        </w:rPr>
        <w:t xml:space="preserve">, </w:t>
      </w:r>
      <w:r>
        <w:rPr>
          <w:lang w:val="az-Latn-AZ"/>
        </w:rPr>
        <w:t>imanlı</w:t>
      </w:r>
      <w:r>
        <w:rPr>
          <w:lang w:val="az-Cyrl-AZ"/>
        </w:rPr>
        <w:t xml:space="preserve">, </w:t>
      </w:r>
      <w:r>
        <w:rPr>
          <w:lang w:val="az-Latn-AZ"/>
        </w:rPr>
        <w:t>etibarlı</w:t>
      </w:r>
      <w:r>
        <w:rPr>
          <w:lang w:val="az-Cyrl-AZ"/>
        </w:rPr>
        <w:t xml:space="preserve"> </w:t>
      </w:r>
      <w:r>
        <w:rPr>
          <w:lang w:val="az-Latn-AZ"/>
        </w:rPr>
        <w:t>insanlar</w:t>
      </w:r>
      <w:r>
        <w:rPr>
          <w:lang w:val="az-Cyrl-AZ"/>
        </w:rPr>
        <w:t xml:space="preserve"> </w:t>
      </w:r>
      <w:r>
        <w:rPr>
          <w:lang w:val="az-Latn-AZ"/>
        </w:rPr>
        <w:t>işə</w:t>
      </w:r>
      <w:r>
        <w:rPr>
          <w:lang w:val="az-Cyrl-AZ"/>
        </w:rPr>
        <w:t xml:space="preserve"> </w:t>
      </w:r>
      <w:r>
        <w:rPr>
          <w:lang w:val="az-Latn-AZ"/>
        </w:rPr>
        <w:t>götürülməlidir</w:t>
      </w:r>
      <w:r>
        <w:rPr>
          <w:lang w:val="az-Cyrl-AZ"/>
        </w:rPr>
        <w:t>;</w:t>
      </w:r>
    </w:p>
    <w:p w:rsidR="00D301F4" w:rsidRDefault="00D301F4" w:rsidP="00D301F4">
      <w:pPr>
        <w:pStyle w:val="StyleJustifiedFirstline05cm"/>
        <w:rPr>
          <w:lang w:val="az-Cyrl-AZ"/>
        </w:rPr>
      </w:pPr>
      <w:r>
        <w:rPr>
          <w:lang w:val="az-Cyrl-AZ"/>
        </w:rPr>
        <w:t xml:space="preserve">10. </w:t>
      </w:r>
      <w:r>
        <w:rPr>
          <w:lang w:val="az-Latn-AZ"/>
        </w:rPr>
        <w:t>Məhkəmənin</w:t>
      </w:r>
      <w:r>
        <w:rPr>
          <w:lang w:val="az-Cyrl-AZ"/>
        </w:rPr>
        <w:t xml:space="preserve"> </w:t>
      </w:r>
      <w:r>
        <w:rPr>
          <w:lang w:val="az-Latn-AZ"/>
        </w:rPr>
        <w:t>cəmiyyət</w:t>
      </w:r>
      <w:r>
        <w:rPr>
          <w:lang w:val="az-Cyrl-AZ"/>
        </w:rPr>
        <w:t xml:space="preserve"> </w:t>
      </w:r>
      <w:r>
        <w:rPr>
          <w:lang w:val="az-Latn-AZ"/>
        </w:rPr>
        <w:t>və</w:t>
      </w:r>
      <w:r>
        <w:rPr>
          <w:lang w:val="az-Cyrl-AZ"/>
        </w:rPr>
        <w:t xml:space="preserve"> </w:t>
      </w:r>
      <w:r>
        <w:rPr>
          <w:lang w:val="az-Latn-AZ"/>
        </w:rPr>
        <w:t>xalq</w:t>
      </w:r>
      <w:r>
        <w:rPr>
          <w:lang w:val="az-Cyrl-AZ"/>
        </w:rPr>
        <w:t xml:space="preserve"> </w:t>
      </w:r>
      <w:r>
        <w:rPr>
          <w:lang w:val="az-Latn-AZ"/>
        </w:rPr>
        <w:t>arasında</w:t>
      </w:r>
      <w:r>
        <w:rPr>
          <w:lang w:val="az-Cyrl-AZ"/>
        </w:rPr>
        <w:t xml:space="preserve"> </w:t>
      </w:r>
      <w:r>
        <w:rPr>
          <w:lang w:val="az-Latn-AZ"/>
        </w:rPr>
        <w:t>sevilməsi</w:t>
      </w:r>
      <w:r>
        <w:rPr>
          <w:lang w:val="az-Cyrl-AZ"/>
        </w:rPr>
        <w:t xml:space="preserve">. </w:t>
      </w:r>
    </w:p>
    <w:p w:rsidR="00D301F4" w:rsidRDefault="00D301F4" w:rsidP="00D301F4">
      <w:pPr>
        <w:pStyle w:val="StyleJustifiedFirstline05cm"/>
        <w:rPr>
          <w:lang w:val="az-Cyrl-AZ"/>
        </w:rPr>
      </w:pPr>
    </w:p>
    <w:p w:rsidR="00D301F4" w:rsidRDefault="00D301F4" w:rsidP="00D301F4">
      <w:pPr>
        <w:ind w:firstLine="284"/>
        <w:jc w:val="both"/>
        <w:rPr>
          <w:b/>
          <w:bCs/>
          <w:sz w:val="28"/>
          <w:szCs w:val="28"/>
          <w:lang w:val="az-Cyrl-AZ"/>
        </w:rPr>
      </w:pPr>
      <w:r>
        <w:rPr>
          <w:b/>
          <w:bCs/>
          <w:sz w:val="28"/>
          <w:szCs w:val="28"/>
          <w:lang w:val="az-Latn-AZ"/>
        </w:rPr>
        <w:t>q</w:t>
      </w:r>
      <w:r>
        <w:rPr>
          <w:b/>
          <w:bCs/>
          <w:sz w:val="28"/>
          <w:szCs w:val="28"/>
          <w:lang w:val="az-Cyrl-AZ"/>
        </w:rPr>
        <w:t xml:space="preserve">) </w:t>
      </w:r>
      <w:r>
        <w:rPr>
          <w:b/>
          <w:bCs/>
          <w:sz w:val="28"/>
          <w:szCs w:val="28"/>
          <w:lang w:val="az-Latn-AZ"/>
        </w:rPr>
        <w:t>Təhlükəsizlik</w:t>
      </w:r>
      <w:r>
        <w:rPr>
          <w:b/>
          <w:bCs/>
          <w:sz w:val="28"/>
          <w:szCs w:val="28"/>
          <w:lang w:val="az-Cyrl-AZ"/>
        </w:rPr>
        <w:t>-</w:t>
      </w:r>
      <w:r>
        <w:rPr>
          <w:b/>
          <w:bCs/>
          <w:sz w:val="28"/>
          <w:szCs w:val="28"/>
          <w:lang w:val="az-Latn-AZ"/>
        </w:rPr>
        <w:t>müdafiə</w:t>
      </w:r>
      <w:r>
        <w:rPr>
          <w:b/>
          <w:bCs/>
          <w:sz w:val="28"/>
          <w:szCs w:val="28"/>
          <w:lang w:val="az-Cyrl-AZ"/>
        </w:rPr>
        <w:t xml:space="preserve"> </w:t>
      </w:r>
      <w:r>
        <w:rPr>
          <w:b/>
          <w:bCs/>
          <w:sz w:val="28"/>
          <w:szCs w:val="28"/>
          <w:lang w:val="az-Latn-AZ"/>
        </w:rPr>
        <w:t>sistemi</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Xameneinin</w:t>
      </w:r>
      <w:r>
        <w:rPr>
          <w:lang w:val="az-Cyrl-AZ"/>
        </w:rPr>
        <w:t xml:space="preserve"> </w:t>
      </w:r>
      <w:r>
        <w:rPr>
          <w:lang w:val="az-Latn-AZ"/>
        </w:rPr>
        <w:t>düşüncə</w:t>
      </w:r>
      <w:r>
        <w:rPr>
          <w:lang w:val="az-Cyrl-AZ"/>
        </w:rPr>
        <w:t xml:space="preserve"> </w:t>
      </w:r>
      <w:r>
        <w:rPr>
          <w:lang w:val="az-Latn-AZ"/>
        </w:rPr>
        <w:t>nizamında</w:t>
      </w:r>
      <w:r>
        <w:rPr>
          <w:lang w:val="az-Cyrl-AZ"/>
        </w:rPr>
        <w:t xml:space="preserve"> </w:t>
      </w:r>
      <w:r>
        <w:rPr>
          <w:lang w:val="az-Latn-AZ"/>
        </w:rPr>
        <w:t>ən</w:t>
      </w:r>
      <w:r>
        <w:rPr>
          <w:lang w:val="az-Cyrl-AZ"/>
        </w:rPr>
        <w:t xml:space="preserve"> </w:t>
      </w:r>
      <w:r>
        <w:rPr>
          <w:lang w:val="az-Latn-AZ"/>
        </w:rPr>
        <w:t>əsas</w:t>
      </w:r>
      <w:r>
        <w:rPr>
          <w:lang w:val="az-Cyrl-AZ"/>
        </w:rPr>
        <w:t xml:space="preserve"> </w:t>
      </w:r>
      <w:r>
        <w:rPr>
          <w:lang w:val="az-Latn-AZ"/>
        </w:rPr>
        <w:t>ictimai</w:t>
      </w:r>
      <w:r>
        <w:rPr>
          <w:lang w:val="az-Cyrl-AZ"/>
        </w:rPr>
        <w:t xml:space="preserve"> </w:t>
      </w:r>
      <w:r>
        <w:rPr>
          <w:lang w:val="az-Latn-AZ"/>
        </w:rPr>
        <w:t>nizamlardan</w:t>
      </w:r>
      <w:r>
        <w:rPr>
          <w:lang w:val="az-Cyrl-AZ"/>
        </w:rPr>
        <w:t xml:space="preserve"> </w:t>
      </w:r>
      <w:r>
        <w:rPr>
          <w:lang w:val="az-Latn-AZ"/>
        </w:rPr>
        <w:t>biri</w:t>
      </w:r>
      <w:r>
        <w:rPr>
          <w:lang w:val="az-Cyrl-AZ"/>
        </w:rPr>
        <w:t xml:space="preserve"> </w:t>
      </w:r>
      <w:r>
        <w:rPr>
          <w:lang w:val="az-Latn-AZ"/>
        </w:rPr>
        <w:t>təhlükəsizlik</w:t>
      </w:r>
      <w:r>
        <w:rPr>
          <w:lang w:val="az-Cyrl-AZ"/>
        </w:rPr>
        <w:t>-</w:t>
      </w:r>
      <w:r>
        <w:rPr>
          <w:lang w:val="az-Latn-AZ"/>
        </w:rPr>
        <w:t>müdafiə</w:t>
      </w:r>
      <w:r>
        <w:rPr>
          <w:lang w:val="az-Cyrl-AZ"/>
        </w:rPr>
        <w:t xml:space="preserve"> </w:t>
      </w:r>
      <w:r>
        <w:rPr>
          <w:lang w:val="az-Latn-AZ"/>
        </w:rPr>
        <w:t>sistemidir</w:t>
      </w:r>
      <w:r>
        <w:rPr>
          <w:lang w:val="az-Cyrl-AZ"/>
        </w:rPr>
        <w:t xml:space="preserve">. </w:t>
      </w:r>
    </w:p>
    <w:p w:rsidR="00D301F4" w:rsidRDefault="00D301F4" w:rsidP="00D301F4">
      <w:pPr>
        <w:pStyle w:val="StyleJustifiedFirstline05cm"/>
        <w:rPr>
          <w:lang w:val="az-Cyrl-AZ"/>
        </w:rPr>
      </w:pPr>
      <w:r>
        <w:rPr>
          <w:lang w:val="az-Latn-AZ"/>
        </w:rPr>
        <w:t>Təhlükəsizlik</w:t>
      </w:r>
      <w:r>
        <w:rPr>
          <w:lang w:val="az-Cyrl-AZ"/>
        </w:rPr>
        <w:t xml:space="preserve">, </w:t>
      </w:r>
      <w:r>
        <w:rPr>
          <w:lang w:val="az-Latn-AZ"/>
        </w:rPr>
        <w:t>əmniyyət</w:t>
      </w:r>
      <w:r>
        <w:rPr>
          <w:lang w:val="az-Cyrl-AZ"/>
        </w:rPr>
        <w:t xml:space="preserve"> </w:t>
      </w:r>
      <w:r>
        <w:rPr>
          <w:lang w:val="az-Latn-AZ"/>
        </w:rPr>
        <w:t>deyəndə</w:t>
      </w:r>
      <w:r>
        <w:rPr>
          <w:lang w:val="az-Cyrl-AZ"/>
        </w:rPr>
        <w:t xml:space="preserve"> </w:t>
      </w:r>
      <w:r>
        <w:rPr>
          <w:lang w:val="az-Latn-AZ"/>
        </w:rPr>
        <w:t>aramlıq</w:t>
      </w:r>
      <w:r>
        <w:rPr>
          <w:lang w:val="az-Cyrl-AZ"/>
        </w:rPr>
        <w:t xml:space="preserve">, </w:t>
      </w:r>
      <w:r>
        <w:rPr>
          <w:lang w:val="az-Latn-AZ"/>
        </w:rPr>
        <w:t>sakitlik</w:t>
      </w:r>
      <w:r>
        <w:rPr>
          <w:lang w:val="az-Cyrl-AZ"/>
        </w:rPr>
        <w:t xml:space="preserve">, </w:t>
      </w:r>
      <w:r>
        <w:rPr>
          <w:lang w:val="az-Latn-AZ"/>
        </w:rPr>
        <w:t>asudəlik</w:t>
      </w:r>
      <w:r>
        <w:rPr>
          <w:lang w:val="az-Cyrl-AZ"/>
        </w:rPr>
        <w:t xml:space="preserve">, </w:t>
      </w:r>
      <w:r>
        <w:rPr>
          <w:lang w:val="az-Latn-AZ"/>
        </w:rPr>
        <w:t>təhlükə</w:t>
      </w:r>
      <w:r>
        <w:rPr>
          <w:lang w:val="az-Cyrl-AZ"/>
        </w:rPr>
        <w:t xml:space="preserve"> </w:t>
      </w:r>
      <w:r>
        <w:rPr>
          <w:lang w:val="az-Latn-AZ"/>
        </w:rPr>
        <w:t>və</w:t>
      </w:r>
      <w:r>
        <w:rPr>
          <w:lang w:val="az-Cyrl-AZ"/>
        </w:rPr>
        <w:t xml:space="preserve"> </w:t>
      </w:r>
      <w:r>
        <w:rPr>
          <w:lang w:val="az-Latn-AZ"/>
        </w:rPr>
        <w:t>qorxunun</w:t>
      </w:r>
      <w:r>
        <w:rPr>
          <w:lang w:val="az-Cyrl-AZ"/>
        </w:rPr>
        <w:t xml:space="preserve"> </w:t>
      </w:r>
      <w:r>
        <w:rPr>
          <w:lang w:val="az-Latn-AZ"/>
        </w:rPr>
        <w:t>olmaması</w:t>
      </w:r>
      <w:r>
        <w:rPr>
          <w:lang w:val="az-Cyrl-AZ"/>
        </w:rPr>
        <w:t xml:space="preserve"> </w:t>
      </w:r>
      <w:r>
        <w:rPr>
          <w:lang w:val="az-Latn-AZ"/>
        </w:rPr>
        <w:t>nəzərdə</w:t>
      </w:r>
      <w:r>
        <w:rPr>
          <w:lang w:val="az-Cyrl-AZ"/>
        </w:rPr>
        <w:t xml:space="preserve"> </w:t>
      </w:r>
      <w:r>
        <w:rPr>
          <w:lang w:val="az-Latn-AZ"/>
        </w:rPr>
        <w:t>tutulur</w:t>
      </w:r>
      <w:r>
        <w:rPr>
          <w:lang w:val="az-Cyrl-AZ"/>
        </w:rPr>
        <w:t xml:space="preserve">. </w:t>
      </w:r>
      <w:r>
        <w:rPr>
          <w:lang w:val="az-Latn-AZ"/>
        </w:rPr>
        <w:t>Müdafiə</w:t>
      </w:r>
      <w:r>
        <w:rPr>
          <w:lang w:val="az-Cyrl-AZ"/>
        </w:rPr>
        <w:t xml:space="preserve"> </w:t>
      </w:r>
      <w:r>
        <w:rPr>
          <w:lang w:val="az-Latn-AZ"/>
        </w:rPr>
        <w:t>isə</w:t>
      </w:r>
      <w:r>
        <w:rPr>
          <w:lang w:val="az-Cyrl-AZ"/>
        </w:rPr>
        <w:t xml:space="preserve"> </w:t>
      </w:r>
      <w:r>
        <w:rPr>
          <w:lang w:val="az-Latn-AZ"/>
        </w:rPr>
        <w:t>şiddətlə</w:t>
      </w:r>
      <w:r>
        <w:rPr>
          <w:lang w:val="az-Cyrl-AZ"/>
        </w:rPr>
        <w:t xml:space="preserve"> </w:t>
      </w:r>
      <w:r>
        <w:rPr>
          <w:lang w:val="az-Latn-AZ"/>
        </w:rPr>
        <w:t>kənarlaşdırmaq</w:t>
      </w:r>
      <w:r>
        <w:rPr>
          <w:lang w:val="az-Cyrl-AZ"/>
        </w:rPr>
        <w:t xml:space="preserve">, </w:t>
      </w:r>
      <w:r>
        <w:rPr>
          <w:lang w:val="az-Latn-AZ"/>
        </w:rPr>
        <w:t>qarşısını</w:t>
      </w:r>
      <w:r>
        <w:rPr>
          <w:lang w:val="az-Cyrl-AZ"/>
        </w:rPr>
        <w:t xml:space="preserve"> </w:t>
      </w:r>
      <w:r>
        <w:rPr>
          <w:lang w:val="az-Latn-AZ"/>
        </w:rPr>
        <w:t>almaq</w:t>
      </w:r>
      <w:r>
        <w:rPr>
          <w:lang w:val="az-Cyrl-AZ"/>
        </w:rPr>
        <w:t xml:space="preserve">, </w:t>
      </w:r>
      <w:r>
        <w:rPr>
          <w:lang w:val="az-Latn-AZ"/>
        </w:rPr>
        <w:t>geri</w:t>
      </w:r>
      <w:r>
        <w:rPr>
          <w:lang w:val="az-Cyrl-AZ"/>
        </w:rPr>
        <w:t xml:space="preserve"> </w:t>
      </w:r>
      <w:r>
        <w:rPr>
          <w:lang w:val="az-Latn-AZ"/>
        </w:rPr>
        <w:t>qayıtmaq</w:t>
      </w:r>
      <w:r>
        <w:rPr>
          <w:lang w:val="az-Cyrl-AZ"/>
        </w:rPr>
        <w:t xml:space="preserve">, </w:t>
      </w:r>
      <w:r>
        <w:rPr>
          <w:lang w:val="az-Latn-AZ"/>
        </w:rPr>
        <w:t>bir</w:t>
      </w:r>
      <w:r>
        <w:rPr>
          <w:lang w:val="az-Cyrl-AZ"/>
        </w:rPr>
        <w:t xml:space="preserve"> </w:t>
      </w:r>
      <w:r>
        <w:rPr>
          <w:lang w:val="az-Latn-AZ"/>
        </w:rPr>
        <w:t>şeyə</w:t>
      </w:r>
      <w:r>
        <w:rPr>
          <w:lang w:val="az-Cyrl-AZ"/>
        </w:rPr>
        <w:t xml:space="preserve"> </w:t>
      </w:r>
      <w:r>
        <w:rPr>
          <w:lang w:val="az-Latn-AZ"/>
        </w:rPr>
        <w:t>müəyyən</w:t>
      </w:r>
      <w:r>
        <w:rPr>
          <w:lang w:val="az-Cyrl-AZ"/>
        </w:rPr>
        <w:t xml:space="preserve"> </w:t>
      </w:r>
      <w:r>
        <w:rPr>
          <w:lang w:val="az-Latn-AZ"/>
        </w:rPr>
        <w:t>istiqamətdə</w:t>
      </w:r>
      <w:r>
        <w:rPr>
          <w:lang w:val="az-Cyrl-AZ"/>
        </w:rPr>
        <w:t xml:space="preserve"> </w:t>
      </w:r>
      <w:r>
        <w:rPr>
          <w:lang w:val="az-Latn-AZ"/>
        </w:rPr>
        <w:t>təzyiq</w:t>
      </w:r>
      <w:r>
        <w:rPr>
          <w:lang w:val="az-Cyrl-AZ"/>
        </w:rPr>
        <w:t xml:space="preserve"> </w:t>
      </w:r>
      <w:r>
        <w:rPr>
          <w:lang w:val="az-Latn-AZ"/>
        </w:rPr>
        <w:t>göstərməkdir</w:t>
      </w:r>
      <w:r>
        <w:rPr>
          <w:lang w:val="az-Cyrl-AZ"/>
        </w:rPr>
        <w:t xml:space="preserve">. </w:t>
      </w:r>
    </w:p>
    <w:p w:rsidR="00D301F4" w:rsidRDefault="00D301F4" w:rsidP="00D301F4">
      <w:pPr>
        <w:pStyle w:val="StyleJustifiedFirstline05cm"/>
        <w:rPr>
          <w:lang w:val="az-Cyrl-AZ"/>
        </w:rPr>
      </w:pPr>
      <w:r>
        <w:rPr>
          <w:lang w:val="az-Latn-AZ"/>
        </w:rPr>
        <w:t>Müdafiə</w:t>
      </w:r>
      <w:r>
        <w:rPr>
          <w:lang w:val="az-Cyrl-AZ"/>
        </w:rPr>
        <w:t xml:space="preserve"> </w:t>
      </w:r>
      <w:r>
        <w:rPr>
          <w:lang w:val="az-Latn-AZ"/>
        </w:rPr>
        <w:t>termin</w:t>
      </w:r>
      <w:r>
        <w:rPr>
          <w:lang w:val="az-Cyrl-AZ"/>
        </w:rPr>
        <w:t xml:space="preserve"> </w:t>
      </w:r>
      <w:r>
        <w:rPr>
          <w:lang w:val="az-Latn-AZ"/>
        </w:rPr>
        <w:t>kimi</w:t>
      </w:r>
      <w:r>
        <w:rPr>
          <w:lang w:val="az-Cyrl-AZ"/>
        </w:rPr>
        <w:t xml:space="preserve"> </w:t>
      </w:r>
      <w:r>
        <w:rPr>
          <w:lang w:val="az-Latn-AZ"/>
        </w:rPr>
        <w:t>düşmənin</w:t>
      </w:r>
      <w:r>
        <w:rPr>
          <w:lang w:val="az-Cyrl-AZ"/>
        </w:rPr>
        <w:t xml:space="preserve"> </w:t>
      </w:r>
      <w:r>
        <w:rPr>
          <w:lang w:val="az-Latn-AZ"/>
        </w:rPr>
        <w:t>hərbi</w:t>
      </w:r>
      <w:r>
        <w:rPr>
          <w:lang w:val="az-Cyrl-AZ"/>
        </w:rPr>
        <w:t xml:space="preserve"> </w:t>
      </w:r>
      <w:r>
        <w:rPr>
          <w:lang w:val="az-Latn-AZ"/>
        </w:rPr>
        <w:t>hücum</w:t>
      </w:r>
      <w:r>
        <w:rPr>
          <w:lang w:val="az-Cyrl-AZ"/>
        </w:rPr>
        <w:t xml:space="preserve"> </w:t>
      </w:r>
      <w:r>
        <w:rPr>
          <w:lang w:val="az-Latn-AZ"/>
        </w:rPr>
        <w:t>və</w:t>
      </w:r>
      <w:r>
        <w:rPr>
          <w:lang w:val="az-Cyrl-AZ"/>
        </w:rPr>
        <w:t xml:space="preserve"> </w:t>
      </w:r>
      <w:r>
        <w:rPr>
          <w:lang w:val="az-Latn-AZ"/>
        </w:rPr>
        <w:t>təcavüzünün</w:t>
      </w:r>
      <w:r>
        <w:rPr>
          <w:lang w:val="az-Cyrl-AZ"/>
        </w:rPr>
        <w:t xml:space="preserve"> </w:t>
      </w:r>
      <w:r>
        <w:rPr>
          <w:lang w:val="az-Latn-AZ"/>
        </w:rPr>
        <w:t>qarşısını</w:t>
      </w:r>
      <w:r>
        <w:rPr>
          <w:lang w:val="az-Cyrl-AZ"/>
        </w:rPr>
        <w:t xml:space="preserve"> </w:t>
      </w:r>
      <w:r>
        <w:rPr>
          <w:lang w:val="az-Latn-AZ"/>
        </w:rPr>
        <w:t>almaqdır</w:t>
      </w:r>
      <w:r>
        <w:rPr>
          <w:lang w:val="az-Cyrl-AZ"/>
        </w:rPr>
        <w:t xml:space="preserve">. </w:t>
      </w:r>
      <w:r>
        <w:rPr>
          <w:lang w:val="az-Latn-AZ"/>
        </w:rPr>
        <w:t>Düşmənin</w:t>
      </w:r>
      <w:r>
        <w:rPr>
          <w:lang w:val="az-Cyrl-AZ"/>
        </w:rPr>
        <w:t xml:space="preserve"> </w:t>
      </w:r>
      <w:r>
        <w:rPr>
          <w:lang w:val="az-Latn-AZ"/>
        </w:rPr>
        <w:t>hücumuna</w:t>
      </w:r>
      <w:r>
        <w:rPr>
          <w:lang w:val="az-Cyrl-AZ"/>
        </w:rPr>
        <w:t xml:space="preserve"> </w:t>
      </w:r>
      <w:r>
        <w:rPr>
          <w:lang w:val="az-Latn-AZ"/>
        </w:rPr>
        <w:t>müqavimət</w:t>
      </w:r>
      <w:r>
        <w:rPr>
          <w:lang w:val="az-Cyrl-AZ"/>
        </w:rPr>
        <w:t xml:space="preserve"> </w:t>
      </w:r>
      <w:r>
        <w:rPr>
          <w:lang w:val="az-Latn-AZ"/>
        </w:rPr>
        <w:t>göstərib</w:t>
      </w:r>
      <w:r>
        <w:rPr>
          <w:lang w:val="az-Cyrl-AZ"/>
        </w:rPr>
        <w:t xml:space="preserve"> </w:t>
      </w:r>
      <w:r>
        <w:rPr>
          <w:lang w:val="az-Latn-AZ"/>
        </w:rPr>
        <w:t>onu</w:t>
      </w:r>
      <w:r>
        <w:rPr>
          <w:lang w:val="az-Cyrl-AZ"/>
        </w:rPr>
        <w:t xml:space="preserve"> </w:t>
      </w:r>
      <w:r>
        <w:rPr>
          <w:lang w:val="az-Latn-AZ"/>
        </w:rPr>
        <w:t>dayandıran</w:t>
      </w:r>
      <w:r>
        <w:rPr>
          <w:lang w:val="az-Cyrl-AZ"/>
        </w:rPr>
        <w:t xml:space="preserve"> </w:t>
      </w:r>
      <w:r>
        <w:rPr>
          <w:lang w:val="az-Latn-AZ"/>
        </w:rPr>
        <w:t>tərəf</w:t>
      </w:r>
      <w:r>
        <w:rPr>
          <w:lang w:val="az-Cyrl-AZ"/>
        </w:rPr>
        <w:t xml:space="preserve"> </w:t>
      </w:r>
      <w:r>
        <w:rPr>
          <w:lang w:val="az-Latn-AZ"/>
        </w:rPr>
        <w:t>müdafiə</w:t>
      </w:r>
      <w:r>
        <w:rPr>
          <w:lang w:val="az-Cyrl-AZ"/>
        </w:rPr>
        <w:t xml:space="preserve"> </w:t>
      </w:r>
      <w:r>
        <w:rPr>
          <w:lang w:val="az-Latn-AZ"/>
        </w:rPr>
        <w:t>etmiş</w:t>
      </w:r>
      <w:r>
        <w:rPr>
          <w:lang w:val="az-Cyrl-AZ"/>
        </w:rPr>
        <w:t xml:space="preserve"> </w:t>
      </w:r>
      <w:r>
        <w:rPr>
          <w:lang w:val="az-Latn-AZ"/>
        </w:rPr>
        <w:t>olur</w:t>
      </w:r>
      <w:r>
        <w:rPr>
          <w:lang w:val="az-Cyrl-AZ"/>
        </w:rPr>
        <w:t xml:space="preserve">. </w:t>
      </w:r>
      <w:r>
        <w:rPr>
          <w:lang w:val="az-Latn-AZ"/>
        </w:rPr>
        <w:t>Təhlükəsizlik</w:t>
      </w:r>
      <w:r>
        <w:rPr>
          <w:lang w:val="az-Cyrl-AZ"/>
        </w:rPr>
        <w:t>-</w:t>
      </w:r>
      <w:r>
        <w:rPr>
          <w:lang w:val="az-Latn-AZ"/>
        </w:rPr>
        <w:t>müdafiə</w:t>
      </w:r>
      <w:r>
        <w:rPr>
          <w:lang w:val="az-Cyrl-AZ"/>
        </w:rPr>
        <w:t xml:space="preserve"> </w:t>
      </w:r>
      <w:r>
        <w:rPr>
          <w:lang w:val="az-Latn-AZ"/>
        </w:rPr>
        <w:t>sistemi</w:t>
      </w:r>
      <w:r>
        <w:rPr>
          <w:lang w:val="az-Cyrl-AZ"/>
        </w:rPr>
        <w:t xml:space="preserve"> </w:t>
      </w:r>
      <w:r>
        <w:rPr>
          <w:lang w:val="az-Latn-AZ"/>
        </w:rPr>
        <w:t>təhlükəsiz-lik</w:t>
      </w:r>
      <w:r>
        <w:rPr>
          <w:lang w:val="az-Cyrl-AZ"/>
        </w:rPr>
        <w:t xml:space="preserve"> </w:t>
      </w:r>
      <w:r>
        <w:rPr>
          <w:lang w:val="az-Latn-AZ"/>
        </w:rPr>
        <w:t>və</w:t>
      </w:r>
      <w:r>
        <w:rPr>
          <w:lang w:val="az-Cyrl-AZ"/>
        </w:rPr>
        <w:t xml:space="preserve"> </w:t>
      </w:r>
      <w:r>
        <w:rPr>
          <w:lang w:val="az-Latn-AZ"/>
        </w:rPr>
        <w:t>müdafiəni</w:t>
      </w:r>
      <w:r>
        <w:rPr>
          <w:lang w:val="az-Cyrl-AZ"/>
        </w:rPr>
        <w:t xml:space="preserve"> </w:t>
      </w:r>
      <w:r>
        <w:rPr>
          <w:lang w:val="az-Latn-AZ"/>
        </w:rPr>
        <w:t>təmin</w:t>
      </w:r>
      <w:r>
        <w:rPr>
          <w:lang w:val="az-Cyrl-AZ"/>
        </w:rPr>
        <w:t xml:space="preserve"> </w:t>
      </w:r>
      <w:r>
        <w:rPr>
          <w:lang w:val="az-Latn-AZ"/>
        </w:rPr>
        <w:t>edən</w:t>
      </w:r>
      <w:r>
        <w:rPr>
          <w:lang w:val="az-Cyrl-AZ"/>
        </w:rPr>
        <w:t xml:space="preserve"> </w:t>
      </w:r>
      <w:r>
        <w:rPr>
          <w:lang w:val="az-Latn-AZ"/>
        </w:rPr>
        <w:t>qüvvələrin</w:t>
      </w:r>
      <w:r>
        <w:rPr>
          <w:lang w:val="az-Cyrl-AZ"/>
        </w:rPr>
        <w:t xml:space="preserve"> </w:t>
      </w:r>
      <w:r>
        <w:rPr>
          <w:lang w:val="az-Latn-AZ"/>
        </w:rPr>
        <w:t>məcmuəsidir</w:t>
      </w:r>
      <w:r>
        <w:rPr>
          <w:lang w:val="az-Cyrl-AZ"/>
        </w:rPr>
        <w:t xml:space="preserve"> </w:t>
      </w:r>
      <w:r>
        <w:rPr>
          <w:lang w:val="az-Latn-AZ"/>
        </w:rPr>
        <w:t>və</w:t>
      </w:r>
      <w:r>
        <w:rPr>
          <w:lang w:val="az-Cyrl-AZ"/>
        </w:rPr>
        <w:t xml:space="preserve"> </w:t>
      </w:r>
      <w:r>
        <w:rPr>
          <w:lang w:val="az-Latn-AZ"/>
        </w:rPr>
        <w:t>bir</w:t>
      </w:r>
      <w:r>
        <w:rPr>
          <w:lang w:val="az-Cyrl-AZ"/>
        </w:rPr>
        <w:t>-</w:t>
      </w:r>
      <w:r>
        <w:rPr>
          <w:lang w:val="az-Latn-AZ"/>
        </w:rPr>
        <w:t>birləri</w:t>
      </w:r>
      <w:r>
        <w:rPr>
          <w:lang w:val="az-Cyrl-AZ"/>
        </w:rPr>
        <w:t xml:space="preserve"> </w:t>
      </w:r>
      <w:r>
        <w:rPr>
          <w:lang w:val="az-Latn-AZ"/>
        </w:rPr>
        <w:t>ilə</w:t>
      </w:r>
      <w:r>
        <w:rPr>
          <w:lang w:val="az-Cyrl-AZ"/>
        </w:rPr>
        <w:t xml:space="preserve"> </w:t>
      </w:r>
      <w:r>
        <w:rPr>
          <w:lang w:val="az-Latn-AZ"/>
        </w:rPr>
        <w:t>əlaqəlidir</w:t>
      </w:r>
      <w:r>
        <w:rPr>
          <w:lang w:val="az-Cyrl-AZ"/>
        </w:rPr>
        <w:t xml:space="preserve">. </w:t>
      </w:r>
    </w:p>
    <w:p w:rsidR="00D301F4" w:rsidRDefault="00D301F4" w:rsidP="00D301F4">
      <w:pPr>
        <w:pStyle w:val="Heading1"/>
        <w:rPr>
          <w:sz w:val="36"/>
          <w:szCs w:val="36"/>
          <w:lang w:val="az-Cyrl-AZ"/>
        </w:rPr>
      </w:pPr>
      <w:r>
        <w:rPr>
          <w:b w:val="0"/>
          <w:bCs w:val="0"/>
          <w:sz w:val="36"/>
          <w:szCs w:val="36"/>
          <w:lang w:val="az-Cyrl-AZ"/>
        </w:rPr>
        <w:br w:type="page"/>
      </w:r>
      <w:bookmarkStart w:id="102" w:name="_Toc49390392"/>
      <w:bookmarkStart w:id="103" w:name="_Toc49386392"/>
      <w:r>
        <w:rPr>
          <w:sz w:val="36"/>
          <w:szCs w:val="36"/>
          <w:lang w:val="az-Latn-AZ"/>
        </w:rPr>
        <w:lastRenderedPageBreak/>
        <w:t>Təhlükəsizlik</w:t>
      </w:r>
      <w:bookmarkEnd w:id="102"/>
      <w:bookmarkEnd w:id="103"/>
    </w:p>
    <w:p w:rsidR="00D301F4" w:rsidRDefault="00D301F4" w:rsidP="00D301F4">
      <w:pPr>
        <w:pStyle w:val="StyleJustifiedFirstline05cm"/>
        <w:rPr>
          <w:lang w:val="az-Cyrl-AZ"/>
        </w:rPr>
      </w:pPr>
      <w:r>
        <w:rPr>
          <w:lang w:val="az-Latn-AZ"/>
        </w:rPr>
        <w:t>Təhlükəsizlik</w:t>
      </w:r>
      <w:r>
        <w:rPr>
          <w:lang w:val="az-Cyrl-AZ"/>
        </w:rPr>
        <w:t xml:space="preserve"> </w:t>
      </w:r>
      <w:r>
        <w:rPr>
          <w:lang w:val="az-Latn-AZ"/>
        </w:rPr>
        <w:t>fərd</w:t>
      </w:r>
      <w:r>
        <w:rPr>
          <w:lang w:val="az-Cyrl-AZ"/>
        </w:rPr>
        <w:t xml:space="preserve"> </w:t>
      </w:r>
      <w:r>
        <w:rPr>
          <w:lang w:val="az-Latn-AZ"/>
        </w:rPr>
        <w:t>və</w:t>
      </w:r>
      <w:r>
        <w:rPr>
          <w:lang w:val="az-Cyrl-AZ"/>
        </w:rPr>
        <w:t xml:space="preserve"> </w:t>
      </w:r>
      <w:r>
        <w:rPr>
          <w:lang w:val="az-Latn-AZ"/>
        </w:rPr>
        <w:t>cəmiyyətin</w:t>
      </w:r>
      <w:r>
        <w:rPr>
          <w:lang w:val="az-Cyrl-AZ"/>
        </w:rPr>
        <w:t xml:space="preserve"> </w:t>
      </w:r>
      <w:r>
        <w:rPr>
          <w:lang w:val="az-Latn-AZ"/>
        </w:rPr>
        <w:t>ilkin</w:t>
      </w:r>
      <w:r>
        <w:rPr>
          <w:lang w:val="az-Cyrl-AZ"/>
        </w:rPr>
        <w:t xml:space="preserve">, </w:t>
      </w:r>
      <w:r>
        <w:rPr>
          <w:lang w:val="az-Latn-AZ"/>
        </w:rPr>
        <w:t>təbii</w:t>
      </w:r>
      <w:r>
        <w:rPr>
          <w:lang w:val="az-Cyrl-AZ"/>
        </w:rPr>
        <w:t xml:space="preserve">, </w:t>
      </w:r>
      <w:r>
        <w:rPr>
          <w:lang w:val="az-Latn-AZ"/>
        </w:rPr>
        <w:t>mühüm</w:t>
      </w:r>
      <w:r>
        <w:rPr>
          <w:lang w:val="az-Cyrl-AZ"/>
        </w:rPr>
        <w:t xml:space="preserve"> </w:t>
      </w:r>
      <w:r>
        <w:rPr>
          <w:lang w:val="az-Latn-AZ"/>
        </w:rPr>
        <w:t>ehtiyaclarındandır</w:t>
      </w:r>
      <w:r>
        <w:rPr>
          <w:lang w:val="az-Cyrl-AZ"/>
        </w:rPr>
        <w:t xml:space="preserve">. </w:t>
      </w:r>
      <w:r>
        <w:rPr>
          <w:lang w:val="az-Latn-AZ"/>
        </w:rPr>
        <w:t>İnsan</w:t>
      </w:r>
      <w:r>
        <w:rPr>
          <w:lang w:val="az-Cyrl-AZ"/>
        </w:rPr>
        <w:t xml:space="preserve"> </w:t>
      </w:r>
      <w:r>
        <w:rPr>
          <w:lang w:val="az-Latn-AZ"/>
        </w:rPr>
        <w:t>yarandığı</w:t>
      </w:r>
      <w:r>
        <w:rPr>
          <w:lang w:val="az-Cyrl-AZ"/>
        </w:rPr>
        <w:t xml:space="preserve"> </w:t>
      </w:r>
      <w:r>
        <w:rPr>
          <w:lang w:val="az-Latn-AZ"/>
        </w:rPr>
        <w:t>gündən</w:t>
      </w:r>
      <w:r>
        <w:rPr>
          <w:lang w:val="az-Cyrl-AZ"/>
        </w:rPr>
        <w:t xml:space="preserve"> </w:t>
      </w:r>
      <w:r>
        <w:rPr>
          <w:lang w:val="az-Latn-AZ"/>
        </w:rPr>
        <w:t>çox</w:t>
      </w:r>
      <w:r>
        <w:rPr>
          <w:lang w:val="az-Cyrl-AZ"/>
        </w:rPr>
        <w:t xml:space="preserve"> </w:t>
      </w:r>
      <w:r>
        <w:rPr>
          <w:lang w:val="az-Latn-AZ"/>
        </w:rPr>
        <w:t>əhəmiyyətli</w:t>
      </w:r>
      <w:r>
        <w:rPr>
          <w:lang w:val="az-Cyrl-AZ"/>
        </w:rPr>
        <w:t xml:space="preserve"> </w:t>
      </w:r>
      <w:r>
        <w:rPr>
          <w:lang w:val="az-Latn-AZ"/>
        </w:rPr>
        <w:t>və</w:t>
      </w:r>
      <w:r>
        <w:rPr>
          <w:lang w:val="az-Cyrl-AZ"/>
        </w:rPr>
        <w:t xml:space="preserve"> </w:t>
      </w:r>
      <w:r>
        <w:rPr>
          <w:lang w:val="az-Latn-AZ"/>
        </w:rPr>
        <w:t>strateji</w:t>
      </w:r>
      <w:r>
        <w:rPr>
          <w:lang w:val="az-Cyrl-AZ"/>
        </w:rPr>
        <w:t xml:space="preserve"> </w:t>
      </w:r>
      <w:r>
        <w:rPr>
          <w:lang w:val="az-Latn-AZ"/>
        </w:rPr>
        <w:t>təhlükəsizliyə</w:t>
      </w:r>
      <w:r>
        <w:rPr>
          <w:lang w:val="az-Cyrl-AZ"/>
        </w:rPr>
        <w:t xml:space="preserve"> </w:t>
      </w:r>
      <w:r>
        <w:rPr>
          <w:lang w:val="az-Latn-AZ"/>
        </w:rPr>
        <w:t>ehtiyaclı</w:t>
      </w:r>
      <w:r>
        <w:rPr>
          <w:lang w:val="az-Cyrl-AZ"/>
        </w:rPr>
        <w:t xml:space="preserve"> </w:t>
      </w:r>
      <w:r>
        <w:rPr>
          <w:lang w:val="az-Latn-AZ"/>
        </w:rPr>
        <w:t>olub</w:t>
      </w:r>
      <w:r>
        <w:rPr>
          <w:lang w:val="az-Cyrl-AZ"/>
        </w:rPr>
        <w:t xml:space="preserve">. </w:t>
      </w:r>
    </w:p>
    <w:p w:rsidR="00D301F4" w:rsidRDefault="00D301F4" w:rsidP="00D301F4">
      <w:pPr>
        <w:pStyle w:val="StyleJustifiedFirstline05cm"/>
        <w:rPr>
          <w:lang w:val="az-Cyrl-AZ"/>
        </w:rPr>
      </w:pPr>
      <w:r>
        <w:rPr>
          <w:lang w:val="az-Latn-AZ"/>
        </w:rPr>
        <w:t>Cəmiyyətdə</w:t>
      </w:r>
      <w:r>
        <w:rPr>
          <w:lang w:val="az-Cyrl-AZ"/>
        </w:rPr>
        <w:t xml:space="preserve"> </w:t>
      </w:r>
      <w:r>
        <w:rPr>
          <w:lang w:val="az-Latn-AZ"/>
        </w:rPr>
        <w:t>təhlükəsizliyin</w:t>
      </w:r>
      <w:r>
        <w:rPr>
          <w:lang w:val="az-Cyrl-AZ"/>
        </w:rPr>
        <w:t xml:space="preserve"> </w:t>
      </w:r>
      <w:r>
        <w:rPr>
          <w:lang w:val="az-Latn-AZ"/>
        </w:rPr>
        <w:t>fundamental</w:t>
      </w:r>
      <w:r>
        <w:rPr>
          <w:lang w:val="az-Cyrl-AZ"/>
        </w:rPr>
        <w:t xml:space="preserve"> </w:t>
      </w:r>
      <w:r>
        <w:rPr>
          <w:lang w:val="az-Latn-AZ"/>
        </w:rPr>
        <w:t>əhəmiyyəti</w:t>
      </w:r>
      <w:r>
        <w:rPr>
          <w:lang w:val="az-Cyrl-AZ"/>
        </w:rPr>
        <w:t xml:space="preserve"> </w:t>
      </w:r>
      <w:r>
        <w:rPr>
          <w:lang w:val="az-Latn-AZ"/>
        </w:rPr>
        <w:t>ondan</w:t>
      </w:r>
      <w:r>
        <w:rPr>
          <w:lang w:val="az-Cyrl-AZ"/>
        </w:rPr>
        <w:t xml:space="preserve"> </w:t>
      </w:r>
      <w:r>
        <w:rPr>
          <w:lang w:val="az-Latn-AZ"/>
        </w:rPr>
        <w:t>ibarətdir</w:t>
      </w:r>
      <w:r>
        <w:rPr>
          <w:lang w:val="az-Cyrl-AZ"/>
        </w:rPr>
        <w:t xml:space="preserve"> </w:t>
      </w:r>
      <w:r>
        <w:rPr>
          <w:lang w:val="az-Latn-AZ"/>
        </w:rPr>
        <w:t>ki</w:t>
      </w:r>
      <w:r>
        <w:rPr>
          <w:lang w:val="az-Cyrl-AZ"/>
        </w:rPr>
        <w:t xml:space="preserve">, </w:t>
      </w:r>
      <w:r>
        <w:rPr>
          <w:lang w:val="az-Latn-AZ"/>
        </w:rPr>
        <w:t>həyatın</w:t>
      </w:r>
      <w:r>
        <w:rPr>
          <w:lang w:val="az-Cyrl-AZ"/>
        </w:rPr>
        <w:t xml:space="preserve"> </w:t>
      </w:r>
      <w:r>
        <w:rPr>
          <w:lang w:val="az-Latn-AZ"/>
        </w:rPr>
        <w:t>bütün</w:t>
      </w:r>
      <w:r>
        <w:rPr>
          <w:lang w:val="az-Cyrl-AZ"/>
        </w:rPr>
        <w:t xml:space="preserve"> </w:t>
      </w:r>
      <w:r>
        <w:rPr>
          <w:lang w:val="az-Latn-AZ"/>
        </w:rPr>
        <w:t>sahələri</w:t>
      </w:r>
      <w:r>
        <w:rPr>
          <w:lang w:val="az-Cyrl-AZ"/>
        </w:rPr>
        <w:t xml:space="preserve"> </w:t>
      </w:r>
      <w:r>
        <w:rPr>
          <w:lang w:val="az-Latn-AZ"/>
        </w:rPr>
        <w:t>təhlükəsizliyə</w:t>
      </w:r>
      <w:r>
        <w:rPr>
          <w:lang w:val="az-Cyrl-AZ"/>
        </w:rPr>
        <w:t xml:space="preserve"> </w:t>
      </w:r>
      <w:r>
        <w:rPr>
          <w:lang w:val="az-Latn-AZ"/>
        </w:rPr>
        <w:t>bağlıdır</w:t>
      </w:r>
      <w:r>
        <w:rPr>
          <w:lang w:val="az-Cyrl-AZ"/>
        </w:rPr>
        <w:t xml:space="preserve">. </w:t>
      </w:r>
      <w:r>
        <w:rPr>
          <w:lang w:val="az-Latn-AZ"/>
        </w:rPr>
        <w:t>Təhlükəsizlik</w:t>
      </w:r>
      <w:r>
        <w:rPr>
          <w:lang w:val="az-Cyrl-AZ"/>
        </w:rPr>
        <w:t xml:space="preserve"> </w:t>
      </w:r>
      <w:r>
        <w:rPr>
          <w:lang w:val="az-Latn-AZ"/>
        </w:rPr>
        <w:t>ictimai</w:t>
      </w:r>
      <w:r>
        <w:rPr>
          <w:lang w:val="az-Cyrl-AZ"/>
        </w:rPr>
        <w:t xml:space="preserve"> </w:t>
      </w:r>
      <w:r>
        <w:rPr>
          <w:lang w:val="az-Latn-AZ"/>
        </w:rPr>
        <w:t>ədalətin</w:t>
      </w:r>
      <w:r>
        <w:rPr>
          <w:lang w:val="az-Cyrl-AZ"/>
        </w:rPr>
        <w:t xml:space="preserve"> </w:t>
      </w:r>
      <w:r>
        <w:rPr>
          <w:lang w:val="az-Latn-AZ"/>
        </w:rPr>
        <w:t>zəruri</w:t>
      </w:r>
      <w:r>
        <w:rPr>
          <w:lang w:val="az-Cyrl-AZ"/>
        </w:rPr>
        <w:t xml:space="preserve"> </w:t>
      </w:r>
      <w:r>
        <w:rPr>
          <w:lang w:val="az-Latn-AZ"/>
        </w:rPr>
        <w:t>şərtidir</w:t>
      </w:r>
      <w:r>
        <w:rPr>
          <w:lang w:val="az-Cyrl-AZ"/>
        </w:rPr>
        <w:t xml:space="preserve">. </w:t>
      </w:r>
      <w:r>
        <w:rPr>
          <w:lang w:val="az-Latn-AZ"/>
        </w:rPr>
        <w:t>Rifah</w:t>
      </w:r>
      <w:r>
        <w:rPr>
          <w:lang w:val="az-Cyrl-AZ"/>
        </w:rPr>
        <w:t xml:space="preserve"> </w:t>
      </w:r>
      <w:r>
        <w:rPr>
          <w:lang w:val="az-Latn-AZ"/>
        </w:rPr>
        <w:t>və</w:t>
      </w:r>
      <w:r>
        <w:rPr>
          <w:lang w:val="az-Cyrl-AZ"/>
        </w:rPr>
        <w:t xml:space="preserve"> </w:t>
      </w:r>
      <w:r>
        <w:rPr>
          <w:lang w:val="az-Latn-AZ"/>
        </w:rPr>
        <w:t>asayişin</w:t>
      </w:r>
      <w:r>
        <w:rPr>
          <w:lang w:val="az-Cyrl-AZ"/>
        </w:rPr>
        <w:t xml:space="preserve"> </w:t>
      </w:r>
      <w:r>
        <w:rPr>
          <w:lang w:val="az-Latn-AZ"/>
        </w:rPr>
        <w:t>əsas</w:t>
      </w:r>
      <w:r>
        <w:rPr>
          <w:lang w:val="az-Cyrl-AZ"/>
        </w:rPr>
        <w:t xml:space="preserve"> </w:t>
      </w:r>
      <w:r>
        <w:rPr>
          <w:lang w:val="az-Latn-AZ"/>
        </w:rPr>
        <w:t>amili</w:t>
      </w:r>
      <w:r>
        <w:rPr>
          <w:lang w:val="az-Cyrl-AZ"/>
        </w:rPr>
        <w:t xml:space="preserve"> </w:t>
      </w:r>
      <w:r>
        <w:rPr>
          <w:lang w:val="az-Latn-AZ"/>
        </w:rPr>
        <w:t>təhlükəsizlikdir</w:t>
      </w:r>
      <w:r>
        <w:rPr>
          <w:lang w:val="az-Cyrl-AZ"/>
        </w:rPr>
        <w:t xml:space="preserve">. </w:t>
      </w:r>
      <w:r>
        <w:rPr>
          <w:lang w:val="az-Latn-AZ"/>
        </w:rPr>
        <w:t>İctimai</w:t>
      </w:r>
      <w:r>
        <w:rPr>
          <w:lang w:val="az-Cyrl-AZ"/>
        </w:rPr>
        <w:t xml:space="preserve"> </w:t>
      </w:r>
      <w:r>
        <w:rPr>
          <w:lang w:val="az-Latn-AZ"/>
        </w:rPr>
        <w:t>həyatın</w:t>
      </w:r>
      <w:r>
        <w:rPr>
          <w:lang w:val="az-Cyrl-AZ"/>
        </w:rPr>
        <w:t xml:space="preserve"> </w:t>
      </w:r>
      <w:r>
        <w:rPr>
          <w:lang w:val="az-Latn-AZ"/>
        </w:rPr>
        <w:t>hərtərəfli</w:t>
      </w:r>
      <w:r>
        <w:rPr>
          <w:lang w:val="az-Cyrl-AZ"/>
        </w:rPr>
        <w:t xml:space="preserve"> </w:t>
      </w:r>
      <w:r>
        <w:rPr>
          <w:lang w:val="az-Latn-AZ"/>
        </w:rPr>
        <w:t>inkişafı</w:t>
      </w:r>
      <w:r>
        <w:rPr>
          <w:lang w:val="az-Cyrl-AZ"/>
        </w:rPr>
        <w:t xml:space="preserve"> </w:t>
      </w:r>
      <w:r>
        <w:rPr>
          <w:lang w:val="az-Latn-AZ"/>
        </w:rPr>
        <w:t>amili</w:t>
      </w:r>
      <w:r>
        <w:rPr>
          <w:lang w:val="az-Cyrl-AZ"/>
        </w:rPr>
        <w:t xml:space="preserve"> </w:t>
      </w:r>
      <w:r>
        <w:rPr>
          <w:lang w:val="az-Latn-AZ"/>
        </w:rPr>
        <w:t>də</w:t>
      </w:r>
      <w:r>
        <w:rPr>
          <w:lang w:val="az-Cyrl-AZ"/>
        </w:rPr>
        <w:t xml:space="preserve"> </w:t>
      </w:r>
      <w:r>
        <w:rPr>
          <w:lang w:val="az-Latn-AZ"/>
        </w:rPr>
        <w:t>təhlükəsizlikdir</w:t>
      </w:r>
      <w:r>
        <w:rPr>
          <w:lang w:val="az-Cyrl-AZ"/>
        </w:rPr>
        <w:t xml:space="preserve">. </w:t>
      </w:r>
      <w:r>
        <w:rPr>
          <w:lang w:val="az-Latn-AZ"/>
        </w:rPr>
        <w:t>İman</w:t>
      </w:r>
      <w:r>
        <w:rPr>
          <w:lang w:val="az-Cyrl-AZ"/>
        </w:rPr>
        <w:t xml:space="preserve">, </w:t>
      </w:r>
      <w:r>
        <w:rPr>
          <w:lang w:val="az-Latn-AZ"/>
        </w:rPr>
        <w:t>bəndəlik</w:t>
      </w:r>
      <w:r>
        <w:rPr>
          <w:lang w:val="az-Cyrl-AZ"/>
        </w:rPr>
        <w:t xml:space="preserve">, </w:t>
      </w:r>
      <w:r>
        <w:rPr>
          <w:lang w:val="az-Latn-AZ"/>
        </w:rPr>
        <w:t>təqva</w:t>
      </w:r>
      <w:r>
        <w:rPr>
          <w:lang w:val="az-Cyrl-AZ"/>
        </w:rPr>
        <w:t xml:space="preserve">, </w:t>
      </w:r>
      <w:r>
        <w:rPr>
          <w:lang w:val="az-Latn-AZ"/>
        </w:rPr>
        <w:t>təvəkkül</w:t>
      </w:r>
      <w:r>
        <w:rPr>
          <w:lang w:val="az-Cyrl-AZ"/>
        </w:rPr>
        <w:t xml:space="preserve">, </w:t>
      </w:r>
      <w:r>
        <w:rPr>
          <w:lang w:val="az-Latn-AZ"/>
        </w:rPr>
        <w:t>başqalarının</w:t>
      </w:r>
      <w:r>
        <w:rPr>
          <w:lang w:val="az-Cyrl-AZ"/>
        </w:rPr>
        <w:t xml:space="preserve"> </w:t>
      </w:r>
      <w:r>
        <w:rPr>
          <w:lang w:val="az-Latn-AZ"/>
        </w:rPr>
        <w:t>hüquqlarına</w:t>
      </w:r>
      <w:r>
        <w:rPr>
          <w:lang w:val="az-Cyrl-AZ"/>
        </w:rPr>
        <w:t xml:space="preserve"> </w:t>
      </w:r>
      <w:r>
        <w:rPr>
          <w:lang w:val="az-Latn-AZ"/>
        </w:rPr>
        <w:t>riayət</w:t>
      </w:r>
      <w:r>
        <w:rPr>
          <w:lang w:val="az-Cyrl-AZ"/>
        </w:rPr>
        <w:t xml:space="preserve">, </w:t>
      </w:r>
      <w:r>
        <w:rPr>
          <w:lang w:val="az-Latn-AZ"/>
        </w:rPr>
        <w:t>ədalət</w:t>
      </w:r>
      <w:r>
        <w:rPr>
          <w:lang w:val="az-Cyrl-AZ"/>
        </w:rPr>
        <w:t xml:space="preserve"> </w:t>
      </w:r>
      <w:r>
        <w:rPr>
          <w:lang w:val="az-Latn-AZ"/>
        </w:rPr>
        <w:t>və</w:t>
      </w:r>
      <w:r>
        <w:rPr>
          <w:lang w:val="az-Cyrl-AZ"/>
        </w:rPr>
        <w:t xml:space="preserve"> </w:t>
      </w:r>
      <w:r>
        <w:rPr>
          <w:lang w:val="az-Latn-AZ"/>
        </w:rPr>
        <w:t>insafın</w:t>
      </w:r>
      <w:r>
        <w:rPr>
          <w:lang w:val="az-Cyrl-AZ"/>
        </w:rPr>
        <w:t xml:space="preserve"> </w:t>
      </w:r>
      <w:r>
        <w:rPr>
          <w:lang w:val="az-Latn-AZ"/>
        </w:rPr>
        <w:t>icrası</w:t>
      </w:r>
      <w:r>
        <w:rPr>
          <w:lang w:val="az-Cyrl-AZ"/>
        </w:rPr>
        <w:t xml:space="preserve">, </w:t>
      </w:r>
      <w:r>
        <w:rPr>
          <w:lang w:val="az-Latn-AZ"/>
        </w:rPr>
        <w:t>xalqın</w:t>
      </w:r>
      <w:r>
        <w:rPr>
          <w:lang w:val="az-Cyrl-AZ"/>
        </w:rPr>
        <w:t xml:space="preserve"> </w:t>
      </w:r>
      <w:r>
        <w:rPr>
          <w:lang w:val="az-Latn-AZ"/>
        </w:rPr>
        <w:t>qanuni</w:t>
      </w:r>
      <w:r>
        <w:rPr>
          <w:lang w:val="az-Cyrl-AZ"/>
        </w:rPr>
        <w:t xml:space="preserve"> </w:t>
      </w:r>
      <w:r>
        <w:rPr>
          <w:lang w:val="az-Latn-AZ"/>
        </w:rPr>
        <w:t>azadlıqlarının</w:t>
      </w:r>
      <w:r>
        <w:rPr>
          <w:lang w:val="az-Cyrl-AZ"/>
        </w:rPr>
        <w:t xml:space="preserve"> </w:t>
      </w:r>
      <w:r>
        <w:rPr>
          <w:lang w:val="az-Latn-AZ"/>
        </w:rPr>
        <w:t>qorunması</w:t>
      </w:r>
      <w:r>
        <w:rPr>
          <w:lang w:val="az-Cyrl-AZ"/>
        </w:rPr>
        <w:t xml:space="preserve">, </w:t>
      </w:r>
      <w:r>
        <w:rPr>
          <w:lang w:val="az-Latn-AZ"/>
        </w:rPr>
        <w:t>insani</w:t>
      </w:r>
      <w:r>
        <w:rPr>
          <w:lang w:val="az-Cyrl-AZ"/>
        </w:rPr>
        <w:t xml:space="preserve"> </w:t>
      </w:r>
      <w:r>
        <w:rPr>
          <w:lang w:val="az-Latn-AZ"/>
        </w:rPr>
        <w:t>və</w:t>
      </w:r>
      <w:r>
        <w:rPr>
          <w:lang w:val="az-Cyrl-AZ"/>
        </w:rPr>
        <w:t xml:space="preserve"> </w:t>
      </w:r>
      <w:r>
        <w:rPr>
          <w:lang w:val="az-Latn-AZ"/>
        </w:rPr>
        <w:t>ilahi</w:t>
      </w:r>
      <w:r>
        <w:rPr>
          <w:lang w:val="az-Cyrl-AZ"/>
        </w:rPr>
        <w:t xml:space="preserve"> </w:t>
      </w:r>
      <w:r>
        <w:rPr>
          <w:lang w:val="az-Latn-AZ"/>
        </w:rPr>
        <w:t>dəyərlərin</w:t>
      </w:r>
      <w:r>
        <w:rPr>
          <w:lang w:val="az-Cyrl-AZ"/>
        </w:rPr>
        <w:t xml:space="preserve"> </w:t>
      </w:r>
      <w:r>
        <w:rPr>
          <w:lang w:val="az-Latn-AZ"/>
        </w:rPr>
        <w:t>hakim</w:t>
      </w:r>
      <w:r>
        <w:rPr>
          <w:lang w:val="az-Cyrl-AZ"/>
        </w:rPr>
        <w:t xml:space="preserve"> </w:t>
      </w:r>
      <w:r>
        <w:rPr>
          <w:lang w:val="az-Latn-AZ"/>
        </w:rPr>
        <w:t>olması</w:t>
      </w:r>
      <w:r>
        <w:rPr>
          <w:lang w:val="az-Cyrl-AZ"/>
        </w:rPr>
        <w:t xml:space="preserve"> </w:t>
      </w:r>
      <w:r>
        <w:rPr>
          <w:lang w:val="az-Latn-AZ"/>
        </w:rPr>
        <w:t>təhlükəsizliyin</w:t>
      </w:r>
      <w:r>
        <w:rPr>
          <w:lang w:val="az-Cyrl-AZ"/>
        </w:rPr>
        <w:t xml:space="preserve"> </w:t>
      </w:r>
      <w:r>
        <w:rPr>
          <w:lang w:val="az-Latn-AZ"/>
        </w:rPr>
        <w:t>təmininə</w:t>
      </w:r>
      <w:r>
        <w:rPr>
          <w:lang w:val="az-Cyrl-AZ"/>
        </w:rPr>
        <w:t xml:space="preserve"> </w:t>
      </w:r>
      <w:r>
        <w:rPr>
          <w:lang w:val="az-Latn-AZ"/>
        </w:rPr>
        <w:t>təsirlidir</w:t>
      </w:r>
      <w:r>
        <w:rPr>
          <w:lang w:val="az-Cyrl-AZ"/>
        </w:rPr>
        <w:t xml:space="preserve">. </w:t>
      </w:r>
      <w:r>
        <w:rPr>
          <w:lang w:val="az-Latn-AZ"/>
        </w:rPr>
        <w:t>İran</w:t>
      </w:r>
      <w:r>
        <w:rPr>
          <w:lang w:val="az-Cyrl-AZ"/>
        </w:rPr>
        <w:t xml:space="preserve"> </w:t>
      </w:r>
      <w:r>
        <w:rPr>
          <w:lang w:val="az-Latn-AZ"/>
        </w:rPr>
        <w:t>İslam</w:t>
      </w:r>
      <w:r>
        <w:rPr>
          <w:lang w:val="az-Cyrl-AZ"/>
        </w:rPr>
        <w:t xml:space="preserve"> </w:t>
      </w:r>
      <w:r>
        <w:rPr>
          <w:lang w:val="az-Latn-AZ"/>
        </w:rPr>
        <w:t>Respublikası</w:t>
      </w:r>
      <w:r>
        <w:rPr>
          <w:lang w:val="az-Cyrl-AZ"/>
        </w:rPr>
        <w:t xml:space="preserve"> </w:t>
      </w:r>
      <w:r>
        <w:rPr>
          <w:lang w:val="az-Latn-AZ"/>
        </w:rPr>
        <w:t>amansız</w:t>
      </w:r>
      <w:r>
        <w:rPr>
          <w:lang w:val="az-Cyrl-AZ"/>
        </w:rPr>
        <w:t xml:space="preserve"> </w:t>
      </w:r>
      <w:r>
        <w:rPr>
          <w:lang w:val="az-Latn-AZ"/>
        </w:rPr>
        <w:t>düşmənlərlə</w:t>
      </w:r>
      <w:r>
        <w:rPr>
          <w:lang w:val="az-Cyrl-AZ"/>
        </w:rPr>
        <w:t xml:space="preserve"> </w:t>
      </w:r>
      <w:r>
        <w:rPr>
          <w:lang w:val="az-Latn-AZ"/>
        </w:rPr>
        <w:t>üz</w:t>
      </w:r>
      <w:r>
        <w:rPr>
          <w:lang w:val="az-Cyrl-AZ"/>
        </w:rPr>
        <w:t>-</w:t>
      </w:r>
      <w:r>
        <w:rPr>
          <w:lang w:val="az-Latn-AZ"/>
        </w:rPr>
        <w:t>üzə</w:t>
      </w:r>
      <w:r>
        <w:rPr>
          <w:lang w:val="az-Cyrl-AZ"/>
        </w:rPr>
        <w:t xml:space="preserve"> </w:t>
      </w:r>
      <w:r>
        <w:rPr>
          <w:lang w:val="az-Latn-AZ"/>
        </w:rPr>
        <w:t>olduğundan</w:t>
      </w:r>
      <w:r>
        <w:rPr>
          <w:lang w:val="az-Cyrl-AZ"/>
        </w:rPr>
        <w:t xml:space="preserve"> </w:t>
      </w:r>
      <w:r>
        <w:rPr>
          <w:lang w:val="az-Latn-AZ"/>
        </w:rPr>
        <w:t>təhlükəsizlik</w:t>
      </w:r>
      <w:r>
        <w:rPr>
          <w:lang w:val="az-Cyrl-AZ"/>
        </w:rPr>
        <w:t xml:space="preserve"> </w:t>
      </w:r>
      <w:r>
        <w:rPr>
          <w:lang w:val="az-Latn-AZ"/>
        </w:rPr>
        <w:t>məsələsini</w:t>
      </w:r>
      <w:r>
        <w:rPr>
          <w:lang w:val="az-Cyrl-AZ"/>
        </w:rPr>
        <w:t xml:space="preserve"> </w:t>
      </w:r>
      <w:r>
        <w:rPr>
          <w:lang w:val="az-Latn-AZ"/>
        </w:rPr>
        <w:t>prioritet</w:t>
      </w:r>
      <w:r>
        <w:rPr>
          <w:lang w:val="az-Cyrl-AZ"/>
        </w:rPr>
        <w:t xml:space="preserve"> </w:t>
      </w:r>
      <w:r>
        <w:rPr>
          <w:lang w:val="az-Latn-AZ"/>
        </w:rPr>
        <w:t>sayır</w:t>
      </w:r>
      <w:r>
        <w:rPr>
          <w:lang w:val="az-Cyrl-AZ"/>
        </w:rPr>
        <w:t xml:space="preserve">. </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1997-</w:t>
      </w:r>
      <w:r>
        <w:rPr>
          <w:lang w:val="az-Latn-AZ"/>
        </w:rPr>
        <w:t>ci</w:t>
      </w:r>
      <w:r>
        <w:rPr>
          <w:lang w:val="az-Cyrl-AZ"/>
        </w:rPr>
        <w:t xml:space="preserve"> </w:t>
      </w:r>
      <w:r>
        <w:rPr>
          <w:lang w:val="az-Latn-AZ"/>
        </w:rPr>
        <w:t>il</w:t>
      </w:r>
      <w:r>
        <w:rPr>
          <w:lang w:val="az-Cyrl-AZ"/>
        </w:rPr>
        <w:t xml:space="preserve">, </w:t>
      </w:r>
      <w:r>
        <w:rPr>
          <w:lang w:val="az-Latn-AZ"/>
        </w:rPr>
        <w:t>iyulun</w:t>
      </w:r>
      <w:r>
        <w:rPr>
          <w:lang w:val="az-Cyrl-AZ"/>
        </w:rPr>
        <w:t xml:space="preserve"> 16-</w:t>
      </w:r>
      <w:r>
        <w:rPr>
          <w:lang w:val="az-Latn-AZ"/>
        </w:rPr>
        <w:t>dakı</w:t>
      </w:r>
      <w:r>
        <w:rPr>
          <w:lang w:val="az-Cyrl-AZ"/>
        </w:rPr>
        <w:t xml:space="preserve"> </w:t>
      </w:r>
      <w:r>
        <w:rPr>
          <w:lang w:val="az-Latn-AZ"/>
        </w:rPr>
        <w:t>söhbətində</w:t>
      </w:r>
      <w:r>
        <w:rPr>
          <w:lang w:val="az-Cyrl-AZ"/>
        </w:rPr>
        <w:t xml:space="preserve"> </w:t>
      </w:r>
      <w:r>
        <w:rPr>
          <w:lang w:val="az-Latn-AZ"/>
        </w:rPr>
        <w:t>buyurub</w:t>
      </w:r>
      <w:r>
        <w:rPr>
          <w:lang w:val="az-Cyrl-AZ"/>
        </w:rPr>
        <w:t>: “</w:t>
      </w:r>
      <w:r>
        <w:rPr>
          <w:lang w:val="az-Latn-AZ"/>
        </w:rPr>
        <w:t>Təhlükəsizlik</w:t>
      </w:r>
      <w:r>
        <w:rPr>
          <w:lang w:val="az-Cyrl-AZ"/>
        </w:rPr>
        <w:t xml:space="preserve"> </w:t>
      </w:r>
      <w:r>
        <w:rPr>
          <w:lang w:val="az-Latn-AZ"/>
        </w:rPr>
        <w:t>insana</w:t>
      </w:r>
      <w:r>
        <w:rPr>
          <w:lang w:val="az-Cyrl-AZ"/>
        </w:rPr>
        <w:t xml:space="preserve"> </w:t>
      </w:r>
      <w:r>
        <w:rPr>
          <w:lang w:val="az-Latn-AZ"/>
        </w:rPr>
        <w:t>hava</w:t>
      </w:r>
      <w:r>
        <w:rPr>
          <w:lang w:val="az-Cyrl-AZ"/>
        </w:rPr>
        <w:t xml:space="preserve"> </w:t>
      </w:r>
      <w:r>
        <w:rPr>
          <w:lang w:val="az-Latn-AZ"/>
        </w:rPr>
        <w:t>kimi</w:t>
      </w:r>
      <w:r>
        <w:rPr>
          <w:lang w:val="az-Cyrl-AZ"/>
        </w:rPr>
        <w:t xml:space="preserve">, </w:t>
      </w:r>
      <w:r>
        <w:rPr>
          <w:lang w:val="az-Latn-AZ"/>
        </w:rPr>
        <w:t>arası</w:t>
      </w:r>
      <w:r>
        <w:rPr>
          <w:lang w:val="az-Cyrl-AZ"/>
        </w:rPr>
        <w:t xml:space="preserve"> </w:t>
      </w:r>
      <w:r>
        <w:rPr>
          <w:lang w:val="az-Latn-AZ"/>
        </w:rPr>
        <w:t>kəsilmədən</w:t>
      </w:r>
      <w:r>
        <w:rPr>
          <w:lang w:val="az-Cyrl-AZ"/>
        </w:rPr>
        <w:t xml:space="preserve"> </w:t>
      </w:r>
      <w:r>
        <w:rPr>
          <w:lang w:val="az-Latn-AZ"/>
        </w:rPr>
        <w:t>lazımdır</w:t>
      </w:r>
      <w:r>
        <w:rPr>
          <w:lang w:val="az-Cyrl-AZ"/>
        </w:rPr>
        <w:t xml:space="preserve">. </w:t>
      </w:r>
      <w:r>
        <w:rPr>
          <w:lang w:val="az-Latn-AZ"/>
        </w:rPr>
        <w:t>Cəmiyyətin</w:t>
      </w:r>
      <w:r>
        <w:rPr>
          <w:lang w:val="az-Cyrl-AZ"/>
        </w:rPr>
        <w:t xml:space="preserve"> </w:t>
      </w:r>
      <w:r>
        <w:rPr>
          <w:lang w:val="az-Latn-AZ"/>
        </w:rPr>
        <w:t>təhlükəsizliyi</w:t>
      </w:r>
      <w:r>
        <w:rPr>
          <w:lang w:val="az-Cyrl-AZ"/>
        </w:rPr>
        <w:t xml:space="preserve"> </w:t>
      </w:r>
      <w:r>
        <w:rPr>
          <w:lang w:val="az-Latn-AZ"/>
        </w:rPr>
        <w:t>olmasa</w:t>
      </w:r>
      <w:r>
        <w:rPr>
          <w:lang w:val="az-Cyrl-AZ"/>
        </w:rPr>
        <w:t xml:space="preserve"> </w:t>
      </w:r>
      <w:r>
        <w:rPr>
          <w:lang w:val="az-Latn-AZ"/>
        </w:rPr>
        <w:t>boğulma</w:t>
      </w:r>
      <w:r>
        <w:rPr>
          <w:lang w:val="az-Cyrl-AZ"/>
        </w:rPr>
        <w:t xml:space="preserve"> </w:t>
      </w:r>
      <w:r>
        <w:rPr>
          <w:lang w:val="az-Latn-AZ"/>
        </w:rPr>
        <w:t>yaranar</w:t>
      </w:r>
      <w:r>
        <w:rPr>
          <w:lang w:val="az-Cyrl-AZ"/>
        </w:rPr>
        <w:t xml:space="preserve">, </w:t>
      </w:r>
      <w:r>
        <w:rPr>
          <w:lang w:val="az-Latn-AZ"/>
        </w:rPr>
        <w:t>havası</w:t>
      </w:r>
      <w:r>
        <w:rPr>
          <w:lang w:val="az-Cyrl-AZ"/>
        </w:rPr>
        <w:t xml:space="preserve"> </w:t>
      </w:r>
      <w:r>
        <w:rPr>
          <w:lang w:val="az-Latn-AZ"/>
        </w:rPr>
        <w:t>kəsilmiş</w:t>
      </w:r>
      <w:r>
        <w:rPr>
          <w:lang w:val="az-Cyrl-AZ"/>
        </w:rPr>
        <w:t xml:space="preserve"> </w:t>
      </w:r>
      <w:r>
        <w:rPr>
          <w:lang w:val="az-Latn-AZ"/>
        </w:rPr>
        <w:t>fəzaya</w:t>
      </w:r>
      <w:r>
        <w:rPr>
          <w:lang w:val="az-Cyrl-AZ"/>
        </w:rPr>
        <w:t xml:space="preserve"> </w:t>
      </w:r>
      <w:r>
        <w:rPr>
          <w:lang w:val="az-Latn-AZ"/>
        </w:rPr>
        <w:t>bənzəyər</w:t>
      </w:r>
      <w:r>
        <w:rPr>
          <w:lang w:val="az-Cyrl-AZ"/>
        </w:rPr>
        <w:t>.”</w:t>
      </w:r>
    </w:p>
    <w:p w:rsidR="00D301F4" w:rsidRDefault="00D301F4" w:rsidP="00D301F4">
      <w:pPr>
        <w:pStyle w:val="StyleJustifiedFirstline05cm"/>
        <w:rPr>
          <w:lang w:val="az-Cyrl-AZ"/>
        </w:rPr>
      </w:pPr>
      <w:r>
        <w:rPr>
          <w:lang w:val="az-Latn-AZ"/>
        </w:rPr>
        <w:t>Ali</w:t>
      </w:r>
      <w:r>
        <w:rPr>
          <w:lang w:val="az-Cyrl-AZ"/>
        </w:rPr>
        <w:t xml:space="preserve"> </w:t>
      </w:r>
      <w:r>
        <w:rPr>
          <w:lang w:val="az-Latn-AZ"/>
        </w:rPr>
        <w:t>Rəhbər</w:t>
      </w:r>
      <w:r>
        <w:rPr>
          <w:lang w:val="az-Cyrl-AZ"/>
        </w:rPr>
        <w:t xml:space="preserve"> 2017-</w:t>
      </w:r>
      <w:r>
        <w:rPr>
          <w:lang w:val="az-Latn-AZ"/>
        </w:rPr>
        <w:t>ci</w:t>
      </w:r>
      <w:r>
        <w:rPr>
          <w:lang w:val="az-Cyrl-AZ"/>
        </w:rPr>
        <w:t xml:space="preserve"> </w:t>
      </w:r>
      <w:r>
        <w:rPr>
          <w:lang w:val="az-Latn-AZ"/>
        </w:rPr>
        <w:t>il</w:t>
      </w:r>
      <w:r>
        <w:rPr>
          <w:lang w:val="az-Cyrl-AZ"/>
        </w:rPr>
        <w:t xml:space="preserve">, </w:t>
      </w:r>
      <w:r>
        <w:rPr>
          <w:lang w:val="az-Latn-AZ"/>
        </w:rPr>
        <w:t>oktyabrın</w:t>
      </w:r>
      <w:r>
        <w:rPr>
          <w:lang w:val="az-Cyrl-AZ"/>
        </w:rPr>
        <w:t xml:space="preserve"> 25-</w:t>
      </w:r>
      <w:r>
        <w:rPr>
          <w:lang w:val="az-Latn-AZ"/>
        </w:rPr>
        <w:t>dəki</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Təhlükəsizlik</w:t>
      </w:r>
      <w:r>
        <w:rPr>
          <w:lang w:val="az-Cyrl-AZ"/>
        </w:rPr>
        <w:t xml:space="preserve"> </w:t>
      </w:r>
      <w:r>
        <w:rPr>
          <w:lang w:val="az-Latn-AZ"/>
        </w:rPr>
        <w:t>olmayan</w:t>
      </w:r>
      <w:r>
        <w:rPr>
          <w:lang w:val="az-Cyrl-AZ"/>
        </w:rPr>
        <w:t xml:space="preserve"> </w:t>
      </w:r>
      <w:r>
        <w:rPr>
          <w:lang w:val="az-Latn-AZ"/>
        </w:rPr>
        <w:t>yerdə</w:t>
      </w:r>
      <w:r>
        <w:rPr>
          <w:lang w:val="az-Cyrl-AZ"/>
        </w:rPr>
        <w:t xml:space="preserve"> </w:t>
      </w:r>
      <w:r>
        <w:rPr>
          <w:lang w:val="az-Latn-AZ"/>
        </w:rPr>
        <w:t>elmi</w:t>
      </w:r>
      <w:r>
        <w:rPr>
          <w:lang w:val="az-Cyrl-AZ"/>
        </w:rPr>
        <w:t xml:space="preserve"> </w:t>
      </w:r>
      <w:r>
        <w:rPr>
          <w:lang w:val="az-Latn-AZ"/>
        </w:rPr>
        <w:t>inkişaf</w:t>
      </w:r>
      <w:r>
        <w:rPr>
          <w:lang w:val="az-Cyrl-AZ"/>
        </w:rPr>
        <w:t xml:space="preserve"> </w:t>
      </w:r>
      <w:r>
        <w:rPr>
          <w:lang w:val="az-Latn-AZ"/>
        </w:rPr>
        <w:t>da</w:t>
      </w:r>
      <w:r>
        <w:rPr>
          <w:lang w:val="az-Cyrl-AZ"/>
        </w:rPr>
        <w:t xml:space="preserve"> </w:t>
      </w:r>
      <w:r>
        <w:rPr>
          <w:lang w:val="az-Latn-AZ"/>
        </w:rPr>
        <w:t>yoxdur</w:t>
      </w:r>
      <w:r>
        <w:rPr>
          <w:lang w:val="az-Cyrl-AZ"/>
        </w:rPr>
        <w:t xml:space="preserve">. </w:t>
      </w:r>
      <w:r>
        <w:rPr>
          <w:lang w:val="az-Latn-AZ"/>
        </w:rPr>
        <w:t>İqtisadi</w:t>
      </w:r>
      <w:r>
        <w:rPr>
          <w:lang w:val="az-Cyrl-AZ"/>
        </w:rPr>
        <w:t xml:space="preserve">, </w:t>
      </w:r>
      <w:r>
        <w:rPr>
          <w:lang w:val="az-Latn-AZ"/>
        </w:rPr>
        <w:t>texnoloji</w:t>
      </w:r>
      <w:r>
        <w:rPr>
          <w:lang w:val="az-Cyrl-AZ"/>
        </w:rPr>
        <w:t xml:space="preserve"> </w:t>
      </w:r>
      <w:r>
        <w:rPr>
          <w:lang w:val="az-Latn-AZ"/>
        </w:rPr>
        <w:t>inkişaf</w:t>
      </w:r>
      <w:r>
        <w:rPr>
          <w:lang w:val="az-Cyrl-AZ"/>
        </w:rPr>
        <w:t xml:space="preserve"> </w:t>
      </w:r>
      <w:r>
        <w:rPr>
          <w:lang w:val="az-Latn-AZ"/>
        </w:rPr>
        <w:t>da</w:t>
      </w:r>
      <w:r>
        <w:rPr>
          <w:lang w:val="az-Cyrl-AZ"/>
        </w:rPr>
        <w:t xml:space="preserve"> </w:t>
      </w:r>
      <w:r>
        <w:rPr>
          <w:lang w:val="az-Latn-AZ"/>
        </w:rPr>
        <w:t>belədir</w:t>
      </w:r>
      <w:r>
        <w:rPr>
          <w:lang w:val="az-Cyrl-AZ"/>
        </w:rPr>
        <w:t xml:space="preserve">. </w:t>
      </w:r>
      <w:r>
        <w:rPr>
          <w:lang w:val="az-Latn-AZ"/>
        </w:rPr>
        <w:t>Təhlükəsizlik</w:t>
      </w:r>
      <w:r>
        <w:rPr>
          <w:lang w:val="az-Cyrl-AZ"/>
        </w:rPr>
        <w:t xml:space="preserve"> </w:t>
      </w:r>
      <w:r>
        <w:rPr>
          <w:lang w:val="az-Latn-AZ"/>
        </w:rPr>
        <w:t>olmayan</w:t>
      </w:r>
      <w:r>
        <w:rPr>
          <w:lang w:val="az-Cyrl-AZ"/>
        </w:rPr>
        <w:t xml:space="preserve"> </w:t>
      </w:r>
      <w:r>
        <w:rPr>
          <w:lang w:val="az-Latn-AZ"/>
        </w:rPr>
        <w:t>yerdə</w:t>
      </w:r>
      <w:r>
        <w:rPr>
          <w:lang w:val="az-Cyrl-AZ"/>
        </w:rPr>
        <w:t xml:space="preserve"> </w:t>
      </w:r>
      <w:r>
        <w:rPr>
          <w:lang w:val="az-Latn-AZ"/>
        </w:rPr>
        <w:t>xalq</w:t>
      </w:r>
      <w:r>
        <w:rPr>
          <w:lang w:val="az-Cyrl-AZ"/>
        </w:rPr>
        <w:t xml:space="preserve"> </w:t>
      </w:r>
      <w:r>
        <w:rPr>
          <w:lang w:val="az-Latn-AZ"/>
        </w:rPr>
        <w:t>ruhi</w:t>
      </w:r>
      <w:r>
        <w:rPr>
          <w:lang w:val="az-Cyrl-AZ"/>
        </w:rPr>
        <w:t xml:space="preserve"> </w:t>
      </w:r>
      <w:r>
        <w:rPr>
          <w:lang w:val="az-Latn-AZ"/>
        </w:rPr>
        <w:t>aramlığa</w:t>
      </w:r>
      <w:r>
        <w:rPr>
          <w:lang w:val="az-Cyrl-AZ"/>
        </w:rPr>
        <w:t xml:space="preserve"> </w:t>
      </w:r>
      <w:r>
        <w:rPr>
          <w:lang w:val="az-Latn-AZ"/>
        </w:rPr>
        <w:t>malik</w:t>
      </w:r>
      <w:r>
        <w:rPr>
          <w:lang w:val="az-Cyrl-AZ"/>
        </w:rPr>
        <w:t xml:space="preserve"> </w:t>
      </w:r>
      <w:r>
        <w:rPr>
          <w:lang w:val="az-Latn-AZ"/>
        </w:rPr>
        <w:t>olmur</w:t>
      </w:r>
      <w:r>
        <w:rPr>
          <w:lang w:val="az-Cyrl-AZ"/>
        </w:rPr>
        <w:t xml:space="preserve">. </w:t>
      </w:r>
      <w:r>
        <w:rPr>
          <w:lang w:val="az-Latn-AZ"/>
        </w:rPr>
        <w:t>Təhlükəli</w:t>
      </w:r>
      <w:r>
        <w:rPr>
          <w:lang w:val="az-Cyrl-AZ"/>
        </w:rPr>
        <w:t xml:space="preserve"> </w:t>
      </w:r>
      <w:r>
        <w:rPr>
          <w:lang w:val="az-Latn-AZ"/>
        </w:rPr>
        <w:t>fəzada</w:t>
      </w:r>
      <w:r>
        <w:rPr>
          <w:lang w:val="az-Cyrl-AZ"/>
        </w:rPr>
        <w:t xml:space="preserve"> </w:t>
      </w:r>
      <w:r>
        <w:rPr>
          <w:lang w:val="az-Latn-AZ"/>
        </w:rPr>
        <w:t>böyük</w:t>
      </w:r>
      <w:r>
        <w:rPr>
          <w:lang w:val="az-Cyrl-AZ"/>
        </w:rPr>
        <w:t xml:space="preserve"> </w:t>
      </w:r>
      <w:r>
        <w:rPr>
          <w:lang w:val="az-Latn-AZ"/>
        </w:rPr>
        <w:t>arzular</w:t>
      </w:r>
      <w:r>
        <w:rPr>
          <w:lang w:val="az-Cyrl-AZ"/>
        </w:rPr>
        <w:t xml:space="preserve">, </w:t>
      </w:r>
      <w:r>
        <w:rPr>
          <w:lang w:val="az-Latn-AZ"/>
        </w:rPr>
        <w:t>ideallar</w:t>
      </w:r>
      <w:r>
        <w:rPr>
          <w:lang w:val="az-Cyrl-AZ"/>
        </w:rPr>
        <w:t xml:space="preserve"> </w:t>
      </w:r>
      <w:r>
        <w:rPr>
          <w:lang w:val="az-Latn-AZ"/>
        </w:rPr>
        <w:t>zehnlərdə</w:t>
      </w:r>
      <w:r>
        <w:rPr>
          <w:lang w:val="az-Cyrl-AZ"/>
        </w:rPr>
        <w:t xml:space="preserve">, </w:t>
      </w:r>
      <w:r>
        <w:rPr>
          <w:lang w:val="az-Latn-AZ"/>
        </w:rPr>
        <w:t>qəlblərdə</w:t>
      </w:r>
      <w:r>
        <w:rPr>
          <w:lang w:val="az-Cyrl-AZ"/>
        </w:rPr>
        <w:t xml:space="preserve"> </w:t>
      </w:r>
      <w:r>
        <w:rPr>
          <w:lang w:val="az-Latn-AZ"/>
        </w:rPr>
        <w:t>dəfn</w:t>
      </w:r>
      <w:r>
        <w:rPr>
          <w:lang w:val="az-Cyrl-AZ"/>
        </w:rPr>
        <w:t xml:space="preserve"> </w:t>
      </w:r>
      <w:r>
        <w:rPr>
          <w:lang w:val="az-Latn-AZ"/>
        </w:rPr>
        <w:t>olunur</w:t>
      </w:r>
      <w:r>
        <w:rPr>
          <w:lang w:val="az-Cyrl-AZ"/>
        </w:rPr>
        <w:t xml:space="preserve">. </w:t>
      </w:r>
      <w:r>
        <w:rPr>
          <w:lang w:val="az-Latn-AZ"/>
        </w:rPr>
        <w:t>Hamı</w:t>
      </w:r>
      <w:r>
        <w:rPr>
          <w:lang w:val="az-Cyrl-AZ"/>
        </w:rPr>
        <w:t xml:space="preserve"> </w:t>
      </w:r>
      <w:r>
        <w:rPr>
          <w:lang w:val="az-Latn-AZ"/>
        </w:rPr>
        <w:t>təhlükəsizliyini</w:t>
      </w:r>
      <w:r>
        <w:rPr>
          <w:lang w:val="az-Cyrl-AZ"/>
        </w:rPr>
        <w:t xml:space="preserve"> </w:t>
      </w:r>
      <w:r>
        <w:rPr>
          <w:lang w:val="az-Latn-AZ"/>
        </w:rPr>
        <w:t>təmin</w:t>
      </w:r>
      <w:r>
        <w:rPr>
          <w:lang w:val="az-Cyrl-AZ"/>
        </w:rPr>
        <w:t xml:space="preserve"> </w:t>
      </w:r>
      <w:r>
        <w:rPr>
          <w:lang w:val="az-Latn-AZ"/>
        </w:rPr>
        <w:t>etmək</w:t>
      </w:r>
      <w:r>
        <w:rPr>
          <w:lang w:val="az-Cyrl-AZ"/>
        </w:rPr>
        <w:t xml:space="preserve"> </w:t>
      </w:r>
      <w:r>
        <w:rPr>
          <w:lang w:val="az-Latn-AZ"/>
        </w:rPr>
        <w:t>barədə</w:t>
      </w:r>
      <w:r>
        <w:rPr>
          <w:lang w:val="az-Cyrl-AZ"/>
        </w:rPr>
        <w:t xml:space="preserve"> </w:t>
      </w:r>
      <w:r>
        <w:rPr>
          <w:lang w:val="az-Latn-AZ"/>
        </w:rPr>
        <w:t>düşünür</w:t>
      </w:r>
      <w:r>
        <w:rPr>
          <w:lang w:val="az-Cyrl-AZ"/>
        </w:rPr>
        <w:t xml:space="preserve">. </w:t>
      </w:r>
      <w:r>
        <w:rPr>
          <w:lang w:val="az-Latn-AZ"/>
        </w:rPr>
        <w:t>Təhlükəsiz</w:t>
      </w:r>
      <w:r>
        <w:rPr>
          <w:lang w:val="az-Cyrl-AZ"/>
        </w:rPr>
        <w:t xml:space="preserve"> </w:t>
      </w:r>
      <w:r>
        <w:rPr>
          <w:lang w:val="az-Latn-AZ"/>
        </w:rPr>
        <w:t>fəza</w:t>
      </w:r>
      <w:r>
        <w:rPr>
          <w:lang w:val="az-Cyrl-AZ"/>
        </w:rPr>
        <w:t xml:space="preserve"> </w:t>
      </w:r>
      <w:r>
        <w:rPr>
          <w:lang w:val="az-Latn-AZ"/>
        </w:rPr>
        <w:t>bütün</w:t>
      </w:r>
      <w:r>
        <w:rPr>
          <w:lang w:val="az-Cyrl-AZ"/>
        </w:rPr>
        <w:t xml:space="preserve"> </w:t>
      </w:r>
      <w:r>
        <w:rPr>
          <w:lang w:val="az-Latn-AZ"/>
        </w:rPr>
        <w:t>ölkənin</w:t>
      </w:r>
      <w:r>
        <w:rPr>
          <w:lang w:val="az-Cyrl-AZ"/>
        </w:rPr>
        <w:t xml:space="preserve">, </w:t>
      </w:r>
      <w:r>
        <w:rPr>
          <w:lang w:val="az-Latn-AZ"/>
        </w:rPr>
        <w:t>bütün</w:t>
      </w:r>
      <w:r>
        <w:rPr>
          <w:lang w:val="az-Cyrl-AZ"/>
        </w:rPr>
        <w:t xml:space="preserve"> </w:t>
      </w:r>
      <w:r>
        <w:rPr>
          <w:lang w:val="az-Latn-AZ"/>
        </w:rPr>
        <w:t>sahələrin</w:t>
      </w:r>
      <w:r>
        <w:rPr>
          <w:lang w:val="az-Cyrl-AZ"/>
        </w:rPr>
        <w:t xml:space="preserve"> </w:t>
      </w:r>
      <w:r>
        <w:rPr>
          <w:lang w:val="az-Latn-AZ"/>
        </w:rPr>
        <w:t>inkişafı</w:t>
      </w:r>
      <w:r>
        <w:rPr>
          <w:lang w:val="az-Cyrl-AZ"/>
        </w:rPr>
        <w:t xml:space="preserve"> </w:t>
      </w:r>
      <w:r>
        <w:rPr>
          <w:lang w:val="az-Latn-AZ"/>
        </w:rPr>
        <w:t>üçün</w:t>
      </w:r>
      <w:r>
        <w:rPr>
          <w:lang w:val="az-Cyrl-AZ"/>
        </w:rPr>
        <w:t xml:space="preserve"> </w:t>
      </w:r>
      <w:r>
        <w:rPr>
          <w:lang w:val="az-Latn-AZ"/>
        </w:rPr>
        <w:t>münasibdir</w:t>
      </w:r>
      <w:r>
        <w:rPr>
          <w:lang w:val="az-Cyrl-AZ"/>
        </w:rPr>
        <w:t>.”</w:t>
      </w:r>
    </w:p>
    <w:p w:rsidR="00D301F4" w:rsidRDefault="00D301F4" w:rsidP="00D301F4">
      <w:pPr>
        <w:pStyle w:val="StyleJustifiedFirstline05cm"/>
        <w:rPr>
          <w:lang w:val="az-Cyrl-AZ"/>
        </w:rPr>
      </w:pPr>
      <w:r>
        <w:rPr>
          <w:lang w:val="az-Latn-AZ"/>
        </w:rPr>
        <w:t>Rəhbər</w:t>
      </w:r>
      <w:r>
        <w:rPr>
          <w:lang w:val="az-Cyrl-AZ"/>
        </w:rPr>
        <w:t xml:space="preserve"> 2017-</w:t>
      </w:r>
      <w:r>
        <w:rPr>
          <w:lang w:val="az-Latn-AZ"/>
        </w:rPr>
        <w:t>ci</w:t>
      </w:r>
      <w:r>
        <w:rPr>
          <w:lang w:val="az-Cyrl-AZ"/>
        </w:rPr>
        <w:t xml:space="preserve"> </w:t>
      </w:r>
      <w:r>
        <w:rPr>
          <w:lang w:val="az-Latn-AZ"/>
        </w:rPr>
        <w:t>il</w:t>
      </w:r>
      <w:r>
        <w:rPr>
          <w:lang w:val="az-Cyrl-AZ"/>
        </w:rPr>
        <w:t xml:space="preserve">, </w:t>
      </w:r>
      <w:r>
        <w:rPr>
          <w:lang w:val="az-Latn-AZ"/>
        </w:rPr>
        <w:t>mayın</w:t>
      </w:r>
      <w:r>
        <w:rPr>
          <w:lang w:val="az-Cyrl-AZ"/>
        </w:rPr>
        <w:t xml:space="preserve"> 10-</w:t>
      </w:r>
      <w:r>
        <w:rPr>
          <w:lang w:val="az-Latn-AZ"/>
        </w:rPr>
        <w:t>dakı</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Bir</w:t>
      </w:r>
      <w:r>
        <w:rPr>
          <w:lang w:val="az-Cyrl-AZ"/>
        </w:rPr>
        <w:t xml:space="preserve"> </w:t>
      </w:r>
      <w:r>
        <w:rPr>
          <w:lang w:val="az-Latn-AZ"/>
        </w:rPr>
        <w:t>ölkədə</w:t>
      </w:r>
      <w:r>
        <w:rPr>
          <w:lang w:val="az-Cyrl-AZ"/>
        </w:rPr>
        <w:t xml:space="preserve"> </w:t>
      </w:r>
      <w:r>
        <w:rPr>
          <w:lang w:val="az-Latn-AZ"/>
        </w:rPr>
        <w:t>alimlərin</w:t>
      </w:r>
      <w:r>
        <w:rPr>
          <w:lang w:val="az-Cyrl-AZ"/>
        </w:rPr>
        <w:t xml:space="preserve"> </w:t>
      </w:r>
      <w:r>
        <w:rPr>
          <w:lang w:val="az-Latn-AZ"/>
        </w:rPr>
        <w:t>yetişməsi</w:t>
      </w:r>
      <w:r>
        <w:rPr>
          <w:lang w:val="az-Cyrl-AZ"/>
        </w:rPr>
        <w:t xml:space="preserve">, </w:t>
      </w:r>
      <w:r>
        <w:rPr>
          <w:lang w:val="az-Latn-AZ"/>
        </w:rPr>
        <w:t>müxtəlif</w:t>
      </w:r>
      <w:r>
        <w:rPr>
          <w:lang w:val="az-Cyrl-AZ"/>
        </w:rPr>
        <w:t xml:space="preserve"> </w:t>
      </w:r>
      <w:r>
        <w:rPr>
          <w:lang w:val="az-Latn-AZ"/>
        </w:rPr>
        <w:t>sahələrin</w:t>
      </w:r>
      <w:r>
        <w:rPr>
          <w:lang w:val="az-Cyrl-AZ"/>
        </w:rPr>
        <w:t xml:space="preserve"> </w:t>
      </w:r>
      <w:r>
        <w:rPr>
          <w:lang w:val="az-Latn-AZ"/>
        </w:rPr>
        <w:t>inkişafı</w:t>
      </w:r>
      <w:r>
        <w:rPr>
          <w:lang w:val="az-Cyrl-AZ"/>
        </w:rPr>
        <w:t xml:space="preserve"> </w:t>
      </w:r>
      <w:r>
        <w:rPr>
          <w:lang w:val="az-Latn-AZ"/>
        </w:rPr>
        <w:t>üçün</w:t>
      </w:r>
      <w:r>
        <w:rPr>
          <w:lang w:val="az-Cyrl-AZ"/>
        </w:rPr>
        <w:t xml:space="preserve"> </w:t>
      </w:r>
      <w:r>
        <w:rPr>
          <w:lang w:val="az-Latn-AZ"/>
        </w:rPr>
        <w:t>şərait</w:t>
      </w:r>
      <w:r>
        <w:rPr>
          <w:lang w:val="az-Cyrl-AZ"/>
        </w:rPr>
        <w:t xml:space="preserve"> </w:t>
      </w:r>
      <w:r>
        <w:rPr>
          <w:lang w:val="az-Latn-AZ"/>
        </w:rPr>
        <w:t>yaradan</w:t>
      </w:r>
      <w:r>
        <w:rPr>
          <w:lang w:val="az-Cyrl-AZ"/>
        </w:rPr>
        <w:t xml:space="preserve"> </w:t>
      </w:r>
      <w:r>
        <w:rPr>
          <w:lang w:val="az-Latn-AZ"/>
        </w:rPr>
        <w:t>təhlükəsizlikdir</w:t>
      </w:r>
      <w:r>
        <w:rPr>
          <w:lang w:val="az-Cyrl-AZ"/>
        </w:rPr>
        <w:t xml:space="preserve">. </w:t>
      </w:r>
      <w:r>
        <w:rPr>
          <w:lang w:val="az-Latn-AZ"/>
        </w:rPr>
        <w:t>Təhlükəsiz</w:t>
      </w:r>
      <w:r>
        <w:rPr>
          <w:lang w:val="az-Cyrl-AZ"/>
        </w:rPr>
        <w:t xml:space="preserve"> </w:t>
      </w:r>
      <w:r>
        <w:rPr>
          <w:lang w:val="az-Latn-AZ"/>
        </w:rPr>
        <w:t>fəza</w:t>
      </w:r>
      <w:r>
        <w:rPr>
          <w:lang w:val="az-Cyrl-AZ"/>
        </w:rPr>
        <w:t xml:space="preserve"> </w:t>
      </w:r>
      <w:r>
        <w:rPr>
          <w:lang w:val="az-Latn-AZ"/>
        </w:rPr>
        <w:t>ölkə</w:t>
      </w:r>
      <w:r>
        <w:rPr>
          <w:lang w:val="az-Cyrl-AZ"/>
        </w:rPr>
        <w:t xml:space="preserve"> </w:t>
      </w:r>
      <w:r>
        <w:rPr>
          <w:lang w:val="az-Latn-AZ"/>
        </w:rPr>
        <w:t>üçün</w:t>
      </w:r>
      <w:r>
        <w:rPr>
          <w:lang w:val="az-Cyrl-AZ"/>
        </w:rPr>
        <w:t xml:space="preserve"> </w:t>
      </w:r>
      <w:r>
        <w:rPr>
          <w:lang w:val="az-Latn-AZ"/>
        </w:rPr>
        <w:t>hər</w:t>
      </w:r>
      <w:r>
        <w:rPr>
          <w:lang w:val="az-Cyrl-AZ"/>
        </w:rPr>
        <w:t xml:space="preserve"> </w:t>
      </w:r>
      <w:r>
        <w:rPr>
          <w:lang w:val="az-Latn-AZ"/>
        </w:rPr>
        <w:t>şeydən</w:t>
      </w:r>
      <w:r>
        <w:rPr>
          <w:lang w:val="az-Cyrl-AZ"/>
        </w:rPr>
        <w:t xml:space="preserve"> </w:t>
      </w:r>
      <w:r>
        <w:rPr>
          <w:lang w:val="az-Latn-AZ"/>
        </w:rPr>
        <w:t>dəyərlidir</w:t>
      </w:r>
      <w:r>
        <w:rPr>
          <w:lang w:val="az-Cyrl-AZ"/>
        </w:rPr>
        <w:t>.”</w:t>
      </w:r>
    </w:p>
    <w:p w:rsidR="00D301F4" w:rsidRDefault="00D301F4" w:rsidP="00D301F4">
      <w:pPr>
        <w:pStyle w:val="StyleJustifiedFirstline05cm"/>
        <w:rPr>
          <w:lang w:val="az-Cyrl-AZ"/>
        </w:rPr>
      </w:pPr>
      <w:r>
        <w:rPr>
          <w:lang w:val="az-Latn-AZ"/>
        </w:rPr>
        <w:t>Ali</w:t>
      </w:r>
      <w:r>
        <w:rPr>
          <w:lang w:val="az-Cyrl-AZ"/>
        </w:rPr>
        <w:t xml:space="preserve"> </w:t>
      </w:r>
      <w:r>
        <w:rPr>
          <w:lang w:val="az-Latn-AZ"/>
        </w:rPr>
        <w:t>Rəhbər</w:t>
      </w:r>
      <w:r>
        <w:rPr>
          <w:lang w:val="az-Cyrl-AZ"/>
        </w:rPr>
        <w:t xml:space="preserve"> 1995-</w:t>
      </w:r>
      <w:r>
        <w:rPr>
          <w:lang w:val="az-Latn-AZ"/>
        </w:rPr>
        <w:t>ci</w:t>
      </w:r>
      <w:r>
        <w:rPr>
          <w:lang w:val="az-Cyrl-AZ"/>
        </w:rPr>
        <w:t xml:space="preserve"> </w:t>
      </w:r>
      <w:r>
        <w:rPr>
          <w:lang w:val="az-Latn-AZ"/>
        </w:rPr>
        <w:t>il</w:t>
      </w:r>
      <w:r>
        <w:rPr>
          <w:lang w:val="az-Cyrl-AZ"/>
        </w:rPr>
        <w:t xml:space="preserve">, </w:t>
      </w:r>
      <w:r>
        <w:rPr>
          <w:lang w:val="az-Latn-AZ"/>
        </w:rPr>
        <w:t>iyulun</w:t>
      </w:r>
      <w:r>
        <w:rPr>
          <w:lang w:val="az-Cyrl-AZ"/>
        </w:rPr>
        <w:t xml:space="preserve"> 16-</w:t>
      </w:r>
      <w:r>
        <w:rPr>
          <w:lang w:val="az-Latn-AZ"/>
        </w:rPr>
        <w:t>dakı</w:t>
      </w:r>
      <w:r>
        <w:rPr>
          <w:lang w:val="az-Cyrl-AZ"/>
        </w:rPr>
        <w:t xml:space="preserve"> </w:t>
      </w:r>
      <w:r>
        <w:rPr>
          <w:lang w:val="az-Latn-AZ"/>
        </w:rPr>
        <w:t>söhbətində</w:t>
      </w:r>
      <w:r>
        <w:rPr>
          <w:lang w:val="az-Cyrl-AZ"/>
        </w:rPr>
        <w:t xml:space="preserve"> </w:t>
      </w:r>
      <w:r>
        <w:rPr>
          <w:lang w:val="az-Latn-AZ"/>
        </w:rPr>
        <w:t>buyurub</w:t>
      </w:r>
      <w:r>
        <w:rPr>
          <w:lang w:val="az-Cyrl-AZ"/>
        </w:rPr>
        <w:t>: “</w:t>
      </w:r>
      <w:r>
        <w:rPr>
          <w:lang w:val="az-Latn-AZ"/>
        </w:rPr>
        <w:t>Təhlükəsizlik</w:t>
      </w:r>
      <w:r>
        <w:rPr>
          <w:lang w:val="az-Cyrl-AZ"/>
        </w:rPr>
        <w:t xml:space="preserve"> </w:t>
      </w:r>
      <w:r>
        <w:rPr>
          <w:lang w:val="az-Latn-AZ"/>
        </w:rPr>
        <w:t>olmayan</w:t>
      </w:r>
      <w:r>
        <w:rPr>
          <w:lang w:val="az-Cyrl-AZ"/>
        </w:rPr>
        <w:t xml:space="preserve"> </w:t>
      </w:r>
      <w:r>
        <w:rPr>
          <w:lang w:val="az-Latn-AZ"/>
        </w:rPr>
        <w:t>yerdə</w:t>
      </w:r>
      <w:r>
        <w:rPr>
          <w:lang w:val="az-Cyrl-AZ"/>
        </w:rPr>
        <w:t xml:space="preserve"> </w:t>
      </w:r>
      <w:r>
        <w:rPr>
          <w:lang w:val="az-Latn-AZ"/>
        </w:rPr>
        <w:t>nə</w:t>
      </w:r>
      <w:r>
        <w:rPr>
          <w:lang w:val="az-Cyrl-AZ"/>
        </w:rPr>
        <w:t xml:space="preserve"> </w:t>
      </w:r>
      <w:r>
        <w:rPr>
          <w:lang w:val="az-Latn-AZ"/>
        </w:rPr>
        <w:t>nemətlər</w:t>
      </w:r>
      <w:r>
        <w:rPr>
          <w:lang w:val="az-Cyrl-AZ"/>
        </w:rPr>
        <w:t xml:space="preserve"> </w:t>
      </w:r>
      <w:r>
        <w:rPr>
          <w:lang w:val="az-Latn-AZ"/>
        </w:rPr>
        <w:t>ləzzət</w:t>
      </w:r>
      <w:r>
        <w:rPr>
          <w:lang w:val="az-Cyrl-AZ"/>
        </w:rPr>
        <w:t xml:space="preserve"> </w:t>
      </w:r>
      <w:r>
        <w:rPr>
          <w:lang w:val="az-Latn-AZ"/>
        </w:rPr>
        <w:t>verir</w:t>
      </w:r>
      <w:r>
        <w:rPr>
          <w:lang w:val="az-Cyrl-AZ"/>
        </w:rPr>
        <w:t xml:space="preserve">, </w:t>
      </w:r>
      <w:r>
        <w:rPr>
          <w:lang w:val="az-Latn-AZ"/>
        </w:rPr>
        <w:t>nə</w:t>
      </w:r>
      <w:r>
        <w:rPr>
          <w:lang w:val="az-Cyrl-AZ"/>
        </w:rPr>
        <w:t xml:space="preserve"> </w:t>
      </w:r>
      <w:r>
        <w:rPr>
          <w:lang w:val="az-Latn-AZ"/>
        </w:rPr>
        <w:t>ailədə</w:t>
      </w:r>
      <w:r>
        <w:rPr>
          <w:lang w:val="az-Cyrl-AZ"/>
        </w:rPr>
        <w:t xml:space="preserve"> </w:t>
      </w:r>
      <w:r>
        <w:rPr>
          <w:lang w:val="az-Latn-AZ"/>
        </w:rPr>
        <w:t>mehribanlıq</w:t>
      </w:r>
      <w:r>
        <w:rPr>
          <w:lang w:val="az-Cyrl-AZ"/>
        </w:rPr>
        <w:t xml:space="preserve"> </w:t>
      </w:r>
      <w:r>
        <w:rPr>
          <w:lang w:val="az-Latn-AZ"/>
        </w:rPr>
        <w:t>var</w:t>
      </w:r>
      <w:r>
        <w:rPr>
          <w:lang w:val="az-Cyrl-AZ"/>
        </w:rPr>
        <w:t xml:space="preserve">, </w:t>
      </w:r>
      <w:r>
        <w:rPr>
          <w:lang w:val="az-Latn-AZ"/>
        </w:rPr>
        <w:t>nə</w:t>
      </w:r>
      <w:r>
        <w:rPr>
          <w:lang w:val="az-Cyrl-AZ"/>
        </w:rPr>
        <w:t xml:space="preserve"> </w:t>
      </w:r>
      <w:r>
        <w:rPr>
          <w:lang w:val="az-Latn-AZ"/>
        </w:rPr>
        <w:t>işləməyin</w:t>
      </w:r>
      <w:r>
        <w:rPr>
          <w:lang w:val="az-Cyrl-AZ"/>
        </w:rPr>
        <w:t xml:space="preserve"> </w:t>
      </w:r>
      <w:r>
        <w:rPr>
          <w:lang w:val="az-Latn-AZ"/>
        </w:rPr>
        <w:t>faydası</w:t>
      </w:r>
      <w:r>
        <w:rPr>
          <w:lang w:val="az-Cyrl-AZ"/>
        </w:rPr>
        <w:t xml:space="preserve"> </w:t>
      </w:r>
      <w:r>
        <w:rPr>
          <w:lang w:val="az-Latn-AZ"/>
        </w:rPr>
        <w:t>var</w:t>
      </w:r>
      <w:r>
        <w:rPr>
          <w:lang w:val="az-Cyrl-AZ"/>
        </w:rPr>
        <w:t xml:space="preserve">. </w:t>
      </w:r>
      <w:r>
        <w:rPr>
          <w:lang w:val="az-Latn-AZ"/>
        </w:rPr>
        <w:t>Təhlükəsizlik</w:t>
      </w:r>
      <w:r>
        <w:rPr>
          <w:lang w:val="az-Cyrl-AZ"/>
        </w:rPr>
        <w:t xml:space="preserve"> </w:t>
      </w:r>
      <w:r>
        <w:rPr>
          <w:lang w:val="az-Latn-AZ"/>
        </w:rPr>
        <w:t>yoxsa</w:t>
      </w:r>
      <w:r>
        <w:rPr>
          <w:lang w:val="az-Cyrl-AZ"/>
        </w:rPr>
        <w:t xml:space="preserve">, </w:t>
      </w:r>
      <w:r>
        <w:rPr>
          <w:lang w:val="az-Latn-AZ"/>
        </w:rPr>
        <w:t>heç</w:t>
      </w:r>
      <w:r>
        <w:rPr>
          <w:lang w:val="az-Cyrl-AZ"/>
        </w:rPr>
        <w:t xml:space="preserve"> </w:t>
      </w:r>
      <w:r>
        <w:rPr>
          <w:lang w:val="az-Latn-AZ"/>
        </w:rPr>
        <w:t>nə</w:t>
      </w:r>
      <w:r>
        <w:rPr>
          <w:lang w:val="az-Cyrl-AZ"/>
        </w:rPr>
        <w:t xml:space="preserve"> </w:t>
      </w:r>
      <w:r>
        <w:rPr>
          <w:lang w:val="az-Latn-AZ"/>
        </w:rPr>
        <w:t>yoxdur</w:t>
      </w:r>
      <w:r>
        <w:rPr>
          <w:lang w:val="az-Cyrl-AZ"/>
        </w:rPr>
        <w:t>.”</w:t>
      </w:r>
    </w:p>
    <w:p w:rsidR="00D301F4" w:rsidRDefault="00D301F4" w:rsidP="00D301F4">
      <w:pPr>
        <w:pStyle w:val="StyleHeading2Before12pt"/>
        <w:rPr>
          <w:sz w:val="32"/>
          <w:szCs w:val="32"/>
          <w:lang w:val="az-Cyrl-AZ"/>
        </w:rPr>
      </w:pPr>
      <w:bookmarkStart w:id="104" w:name="_Toc49390393"/>
      <w:bookmarkStart w:id="105" w:name="_Toc49386393"/>
      <w:r>
        <w:rPr>
          <w:sz w:val="32"/>
          <w:szCs w:val="32"/>
          <w:lang w:val="az-Latn-AZ"/>
        </w:rPr>
        <w:t>Təhlükəsizliyin</w:t>
      </w:r>
      <w:r>
        <w:rPr>
          <w:sz w:val="32"/>
          <w:szCs w:val="32"/>
          <w:lang w:val="az-Cyrl-AZ"/>
        </w:rPr>
        <w:t xml:space="preserve"> </w:t>
      </w:r>
      <w:r>
        <w:rPr>
          <w:sz w:val="32"/>
          <w:szCs w:val="32"/>
          <w:lang w:val="az-Latn-AZ"/>
        </w:rPr>
        <w:t>növləri</w:t>
      </w:r>
      <w:bookmarkEnd w:id="104"/>
      <w:bookmarkEnd w:id="105"/>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Xameneinin</w:t>
      </w:r>
      <w:r>
        <w:rPr>
          <w:lang w:val="az-Cyrl-AZ"/>
        </w:rPr>
        <w:t xml:space="preserve"> </w:t>
      </w:r>
      <w:r>
        <w:rPr>
          <w:lang w:val="az-Latn-AZ"/>
        </w:rPr>
        <w:t>düşüncə</w:t>
      </w:r>
      <w:r>
        <w:rPr>
          <w:lang w:val="az-Cyrl-AZ"/>
        </w:rPr>
        <w:t xml:space="preserve"> </w:t>
      </w:r>
      <w:r>
        <w:rPr>
          <w:lang w:val="az-Latn-AZ"/>
        </w:rPr>
        <w:t>nizamında</w:t>
      </w:r>
      <w:r>
        <w:rPr>
          <w:lang w:val="az-Cyrl-AZ"/>
        </w:rPr>
        <w:t xml:space="preserve"> </w:t>
      </w:r>
      <w:r>
        <w:rPr>
          <w:lang w:val="az-Latn-AZ"/>
        </w:rPr>
        <w:t>təhlükəsizlik</w:t>
      </w:r>
      <w:r>
        <w:rPr>
          <w:lang w:val="az-Cyrl-AZ"/>
        </w:rPr>
        <w:t xml:space="preserve"> </w:t>
      </w:r>
      <w:r>
        <w:rPr>
          <w:lang w:val="az-Latn-AZ"/>
        </w:rPr>
        <w:t>təsnif</w:t>
      </w:r>
      <w:r>
        <w:rPr>
          <w:lang w:val="az-Cyrl-AZ"/>
        </w:rPr>
        <w:t xml:space="preserve"> </w:t>
      </w:r>
      <w:r>
        <w:rPr>
          <w:lang w:val="az-Latn-AZ"/>
        </w:rPr>
        <w:t>olunub</w:t>
      </w:r>
      <w:r>
        <w:rPr>
          <w:lang w:val="az-Cyrl-AZ"/>
        </w:rPr>
        <w:t xml:space="preserve">: </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Cyrl-AZ"/>
        </w:rPr>
        <w:t xml:space="preserve">1. </w:t>
      </w:r>
      <w:r>
        <w:rPr>
          <w:lang w:val="az-Latn-AZ"/>
        </w:rPr>
        <w:t>Proqram</w:t>
      </w:r>
      <w:r>
        <w:rPr>
          <w:lang w:val="az-Cyrl-AZ"/>
        </w:rPr>
        <w:t xml:space="preserve"> </w:t>
      </w:r>
      <w:r>
        <w:rPr>
          <w:lang w:val="az-Latn-AZ"/>
        </w:rPr>
        <w:t>təhlükəsizliyi</w:t>
      </w:r>
      <w:r>
        <w:rPr>
          <w:lang w:val="az-Cyrl-AZ"/>
        </w:rPr>
        <w:t>;</w:t>
      </w:r>
    </w:p>
    <w:p w:rsidR="00D301F4" w:rsidRDefault="00D301F4" w:rsidP="00D301F4">
      <w:pPr>
        <w:pStyle w:val="StyleJustifiedFirstline05cm"/>
        <w:rPr>
          <w:lang w:val="az-Cyrl-AZ"/>
        </w:rPr>
      </w:pPr>
      <w:r>
        <w:rPr>
          <w:lang w:val="az-Cyrl-AZ"/>
        </w:rPr>
        <w:t xml:space="preserve">2. </w:t>
      </w:r>
      <w:r>
        <w:rPr>
          <w:lang w:val="az-Latn-AZ"/>
        </w:rPr>
        <w:t>Cihaz</w:t>
      </w:r>
      <w:r>
        <w:rPr>
          <w:lang w:val="az-Cyrl-AZ"/>
        </w:rPr>
        <w:t xml:space="preserve"> </w:t>
      </w:r>
      <w:r>
        <w:rPr>
          <w:lang w:val="az-Latn-AZ"/>
        </w:rPr>
        <w:t>təhlükəsizliyi</w:t>
      </w:r>
      <w:r>
        <w:rPr>
          <w:lang w:val="az-Cyrl-AZ"/>
        </w:rPr>
        <w:t>;</w:t>
      </w:r>
    </w:p>
    <w:p w:rsidR="00D301F4" w:rsidRDefault="00D301F4" w:rsidP="00D301F4">
      <w:pPr>
        <w:pStyle w:val="StyleJustifiedFirstline05cm"/>
        <w:rPr>
          <w:lang w:val="az-Cyrl-AZ"/>
        </w:rPr>
      </w:pPr>
      <w:r>
        <w:rPr>
          <w:lang w:val="az-Cyrl-AZ"/>
        </w:rPr>
        <w:t xml:space="preserve">3. </w:t>
      </w:r>
      <w:r>
        <w:rPr>
          <w:lang w:val="az-Latn-AZ"/>
        </w:rPr>
        <w:t>Fərdi</w:t>
      </w:r>
      <w:r>
        <w:rPr>
          <w:lang w:val="az-Cyrl-AZ"/>
        </w:rPr>
        <w:t xml:space="preserve"> </w:t>
      </w:r>
      <w:r>
        <w:rPr>
          <w:lang w:val="az-Latn-AZ"/>
        </w:rPr>
        <w:t>təhlükəsizlik</w:t>
      </w:r>
      <w:r>
        <w:rPr>
          <w:lang w:val="az-Cyrl-AZ"/>
        </w:rPr>
        <w:t>;</w:t>
      </w:r>
    </w:p>
    <w:p w:rsidR="00D301F4" w:rsidRDefault="00D301F4" w:rsidP="00D301F4">
      <w:pPr>
        <w:pStyle w:val="StyleJustifiedFirstline05cm"/>
        <w:rPr>
          <w:lang w:val="az-Cyrl-AZ"/>
        </w:rPr>
      </w:pPr>
      <w:r>
        <w:rPr>
          <w:lang w:val="az-Cyrl-AZ"/>
        </w:rPr>
        <w:t xml:space="preserve">4. </w:t>
      </w:r>
      <w:r>
        <w:rPr>
          <w:lang w:val="az-Latn-AZ"/>
        </w:rPr>
        <w:t>İctimai</w:t>
      </w:r>
      <w:r>
        <w:rPr>
          <w:lang w:val="az-Cyrl-AZ"/>
        </w:rPr>
        <w:t xml:space="preserve"> </w:t>
      </w:r>
      <w:r>
        <w:rPr>
          <w:lang w:val="az-Latn-AZ"/>
        </w:rPr>
        <w:t>təhlükəsizlik</w:t>
      </w:r>
      <w:r>
        <w:rPr>
          <w:lang w:val="az-Cyrl-AZ"/>
        </w:rPr>
        <w:t>;</w:t>
      </w:r>
    </w:p>
    <w:p w:rsidR="00D301F4" w:rsidRDefault="00D301F4" w:rsidP="00D301F4">
      <w:pPr>
        <w:pStyle w:val="StyleJustifiedFirstline05cm"/>
        <w:rPr>
          <w:lang w:val="az-Cyrl-AZ"/>
        </w:rPr>
      </w:pPr>
      <w:r>
        <w:rPr>
          <w:lang w:val="az-Cyrl-AZ"/>
        </w:rPr>
        <w:t xml:space="preserve">5. </w:t>
      </w:r>
      <w:r>
        <w:rPr>
          <w:lang w:val="az-Latn-AZ"/>
        </w:rPr>
        <w:t>Milli</w:t>
      </w:r>
      <w:r>
        <w:rPr>
          <w:lang w:val="az-Cyrl-AZ"/>
        </w:rPr>
        <w:t xml:space="preserve"> </w:t>
      </w:r>
      <w:r>
        <w:rPr>
          <w:lang w:val="az-Latn-AZ"/>
        </w:rPr>
        <w:t>təhlükəsizlik</w:t>
      </w:r>
      <w:r>
        <w:rPr>
          <w:lang w:val="az-Cyrl-AZ"/>
        </w:rPr>
        <w:t>;</w:t>
      </w:r>
    </w:p>
    <w:p w:rsidR="00D301F4" w:rsidRDefault="00D301F4" w:rsidP="00D301F4">
      <w:pPr>
        <w:pStyle w:val="StyleJustifiedFirstline05cm"/>
        <w:rPr>
          <w:lang w:val="az-Cyrl-AZ"/>
        </w:rPr>
      </w:pPr>
      <w:r>
        <w:rPr>
          <w:lang w:val="az-Cyrl-AZ"/>
        </w:rPr>
        <w:t xml:space="preserve">6. </w:t>
      </w:r>
      <w:r>
        <w:rPr>
          <w:lang w:val="az-Latn-AZ"/>
        </w:rPr>
        <w:t>Qlobal</w:t>
      </w:r>
      <w:r>
        <w:rPr>
          <w:lang w:val="az-Cyrl-AZ"/>
        </w:rPr>
        <w:t xml:space="preserve">, </w:t>
      </w:r>
      <w:r>
        <w:rPr>
          <w:lang w:val="az-Latn-AZ"/>
        </w:rPr>
        <w:t>beynəlxalq</w:t>
      </w:r>
      <w:r>
        <w:rPr>
          <w:lang w:val="az-Cyrl-AZ"/>
        </w:rPr>
        <w:t xml:space="preserve"> </w:t>
      </w:r>
      <w:r>
        <w:rPr>
          <w:lang w:val="az-Latn-AZ"/>
        </w:rPr>
        <w:t>təhlükəsizlik</w:t>
      </w:r>
      <w:r>
        <w:rPr>
          <w:lang w:val="az-Cyrl-AZ"/>
        </w:rPr>
        <w:t>;</w:t>
      </w:r>
    </w:p>
    <w:p w:rsidR="00D301F4" w:rsidRDefault="00D301F4" w:rsidP="00D301F4">
      <w:pPr>
        <w:pStyle w:val="StyleJustifiedFirstline05cm"/>
        <w:rPr>
          <w:lang w:val="az-Cyrl-AZ"/>
        </w:rPr>
      </w:pPr>
      <w:r>
        <w:rPr>
          <w:lang w:val="az-Cyrl-AZ"/>
        </w:rPr>
        <w:t xml:space="preserve">7. </w:t>
      </w:r>
      <w:r>
        <w:rPr>
          <w:lang w:val="az-Latn-AZ"/>
        </w:rPr>
        <w:t>Daxili</w:t>
      </w:r>
      <w:r>
        <w:rPr>
          <w:lang w:val="az-Cyrl-AZ"/>
        </w:rPr>
        <w:t xml:space="preserve"> </w:t>
      </w:r>
      <w:r>
        <w:rPr>
          <w:lang w:val="az-Latn-AZ"/>
        </w:rPr>
        <w:t>təhlükəsizlik</w:t>
      </w:r>
      <w:r>
        <w:rPr>
          <w:lang w:val="az-Cyrl-AZ"/>
        </w:rPr>
        <w:t>;</w:t>
      </w:r>
    </w:p>
    <w:p w:rsidR="00D301F4" w:rsidRDefault="00D301F4" w:rsidP="00D301F4">
      <w:pPr>
        <w:pStyle w:val="StyleJustifiedFirstline05cm"/>
        <w:rPr>
          <w:lang w:val="az-Cyrl-AZ"/>
        </w:rPr>
      </w:pPr>
      <w:r>
        <w:rPr>
          <w:lang w:val="az-Cyrl-AZ"/>
        </w:rPr>
        <w:t xml:space="preserve">8. </w:t>
      </w:r>
      <w:r>
        <w:rPr>
          <w:lang w:val="az-Latn-AZ"/>
        </w:rPr>
        <w:t>Xarici</w:t>
      </w:r>
      <w:r>
        <w:rPr>
          <w:lang w:val="az-Cyrl-AZ"/>
        </w:rPr>
        <w:t xml:space="preserve"> </w:t>
      </w:r>
      <w:r>
        <w:rPr>
          <w:lang w:val="az-Latn-AZ"/>
        </w:rPr>
        <w:t>təhlükəsizlik</w:t>
      </w:r>
      <w:r>
        <w:rPr>
          <w:lang w:val="az-Cyrl-AZ"/>
        </w:rPr>
        <w:t>;</w:t>
      </w:r>
    </w:p>
    <w:p w:rsidR="00D301F4" w:rsidRDefault="00D301F4" w:rsidP="00D301F4">
      <w:pPr>
        <w:pStyle w:val="StyleJustifiedFirstline05cm"/>
        <w:rPr>
          <w:lang w:val="az-Cyrl-AZ"/>
        </w:rPr>
      </w:pPr>
      <w:r>
        <w:rPr>
          <w:lang w:val="az-Cyrl-AZ"/>
        </w:rPr>
        <w:t xml:space="preserve">9. </w:t>
      </w:r>
      <w:r>
        <w:rPr>
          <w:lang w:val="az-Latn-AZ"/>
        </w:rPr>
        <w:t>Maddi</w:t>
      </w:r>
      <w:r>
        <w:rPr>
          <w:lang w:val="az-Cyrl-AZ"/>
        </w:rPr>
        <w:t xml:space="preserve"> </w:t>
      </w:r>
      <w:r>
        <w:rPr>
          <w:lang w:val="az-Latn-AZ"/>
        </w:rPr>
        <w:t>təhlükəsizlik</w:t>
      </w:r>
      <w:r>
        <w:rPr>
          <w:lang w:val="az-Cyrl-AZ"/>
        </w:rPr>
        <w:t>;</w:t>
      </w:r>
    </w:p>
    <w:p w:rsidR="00D301F4" w:rsidRDefault="00D301F4" w:rsidP="00D301F4">
      <w:pPr>
        <w:pStyle w:val="StyleJustifiedFirstline05cm"/>
        <w:rPr>
          <w:lang w:val="az-Cyrl-AZ"/>
        </w:rPr>
      </w:pPr>
      <w:r>
        <w:rPr>
          <w:lang w:val="az-Cyrl-AZ"/>
        </w:rPr>
        <w:t xml:space="preserve">10. </w:t>
      </w:r>
      <w:r>
        <w:rPr>
          <w:lang w:val="az-Latn-AZ"/>
        </w:rPr>
        <w:t>Mənəvi</w:t>
      </w:r>
      <w:r>
        <w:rPr>
          <w:lang w:val="az-Cyrl-AZ"/>
        </w:rPr>
        <w:t xml:space="preserve"> </w:t>
      </w:r>
      <w:r>
        <w:rPr>
          <w:lang w:val="az-Latn-AZ"/>
        </w:rPr>
        <w:t>təhlükəsizlik</w:t>
      </w:r>
      <w:r>
        <w:rPr>
          <w:lang w:val="az-Cyrl-AZ"/>
        </w:rPr>
        <w:t>;</w:t>
      </w:r>
    </w:p>
    <w:p w:rsidR="00D301F4" w:rsidRDefault="00D301F4" w:rsidP="00D301F4">
      <w:pPr>
        <w:pStyle w:val="StyleJustifiedFirstline05cm"/>
        <w:rPr>
          <w:lang w:val="az-Cyrl-AZ"/>
        </w:rPr>
      </w:pPr>
      <w:r>
        <w:rPr>
          <w:lang w:val="az-Cyrl-AZ"/>
        </w:rPr>
        <w:t xml:space="preserve">11. </w:t>
      </w:r>
      <w:r>
        <w:rPr>
          <w:lang w:val="az-Latn-AZ"/>
        </w:rPr>
        <w:t>Zehni</w:t>
      </w:r>
      <w:r>
        <w:rPr>
          <w:lang w:val="az-Cyrl-AZ"/>
        </w:rPr>
        <w:t xml:space="preserve"> </w:t>
      </w:r>
      <w:r>
        <w:rPr>
          <w:lang w:val="az-Latn-AZ"/>
        </w:rPr>
        <w:t>təhlükəsizlik</w:t>
      </w:r>
      <w:r>
        <w:rPr>
          <w:lang w:val="az-Cyrl-AZ"/>
        </w:rPr>
        <w:t>;</w:t>
      </w:r>
    </w:p>
    <w:p w:rsidR="00D301F4" w:rsidRDefault="00D301F4" w:rsidP="00D301F4">
      <w:pPr>
        <w:pStyle w:val="StyleJustifiedFirstline05cm"/>
        <w:rPr>
          <w:lang w:val="az-Cyrl-AZ"/>
        </w:rPr>
      </w:pPr>
      <w:r>
        <w:rPr>
          <w:lang w:val="az-Cyrl-AZ"/>
        </w:rPr>
        <w:t xml:space="preserve">12. </w:t>
      </w:r>
      <w:r>
        <w:rPr>
          <w:lang w:val="az-Latn-AZ"/>
        </w:rPr>
        <w:t>Mədəniyyət</w:t>
      </w:r>
      <w:r>
        <w:rPr>
          <w:lang w:val="az-Cyrl-AZ"/>
        </w:rPr>
        <w:t xml:space="preserve"> </w:t>
      </w:r>
      <w:r>
        <w:rPr>
          <w:lang w:val="az-Latn-AZ"/>
        </w:rPr>
        <w:t>təhlükəsizliyi</w:t>
      </w:r>
      <w:r>
        <w:rPr>
          <w:lang w:val="az-Cyrl-AZ"/>
        </w:rPr>
        <w:t>;</w:t>
      </w:r>
    </w:p>
    <w:p w:rsidR="00D301F4" w:rsidRDefault="00D301F4" w:rsidP="00D301F4">
      <w:pPr>
        <w:pStyle w:val="StyleJustifiedFirstline05cm"/>
        <w:rPr>
          <w:lang w:val="az-Cyrl-AZ"/>
        </w:rPr>
      </w:pPr>
      <w:r>
        <w:rPr>
          <w:lang w:val="az-Cyrl-AZ"/>
        </w:rPr>
        <w:t xml:space="preserve">13. </w:t>
      </w:r>
      <w:r>
        <w:rPr>
          <w:lang w:val="az-Latn-AZ"/>
        </w:rPr>
        <w:t>Əqidə</w:t>
      </w:r>
      <w:r>
        <w:rPr>
          <w:lang w:val="az-Cyrl-AZ"/>
        </w:rPr>
        <w:t xml:space="preserve"> </w:t>
      </w:r>
      <w:r>
        <w:rPr>
          <w:lang w:val="az-Latn-AZ"/>
        </w:rPr>
        <w:t>təhlükəsizliyi</w:t>
      </w:r>
      <w:r>
        <w:rPr>
          <w:lang w:val="az-Cyrl-AZ"/>
        </w:rPr>
        <w:t>;</w:t>
      </w:r>
    </w:p>
    <w:p w:rsidR="00D301F4" w:rsidRDefault="00D301F4" w:rsidP="00D301F4">
      <w:pPr>
        <w:pStyle w:val="StyleJustifiedFirstline05cm"/>
        <w:rPr>
          <w:lang w:val="az-Cyrl-AZ"/>
        </w:rPr>
      </w:pPr>
      <w:r>
        <w:rPr>
          <w:lang w:val="az-Cyrl-AZ"/>
        </w:rPr>
        <w:t xml:space="preserve">14. </w:t>
      </w:r>
      <w:r>
        <w:rPr>
          <w:lang w:val="az-Latn-AZ"/>
        </w:rPr>
        <w:t>İqtisadi</w:t>
      </w:r>
      <w:r>
        <w:rPr>
          <w:lang w:val="az-Cyrl-AZ"/>
        </w:rPr>
        <w:t xml:space="preserve"> </w:t>
      </w:r>
      <w:r>
        <w:rPr>
          <w:lang w:val="az-Latn-AZ"/>
        </w:rPr>
        <w:t>təhlükəsizlik</w:t>
      </w:r>
      <w:r>
        <w:rPr>
          <w:lang w:val="az-Cyrl-AZ"/>
        </w:rPr>
        <w:t>;</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1999-</w:t>
      </w:r>
      <w:r>
        <w:rPr>
          <w:lang w:val="az-Latn-AZ"/>
        </w:rPr>
        <w:t>cu</w:t>
      </w:r>
      <w:r>
        <w:rPr>
          <w:lang w:val="az-Cyrl-AZ"/>
        </w:rPr>
        <w:t xml:space="preserve"> </w:t>
      </w:r>
      <w:r>
        <w:rPr>
          <w:lang w:val="az-Latn-AZ"/>
        </w:rPr>
        <w:t>il</w:t>
      </w:r>
      <w:r>
        <w:rPr>
          <w:lang w:val="az-Cyrl-AZ"/>
        </w:rPr>
        <w:t xml:space="preserve">, 1 </w:t>
      </w:r>
      <w:r>
        <w:rPr>
          <w:lang w:val="az-Latn-AZ"/>
        </w:rPr>
        <w:t>sentyabrdakı</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İqtisadi</w:t>
      </w:r>
      <w:r>
        <w:rPr>
          <w:lang w:val="az-Cyrl-AZ"/>
        </w:rPr>
        <w:t xml:space="preserve"> </w:t>
      </w:r>
      <w:r>
        <w:rPr>
          <w:lang w:val="az-Latn-AZ"/>
        </w:rPr>
        <w:t>təhlükəsizlik</w:t>
      </w:r>
      <w:r>
        <w:rPr>
          <w:lang w:val="az-Cyrl-AZ"/>
        </w:rPr>
        <w:t xml:space="preserve"> </w:t>
      </w:r>
      <w:r>
        <w:rPr>
          <w:lang w:val="az-Latn-AZ"/>
        </w:rPr>
        <w:t>odur</w:t>
      </w:r>
      <w:r>
        <w:rPr>
          <w:lang w:val="az-Cyrl-AZ"/>
        </w:rPr>
        <w:t xml:space="preserve"> </w:t>
      </w:r>
      <w:r>
        <w:rPr>
          <w:lang w:val="az-Latn-AZ"/>
        </w:rPr>
        <w:t>ki</w:t>
      </w:r>
      <w:r>
        <w:rPr>
          <w:lang w:val="az-Cyrl-AZ"/>
        </w:rPr>
        <w:t xml:space="preserve">, </w:t>
      </w:r>
      <w:r>
        <w:rPr>
          <w:lang w:val="az-Latn-AZ"/>
        </w:rPr>
        <w:t>sənaye</w:t>
      </w:r>
      <w:r>
        <w:rPr>
          <w:lang w:val="az-Cyrl-AZ"/>
        </w:rPr>
        <w:t xml:space="preserve">, </w:t>
      </w:r>
      <w:r>
        <w:rPr>
          <w:lang w:val="az-Latn-AZ"/>
        </w:rPr>
        <w:t>kənd</w:t>
      </w:r>
      <w:r>
        <w:rPr>
          <w:lang w:val="az-Cyrl-AZ"/>
        </w:rPr>
        <w:t xml:space="preserve"> </w:t>
      </w:r>
      <w:r>
        <w:rPr>
          <w:lang w:val="az-Latn-AZ"/>
        </w:rPr>
        <w:t>təsərrüfatı</w:t>
      </w:r>
      <w:r>
        <w:rPr>
          <w:lang w:val="az-Cyrl-AZ"/>
        </w:rPr>
        <w:t xml:space="preserve">, </w:t>
      </w:r>
      <w:r>
        <w:rPr>
          <w:lang w:val="az-Latn-AZ"/>
        </w:rPr>
        <w:t>sərmayə</w:t>
      </w:r>
      <w:r>
        <w:rPr>
          <w:lang w:val="az-Cyrl-AZ"/>
        </w:rPr>
        <w:t xml:space="preserve"> </w:t>
      </w:r>
      <w:r>
        <w:rPr>
          <w:lang w:val="az-Latn-AZ"/>
        </w:rPr>
        <w:t>yatırımı</w:t>
      </w:r>
      <w:r>
        <w:rPr>
          <w:lang w:val="az-Cyrl-AZ"/>
        </w:rPr>
        <w:t xml:space="preserve">, </w:t>
      </w:r>
      <w:r>
        <w:rPr>
          <w:lang w:val="az-Latn-AZ"/>
        </w:rPr>
        <w:t>ticarət</w:t>
      </w:r>
      <w:r>
        <w:rPr>
          <w:lang w:val="az-Cyrl-AZ"/>
        </w:rPr>
        <w:t xml:space="preserve"> </w:t>
      </w:r>
      <w:r>
        <w:rPr>
          <w:lang w:val="az-Latn-AZ"/>
        </w:rPr>
        <w:t>kimi</w:t>
      </w:r>
      <w:r>
        <w:rPr>
          <w:lang w:val="az-Cyrl-AZ"/>
        </w:rPr>
        <w:t xml:space="preserve"> </w:t>
      </w:r>
      <w:r>
        <w:rPr>
          <w:lang w:val="az-Latn-AZ"/>
        </w:rPr>
        <w:t>iqtisadi</w:t>
      </w:r>
      <w:r>
        <w:rPr>
          <w:lang w:val="az-Cyrl-AZ"/>
        </w:rPr>
        <w:t xml:space="preserve"> </w:t>
      </w:r>
      <w:r>
        <w:rPr>
          <w:lang w:val="az-Latn-AZ"/>
        </w:rPr>
        <w:t>fəaliyyətlərə</w:t>
      </w:r>
      <w:r>
        <w:rPr>
          <w:lang w:val="az-Cyrl-AZ"/>
        </w:rPr>
        <w:t xml:space="preserve"> </w:t>
      </w:r>
      <w:r>
        <w:rPr>
          <w:lang w:val="az-Latn-AZ"/>
        </w:rPr>
        <w:t>maneçilik</w:t>
      </w:r>
      <w:r>
        <w:rPr>
          <w:lang w:val="az-Cyrl-AZ"/>
        </w:rPr>
        <w:t xml:space="preserve"> </w:t>
      </w:r>
      <w:r>
        <w:rPr>
          <w:lang w:val="az-Latn-AZ"/>
        </w:rPr>
        <w:t>olmasın</w:t>
      </w:r>
      <w:r>
        <w:rPr>
          <w:lang w:val="az-Cyrl-AZ"/>
        </w:rPr>
        <w:t>.”</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Cyrl-AZ"/>
        </w:rPr>
        <w:t xml:space="preserve">15. </w:t>
      </w:r>
      <w:r>
        <w:rPr>
          <w:lang w:val="az-Latn-AZ"/>
        </w:rPr>
        <w:t>Məhkəmə</w:t>
      </w:r>
      <w:r>
        <w:rPr>
          <w:lang w:val="az-Cyrl-AZ"/>
        </w:rPr>
        <w:t xml:space="preserve"> </w:t>
      </w:r>
      <w:r>
        <w:rPr>
          <w:lang w:val="az-Latn-AZ"/>
        </w:rPr>
        <w:t>təhlükəsizliyi</w:t>
      </w:r>
      <w:r>
        <w:rPr>
          <w:lang w:val="az-Cyrl-AZ"/>
        </w:rPr>
        <w:t>;</w:t>
      </w:r>
    </w:p>
    <w:p w:rsidR="00D301F4" w:rsidRDefault="00D301F4" w:rsidP="00D301F4">
      <w:pPr>
        <w:pStyle w:val="StyleJustifiedFirstline05cm"/>
        <w:rPr>
          <w:lang w:val="az-Cyrl-AZ"/>
        </w:rPr>
      </w:pPr>
      <w:r>
        <w:rPr>
          <w:lang w:val="az-Cyrl-AZ"/>
        </w:rPr>
        <w:t xml:space="preserve">16. </w:t>
      </w:r>
      <w:r>
        <w:rPr>
          <w:lang w:val="az-Latn-AZ"/>
        </w:rPr>
        <w:t>Hərbi</w:t>
      </w:r>
      <w:r>
        <w:rPr>
          <w:lang w:val="az-Cyrl-AZ"/>
        </w:rPr>
        <w:t>-</w:t>
      </w:r>
      <w:r>
        <w:rPr>
          <w:lang w:val="az-Latn-AZ"/>
        </w:rPr>
        <w:t>polis</w:t>
      </w:r>
      <w:r>
        <w:rPr>
          <w:lang w:val="az-Cyrl-AZ"/>
        </w:rPr>
        <w:t xml:space="preserve"> </w:t>
      </w:r>
      <w:r>
        <w:rPr>
          <w:lang w:val="az-Latn-AZ"/>
        </w:rPr>
        <w:t>təhlükəsizliyi</w:t>
      </w:r>
      <w:r>
        <w:rPr>
          <w:lang w:val="az-Cyrl-AZ"/>
        </w:rPr>
        <w:t>;</w:t>
      </w:r>
    </w:p>
    <w:p w:rsidR="00D301F4" w:rsidRDefault="00D301F4" w:rsidP="00D301F4">
      <w:pPr>
        <w:pStyle w:val="StyleJustifiedFirstline05cm"/>
        <w:rPr>
          <w:lang w:val="az-Cyrl-AZ"/>
        </w:rPr>
      </w:pPr>
      <w:r>
        <w:rPr>
          <w:lang w:val="az-Cyrl-AZ"/>
        </w:rPr>
        <w:t xml:space="preserve">17. </w:t>
      </w:r>
      <w:r>
        <w:rPr>
          <w:lang w:val="az-Latn-AZ"/>
        </w:rPr>
        <w:t>Peşə</w:t>
      </w:r>
      <w:r>
        <w:rPr>
          <w:lang w:val="az-Cyrl-AZ"/>
        </w:rPr>
        <w:t xml:space="preserve"> </w:t>
      </w:r>
      <w:r>
        <w:rPr>
          <w:lang w:val="az-Latn-AZ"/>
        </w:rPr>
        <w:t>təhlükəsizliyi</w:t>
      </w:r>
      <w:r>
        <w:rPr>
          <w:lang w:val="az-Cyrl-AZ"/>
        </w:rPr>
        <w:t>;</w:t>
      </w:r>
    </w:p>
    <w:p w:rsidR="00D301F4" w:rsidRDefault="00D301F4" w:rsidP="00D301F4">
      <w:pPr>
        <w:pStyle w:val="StyleJustifiedFirstline05cm"/>
        <w:rPr>
          <w:lang w:val="az-Cyrl-AZ"/>
        </w:rPr>
      </w:pPr>
      <w:r>
        <w:rPr>
          <w:lang w:val="az-Cyrl-AZ"/>
        </w:rPr>
        <w:t xml:space="preserve">18. </w:t>
      </w:r>
      <w:r>
        <w:rPr>
          <w:lang w:val="az-Latn-AZ"/>
        </w:rPr>
        <w:t>Şəxsiyyət</w:t>
      </w:r>
      <w:r>
        <w:rPr>
          <w:lang w:val="az-Cyrl-AZ"/>
        </w:rPr>
        <w:t xml:space="preserve"> </w:t>
      </w:r>
      <w:r>
        <w:rPr>
          <w:lang w:val="az-Latn-AZ"/>
        </w:rPr>
        <w:t>təhlükəsizliyi</w:t>
      </w:r>
      <w:r>
        <w:rPr>
          <w:lang w:val="az-Cyrl-AZ"/>
        </w:rPr>
        <w:t>;</w:t>
      </w:r>
    </w:p>
    <w:p w:rsidR="00D301F4" w:rsidRDefault="00D301F4" w:rsidP="00D301F4">
      <w:pPr>
        <w:pStyle w:val="StyleJustifiedFirstline05cm"/>
        <w:rPr>
          <w:lang w:val="az-Cyrl-AZ"/>
        </w:rPr>
      </w:pPr>
      <w:r>
        <w:rPr>
          <w:lang w:val="az-Cyrl-AZ"/>
        </w:rPr>
        <w:t xml:space="preserve">19. </w:t>
      </w:r>
      <w:r>
        <w:rPr>
          <w:lang w:val="az-Latn-AZ"/>
        </w:rPr>
        <w:t>Siyasi</w:t>
      </w:r>
      <w:r>
        <w:rPr>
          <w:lang w:val="az-Cyrl-AZ"/>
        </w:rPr>
        <w:t xml:space="preserve"> </w:t>
      </w:r>
      <w:r>
        <w:rPr>
          <w:lang w:val="az-Latn-AZ"/>
        </w:rPr>
        <w:t>təhlükəsizlik</w:t>
      </w:r>
      <w:r>
        <w:rPr>
          <w:lang w:val="az-Cyrl-AZ"/>
        </w:rPr>
        <w:t xml:space="preserve">. </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Latn-AZ"/>
        </w:rPr>
        <w:t>İslam</w:t>
      </w:r>
      <w:r>
        <w:rPr>
          <w:lang w:val="az-Cyrl-AZ"/>
        </w:rPr>
        <w:t xml:space="preserve"> </w:t>
      </w:r>
      <w:r>
        <w:rPr>
          <w:lang w:val="az-Latn-AZ"/>
        </w:rPr>
        <w:t>İnqilabının</w:t>
      </w:r>
      <w:r>
        <w:rPr>
          <w:lang w:val="az-Cyrl-AZ"/>
        </w:rPr>
        <w:t xml:space="preserve"> </w:t>
      </w:r>
      <w:r>
        <w:rPr>
          <w:lang w:val="az-Latn-AZ"/>
        </w:rPr>
        <w:t>Ali</w:t>
      </w:r>
      <w:r>
        <w:rPr>
          <w:lang w:val="az-Cyrl-AZ"/>
        </w:rPr>
        <w:t xml:space="preserve"> </w:t>
      </w:r>
      <w:r>
        <w:rPr>
          <w:lang w:val="az-Latn-AZ"/>
        </w:rPr>
        <w:t>Rəhbəri</w:t>
      </w:r>
      <w:r>
        <w:rPr>
          <w:lang w:val="az-Cyrl-AZ"/>
        </w:rPr>
        <w:t xml:space="preserve"> 1999-</w:t>
      </w:r>
      <w:r>
        <w:rPr>
          <w:lang w:val="az-Latn-AZ"/>
        </w:rPr>
        <w:t>cu</w:t>
      </w:r>
      <w:r>
        <w:rPr>
          <w:lang w:val="az-Cyrl-AZ"/>
        </w:rPr>
        <w:t xml:space="preserve"> </w:t>
      </w:r>
      <w:r>
        <w:rPr>
          <w:lang w:val="az-Latn-AZ"/>
        </w:rPr>
        <w:t>il</w:t>
      </w:r>
      <w:r>
        <w:rPr>
          <w:lang w:val="az-Cyrl-AZ"/>
        </w:rPr>
        <w:t xml:space="preserve">, 1 </w:t>
      </w:r>
      <w:r>
        <w:rPr>
          <w:lang w:val="az-Latn-AZ"/>
        </w:rPr>
        <w:t>sentyabrdakı</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Siyasi</w:t>
      </w:r>
      <w:r>
        <w:rPr>
          <w:lang w:val="az-Cyrl-AZ"/>
        </w:rPr>
        <w:t xml:space="preserve"> </w:t>
      </w:r>
      <w:r>
        <w:rPr>
          <w:lang w:val="az-Latn-AZ"/>
        </w:rPr>
        <w:t>təhlükəsizlik</w:t>
      </w:r>
      <w:r>
        <w:rPr>
          <w:lang w:val="az-Cyrl-AZ"/>
        </w:rPr>
        <w:t xml:space="preserve"> </w:t>
      </w:r>
      <w:r>
        <w:rPr>
          <w:lang w:val="az-Latn-AZ"/>
        </w:rPr>
        <w:t>odur</w:t>
      </w:r>
      <w:r>
        <w:rPr>
          <w:lang w:val="az-Cyrl-AZ"/>
        </w:rPr>
        <w:t xml:space="preserve"> </w:t>
      </w:r>
      <w:r>
        <w:rPr>
          <w:lang w:val="az-Latn-AZ"/>
        </w:rPr>
        <w:t>ki</w:t>
      </w:r>
      <w:r>
        <w:rPr>
          <w:lang w:val="az-Cyrl-AZ"/>
        </w:rPr>
        <w:t xml:space="preserve">, </w:t>
      </w:r>
      <w:r>
        <w:rPr>
          <w:lang w:val="az-Latn-AZ"/>
        </w:rPr>
        <w:t>cəmiyyətdə</w:t>
      </w:r>
      <w:r>
        <w:rPr>
          <w:lang w:val="az-Cyrl-AZ"/>
        </w:rPr>
        <w:t xml:space="preserve"> </w:t>
      </w:r>
      <w:r>
        <w:rPr>
          <w:lang w:val="az-Latn-AZ"/>
        </w:rPr>
        <w:t>siyasi</w:t>
      </w:r>
      <w:r>
        <w:rPr>
          <w:lang w:val="az-Cyrl-AZ"/>
        </w:rPr>
        <w:t xml:space="preserve"> </w:t>
      </w:r>
      <w:r>
        <w:rPr>
          <w:lang w:val="az-Latn-AZ"/>
        </w:rPr>
        <w:t>düşüncə</w:t>
      </w:r>
      <w:r>
        <w:rPr>
          <w:lang w:val="az-Cyrl-AZ"/>
        </w:rPr>
        <w:t xml:space="preserve"> </w:t>
      </w:r>
      <w:r>
        <w:rPr>
          <w:lang w:val="az-Latn-AZ"/>
        </w:rPr>
        <w:t>aydın</w:t>
      </w:r>
      <w:r>
        <w:rPr>
          <w:lang w:val="az-Cyrl-AZ"/>
        </w:rPr>
        <w:t xml:space="preserve"> </w:t>
      </w:r>
      <w:r>
        <w:rPr>
          <w:lang w:val="az-Latn-AZ"/>
        </w:rPr>
        <w:t>və</w:t>
      </w:r>
      <w:r>
        <w:rPr>
          <w:lang w:val="az-Cyrl-AZ"/>
        </w:rPr>
        <w:t xml:space="preserve"> </w:t>
      </w:r>
      <w:r>
        <w:rPr>
          <w:lang w:val="az-Latn-AZ"/>
        </w:rPr>
        <w:t>dəqiq</w:t>
      </w:r>
      <w:r>
        <w:rPr>
          <w:lang w:val="az-Cyrl-AZ"/>
        </w:rPr>
        <w:t xml:space="preserve"> </w:t>
      </w:r>
      <w:r>
        <w:rPr>
          <w:lang w:val="az-Latn-AZ"/>
        </w:rPr>
        <w:t>olsun</w:t>
      </w:r>
      <w:r>
        <w:rPr>
          <w:lang w:val="az-Cyrl-AZ"/>
        </w:rPr>
        <w:t xml:space="preserve">. </w:t>
      </w:r>
      <w:r>
        <w:rPr>
          <w:lang w:val="az-Latn-AZ"/>
        </w:rPr>
        <w:t>Siyasətə</w:t>
      </w:r>
      <w:r>
        <w:rPr>
          <w:lang w:val="az-Cyrl-AZ"/>
        </w:rPr>
        <w:t xml:space="preserve">, </w:t>
      </w:r>
      <w:r>
        <w:rPr>
          <w:lang w:val="az-Latn-AZ"/>
        </w:rPr>
        <w:t>siyasətin</w:t>
      </w:r>
      <w:r>
        <w:rPr>
          <w:lang w:val="az-Cyrl-AZ"/>
        </w:rPr>
        <w:t xml:space="preserve"> </w:t>
      </w:r>
      <w:r>
        <w:rPr>
          <w:lang w:val="az-Latn-AZ"/>
        </w:rPr>
        <w:t>bəyanına</w:t>
      </w:r>
      <w:r>
        <w:rPr>
          <w:lang w:val="az-Cyrl-AZ"/>
        </w:rPr>
        <w:t xml:space="preserve"> </w:t>
      </w:r>
      <w:r>
        <w:rPr>
          <w:lang w:val="az-Latn-AZ"/>
        </w:rPr>
        <w:t>məsul</w:t>
      </w:r>
      <w:r>
        <w:rPr>
          <w:lang w:val="az-Cyrl-AZ"/>
        </w:rPr>
        <w:t xml:space="preserve"> </w:t>
      </w:r>
      <w:r>
        <w:rPr>
          <w:lang w:val="az-Latn-AZ"/>
        </w:rPr>
        <w:t>şəxslər</w:t>
      </w:r>
      <w:r>
        <w:rPr>
          <w:lang w:val="az-Cyrl-AZ"/>
        </w:rPr>
        <w:t xml:space="preserve"> </w:t>
      </w:r>
      <w:r>
        <w:rPr>
          <w:lang w:val="az-Latn-AZ"/>
        </w:rPr>
        <w:t>xalqla</w:t>
      </w:r>
      <w:r>
        <w:rPr>
          <w:lang w:val="az-Cyrl-AZ"/>
        </w:rPr>
        <w:t xml:space="preserve"> </w:t>
      </w:r>
      <w:r>
        <w:rPr>
          <w:lang w:val="az-Latn-AZ"/>
        </w:rPr>
        <w:t>səmimi</w:t>
      </w:r>
      <w:r>
        <w:rPr>
          <w:lang w:val="az-Cyrl-AZ"/>
        </w:rPr>
        <w:t xml:space="preserve"> </w:t>
      </w:r>
      <w:r>
        <w:rPr>
          <w:lang w:val="az-Latn-AZ"/>
        </w:rPr>
        <w:t>olsunlar</w:t>
      </w:r>
      <w:r>
        <w:rPr>
          <w:lang w:val="az-Cyrl-AZ"/>
        </w:rPr>
        <w:t xml:space="preserve">. </w:t>
      </w:r>
      <w:r>
        <w:rPr>
          <w:lang w:val="az-Latn-AZ"/>
        </w:rPr>
        <w:t>Cəmiyyətin</w:t>
      </w:r>
      <w:r>
        <w:rPr>
          <w:lang w:val="az-Cyrl-AZ"/>
        </w:rPr>
        <w:t xml:space="preserve"> </w:t>
      </w:r>
      <w:r>
        <w:rPr>
          <w:lang w:val="az-Latn-AZ"/>
        </w:rPr>
        <w:t>ideoloji</w:t>
      </w:r>
      <w:r>
        <w:rPr>
          <w:lang w:val="az-Cyrl-AZ"/>
        </w:rPr>
        <w:t xml:space="preserve"> </w:t>
      </w:r>
      <w:r>
        <w:rPr>
          <w:lang w:val="az-Latn-AZ"/>
        </w:rPr>
        <w:t>baxışlarından</w:t>
      </w:r>
      <w:r>
        <w:rPr>
          <w:lang w:val="az-Cyrl-AZ"/>
        </w:rPr>
        <w:t xml:space="preserve"> </w:t>
      </w:r>
      <w:r>
        <w:rPr>
          <w:lang w:val="az-Latn-AZ"/>
        </w:rPr>
        <w:t>yazanlar</w:t>
      </w:r>
      <w:r>
        <w:rPr>
          <w:lang w:val="az-Cyrl-AZ"/>
        </w:rPr>
        <w:t xml:space="preserve"> </w:t>
      </w:r>
      <w:r>
        <w:rPr>
          <w:lang w:val="az-Latn-AZ"/>
        </w:rPr>
        <w:t>yalan</w:t>
      </w:r>
      <w:r>
        <w:rPr>
          <w:lang w:val="az-Cyrl-AZ"/>
        </w:rPr>
        <w:t xml:space="preserve"> </w:t>
      </w:r>
      <w:r>
        <w:rPr>
          <w:lang w:val="az-Latn-AZ"/>
        </w:rPr>
        <w:t>yazmasınlar</w:t>
      </w:r>
      <w:r>
        <w:rPr>
          <w:lang w:val="az-Cyrl-AZ"/>
        </w:rPr>
        <w:t xml:space="preserve">. </w:t>
      </w:r>
      <w:r>
        <w:rPr>
          <w:lang w:val="az-Latn-AZ"/>
        </w:rPr>
        <w:t>Siyasətdə</w:t>
      </w:r>
      <w:r>
        <w:rPr>
          <w:lang w:val="az-Cyrl-AZ"/>
        </w:rPr>
        <w:t xml:space="preserve"> </w:t>
      </w:r>
      <w:r>
        <w:rPr>
          <w:lang w:val="az-Latn-AZ"/>
        </w:rPr>
        <w:t>yalana</w:t>
      </w:r>
      <w:r>
        <w:rPr>
          <w:lang w:val="az-Cyrl-AZ"/>
        </w:rPr>
        <w:t xml:space="preserve">, </w:t>
      </w:r>
      <w:r>
        <w:rPr>
          <w:lang w:val="az-Latn-AZ"/>
        </w:rPr>
        <w:t>saxtakarlığa</w:t>
      </w:r>
      <w:r>
        <w:rPr>
          <w:lang w:val="az-Cyrl-AZ"/>
        </w:rPr>
        <w:t xml:space="preserve"> </w:t>
      </w:r>
      <w:r>
        <w:rPr>
          <w:lang w:val="az-Latn-AZ"/>
        </w:rPr>
        <w:t>yol</w:t>
      </w:r>
      <w:r>
        <w:rPr>
          <w:lang w:val="az-Cyrl-AZ"/>
        </w:rPr>
        <w:t xml:space="preserve"> </w:t>
      </w:r>
      <w:r>
        <w:rPr>
          <w:lang w:val="az-Latn-AZ"/>
        </w:rPr>
        <w:t>verməmək</w:t>
      </w:r>
      <w:r>
        <w:rPr>
          <w:lang w:val="az-Cyrl-AZ"/>
        </w:rPr>
        <w:t xml:space="preserve">, </w:t>
      </w:r>
      <w:r>
        <w:rPr>
          <w:lang w:val="az-Latn-AZ"/>
        </w:rPr>
        <w:t>zahirən</w:t>
      </w:r>
      <w:r>
        <w:rPr>
          <w:lang w:val="az-Cyrl-AZ"/>
        </w:rPr>
        <w:t xml:space="preserve"> </w:t>
      </w:r>
      <w:r>
        <w:rPr>
          <w:lang w:val="az-Latn-AZ"/>
        </w:rPr>
        <w:t>şirin</w:t>
      </w:r>
      <w:r>
        <w:rPr>
          <w:lang w:val="az-Cyrl-AZ"/>
        </w:rPr>
        <w:t xml:space="preserve"> </w:t>
      </w:r>
      <w:r>
        <w:rPr>
          <w:lang w:val="az-Latn-AZ"/>
        </w:rPr>
        <w:t>olan</w:t>
      </w:r>
      <w:r>
        <w:rPr>
          <w:lang w:val="az-Cyrl-AZ"/>
        </w:rPr>
        <w:t xml:space="preserve"> </w:t>
      </w:r>
      <w:r>
        <w:rPr>
          <w:lang w:val="az-Latn-AZ"/>
        </w:rPr>
        <w:t>bu</w:t>
      </w:r>
      <w:r>
        <w:rPr>
          <w:lang w:val="az-Cyrl-AZ"/>
        </w:rPr>
        <w:t xml:space="preserve"> </w:t>
      </w:r>
      <w:r>
        <w:rPr>
          <w:lang w:val="az-Latn-AZ"/>
        </w:rPr>
        <w:t>təama</w:t>
      </w:r>
      <w:r>
        <w:rPr>
          <w:lang w:val="az-Cyrl-AZ"/>
        </w:rPr>
        <w:t xml:space="preserve"> </w:t>
      </w:r>
      <w:r>
        <w:rPr>
          <w:lang w:val="az-Latn-AZ"/>
        </w:rPr>
        <w:t>zəhər</w:t>
      </w:r>
      <w:r>
        <w:rPr>
          <w:lang w:val="az-Cyrl-AZ"/>
        </w:rPr>
        <w:t xml:space="preserve"> </w:t>
      </w:r>
      <w:r>
        <w:rPr>
          <w:lang w:val="az-Latn-AZ"/>
        </w:rPr>
        <w:t>qatmamaq</w:t>
      </w:r>
      <w:r>
        <w:rPr>
          <w:lang w:val="az-Cyrl-AZ"/>
        </w:rPr>
        <w:t xml:space="preserve"> </w:t>
      </w:r>
      <w:r>
        <w:rPr>
          <w:lang w:val="az-Latn-AZ"/>
        </w:rPr>
        <w:t>siyasi</w:t>
      </w:r>
      <w:r>
        <w:rPr>
          <w:lang w:val="az-Cyrl-AZ"/>
        </w:rPr>
        <w:t xml:space="preserve"> </w:t>
      </w:r>
      <w:r>
        <w:rPr>
          <w:lang w:val="az-Latn-AZ"/>
        </w:rPr>
        <w:t>təhlükəsizlikdir</w:t>
      </w:r>
      <w:r>
        <w:rPr>
          <w:lang w:val="az-Cyrl-AZ"/>
        </w:rPr>
        <w:t>.”</w:t>
      </w:r>
    </w:p>
    <w:p w:rsidR="00D301F4" w:rsidRDefault="00D301F4" w:rsidP="00D301F4">
      <w:pPr>
        <w:pStyle w:val="StyleHeading2Before12pt"/>
        <w:rPr>
          <w:sz w:val="32"/>
          <w:szCs w:val="32"/>
          <w:lang w:val="az-Cyrl-AZ"/>
        </w:rPr>
      </w:pPr>
      <w:bookmarkStart w:id="106" w:name="_Toc49390394"/>
      <w:bookmarkStart w:id="107" w:name="_Toc49386394"/>
      <w:r>
        <w:rPr>
          <w:sz w:val="32"/>
          <w:szCs w:val="32"/>
          <w:lang w:val="az-Latn-AZ"/>
        </w:rPr>
        <w:t>Təhlükəsizlik</w:t>
      </w:r>
      <w:r>
        <w:rPr>
          <w:sz w:val="32"/>
          <w:szCs w:val="32"/>
          <w:lang w:val="az-Cyrl-AZ"/>
        </w:rPr>
        <w:t xml:space="preserve"> </w:t>
      </w:r>
      <w:r>
        <w:rPr>
          <w:sz w:val="32"/>
          <w:szCs w:val="32"/>
          <w:lang w:val="az-Latn-AZ"/>
        </w:rPr>
        <w:t>orqanları</w:t>
      </w:r>
      <w:bookmarkEnd w:id="106"/>
      <w:bookmarkEnd w:id="107"/>
    </w:p>
    <w:p w:rsidR="00D301F4" w:rsidRDefault="00D301F4" w:rsidP="00D301F4">
      <w:pPr>
        <w:pStyle w:val="StyleJustifiedFirstline05cm"/>
        <w:rPr>
          <w:lang w:val="az-Cyrl-AZ"/>
        </w:rPr>
      </w:pPr>
      <w:r>
        <w:rPr>
          <w:lang w:val="az-Latn-AZ"/>
        </w:rPr>
        <w:t>İran</w:t>
      </w:r>
      <w:r>
        <w:rPr>
          <w:lang w:val="az-Cyrl-AZ"/>
        </w:rPr>
        <w:t xml:space="preserve"> </w:t>
      </w:r>
      <w:r>
        <w:rPr>
          <w:lang w:val="az-Latn-AZ"/>
        </w:rPr>
        <w:t>İslam</w:t>
      </w:r>
      <w:r>
        <w:rPr>
          <w:lang w:val="az-Cyrl-AZ"/>
        </w:rPr>
        <w:t xml:space="preserve"> </w:t>
      </w:r>
      <w:r>
        <w:rPr>
          <w:lang w:val="az-Latn-AZ"/>
        </w:rPr>
        <w:t>Respublikasında</w:t>
      </w:r>
      <w:r>
        <w:rPr>
          <w:lang w:val="az-Cyrl-AZ"/>
        </w:rPr>
        <w:t xml:space="preserve"> </w:t>
      </w:r>
      <w:r>
        <w:rPr>
          <w:lang w:val="az-Latn-AZ"/>
        </w:rPr>
        <w:t>ölkənin</w:t>
      </w:r>
      <w:r>
        <w:rPr>
          <w:lang w:val="az-Cyrl-AZ"/>
        </w:rPr>
        <w:t xml:space="preserve"> </w:t>
      </w:r>
      <w:r>
        <w:rPr>
          <w:lang w:val="az-Latn-AZ"/>
        </w:rPr>
        <w:t>təhlükəsizliyinə</w:t>
      </w:r>
      <w:r>
        <w:rPr>
          <w:lang w:val="az-Cyrl-AZ"/>
        </w:rPr>
        <w:t xml:space="preserve"> </w:t>
      </w:r>
      <w:r>
        <w:rPr>
          <w:lang w:val="az-Latn-AZ"/>
        </w:rPr>
        <w:t>cavabdeh</w:t>
      </w:r>
      <w:r>
        <w:rPr>
          <w:lang w:val="az-Cyrl-AZ"/>
        </w:rPr>
        <w:t xml:space="preserve"> </w:t>
      </w:r>
      <w:r>
        <w:rPr>
          <w:lang w:val="az-Latn-AZ"/>
        </w:rPr>
        <w:t>qurumlar</w:t>
      </w:r>
      <w:r>
        <w:rPr>
          <w:lang w:val="az-Cyrl-AZ"/>
        </w:rPr>
        <w:t xml:space="preserve"> </w:t>
      </w:r>
      <w:r>
        <w:rPr>
          <w:lang w:val="az-Latn-AZ"/>
        </w:rPr>
        <w:t>var</w:t>
      </w:r>
      <w:r>
        <w:rPr>
          <w:lang w:val="az-Cyrl-AZ"/>
        </w:rPr>
        <w:t xml:space="preserve">. </w:t>
      </w:r>
      <w:r>
        <w:rPr>
          <w:lang w:val="az-Latn-AZ"/>
        </w:rPr>
        <w:t>Bəzi</w:t>
      </w:r>
      <w:r>
        <w:rPr>
          <w:lang w:val="az-Cyrl-AZ"/>
        </w:rPr>
        <w:t xml:space="preserve"> </w:t>
      </w:r>
      <w:r>
        <w:rPr>
          <w:lang w:val="az-Latn-AZ"/>
        </w:rPr>
        <w:t>təhlükəsizlik</w:t>
      </w:r>
      <w:r>
        <w:rPr>
          <w:lang w:val="az-Cyrl-AZ"/>
        </w:rPr>
        <w:t xml:space="preserve"> </w:t>
      </w:r>
      <w:r>
        <w:rPr>
          <w:lang w:val="az-Latn-AZ"/>
        </w:rPr>
        <w:t>qurumlarını</w:t>
      </w:r>
      <w:r>
        <w:rPr>
          <w:lang w:val="az-Cyrl-AZ"/>
        </w:rPr>
        <w:t xml:space="preserve"> </w:t>
      </w:r>
      <w:r>
        <w:rPr>
          <w:lang w:val="az-Latn-AZ"/>
        </w:rPr>
        <w:t>yada</w:t>
      </w:r>
      <w:r>
        <w:rPr>
          <w:lang w:val="az-Cyrl-AZ"/>
        </w:rPr>
        <w:t xml:space="preserve"> </w:t>
      </w:r>
      <w:r>
        <w:rPr>
          <w:lang w:val="az-Latn-AZ"/>
        </w:rPr>
        <w:t>salırıq</w:t>
      </w:r>
      <w:r>
        <w:rPr>
          <w:lang w:val="az-Cyrl-AZ"/>
        </w:rPr>
        <w:t>:</w:t>
      </w:r>
    </w:p>
    <w:p w:rsidR="00D301F4" w:rsidRDefault="00D301F4" w:rsidP="00D301F4">
      <w:pPr>
        <w:pStyle w:val="StyleJustifiedFirstline05cm"/>
        <w:rPr>
          <w:lang w:val="az-Cyrl-AZ"/>
        </w:rPr>
      </w:pPr>
    </w:p>
    <w:p w:rsidR="00D301F4" w:rsidRDefault="00D301F4" w:rsidP="00D301F4">
      <w:pPr>
        <w:ind w:firstLine="284"/>
        <w:jc w:val="both"/>
        <w:rPr>
          <w:b/>
          <w:bCs/>
          <w:sz w:val="28"/>
          <w:szCs w:val="28"/>
          <w:lang w:val="az-Cyrl-AZ"/>
        </w:rPr>
      </w:pPr>
      <w:r>
        <w:rPr>
          <w:b/>
          <w:bCs/>
          <w:sz w:val="28"/>
          <w:szCs w:val="28"/>
          <w:lang w:val="az-Cyrl-AZ"/>
        </w:rPr>
        <w:t xml:space="preserve">1. </w:t>
      </w:r>
      <w:r>
        <w:rPr>
          <w:b/>
          <w:bCs/>
          <w:sz w:val="28"/>
          <w:szCs w:val="28"/>
          <w:lang w:val="az-Latn-AZ"/>
        </w:rPr>
        <w:t>Polis</w:t>
      </w:r>
      <w:r>
        <w:rPr>
          <w:b/>
          <w:bCs/>
          <w:sz w:val="28"/>
          <w:szCs w:val="28"/>
          <w:lang w:val="az-Cyrl-AZ"/>
        </w:rPr>
        <w:t xml:space="preserve">, </w:t>
      </w:r>
      <w:r>
        <w:rPr>
          <w:b/>
          <w:bCs/>
          <w:sz w:val="28"/>
          <w:szCs w:val="28"/>
          <w:lang w:val="az-Latn-AZ"/>
        </w:rPr>
        <w:t>hüquq</w:t>
      </w:r>
      <w:r>
        <w:rPr>
          <w:b/>
          <w:bCs/>
          <w:sz w:val="28"/>
          <w:szCs w:val="28"/>
          <w:lang w:val="az-Cyrl-AZ"/>
        </w:rPr>
        <w:t xml:space="preserve"> </w:t>
      </w:r>
      <w:r>
        <w:rPr>
          <w:b/>
          <w:bCs/>
          <w:sz w:val="28"/>
          <w:szCs w:val="28"/>
          <w:lang w:val="az-Latn-AZ"/>
        </w:rPr>
        <w:t>mühafizə</w:t>
      </w:r>
      <w:r>
        <w:rPr>
          <w:b/>
          <w:bCs/>
          <w:sz w:val="28"/>
          <w:szCs w:val="28"/>
          <w:lang w:val="az-Cyrl-AZ"/>
        </w:rPr>
        <w:t xml:space="preserve"> </w:t>
      </w:r>
      <w:r>
        <w:rPr>
          <w:b/>
          <w:bCs/>
          <w:sz w:val="28"/>
          <w:szCs w:val="28"/>
          <w:lang w:val="az-Latn-AZ"/>
        </w:rPr>
        <w:t>orqanları</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1994-</w:t>
      </w:r>
      <w:r>
        <w:rPr>
          <w:lang w:val="az-Latn-AZ"/>
        </w:rPr>
        <w:t>cü</w:t>
      </w:r>
      <w:r>
        <w:rPr>
          <w:lang w:val="az-Cyrl-AZ"/>
        </w:rPr>
        <w:t xml:space="preserve"> </w:t>
      </w:r>
      <w:r>
        <w:rPr>
          <w:lang w:val="az-Latn-AZ"/>
        </w:rPr>
        <w:t>il</w:t>
      </w:r>
      <w:r>
        <w:rPr>
          <w:lang w:val="az-Cyrl-AZ"/>
        </w:rPr>
        <w:t xml:space="preserve">, 20 </w:t>
      </w:r>
      <w:r>
        <w:rPr>
          <w:lang w:val="az-Latn-AZ"/>
        </w:rPr>
        <w:t>iyuldakı</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İctimai</w:t>
      </w:r>
      <w:r>
        <w:rPr>
          <w:lang w:val="az-Cyrl-AZ"/>
        </w:rPr>
        <w:t xml:space="preserve"> </w:t>
      </w:r>
      <w:r>
        <w:rPr>
          <w:lang w:val="az-Latn-AZ"/>
        </w:rPr>
        <w:t>təhlükəsizlik</w:t>
      </w:r>
      <w:r>
        <w:rPr>
          <w:lang w:val="az-Cyrl-AZ"/>
        </w:rPr>
        <w:t xml:space="preserve"> </w:t>
      </w:r>
      <w:r>
        <w:rPr>
          <w:lang w:val="az-Latn-AZ"/>
        </w:rPr>
        <w:t>odur</w:t>
      </w:r>
      <w:r>
        <w:rPr>
          <w:lang w:val="az-Cyrl-AZ"/>
        </w:rPr>
        <w:t xml:space="preserve"> </w:t>
      </w:r>
      <w:r>
        <w:rPr>
          <w:lang w:val="az-Latn-AZ"/>
        </w:rPr>
        <w:t>ki</w:t>
      </w:r>
      <w:r>
        <w:rPr>
          <w:lang w:val="az-Cyrl-AZ"/>
        </w:rPr>
        <w:t xml:space="preserve">, </w:t>
      </w:r>
      <w:r>
        <w:rPr>
          <w:lang w:val="az-Latn-AZ"/>
        </w:rPr>
        <w:t>insanlar</w:t>
      </w:r>
      <w:r>
        <w:rPr>
          <w:lang w:val="az-Cyrl-AZ"/>
        </w:rPr>
        <w:t xml:space="preserve"> </w:t>
      </w:r>
      <w:r>
        <w:rPr>
          <w:lang w:val="az-Latn-AZ"/>
        </w:rPr>
        <w:t>yaşayış</w:t>
      </w:r>
      <w:r>
        <w:rPr>
          <w:lang w:val="az-Cyrl-AZ"/>
        </w:rPr>
        <w:t xml:space="preserve">, </w:t>
      </w:r>
      <w:r>
        <w:rPr>
          <w:lang w:val="az-Latn-AZ"/>
        </w:rPr>
        <w:t>iş</w:t>
      </w:r>
      <w:r>
        <w:rPr>
          <w:lang w:val="az-Cyrl-AZ"/>
        </w:rPr>
        <w:t xml:space="preserve"> </w:t>
      </w:r>
      <w:r>
        <w:rPr>
          <w:lang w:val="az-Latn-AZ"/>
        </w:rPr>
        <w:t>yerlərində</w:t>
      </w:r>
      <w:r>
        <w:rPr>
          <w:lang w:val="az-Cyrl-AZ"/>
        </w:rPr>
        <w:t xml:space="preserve"> </w:t>
      </w:r>
      <w:r>
        <w:rPr>
          <w:lang w:val="az-Latn-AZ"/>
        </w:rPr>
        <w:t>qorxu</w:t>
      </w:r>
      <w:r>
        <w:rPr>
          <w:lang w:val="az-Cyrl-AZ"/>
        </w:rPr>
        <w:t xml:space="preserve">, </w:t>
      </w:r>
      <w:r>
        <w:rPr>
          <w:lang w:val="az-Latn-AZ"/>
        </w:rPr>
        <w:t>təhlükə</w:t>
      </w:r>
      <w:r>
        <w:rPr>
          <w:lang w:val="az-Cyrl-AZ"/>
        </w:rPr>
        <w:t xml:space="preserve"> </w:t>
      </w:r>
      <w:r>
        <w:rPr>
          <w:lang w:val="az-Latn-AZ"/>
        </w:rPr>
        <w:t>hiss</w:t>
      </w:r>
      <w:r>
        <w:rPr>
          <w:lang w:val="az-Cyrl-AZ"/>
        </w:rPr>
        <w:t xml:space="preserve"> </w:t>
      </w:r>
      <w:r>
        <w:rPr>
          <w:lang w:val="az-Latn-AZ"/>
        </w:rPr>
        <w:t>etməsinlər</w:t>
      </w:r>
      <w:r>
        <w:rPr>
          <w:lang w:val="az-Cyrl-AZ"/>
        </w:rPr>
        <w:t>.”</w:t>
      </w:r>
    </w:p>
    <w:p w:rsidR="00D301F4" w:rsidRDefault="00D301F4" w:rsidP="00D301F4">
      <w:pPr>
        <w:pStyle w:val="StyleJustifiedFirstline05cm"/>
        <w:rPr>
          <w:lang w:val="az-Cyrl-AZ"/>
        </w:rPr>
      </w:pPr>
      <w:r>
        <w:rPr>
          <w:lang w:val="az-Latn-AZ"/>
        </w:rPr>
        <w:t>Rəhbər</w:t>
      </w:r>
      <w:r>
        <w:rPr>
          <w:lang w:val="az-Cyrl-AZ"/>
        </w:rPr>
        <w:t xml:space="preserve"> 2017-</w:t>
      </w:r>
      <w:r>
        <w:rPr>
          <w:lang w:val="az-Latn-AZ"/>
        </w:rPr>
        <w:t>ci</w:t>
      </w:r>
      <w:r>
        <w:rPr>
          <w:lang w:val="az-Cyrl-AZ"/>
        </w:rPr>
        <w:t xml:space="preserve"> </w:t>
      </w:r>
      <w:r>
        <w:rPr>
          <w:lang w:val="az-Latn-AZ"/>
        </w:rPr>
        <w:t>il</w:t>
      </w:r>
      <w:r>
        <w:rPr>
          <w:lang w:val="az-Cyrl-AZ"/>
        </w:rPr>
        <w:t xml:space="preserve">, </w:t>
      </w:r>
      <w:r>
        <w:rPr>
          <w:lang w:val="az-Latn-AZ"/>
        </w:rPr>
        <w:t>mayın</w:t>
      </w:r>
      <w:r>
        <w:rPr>
          <w:lang w:val="az-Cyrl-AZ"/>
        </w:rPr>
        <w:t xml:space="preserve"> 3-</w:t>
      </w:r>
      <w:r>
        <w:rPr>
          <w:lang w:val="az-Latn-AZ"/>
        </w:rPr>
        <w:t>dəki</w:t>
      </w:r>
      <w:r>
        <w:rPr>
          <w:lang w:val="az-Cyrl-AZ"/>
        </w:rPr>
        <w:t xml:space="preserve"> </w:t>
      </w:r>
      <w:r>
        <w:rPr>
          <w:lang w:val="az-Latn-AZ"/>
        </w:rPr>
        <w:t>çıxışında</w:t>
      </w:r>
      <w:r>
        <w:rPr>
          <w:lang w:val="az-Cyrl-AZ"/>
        </w:rPr>
        <w:t xml:space="preserve"> </w:t>
      </w:r>
      <w:r>
        <w:rPr>
          <w:lang w:val="az-Latn-AZ"/>
        </w:rPr>
        <w:t>buyurrub</w:t>
      </w:r>
      <w:r>
        <w:rPr>
          <w:lang w:val="az-Cyrl-AZ"/>
        </w:rPr>
        <w:t>: “</w:t>
      </w:r>
      <w:r>
        <w:rPr>
          <w:lang w:val="az-Latn-AZ"/>
        </w:rPr>
        <w:t>Ölkədə</w:t>
      </w:r>
      <w:r>
        <w:rPr>
          <w:lang w:val="az-Cyrl-AZ"/>
        </w:rPr>
        <w:t xml:space="preserve"> </w:t>
      </w:r>
      <w:r>
        <w:rPr>
          <w:lang w:val="az-Latn-AZ"/>
        </w:rPr>
        <w:t>təhlükəsizliyin</w:t>
      </w:r>
      <w:r>
        <w:rPr>
          <w:lang w:val="az-Cyrl-AZ"/>
        </w:rPr>
        <w:t xml:space="preserve"> </w:t>
      </w:r>
      <w:r>
        <w:rPr>
          <w:lang w:val="az-Latn-AZ"/>
        </w:rPr>
        <w:t>təminində</w:t>
      </w:r>
      <w:r>
        <w:rPr>
          <w:lang w:val="az-Cyrl-AZ"/>
        </w:rPr>
        <w:t xml:space="preserve"> </w:t>
      </w:r>
      <w:r>
        <w:rPr>
          <w:lang w:val="az-Latn-AZ"/>
        </w:rPr>
        <w:t>üzərinə</w:t>
      </w:r>
      <w:r>
        <w:rPr>
          <w:lang w:val="az-Cyrl-AZ"/>
        </w:rPr>
        <w:t xml:space="preserve"> </w:t>
      </w:r>
      <w:r>
        <w:rPr>
          <w:lang w:val="az-Latn-AZ"/>
        </w:rPr>
        <w:t>ən</w:t>
      </w:r>
      <w:r>
        <w:rPr>
          <w:lang w:val="az-Cyrl-AZ"/>
        </w:rPr>
        <w:t xml:space="preserve"> </w:t>
      </w:r>
      <w:r>
        <w:rPr>
          <w:lang w:val="az-Latn-AZ"/>
        </w:rPr>
        <w:t>ağır</w:t>
      </w:r>
      <w:r>
        <w:rPr>
          <w:lang w:val="az-Cyrl-AZ"/>
        </w:rPr>
        <w:t xml:space="preserve"> </w:t>
      </w:r>
      <w:r>
        <w:rPr>
          <w:lang w:val="az-Latn-AZ"/>
        </w:rPr>
        <w:t>yük</w:t>
      </w:r>
      <w:r>
        <w:rPr>
          <w:lang w:val="az-Cyrl-AZ"/>
        </w:rPr>
        <w:t xml:space="preserve"> </w:t>
      </w:r>
      <w:r>
        <w:rPr>
          <w:lang w:val="az-Latn-AZ"/>
        </w:rPr>
        <w:t>götürmüş</w:t>
      </w:r>
      <w:r>
        <w:rPr>
          <w:lang w:val="az-Cyrl-AZ"/>
        </w:rPr>
        <w:t xml:space="preserve"> </w:t>
      </w:r>
      <w:r>
        <w:rPr>
          <w:lang w:val="az-Latn-AZ"/>
        </w:rPr>
        <w:t>orqan</w:t>
      </w:r>
      <w:r>
        <w:rPr>
          <w:lang w:val="az-Cyrl-AZ"/>
        </w:rPr>
        <w:t xml:space="preserve"> </w:t>
      </w:r>
      <w:r>
        <w:rPr>
          <w:lang w:val="az-Latn-AZ"/>
        </w:rPr>
        <w:t>polisdir</w:t>
      </w:r>
      <w:r>
        <w:rPr>
          <w:lang w:val="az-Cyrl-AZ"/>
        </w:rPr>
        <w:t xml:space="preserve">. </w:t>
      </w:r>
      <w:r>
        <w:rPr>
          <w:lang w:val="az-Latn-AZ"/>
        </w:rPr>
        <w:t>Polisin</w:t>
      </w:r>
      <w:r>
        <w:rPr>
          <w:lang w:val="az-Cyrl-AZ"/>
        </w:rPr>
        <w:t xml:space="preserve"> </w:t>
      </w:r>
      <w:r>
        <w:rPr>
          <w:lang w:val="az-Latn-AZ"/>
        </w:rPr>
        <w:t>işi</w:t>
      </w:r>
      <w:r>
        <w:rPr>
          <w:lang w:val="az-Cyrl-AZ"/>
        </w:rPr>
        <w:t xml:space="preserve"> </w:t>
      </w:r>
      <w:r>
        <w:rPr>
          <w:lang w:val="az-Latn-AZ"/>
        </w:rPr>
        <w:t>çox</w:t>
      </w:r>
      <w:r>
        <w:rPr>
          <w:lang w:val="az-Cyrl-AZ"/>
        </w:rPr>
        <w:t xml:space="preserve"> </w:t>
      </w:r>
      <w:r>
        <w:rPr>
          <w:lang w:val="az-Latn-AZ"/>
        </w:rPr>
        <w:t>mühümdür</w:t>
      </w:r>
      <w:r>
        <w:rPr>
          <w:lang w:val="az-Cyrl-AZ"/>
        </w:rPr>
        <w:t xml:space="preserve">. </w:t>
      </w:r>
      <w:r>
        <w:rPr>
          <w:lang w:val="az-Latn-AZ"/>
        </w:rPr>
        <w:t>Polisin</w:t>
      </w:r>
      <w:r>
        <w:rPr>
          <w:lang w:val="az-Cyrl-AZ"/>
        </w:rPr>
        <w:t xml:space="preserve"> </w:t>
      </w:r>
      <w:r>
        <w:rPr>
          <w:lang w:val="az-Latn-AZ"/>
        </w:rPr>
        <w:t>əhəmiyyəti</w:t>
      </w:r>
      <w:r>
        <w:rPr>
          <w:lang w:val="az-Cyrl-AZ"/>
        </w:rPr>
        <w:t xml:space="preserve"> </w:t>
      </w:r>
      <w:r>
        <w:rPr>
          <w:lang w:val="az-Latn-AZ"/>
        </w:rPr>
        <w:t>təhlükəsizliyin</w:t>
      </w:r>
      <w:r>
        <w:rPr>
          <w:lang w:val="az-Cyrl-AZ"/>
        </w:rPr>
        <w:t xml:space="preserve"> </w:t>
      </w:r>
      <w:r>
        <w:rPr>
          <w:lang w:val="az-Latn-AZ"/>
        </w:rPr>
        <w:t>təmini</w:t>
      </w:r>
      <w:r>
        <w:rPr>
          <w:lang w:val="az-Cyrl-AZ"/>
        </w:rPr>
        <w:t xml:space="preserve"> </w:t>
      </w:r>
      <w:r>
        <w:rPr>
          <w:lang w:val="az-Latn-AZ"/>
        </w:rPr>
        <w:t>faktoru</w:t>
      </w:r>
      <w:r>
        <w:rPr>
          <w:lang w:val="az-Cyrl-AZ"/>
        </w:rPr>
        <w:t xml:space="preserve"> </w:t>
      </w:r>
      <w:r>
        <w:rPr>
          <w:lang w:val="az-Latn-AZ"/>
        </w:rPr>
        <w:t>ilə</w:t>
      </w:r>
      <w:r>
        <w:rPr>
          <w:lang w:val="az-Cyrl-AZ"/>
        </w:rPr>
        <w:t xml:space="preserve"> </w:t>
      </w:r>
      <w:r>
        <w:rPr>
          <w:lang w:val="az-Latn-AZ"/>
        </w:rPr>
        <w:t>şərtlənib</w:t>
      </w:r>
      <w:r>
        <w:rPr>
          <w:lang w:val="az-Cyrl-AZ"/>
        </w:rPr>
        <w:t>.”</w:t>
      </w:r>
    </w:p>
    <w:p w:rsidR="00D301F4" w:rsidRDefault="00D301F4" w:rsidP="00D301F4">
      <w:pPr>
        <w:pStyle w:val="StyleJustifiedFirstline05cm"/>
        <w:rPr>
          <w:lang w:val="az-Cyrl-AZ"/>
        </w:rPr>
      </w:pPr>
      <w:r>
        <w:rPr>
          <w:lang w:val="az-Latn-AZ"/>
        </w:rPr>
        <w:t>İctimai</w:t>
      </w:r>
      <w:r>
        <w:rPr>
          <w:lang w:val="az-Cyrl-AZ"/>
        </w:rPr>
        <w:t xml:space="preserve"> </w:t>
      </w:r>
      <w:r>
        <w:rPr>
          <w:lang w:val="az-Latn-AZ"/>
        </w:rPr>
        <w:t>təhlükəsizlik</w:t>
      </w:r>
      <w:r>
        <w:rPr>
          <w:lang w:val="az-Cyrl-AZ"/>
        </w:rPr>
        <w:t xml:space="preserve"> </w:t>
      </w:r>
      <w:r>
        <w:rPr>
          <w:lang w:val="az-Latn-AZ"/>
        </w:rPr>
        <w:t>təmin</w:t>
      </w:r>
      <w:r>
        <w:rPr>
          <w:lang w:val="az-Cyrl-AZ"/>
        </w:rPr>
        <w:t xml:space="preserve"> </w:t>
      </w:r>
      <w:r>
        <w:rPr>
          <w:lang w:val="az-Latn-AZ"/>
        </w:rPr>
        <w:t>olunan</w:t>
      </w:r>
      <w:r>
        <w:rPr>
          <w:lang w:val="az-Cyrl-AZ"/>
        </w:rPr>
        <w:t xml:space="preserve"> </w:t>
      </w:r>
      <w:r>
        <w:rPr>
          <w:lang w:val="az-Latn-AZ"/>
        </w:rPr>
        <w:t>yerdə</w:t>
      </w:r>
      <w:r>
        <w:rPr>
          <w:lang w:val="az-Cyrl-AZ"/>
        </w:rPr>
        <w:t xml:space="preserve"> </w:t>
      </w:r>
      <w:r>
        <w:rPr>
          <w:lang w:val="az-Latn-AZ"/>
        </w:rPr>
        <w:t>milli</w:t>
      </w:r>
      <w:r>
        <w:rPr>
          <w:lang w:val="az-Cyrl-AZ"/>
        </w:rPr>
        <w:t xml:space="preserve">, </w:t>
      </w:r>
      <w:r>
        <w:rPr>
          <w:lang w:val="az-Latn-AZ"/>
        </w:rPr>
        <w:t>beynəlxalq</w:t>
      </w:r>
      <w:r>
        <w:rPr>
          <w:lang w:val="az-Cyrl-AZ"/>
        </w:rPr>
        <w:t xml:space="preserve">, </w:t>
      </w:r>
      <w:r>
        <w:rPr>
          <w:lang w:val="az-Latn-AZ"/>
        </w:rPr>
        <w:t>iqtisadi</w:t>
      </w:r>
      <w:r>
        <w:rPr>
          <w:lang w:val="az-Cyrl-AZ"/>
        </w:rPr>
        <w:t xml:space="preserve">, </w:t>
      </w:r>
      <w:r>
        <w:rPr>
          <w:lang w:val="az-Latn-AZ"/>
        </w:rPr>
        <w:t>mədəni</w:t>
      </w:r>
      <w:r>
        <w:rPr>
          <w:lang w:val="az-Cyrl-AZ"/>
        </w:rPr>
        <w:t xml:space="preserve">, </w:t>
      </w:r>
      <w:r>
        <w:rPr>
          <w:lang w:val="az-Latn-AZ"/>
        </w:rPr>
        <w:t>siyasi</w:t>
      </w:r>
      <w:r>
        <w:rPr>
          <w:lang w:val="az-Cyrl-AZ"/>
        </w:rPr>
        <w:t xml:space="preserve"> </w:t>
      </w:r>
      <w:r>
        <w:rPr>
          <w:lang w:val="az-Latn-AZ"/>
        </w:rPr>
        <w:t>təhlükəsizlik</w:t>
      </w:r>
      <w:r>
        <w:rPr>
          <w:lang w:val="az-Cyrl-AZ"/>
        </w:rPr>
        <w:t xml:space="preserve">, </w:t>
      </w:r>
      <w:r>
        <w:rPr>
          <w:lang w:val="az-Latn-AZ"/>
        </w:rPr>
        <w:t>peşə</w:t>
      </w:r>
      <w:r>
        <w:rPr>
          <w:lang w:val="az-Cyrl-AZ"/>
        </w:rPr>
        <w:t xml:space="preserve">, </w:t>
      </w:r>
      <w:r>
        <w:rPr>
          <w:lang w:val="az-Latn-AZ"/>
        </w:rPr>
        <w:t>məhkəmə</w:t>
      </w:r>
      <w:r>
        <w:rPr>
          <w:lang w:val="az-Cyrl-AZ"/>
        </w:rPr>
        <w:t xml:space="preserve"> </w:t>
      </w:r>
      <w:r>
        <w:rPr>
          <w:lang w:val="az-Latn-AZ"/>
        </w:rPr>
        <w:t>təhlükəsizliyi</w:t>
      </w:r>
      <w:r>
        <w:rPr>
          <w:lang w:val="az-Cyrl-AZ"/>
        </w:rPr>
        <w:t xml:space="preserve"> </w:t>
      </w:r>
      <w:r>
        <w:rPr>
          <w:lang w:val="az-Latn-AZ"/>
        </w:rPr>
        <w:t>də</w:t>
      </w:r>
      <w:r>
        <w:rPr>
          <w:lang w:val="az-Cyrl-AZ"/>
        </w:rPr>
        <w:t xml:space="preserve"> </w:t>
      </w:r>
      <w:r>
        <w:rPr>
          <w:lang w:val="az-Latn-AZ"/>
        </w:rPr>
        <w:t>təmin</w:t>
      </w:r>
      <w:r>
        <w:rPr>
          <w:lang w:val="az-Cyrl-AZ"/>
        </w:rPr>
        <w:t xml:space="preserve"> </w:t>
      </w:r>
      <w:r>
        <w:rPr>
          <w:lang w:val="az-Latn-AZ"/>
        </w:rPr>
        <w:t>olunacaq</w:t>
      </w:r>
      <w:r>
        <w:rPr>
          <w:lang w:val="az-Cyrl-AZ"/>
        </w:rPr>
        <w:t xml:space="preserve">. </w:t>
      </w:r>
      <w:r>
        <w:rPr>
          <w:lang w:val="az-Latn-AZ"/>
        </w:rPr>
        <w:t>Bütün</w:t>
      </w:r>
      <w:r>
        <w:rPr>
          <w:lang w:val="az-Cyrl-AZ"/>
        </w:rPr>
        <w:t xml:space="preserve"> </w:t>
      </w:r>
      <w:r>
        <w:rPr>
          <w:lang w:val="az-Latn-AZ"/>
        </w:rPr>
        <w:t>bunlar</w:t>
      </w:r>
      <w:r>
        <w:rPr>
          <w:lang w:val="az-Cyrl-AZ"/>
        </w:rPr>
        <w:t xml:space="preserve"> </w:t>
      </w:r>
      <w:r>
        <w:rPr>
          <w:lang w:val="az-Latn-AZ"/>
        </w:rPr>
        <w:t>ictimai</w:t>
      </w:r>
      <w:r>
        <w:rPr>
          <w:lang w:val="az-Cyrl-AZ"/>
        </w:rPr>
        <w:t xml:space="preserve"> </w:t>
      </w:r>
      <w:r>
        <w:rPr>
          <w:lang w:val="az-Latn-AZ"/>
        </w:rPr>
        <w:t>təhlükəsizliyin</w:t>
      </w:r>
      <w:r>
        <w:rPr>
          <w:lang w:val="az-Cyrl-AZ"/>
        </w:rPr>
        <w:t xml:space="preserve"> </w:t>
      </w:r>
      <w:r>
        <w:rPr>
          <w:lang w:val="az-Latn-AZ"/>
        </w:rPr>
        <w:t>şöbələridir</w:t>
      </w:r>
      <w:r>
        <w:rPr>
          <w:lang w:val="az-Cyrl-AZ"/>
        </w:rPr>
        <w:t xml:space="preserve">. </w:t>
      </w:r>
    </w:p>
    <w:p w:rsidR="00D301F4" w:rsidRDefault="00D301F4" w:rsidP="00D301F4">
      <w:pPr>
        <w:pStyle w:val="StyleJustifiedFirstline05cm"/>
        <w:rPr>
          <w:lang w:val="az-Cyrl-AZ"/>
        </w:rPr>
      </w:pPr>
    </w:p>
    <w:p w:rsidR="00D301F4" w:rsidRDefault="00D301F4" w:rsidP="00D301F4">
      <w:pPr>
        <w:ind w:firstLine="284"/>
        <w:jc w:val="both"/>
        <w:rPr>
          <w:b/>
          <w:bCs/>
          <w:sz w:val="28"/>
          <w:szCs w:val="28"/>
          <w:lang w:val="az-Cyrl-AZ"/>
        </w:rPr>
      </w:pPr>
      <w:r>
        <w:rPr>
          <w:b/>
          <w:bCs/>
          <w:sz w:val="28"/>
          <w:szCs w:val="28"/>
          <w:lang w:val="az-Cyrl-AZ"/>
        </w:rPr>
        <w:t xml:space="preserve">2. </w:t>
      </w:r>
      <w:r>
        <w:rPr>
          <w:b/>
          <w:bCs/>
          <w:sz w:val="28"/>
          <w:szCs w:val="28"/>
          <w:lang w:val="az-Latn-AZ"/>
        </w:rPr>
        <w:t>Məhkəmə</w:t>
      </w:r>
      <w:r>
        <w:rPr>
          <w:b/>
          <w:bCs/>
          <w:sz w:val="28"/>
          <w:szCs w:val="28"/>
          <w:lang w:val="az-Cyrl-AZ"/>
        </w:rPr>
        <w:t xml:space="preserve"> </w:t>
      </w:r>
      <w:r>
        <w:rPr>
          <w:b/>
          <w:bCs/>
          <w:sz w:val="28"/>
          <w:szCs w:val="28"/>
          <w:lang w:val="az-Latn-AZ"/>
        </w:rPr>
        <w:t>sistemi</w:t>
      </w:r>
    </w:p>
    <w:p w:rsidR="00D301F4" w:rsidRDefault="00D301F4" w:rsidP="00D301F4">
      <w:pPr>
        <w:pStyle w:val="StyleJustifiedFirstline05cm"/>
        <w:rPr>
          <w:lang w:val="az-Cyrl-AZ"/>
        </w:rPr>
      </w:pPr>
      <w:r>
        <w:rPr>
          <w:lang w:val="az-Latn-AZ"/>
        </w:rPr>
        <w:t>Məhkəmə</w:t>
      </w:r>
      <w:r>
        <w:rPr>
          <w:lang w:val="az-Cyrl-AZ"/>
        </w:rPr>
        <w:t xml:space="preserve"> </w:t>
      </w:r>
      <w:r>
        <w:rPr>
          <w:lang w:val="az-Latn-AZ"/>
        </w:rPr>
        <w:t>orqanları</w:t>
      </w:r>
      <w:r>
        <w:rPr>
          <w:lang w:val="az-Cyrl-AZ"/>
        </w:rPr>
        <w:t xml:space="preserve"> </w:t>
      </w:r>
      <w:r>
        <w:rPr>
          <w:lang w:val="az-Latn-AZ"/>
        </w:rPr>
        <w:t>ölkədə</w:t>
      </w:r>
      <w:r>
        <w:rPr>
          <w:lang w:val="az-Cyrl-AZ"/>
        </w:rPr>
        <w:t xml:space="preserve"> </w:t>
      </w:r>
      <w:r>
        <w:rPr>
          <w:lang w:val="az-Latn-AZ"/>
        </w:rPr>
        <w:t>təhlükəsizliyin</w:t>
      </w:r>
      <w:r>
        <w:rPr>
          <w:lang w:val="az-Cyrl-AZ"/>
        </w:rPr>
        <w:t xml:space="preserve"> </w:t>
      </w:r>
      <w:r>
        <w:rPr>
          <w:lang w:val="az-Latn-AZ"/>
        </w:rPr>
        <w:t>simvoludur</w:t>
      </w:r>
      <w:r>
        <w:rPr>
          <w:lang w:val="az-Cyrl-AZ"/>
        </w:rPr>
        <w:t xml:space="preserve">. </w:t>
      </w:r>
    </w:p>
    <w:p w:rsidR="00D301F4" w:rsidRDefault="00D301F4" w:rsidP="00D301F4">
      <w:pPr>
        <w:pStyle w:val="StyleJustifiedFirstline05cm"/>
        <w:rPr>
          <w:lang w:val="az-Cyrl-AZ"/>
        </w:rPr>
      </w:pPr>
      <w:r>
        <w:rPr>
          <w:lang w:val="az-Latn-AZ"/>
        </w:rPr>
        <w:t>İnqilabın</w:t>
      </w:r>
      <w:r>
        <w:rPr>
          <w:lang w:val="az-Cyrl-AZ"/>
        </w:rPr>
        <w:t xml:space="preserve"> </w:t>
      </w:r>
      <w:r>
        <w:rPr>
          <w:lang w:val="az-Latn-AZ"/>
        </w:rPr>
        <w:t>Ali</w:t>
      </w:r>
      <w:r>
        <w:rPr>
          <w:lang w:val="az-Cyrl-AZ"/>
        </w:rPr>
        <w:t xml:space="preserve"> </w:t>
      </w:r>
      <w:r>
        <w:rPr>
          <w:lang w:val="az-Latn-AZ"/>
        </w:rPr>
        <w:t>Rəhbəri</w:t>
      </w:r>
      <w:r>
        <w:rPr>
          <w:lang w:val="az-Cyrl-AZ"/>
        </w:rPr>
        <w:t xml:space="preserve"> 2003-</w:t>
      </w:r>
      <w:r>
        <w:rPr>
          <w:lang w:val="az-Latn-AZ"/>
        </w:rPr>
        <w:t>cü</w:t>
      </w:r>
      <w:r>
        <w:rPr>
          <w:lang w:val="az-Cyrl-AZ"/>
        </w:rPr>
        <w:t xml:space="preserve"> </w:t>
      </w:r>
      <w:r>
        <w:rPr>
          <w:lang w:val="az-Latn-AZ"/>
        </w:rPr>
        <w:t>il</w:t>
      </w:r>
      <w:r>
        <w:rPr>
          <w:lang w:val="az-Cyrl-AZ"/>
        </w:rPr>
        <w:t xml:space="preserve">, </w:t>
      </w:r>
      <w:r>
        <w:rPr>
          <w:lang w:val="az-Latn-AZ"/>
        </w:rPr>
        <w:t>iyunun</w:t>
      </w:r>
      <w:r>
        <w:rPr>
          <w:lang w:val="az-Cyrl-AZ"/>
        </w:rPr>
        <w:t xml:space="preserve"> 28-</w:t>
      </w:r>
      <w:r>
        <w:rPr>
          <w:lang w:val="az-Latn-AZ"/>
        </w:rPr>
        <w:t>dəki</w:t>
      </w:r>
      <w:r>
        <w:rPr>
          <w:lang w:val="az-Cyrl-AZ"/>
        </w:rPr>
        <w:t xml:space="preserve"> </w:t>
      </w:r>
      <w:r>
        <w:rPr>
          <w:lang w:val="az-Latn-AZ"/>
        </w:rPr>
        <w:t>söhbətində</w:t>
      </w:r>
      <w:r>
        <w:rPr>
          <w:lang w:val="az-Cyrl-AZ"/>
        </w:rPr>
        <w:t xml:space="preserve"> </w:t>
      </w:r>
      <w:r>
        <w:rPr>
          <w:lang w:val="az-Latn-AZ"/>
        </w:rPr>
        <w:t>buyurub</w:t>
      </w:r>
      <w:r>
        <w:rPr>
          <w:lang w:val="az-Cyrl-AZ"/>
        </w:rPr>
        <w:t>: “</w:t>
      </w:r>
      <w:r>
        <w:rPr>
          <w:lang w:val="az-Latn-AZ"/>
        </w:rPr>
        <w:t>Əgər</w:t>
      </w:r>
      <w:r>
        <w:rPr>
          <w:lang w:val="az-Cyrl-AZ"/>
        </w:rPr>
        <w:t xml:space="preserve"> </w:t>
      </w:r>
      <w:r>
        <w:rPr>
          <w:lang w:val="az-Latn-AZ"/>
        </w:rPr>
        <w:t>məhkəmə</w:t>
      </w:r>
      <w:r>
        <w:rPr>
          <w:lang w:val="az-Cyrl-AZ"/>
        </w:rPr>
        <w:t xml:space="preserve"> </w:t>
      </w:r>
      <w:r>
        <w:rPr>
          <w:lang w:val="az-Latn-AZ"/>
        </w:rPr>
        <w:t>təhlükəsizliyi</w:t>
      </w:r>
      <w:r>
        <w:rPr>
          <w:lang w:val="az-Cyrl-AZ"/>
        </w:rPr>
        <w:t xml:space="preserve"> </w:t>
      </w:r>
      <w:r>
        <w:rPr>
          <w:lang w:val="az-Latn-AZ"/>
        </w:rPr>
        <w:t>bərpa</w:t>
      </w:r>
      <w:r>
        <w:rPr>
          <w:lang w:val="az-Cyrl-AZ"/>
        </w:rPr>
        <w:t xml:space="preserve"> </w:t>
      </w:r>
      <w:r>
        <w:rPr>
          <w:lang w:val="az-Latn-AZ"/>
        </w:rPr>
        <w:t>olsa</w:t>
      </w:r>
      <w:r>
        <w:rPr>
          <w:lang w:val="az-Cyrl-AZ"/>
        </w:rPr>
        <w:t xml:space="preserve">, </w:t>
      </w:r>
      <w:r>
        <w:rPr>
          <w:lang w:val="az-Latn-AZ"/>
        </w:rPr>
        <w:t>ictimai</w:t>
      </w:r>
      <w:r>
        <w:rPr>
          <w:lang w:val="az-Cyrl-AZ"/>
        </w:rPr>
        <w:t xml:space="preserve">, </w:t>
      </w:r>
      <w:r>
        <w:rPr>
          <w:lang w:val="az-Latn-AZ"/>
        </w:rPr>
        <w:t>siyasi</w:t>
      </w:r>
      <w:r>
        <w:rPr>
          <w:lang w:val="az-Cyrl-AZ"/>
        </w:rPr>
        <w:t xml:space="preserve">, </w:t>
      </w:r>
      <w:r>
        <w:rPr>
          <w:lang w:val="az-Latn-AZ"/>
        </w:rPr>
        <w:t>iqtisadi</w:t>
      </w:r>
      <w:r>
        <w:rPr>
          <w:lang w:val="az-Cyrl-AZ"/>
        </w:rPr>
        <w:t xml:space="preserve">, </w:t>
      </w:r>
      <w:r>
        <w:rPr>
          <w:lang w:val="az-Latn-AZ"/>
        </w:rPr>
        <w:t>əxlaqi</w:t>
      </w:r>
      <w:r>
        <w:rPr>
          <w:lang w:val="az-Cyrl-AZ"/>
        </w:rPr>
        <w:t xml:space="preserve">, </w:t>
      </w:r>
      <w:r>
        <w:rPr>
          <w:lang w:val="az-Latn-AZ"/>
        </w:rPr>
        <w:t>mədəni</w:t>
      </w:r>
      <w:r>
        <w:rPr>
          <w:lang w:val="az-Cyrl-AZ"/>
        </w:rPr>
        <w:t xml:space="preserve"> </w:t>
      </w:r>
      <w:r>
        <w:rPr>
          <w:lang w:val="az-Latn-AZ"/>
        </w:rPr>
        <w:t>təhlükəsizlik</w:t>
      </w:r>
      <w:r>
        <w:rPr>
          <w:lang w:val="az-Cyrl-AZ"/>
        </w:rPr>
        <w:t xml:space="preserve"> </w:t>
      </w:r>
      <w:r>
        <w:rPr>
          <w:lang w:val="az-Latn-AZ"/>
        </w:rPr>
        <w:t>də</w:t>
      </w:r>
      <w:r>
        <w:rPr>
          <w:lang w:val="az-Cyrl-AZ"/>
        </w:rPr>
        <w:t xml:space="preserve"> </w:t>
      </w:r>
      <w:r>
        <w:rPr>
          <w:lang w:val="az-Latn-AZ"/>
        </w:rPr>
        <w:t>təmin</w:t>
      </w:r>
      <w:r>
        <w:rPr>
          <w:lang w:val="az-Cyrl-AZ"/>
        </w:rPr>
        <w:t xml:space="preserve"> </w:t>
      </w:r>
      <w:r>
        <w:rPr>
          <w:lang w:val="az-Latn-AZ"/>
        </w:rPr>
        <w:t>olunacaq</w:t>
      </w:r>
      <w:r>
        <w:rPr>
          <w:lang w:val="az-Cyrl-AZ"/>
        </w:rPr>
        <w:t>.”</w:t>
      </w:r>
    </w:p>
    <w:p w:rsidR="00D301F4" w:rsidRDefault="00D301F4" w:rsidP="00D301F4">
      <w:pPr>
        <w:pStyle w:val="StyleJustifiedFirstline05cm"/>
        <w:rPr>
          <w:lang w:val="az-Cyrl-AZ"/>
        </w:rPr>
      </w:pPr>
      <w:r>
        <w:rPr>
          <w:lang w:val="az-Latn-AZ"/>
        </w:rPr>
        <w:t>Rəhbər</w:t>
      </w:r>
      <w:r>
        <w:rPr>
          <w:lang w:val="az-Cyrl-AZ"/>
        </w:rPr>
        <w:t xml:space="preserve"> 2008-</w:t>
      </w:r>
      <w:r>
        <w:rPr>
          <w:lang w:val="az-Latn-AZ"/>
        </w:rPr>
        <w:t>ci</w:t>
      </w:r>
      <w:r>
        <w:rPr>
          <w:lang w:val="az-Cyrl-AZ"/>
        </w:rPr>
        <w:t xml:space="preserve"> </w:t>
      </w:r>
      <w:r>
        <w:rPr>
          <w:lang w:val="az-Latn-AZ"/>
        </w:rPr>
        <w:t>il</w:t>
      </w:r>
      <w:r>
        <w:rPr>
          <w:lang w:val="az-Cyrl-AZ"/>
        </w:rPr>
        <w:t xml:space="preserve">, </w:t>
      </w:r>
      <w:r>
        <w:rPr>
          <w:lang w:val="az-Latn-AZ"/>
        </w:rPr>
        <w:t>iyunun</w:t>
      </w:r>
      <w:r>
        <w:rPr>
          <w:lang w:val="az-Cyrl-AZ"/>
        </w:rPr>
        <w:t xml:space="preserve"> 25-</w:t>
      </w:r>
      <w:r>
        <w:rPr>
          <w:lang w:val="az-Latn-AZ"/>
        </w:rPr>
        <w:t>dəki</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Məhkəmə</w:t>
      </w:r>
      <w:r>
        <w:rPr>
          <w:lang w:val="az-Cyrl-AZ"/>
        </w:rPr>
        <w:t xml:space="preserve"> </w:t>
      </w:r>
      <w:r>
        <w:rPr>
          <w:lang w:val="az-Latn-AZ"/>
        </w:rPr>
        <w:t>orqanları</w:t>
      </w:r>
      <w:r>
        <w:rPr>
          <w:lang w:val="az-Cyrl-AZ"/>
        </w:rPr>
        <w:t xml:space="preserve"> </w:t>
      </w:r>
      <w:r>
        <w:rPr>
          <w:lang w:val="az-Latn-AZ"/>
        </w:rPr>
        <w:t>İslam</w:t>
      </w:r>
      <w:r>
        <w:rPr>
          <w:lang w:val="az-Cyrl-AZ"/>
        </w:rPr>
        <w:t xml:space="preserve"> </w:t>
      </w:r>
      <w:r>
        <w:rPr>
          <w:lang w:val="az-Latn-AZ"/>
        </w:rPr>
        <w:t>cəmiyyətində</w:t>
      </w:r>
      <w:r>
        <w:rPr>
          <w:lang w:val="az-Cyrl-AZ"/>
        </w:rPr>
        <w:t xml:space="preserve">, </w:t>
      </w:r>
      <w:r>
        <w:rPr>
          <w:lang w:val="az-Latn-AZ"/>
        </w:rPr>
        <w:t>xalqın</w:t>
      </w:r>
      <w:r>
        <w:rPr>
          <w:lang w:val="az-Cyrl-AZ"/>
        </w:rPr>
        <w:t xml:space="preserve"> </w:t>
      </w:r>
      <w:r>
        <w:rPr>
          <w:lang w:val="az-Latn-AZ"/>
        </w:rPr>
        <w:t>zehnində</w:t>
      </w:r>
      <w:r>
        <w:rPr>
          <w:lang w:val="az-Cyrl-AZ"/>
        </w:rPr>
        <w:t xml:space="preserve"> </w:t>
      </w:r>
      <w:r>
        <w:rPr>
          <w:lang w:val="az-Latn-AZ"/>
        </w:rPr>
        <w:t>öz</w:t>
      </w:r>
      <w:r>
        <w:rPr>
          <w:lang w:val="az-Cyrl-AZ"/>
        </w:rPr>
        <w:t xml:space="preserve"> </w:t>
      </w:r>
      <w:r>
        <w:rPr>
          <w:lang w:val="az-Latn-AZ"/>
        </w:rPr>
        <w:t>təmiz</w:t>
      </w:r>
      <w:r>
        <w:rPr>
          <w:lang w:val="az-Cyrl-AZ"/>
        </w:rPr>
        <w:t xml:space="preserve"> </w:t>
      </w:r>
      <w:r>
        <w:rPr>
          <w:lang w:val="az-Latn-AZ"/>
        </w:rPr>
        <w:t>adını</w:t>
      </w:r>
      <w:r>
        <w:rPr>
          <w:lang w:val="az-Cyrl-AZ"/>
        </w:rPr>
        <w:t xml:space="preserve"> </w:t>
      </w:r>
      <w:r>
        <w:rPr>
          <w:lang w:val="az-Latn-AZ"/>
        </w:rPr>
        <w:t>hifz</w:t>
      </w:r>
      <w:r>
        <w:rPr>
          <w:lang w:val="az-Cyrl-AZ"/>
        </w:rPr>
        <w:t xml:space="preserve"> </w:t>
      </w:r>
      <w:r>
        <w:rPr>
          <w:lang w:val="az-Latn-AZ"/>
        </w:rPr>
        <w:t>etməlidir</w:t>
      </w:r>
      <w:r>
        <w:rPr>
          <w:lang w:val="az-Cyrl-AZ"/>
        </w:rPr>
        <w:t xml:space="preserve">. </w:t>
      </w:r>
      <w:r>
        <w:rPr>
          <w:lang w:val="az-Latn-AZ"/>
        </w:rPr>
        <w:t>Xalq</w:t>
      </w:r>
      <w:r>
        <w:rPr>
          <w:lang w:val="az-Cyrl-AZ"/>
        </w:rPr>
        <w:t xml:space="preserve"> </w:t>
      </w:r>
      <w:r>
        <w:rPr>
          <w:lang w:val="az-Latn-AZ"/>
        </w:rPr>
        <w:t>məhkəmə</w:t>
      </w:r>
      <w:r>
        <w:rPr>
          <w:lang w:val="az-Cyrl-AZ"/>
        </w:rPr>
        <w:t xml:space="preserve"> </w:t>
      </w:r>
      <w:r>
        <w:rPr>
          <w:lang w:val="az-Latn-AZ"/>
        </w:rPr>
        <w:t>orqanlarının</w:t>
      </w:r>
      <w:r>
        <w:rPr>
          <w:lang w:val="az-Cyrl-AZ"/>
        </w:rPr>
        <w:t xml:space="preserve"> </w:t>
      </w:r>
      <w:r>
        <w:rPr>
          <w:lang w:val="az-Latn-AZ"/>
        </w:rPr>
        <w:t>sayəsində</w:t>
      </w:r>
      <w:r>
        <w:rPr>
          <w:lang w:val="az-Cyrl-AZ"/>
        </w:rPr>
        <w:t xml:space="preserve"> </w:t>
      </w:r>
      <w:r>
        <w:rPr>
          <w:lang w:val="az-Latn-AZ"/>
        </w:rPr>
        <w:t>aramlıq</w:t>
      </w:r>
      <w:r>
        <w:rPr>
          <w:lang w:val="az-Cyrl-AZ"/>
        </w:rPr>
        <w:t xml:space="preserve">, </w:t>
      </w:r>
      <w:r>
        <w:rPr>
          <w:lang w:val="az-Latn-AZ"/>
        </w:rPr>
        <w:t>təhlükəsizlik</w:t>
      </w:r>
      <w:r>
        <w:rPr>
          <w:lang w:val="az-Cyrl-AZ"/>
        </w:rPr>
        <w:t xml:space="preserve"> </w:t>
      </w:r>
      <w:r>
        <w:rPr>
          <w:lang w:val="az-Latn-AZ"/>
        </w:rPr>
        <w:t>hiss</w:t>
      </w:r>
      <w:r>
        <w:rPr>
          <w:lang w:val="az-Cyrl-AZ"/>
        </w:rPr>
        <w:t xml:space="preserve"> </w:t>
      </w:r>
      <w:r>
        <w:rPr>
          <w:lang w:val="az-Latn-AZ"/>
        </w:rPr>
        <w:t>etməlidir</w:t>
      </w:r>
      <w:r>
        <w:rPr>
          <w:lang w:val="az-Cyrl-AZ"/>
        </w:rPr>
        <w:t>.”</w:t>
      </w:r>
    </w:p>
    <w:p w:rsidR="00D301F4" w:rsidRDefault="00D301F4" w:rsidP="00D301F4">
      <w:pPr>
        <w:pStyle w:val="StyleJustifiedFirstline05cm"/>
        <w:rPr>
          <w:lang w:val="az-Cyrl-AZ"/>
        </w:rPr>
      </w:pPr>
    </w:p>
    <w:p w:rsidR="00D301F4" w:rsidRDefault="00D301F4" w:rsidP="00D301F4">
      <w:pPr>
        <w:ind w:firstLine="284"/>
        <w:jc w:val="both"/>
        <w:rPr>
          <w:b/>
          <w:bCs/>
          <w:sz w:val="28"/>
          <w:szCs w:val="28"/>
          <w:lang w:val="az-Cyrl-AZ"/>
        </w:rPr>
      </w:pPr>
      <w:r>
        <w:rPr>
          <w:b/>
          <w:bCs/>
          <w:sz w:val="28"/>
          <w:szCs w:val="28"/>
          <w:lang w:val="az-Cyrl-AZ"/>
        </w:rPr>
        <w:t xml:space="preserve">3. </w:t>
      </w:r>
      <w:r>
        <w:rPr>
          <w:b/>
          <w:bCs/>
          <w:sz w:val="28"/>
          <w:szCs w:val="28"/>
          <w:lang w:val="az-Latn-AZ"/>
        </w:rPr>
        <w:t>Təhlükəsizlik</w:t>
      </w:r>
      <w:r>
        <w:rPr>
          <w:b/>
          <w:bCs/>
          <w:sz w:val="28"/>
          <w:szCs w:val="28"/>
          <w:lang w:val="az-Cyrl-AZ"/>
        </w:rPr>
        <w:t xml:space="preserve"> </w:t>
      </w:r>
      <w:r>
        <w:rPr>
          <w:b/>
          <w:bCs/>
          <w:sz w:val="28"/>
          <w:szCs w:val="28"/>
          <w:lang w:val="az-Latn-AZ"/>
        </w:rPr>
        <w:t>nazirliyi</w:t>
      </w:r>
    </w:p>
    <w:p w:rsidR="00D301F4" w:rsidRDefault="00D301F4" w:rsidP="00D301F4">
      <w:pPr>
        <w:pStyle w:val="StyleJustifiedFirstline05cm"/>
        <w:rPr>
          <w:lang w:val="az-Cyrl-AZ"/>
        </w:rPr>
      </w:pPr>
      <w:r>
        <w:rPr>
          <w:lang w:val="az-Latn-AZ"/>
        </w:rPr>
        <w:lastRenderedPageBreak/>
        <w:t>Ölkədə</w:t>
      </w:r>
      <w:r>
        <w:rPr>
          <w:lang w:val="az-Cyrl-AZ"/>
        </w:rPr>
        <w:t xml:space="preserve"> </w:t>
      </w:r>
      <w:r>
        <w:rPr>
          <w:lang w:val="az-Latn-AZ"/>
        </w:rPr>
        <w:t>təhlükəsizliyi</w:t>
      </w:r>
      <w:r>
        <w:rPr>
          <w:lang w:val="az-Cyrl-AZ"/>
        </w:rPr>
        <w:t xml:space="preserve"> </w:t>
      </w:r>
      <w:r>
        <w:rPr>
          <w:lang w:val="az-Latn-AZ"/>
        </w:rPr>
        <w:t>hədəfə</w:t>
      </w:r>
      <w:r>
        <w:rPr>
          <w:lang w:val="az-Cyrl-AZ"/>
        </w:rPr>
        <w:t xml:space="preserve"> </w:t>
      </w:r>
      <w:r>
        <w:rPr>
          <w:lang w:val="az-Latn-AZ"/>
        </w:rPr>
        <w:t>almış</w:t>
      </w:r>
      <w:r>
        <w:rPr>
          <w:lang w:val="az-Cyrl-AZ"/>
        </w:rPr>
        <w:t xml:space="preserve">, </w:t>
      </w:r>
      <w:r>
        <w:rPr>
          <w:lang w:val="az-Latn-AZ"/>
        </w:rPr>
        <w:t>məxfi</w:t>
      </w:r>
      <w:r>
        <w:rPr>
          <w:lang w:val="az-Cyrl-AZ"/>
        </w:rPr>
        <w:t xml:space="preserve"> </w:t>
      </w:r>
      <w:r>
        <w:rPr>
          <w:lang w:val="az-Latn-AZ"/>
        </w:rPr>
        <w:t>şəkildə</w:t>
      </w:r>
      <w:r>
        <w:rPr>
          <w:lang w:val="az-Cyrl-AZ"/>
        </w:rPr>
        <w:t xml:space="preserve"> </w:t>
      </w:r>
      <w:r>
        <w:rPr>
          <w:lang w:val="az-Latn-AZ"/>
        </w:rPr>
        <w:t>təxribatla</w:t>
      </w:r>
      <w:r>
        <w:rPr>
          <w:lang w:val="az-Cyrl-AZ"/>
        </w:rPr>
        <w:t xml:space="preserve"> </w:t>
      </w:r>
      <w:r>
        <w:rPr>
          <w:lang w:val="az-Latn-AZ"/>
        </w:rPr>
        <w:t>məşğul</w:t>
      </w:r>
      <w:r>
        <w:rPr>
          <w:lang w:val="az-Cyrl-AZ"/>
        </w:rPr>
        <w:t xml:space="preserve"> </w:t>
      </w:r>
      <w:r>
        <w:rPr>
          <w:lang w:val="az-Latn-AZ"/>
        </w:rPr>
        <w:t>olan</w:t>
      </w:r>
      <w:r>
        <w:rPr>
          <w:lang w:val="az-Cyrl-AZ"/>
        </w:rPr>
        <w:t xml:space="preserve"> </w:t>
      </w:r>
      <w:r>
        <w:rPr>
          <w:lang w:val="az-Latn-AZ"/>
        </w:rPr>
        <w:t>qüvvələri</w:t>
      </w:r>
      <w:r>
        <w:rPr>
          <w:lang w:val="az-Cyrl-AZ"/>
        </w:rPr>
        <w:t xml:space="preserve"> </w:t>
      </w:r>
      <w:r>
        <w:rPr>
          <w:lang w:val="az-Latn-AZ"/>
        </w:rPr>
        <w:t>üzə</w:t>
      </w:r>
      <w:r>
        <w:rPr>
          <w:lang w:val="az-Cyrl-AZ"/>
        </w:rPr>
        <w:t xml:space="preserve"> </w:t>
      </w:r>
      <w:r>
        <w:rPr>
          <w:lang w:val="az-Latn-AZ"/>
        </w:rPr>
        <w:t>çıxarıb</w:t>
      </w:r>
      <w:r>
        <w:rPr>
          <w:lang w:val="az-Cyrl-AZ"/>
        </w:rPr>
        <w:t xml:space="preserve"> </w:t>
      </w:r>
      <w:r>
        <w:rPr>
          <w:lang w:val="az-Latn-AZ"/>
        </w:rPr>
        <w:t>ölçü</w:t>
      </w:r>
      <w:r>
        <w:rPr>
          <w:lang w:val="az-Cyrl-AZ"/>
        </w:rPr>
        <w:t xml:space="preserve"> </w:t>
      </w:r>
      <w:r>
        <w:rPr>
          <w:lang w:val="az-Latn-AZ"/>
        </w:rPr>
        <w:t>götürmək</w:t>
      </w:r>
      <w:r>
        <w:rPr>
          <w:lang w:val="az-Cyrl-AZ"/>
        </w:rPr>
        <w:t xml:space="preserve"> </w:t>
      </w:r>
      <w:r>
        <w:rPr>
          <w:lang w:val="az-Latn-AZ"/>
        </w:rPr>
        <w:t>təhlükəsizlik</w:t>
      </w:r>
      <w:r>
        <w:rPr>
          <w:lang w:val="az-Cyrl-AZ"/>
        </w:rPr>
        <w:t xml:space="preserve"> </w:t>
      </w:r>
      <w:r>
        <w:rPr>
          <w:lang w:val="az-Latn-AZ"/>
        </w:rPr>
        <w:t>qüvvələrinə</w:t>
      </w:r>
      <w:r>
        <w:rPr>
          <w:lang w:val="az-Cyrl-AZ"/>
        </w:rPr>
        <w:t xml:space="preserve"> </w:t>
      </w:r>
      <w:r>
        <w:rPr>
          <w:lang w:val="az-Latn-AZ"/>
        </w:rPr>
        <w:t>tapşırılıb</w:t>
      </w:r>
      <w:r>
        <w:rPr>
          <w:lang w:val="az-Cyrl-AZ"/>
        </w:rPr>
        <w:t xml:space="preserve">. </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2001-</w:t>
      </w:r>
      <w:r>
        <w:rPr>
          <w:lang w:val="az-Latn-AZ"/>
        </w:rPr>
        <w:t>ci</w:t>
      </w:r>
      <w:r>
        <w:rPr>
          <w:lang w:val="az-Cyrl-AZ"/>
        </w:rPr>
        <w:t xml:space="preserve"> </w:t>
      </w:r>
      <w:r>
        <w:rPr>
          <w:lang w:val="az-Latn-AZ"/>
        </w:rPr>
        <w:t>il</w:t>
      </w:r>
      <w:r>
        <w:rPr>
          <w:lang w:val="az-Cyrl-AZ"/>
        </w:rPr>
        <w:t xml:space="preserve">, 13 </w:t>
      </w:r>
      <w:r>
        <w:rPr>
          <w:lang w:val="az-Latn-AZ"/>
        </w:rPr>
        <w:t>fevraldakı</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Təhlükəsizlik</w:t>
      </w:r>
      <w:r>
        <w:rPr>
          <w:lang w:val="az-Cyrl-AZ"/>
        </w:rPr>
        <w:t xml:space="preserve"> </w:t>
      </w:r>
      <w:r>
        <w:rPr>
          <w:lang w:val="az-Latn-AZ"/>
        </w:rPr>
        <w:t>nazirliyi</w:t>
      </w:r>
      <w:r>
        <w:rPr>
          <w:lang w:val="az-Cyrl-AZ"/>
        </w:rPr>
        <w:t xml:space="preserve"> </w:t>
      </w:r>
      <w:r>
        <w:rPr>
          <w:lang w:val="az-Latn-AZ"/>
        </w:rPr>
        <w:t>məsullarının</w:t>
      </w:r>
      <w:r>
        <w:rPr>
          <w:lang w:val="az-Cyrl-AZ"/>
        </w:rPr>
        <w:t xml:space="preserve"> </w:t>
      </w:r>
      <w:r>
        <w:rPr>
          <w:lang w:val="az-Latn-AZ"/>
        </w:rPr>
        <w:t>əsas</w:t>
      </w:r>
      <w:r>
        <w:rPr>
          <w:lang w:val="az-Cyrl-AZ"/>
        </w:rPr>
        <w:t xml:space="preserve"> </w:t>
      </w:r>
      <w:r>
        <w:rPr>
          <w:lang w:val="az-Latn-AZ"/>
        </w:rPr>
        <w:t>işlərindən</w:t>
      </w:r>
      <w:r>
        <w:rPr>
          <w:lang w:val="az-Cyrl-AZ"/>
        </w:rPr>
        <w:t xml:space="preserve"> </w:t>
      </w:r>
      <w:r>
        <w:rPr>
          <w:lang w:val="az-Latn-AZ"/>
        </w:rPr>
        <w:t>biri</w:t>
      </w:r>
      <w:r>
        <w:rPr>
          <w:lang w:val="az-Cyrl-AZ"/>
        </w:rPr>
        <w:t xml:space="preserve"> </w:t>
      </w:r>
      <w:r>
        <w:rPr>
          <w:lang w:val="az-Latn-AZ"/>
        </w:rPr>
        <w:t>xaricdən</w:t>
      </w:r>
      <w:r>
        <w:rPr>
          <w:lang w:val="az-Cyrl-AZ"/>
        </w:rPr>
        <w:t xml:space="preserve"> </w:t>
      </w:r>
      <w:r>
        <w:rPr>
          <w:lang w:val="az-Latn-AZ"/>
        </w:rPr>
        <w:t>ölkəyə</w:t>
      </w:r>
      <w:r>
        <w:rPr>
          <w:lang w:val="az-Cyrl-AZ"/>
        </w:rPr>
        <w:t xml:space="preserve"> </w:t>
      </w:r>
      <w:r>
        <w:rPr>
          <w:lang w:val="az-Latn-AZ"/>
        </w:rPr>
        <w:t>partlayıcı</w:t>
      </w:r>
      <w:r>
        <w:rPr>
          <w:lang w:val="az-Cyrl-AZ"/>
        </w:rPr>
        <w:t xml:space="preserve"> </w:t>
      </w:r>
      <w:r>
        <w:rPr>
          <w:lang w:val="az-Latn-AZ"/>
        </w:rPr>
        <w:t>maddələr</w:t>
      </w:r>
      <w:r>
        <w:rPr>
          <w:lang w:val="az-Cyrl-AZ"/>
        </w:rPr>
        <w:t xml:space="preserve"> </w:t>
      </w:r>
      <w:r>
        <w:rPr>
          <w:lang w:val="az-Latn-AZ"/>
        </w:rPr>
        <w:t>ötürən</w:t>
      </w:r>
      <w:r>
        <w:rPr>
          <w:lang w:val="az-Cyrl-AZ"/>
        </w:rPr>
        <w:t xml:space="preserve"> </w:t>
      </w:r>
      <w:r>
        <w:rPr>
          <w:lang w:val="az-Latn-AZ"/>
        </w:rPr>
        <w:t>əlləri</w:t>
      </w:r>
      <w:r>
        <w:rPr>
          <w:lang w:val="az-Cyrl-AZ"/>
        </w:rPr>
        <w:t xml:space="preserve"> </w:t>
      </w:r>
      <w:r>
        <w:rPr>
          <w:lang w:val="az-Latn-AZ"/>
        </w:rPr>
        <w:t>ifşa</w:t>
      </w:r>
      <w:r>
        <w:rPr>
          <w:lang w:val="az-Cyrl-AZ"/>
        </w:rPr>
        <w:t xml:space="preserve"> </w:t>
      </w:r>
      <w:r>
        <w:rPr>
          <w:lang w:val="az-Latn-AZ"/>
        </w:rPr>
        <w:t>etməkdir</w:t>
      </w:r>
      <w:r>
        <w:rPr>
          <w:lang w:val="az-Cyrl-AZ"/>
        </w:rPr>
        <w:t>.”</w:t>
      </w:r>
    </w:p>
    <w:p w:rsidR="00D301F4" w:rsidRDefault="00D301F4" w:rsidP="00D301F4">
      <w:pPr>
        <w:pStyle w:val="Heading1"/>
        <w:rPr>
          <w:sz w:val="36"/>
          <w:szCs w:val="36"/>
          <w:lang w:val="az-Cyrl-AZ"/>
        </w:rPr>
      </w:pPr>
      <w:r>
        <w:rPr>
          <w:b w:val="0"/>
          <w:bCs w:val="0"/>
          <w:sz w:val="36"/>
          <w:szCs w:val="36"/>
          <w:lang w:val="az-Cyrl-AZ"/>
        </w:rPr>
        <w:br w:type="page"/>
      </w:r>
      <w:bookmarkStart w:id="108" w:name="_Toc49390395"/>
      <w:bookmarkStart w:id="109" w:name="_Toc49386395"/>
      <w:r>
        <w:rPr>
          <w:sz w:val="36"/>
          <w:szCs w:val="36"/>
          <w:lang w:val="az-Latn-AZ"/>
        </w:rPr>
        <w:lastRenderedPageBreak/>
        <w:t>Müdafiə</w:t>
      </w:r>
      <w:bookmarkEnd w:id="108"/>
      <w:bookmarkEnd w:id="109"/>
    </w:p>
    <w:p w:rsidR="00D301F4" w:rsidRDefault="00D301F4" w:rsidP="00D301F4">
      <w:pPr>
        <w:pStyle w:val="StyleJustifiedFirstline05cm"/>
        <w:rPr>
          <w:lang w:val="az-Cyrl-AZ"/>
        </w:rPr>
      </w:pPr>
      <w:r>
        <w:rPr>
          <w:lang w:val="az-Latn-AZ"/>
        </w:rPr>
        <w:t>İslam</w:t>
      </w:r>
      <w:r>
        <w:rPr>
          <w:lang w:val="az-Cyrl-AZ"/>
        </w:rPr>
        <w:t xml:space="preserve"> </w:t>
      </w:r>
      <w:r>
        <w:rPr>
          <w:lang w:val="az-Latn-AZ"/>
        </w:rPr>
        <w:t>İnqilabının</w:t>
      </w:r>
      <w:r>
        <w:rPr>
          <w:lang w:val="az-Cyrl-AZ"/>
        </w:rPr>
        <w:t xml:space="preserve"> </w:t>
      </w:r>
      <w:r>
        <w:rPr>
          <w:lang w:val="az-Latn-AZ"/>
        </w:rPr>
        <w:t>Ali</w:t>
      </w:r>
      <w:r>
        <w:rPr>
          <w:lang w:val="az-Cyrl-AZ"/>
        </w:rPr>
        <w:t xml:space="preserve"> </w:t>
      </w:r>
      <w:r>
        <w:rPr>
          <w:lang w:val="az-Latn-AZ"/>
        </w:rPr>
        <w:t>Rəhbəri</w:t>
      </w:r>
      <w:r>
        <w:rPr>
          <w:lang w:val="az-Cyrl-AZ"/>
        </w:rPr>
        <w:t xml:space="preserve"> 1991-</w:t>
      </w:r>
      <w:r>
        <w:rPr>
          <w:lang w:val="az-Latn-AZ"/>
        </w:rPr>
        <w:t>ci</w:t>
      </w:r>
      <w:r>
        <w:rPr>
          <w:lang w:val="az-Cyrl-AZ"/>
        </w:rPr>
        <w:t xml:space="preserve"> </w:t>
      </w:r>
      <w:r>
        <w:rPr>
          <w:lang w:val="az-Latn-AZ"/>
        </w:rPr>
        <w:t>il</w:t>
      </w:r>
      <w:r>
        <w:rPr>
          <w:lang w:val="az-Cyrl-AZ"/>
        </w:rPr>
        <w:t xml:space="preserve">, </w:t>
      </w:r>
      <w:r>
        <w:rPr>
          <w:lang w:val="az-Latn-AZ"/>
        </w:rPr>
        <w:t>fevralın</w:t>
      </w:r>
      <w:r>
        <w:rPr>
          <w:lang w:val="az-Cyrl-AZ"/>
        </w:rPr>
        <w:t xml:space="preserve"> 8-</w:t>
      </w:r>
      <w:r>
        <w:rPr>
          <w:lang w:val="az-Latn-AZ"/>
        </w:rPr>
        <w:t>dəki</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Məqsədim</w:t>
      </w:r>
      <w:r>
        <w:rPr>
          <w:lang w:val="az-Cyrl-AZ"/>
        </w:rPr>
        <w:t xml:space="preserve"> </w:t>
      </w:r>
      <w:r>
        <w:rPr>
          <w:lang w:val="az-Latn-AZ"/>
        </w:rPr>
        <w:t>və</w:t>
      </w:r>
      <w:r>
        <w:rPr>
          <w:lang w:val="az-Cyrl-AZ"/>
        </w:rPr>
        <w:t xml:space="preserve"> </w:t>
      </w:r>
      <w:r>
        <w:rPr>
          <w:lang w:val="az-Latn-AZ"/>
        </w:rPr>
        <w:t>məqsədə</w:t>
      </w:r>
      <w:r>
        <w:rPr>
          <w:lang w:val="az-Cyrl-AZ"/>
        </w:rPr>
        <w:t xml:space="preserve"> </w:t>
      </w:r>
      <w:r>
        <w:rPr>
          <w:lang w:val="az-Latn-AZ"/>
        </w:rPr>
        <w:t>doğru</w:t>
      </w:r>
      <w:r>
        <w:rPr>
          <w:lang w:val="az-Cyrl-AZ"/>
        </w:rPr>
        <w:t xml:space="preserve"> </w:t>
      </w:r>
      <w:r>
        <w:rPr>
          <w:lang w:val="az-Latn-AZ"/>
        </w:rPr>
        <w:t>yolumuz</w:t>
      </w:r>
      <w:r>
        <w:rPr>
          <w:lang w:val="az-Cyrl-AZ"/>
        </w:rPr>
        <w:t xml:space="preserve"> </w:t>
      </w:r>
      <w:r>
        <w:rPr>
          <w:lang w:val="az-Latn-AZ"/>
        </w:rPr>
        <w:t>varsa</w:t>
      </w:r>
      <w:r>
        <w:rPr>
          <w:lang w:val="az-Cyrl-AZ"/>
        </w:rPr>
        <w:t xml:space="preserve">, </w:t>
      </w:r>
      <w:r>
        <w:rPr>
          <w:lang w:val="az-Latn-AZ"/>
        </w:rPr>
        <w:t>çiynimizdə</w:t>
      </w:r>
      <w:r>
        <w:rPr>
          <w:lang w:val="az-Cyrl-AZ"/>
        </w:rPr>
        <w:t xml:space="preserve"> </w:t>
      </w:r>
      <w:r>
        <w:rPr>
          <w:lang w:val="az-Latn-AZ"/>
        </w:rPr>
        <w:t>ilahi</w:t>
      </w:r>
      <w:r>
        <w:rPr>
          <w:lang w:val="az-Cyrl-AZ"/>
        </w:rPr>
        <w:t xml:space="preserve"> </w:t>
      </w:r>
      <w:r>
        <w:rPr>
          <w:lang w:val="az-Latn-AZ"/>
        </w:rPr>
        <w:t>məsuliyyət</w:t>
      </w:r>
      <w:r>
        <w:rPr>
          <w:lang w:val="az-Cyrl-AZ"/>
        </w:rPr>
        <w:t xml:space="preserve"> </w:t>
      </w:r>
      <w:r>
        <w:rPr>
          <w:lang w:val="az-Latn-AZ"/>
        </w:rPr>
        <w:t>hiss</w:t>
      </w:r>
      <w:r>
        <w:rPr>
          <w:lang w:val="az-Cyrl-AZ"/>
        </w:rPr>
        <w:t xml:space="preserve"> </w:t>
      </w:r>
      <w:r>
        <w:rPr>
          <w:lang w:val="az-Latn-AZ"/>
        </w:rPr>
        <w:t>ediriksə</w:t>
      </w:r>
      <w:r>
        <w:rPr>
          <w:lang w:val="az-Cyrl-AZ"/>
        </w:rPr>
        <w:t xml:space="preserve">, </w:t>
      </w:r>
      <w:r>
        <w:rPr>
          <w:lang w:val="az-Latn-AZ"/>
        </w:rPr>
        <w:t>şeytanların</w:t>
      </w:r>
      <w:r>
        <w:rPr>
          <w:lang w:val="az-Cyrl-AZ"/>
        </w:rPr>
        <w:t xml:space="preserve"> </w:t>
      </w:r>
      <w:r>
        <w:rPr>
          <w:lang w:val="az-Latn-AZ"/>
        </w:rPr>
        <w:t>istəyinə</w:t>
      </w:r>
      <w:r>
        <w:rPr>
          <w:lang w:val="az-Cyrl-AZ"/>
        </w:rPr>
        <w:t xml:space="preserve"> </w:t>
      </w:r>
      <w:r>
        <w:rPr>
          <w:lang w:val="az-Latn-AZ"/>
        </w:rPr>
        <w:t>zidd</w:t>
      </w:r>
      <w:r>
        <w:rPr>
          <w:lang w:val="az-Cyrl-AZ"/>
        </w:rPr>
        <w:t xml:space="preserve"> </w:t>
      </w:r>
      <w:r>
        <w:rPr>
          <w:lang w:val="az-Latn-AZ"/>
        </w:rPr>
        <w:t>olaraq</w:t>
      </w:r>
      <w:r>
        <w:rPr>
          <w:lang w:val="az-Cyrl-AZ"/>
        </w:rPr>
        <w:t xml:space="preserve"> </w:t>
      </w:r>
      <w:r>
        <w:rPr>
          <w:lang w:val="az-Latn-AZ"/>
        </w:rPr>
        <w:t>məqsədə</w:t>
      </w:r>
      <w:r>
        <w:rPr>
          <w:lang w:val="az-Cyrl-AZ"/>
        </w:rPr>
        <w:t xml:space="preserve"> </w:t>
      </w:r>
      <w:r>
        <w:rPr>
          <w:lang w:val="az-Latn-AZ"/>
        </w:rPr>
        <w:t>doğru</w:t>
      </w:r>
      <w:r>
        <w:rPr>
          <w:lang w:val="az-Cyrl-AZ"/>
        </w:rPr>
        <w:t xml:space="preserve"> </w:t>
      </w:r>
      <w:r>
        <w:rPr>
          <w:lang w:val="az-Latn-AZ"/>
        </w:rPr>
        <w:t>hərəkət</w:t>
      </w:r>
      <w:r>
        <w:rPr>
          <w:lang w:val="az-Cyrl-AZ"/>
        </w:rPr>
        <w:t xml:space="preserve"> </w:t>
      </w:r>
      <w:r>
        <w:rPr>
          <w:lang w:val="az-Latn-AZ"/>
        </w:rPr>
        <w:t>etmək</w:t>
      </w:r>
      <w:r>
        <w:rPr>
          <w:lang w:val="az-Cyrl-AZ"/>
        </w:rPr>
        <w:t xml:space="preserve"> </w:t>
      </w:r>
      <w:r>
        <w:rPr>
          <w:lang w:val="az-Latn-AZ"/>
        </w:rPr>
        <w:t>istəyiriksə</w:t>
      </w:r>
      <w:r>
        <w:rPr>
          <w:lang w:val="az-Cyrl-AZ"/>
        </w:rPr>
        <w:t xml:space="preserve">, </w:t>
      </w:r>
      <w:r>
        <w:rPr>
          <w:lang w:val="az-Latn-AZ"/>
        </w:rPr>
        <w:t>xalq</w:t>
      </w:r>
      <w:r>
        <w:rPr>
          <w:lang w:val="az-Cyrl-AZ"/>
        </w:rPr>
        <w:t xml:space="preserve"> </w:t>
      </w:r>
      <w:r>
        <w:rPr>
          <w:lang w:val="az-Latn-AZ"/>
        </w:rPr>
        <w:t>diktatura</w:t>
      </w:r>
      <w:r>
        <w:rPr>
          <w:lang w:val="az-Cyrl-AZ"/>
        </w:rPr>
        <w:t xml:space="preserve"> </w:t>
      </w:r>
      <w:r>
        <w:rPr>
          <w:lang w:val="az-Latn-AZ"/>
        </w:rPr>
        <w:t>və</w:t>
      </w:r>
      <w:r>
        <w:rPr>
          <w:lang w:val="az-Cyrl-AZ"/>
        </w:rPr>
        <w:t xml:space="preserve"> </w:t>
      </w:r>
      <w:r>
        <w:rPr>
          <w:lang w:val="az-Latn-AZ"/>
        </w:rPr>
        <w:t>zorakılığı</w:t>
      </w:r>
      <w:r>
        <w:rPr>
          <w:lang w:val="az-Cyrl-AZ"/>
        </w:rPr>
        <w:t xml:space="preserve"> </w:t>
      </w:r>
      <w:r>
        <w:rPr>
          <w:lang w:val="az-Latn-AZ"/>
        </w:rPr>
        <w:t>dünyanın</w:t>
      </w:r>
      <w:r>
        <w:rPr>
          <w:lang w:val="az-Cyrl-AZ"/>
        </w:rPr>
        <w:t xml:space="preserve"> </w:t>
      </w:r>
      <w:r>
        <w:rPr>
          <w:lang w:val="az-Latn-AZ"/>
        </w:rPr>
        <w:t>silahlı</w:t>
      </w:r>
      <w:r>
        <w:rPr>
          <w:lang w:val="az-Cyrl-AZ"/>
        </w:rPr>
        <w:t xml:space="preserve"> </w:t>
      </w:r>
      <w:r>
        <w:rPr>
          <w:lang w:val="az-Latn-AZ"/>
        </w:rPr>
        <w:t>quldurlarından</w:t>
      </w:r>
      <w:r>
        <w:rPr>
          <w:lang w:val="az-Cyrl-AZ"/>
        </w:rPr>
        <w:t xml:space="preserve"> </w:t>
      </w:r>
      <w:r>
        <w:rPr>
          <w:lang w:val="az-Latn-AZ"/>
        </w:rPr>
        <w:t>qəbul</w:t>
      </w:r>
      <w:r>
        <w:rPr>
          <w:lang w:val="az-Cyrl-AZ"/>
        </w:rPr>
        <w:t xml:space="preserve"> </w:t>
      </w:r>
      <w:r>
        <w:rPr>
          <w:lang w:val="az-Latn-AZ"/>
        </w:rPr>
        <w:t>etməməkdə</w:t>
      </w:r>
      <w:r>
        <w:rPr>
          <w:lang w:val="az-Cyrl-AZ"/>
        </w:rPr>
        <w:t xml:space="preserve"> </w:t>
      </w:r>
      <w:r>
        <w:rPr>
          <w:lang w:val="az-Latn-AZ"/>
        </w:rPr>
        <w:t>israrlıdırsa</w:t>
      </w:r>
      <w:r>
        <w:rPr>
          <w:lang w:val="az-Cyrl-AZ"/>
        </w:rPr>
        <w:t xml:space="preserve">, </w:t>
      </w:r>
      <w:r>
        <w:rPr>
          <w:lang w:val="az-Latn-AZ"/>
        </w:rPr>
        <w:t>müdafiəyə</w:t>
      </w:r>
      <w:r>
        <w:rPr>
          <w:lang w:val="az-Cyrl-AZ"/>
        </w:rPr>
        <w:t xml:space="preserve"> </w:t>
      </w:r>
      <w:r>
        <w:rPr>
          <w:lang w:val="az-Latn-AZ"/>
        </w:rPr>
        <w:t>hazırlaşmalıyıq</w:t>
      </w:r>
      <w:r>
        <w:rPr>
          <w:lang w:val="az-Cyrl-AZ"/>
        </w:rPr>
        <w:t xml:space="preserve">. </w:t>
      </w:r>
      <w:r>
        <w:rPr>
          <w:lang w:val="az-Latn-AZ"/>
        </w:rPr>
        <w:t>İnqilab</w:t>
      </w:r>
      <w:r>
        <w:rPr>
          <w:lang w:val="az-Cyrl-AZ"/>
        </w:rPr>
        <w:t xml:space="preserve"> </w:t>
      </w:r>
      <w:r>
        <w:rPr>
          <w:lang w:val="az-Latn-AZ"/>
        </w:rPr>
        <w:t>və</w:t>
      </w:r>
      <w:r>
        <w:rPr>
          <w:lang w:val="az-Cyrl-AZ"/>
        </w:rPr>
        <w:t xml:space="preserve"> </w:t>
      </w:r>
      <w:r>
        <w:rPr>
          <w:lang w:val="az-Latn-AZ"/>
        </w:rPr>
        <w:t>İslamdan</w:t>
      </w:r>
      <w:r>
        <w:rPr>
          <w:lang w:val="az-Cyrl-AZ"/>
        </w:rPr>
        <w:t xml:space="preserve"> </w:t>
      </w:r>
      <w:r>
        <w:rPr>
          <w:lang w:val="az-Latn-AZ"/>
        </w:rPr>
        <w:t>qaynaqlanan</w:t>
      </w:r>
      <w:r>
        <w:rPr>
          <w:lang w:val="az-Cyrl-AZ"/>
        </w:rPr>
        <w:t xml:space="preserve"> </w:t>
      </w:r>
      <w:r>
        <w:rPr>
          <w:lang w:val="az-Latn-AZ"/>
        </w:rPr>
        <w:t>həqiqi</w:t>
      </w:r>
      <w:r>
        <w:rPr>
          <w:lang w:val="az-Cyrl-AZ"/>
        </w:rPr>
        <w:t xml:space="preserve"> </w:t>
      </w:r>
      <w:r>
        <w:rPr>
          <w:lang w:val="az-Latn-AZ"/>
        </w:rPr>
        <w:t>istiqlal</w:t>
      </w:r>
      <w:r>
        <w:rPr>
          <w:lang w:val="az-Cyrl-AZ"/>
        </w:rPr>
        <w:t xml:space="preserve"> </w:t>
      </w:r>
      <w:r>
        <w:rPr>
          <w:lang w:val="az-Latn-AZ"/>
        </w:rPr>
        <w:t>millət</w:t>
      </w:r>
      <w:r>
        <w:rPr>
          <w:lang w:val="az-Cyrl-AZ"/>
        </w:rPr>
        <w:t xml:space="preserve"> </w:t>
      </w:r>
      <w:r>
        <w:rPr>
          <w:lang w:val="az-Latn-AZ"/>
        </w:rPr>
        <w:t>və</w:t>
      </w:r>
      <w:r>
        <w:rPr>
          <w:lang w:val="az-Cyrl-AZ"/>
        </w:rPr>
        <w:t xml:space="preserve"> </w:t>
      </w:r>
      <w:r>
        <w:rPr>
          <w:lang w:val="az-Latn-AZ"/>
        </w:rPr>
        <w:t>ölkəni</w:t>
      </w:r>
      <w:r>
        <w:rPr>
          <w:lang w:val="az-Cyrl-AZ"/>
        </w:rPr>
        <w:t xml:space="preserve"> </w:t>
      </w:r>
      <w:r>
        <w:rPr>
          <w:lang w:val="az-Latn-AZ"/>
        </w:rPr>
        <w:t>dünyada</w:t>
      </w:r>
      <w:r>
        <w:rPr>
          <w:lang w:val="az-Cyrl-AZ"/>
        </w:rPr>
        <w:t xml:space="preserve"> </w:t>
      </w:r>
      <w:r>
        <w:rPr>
          <w:lang w:val="az-Latn-AZ"/>
        </w:rPr>
        <w:t>tanıtdırırsa</w:t>
      </w:r>
      <w:r>
        <w:rPr>
          <w:lang w:val="az-Cyrl-AZ"/>
        </w:rPr>
        <w:t xml:space="preserve">, </w:t>
      </w:r>
      <w:r>
        <w:rPr>
          <w:lang w:val="az-Latn-AZ"/>
        </w:rPr>
        <w:t>bu</w:t>
      </w:r>
      <w:r>
        <w:rPr>
          <w:lang w:val="az-Cyrl-AZ"/>
        </w:rPr>
        <w:t xml:space="preserve"> </w:t>
      </w:r>
      <w:r>
        <w:rPr>
          <w:lang w:val="az-Latn-AZ"/>
        </w:rPr>
        <w:t>istiqlalın</w:t>
      </w:r>
      <w:r>
        <w:rPr>
          <w:lang w:val="az-Cyrl-AZ"/>
        </w:rPr>
        <w:t xml:space="preserve"> </w:t>
      </w:r>
      <w:r>
        <w:rPr>
          <w:lang w:val="az-Latn-AZ"/>
        </w:rPr>
        <w:t>qədrini</w:t>
      </w:r>
      <w:r>
        <w:rPr>
          <w:lang w:val="az-Cyrl-AZ"/>
        </w:rPr>
        <w:t xml:space="preserve"> </w:t>
      </w:r>
      <w:r>
        <w:rPr>
          <w:lang w:val="az-Latn-AZ"/>
        </w:rPr>
        <w:t>bilirsizsə</w:t>
      </w:r>
      <w:r>
        <w:rPr>
          <w:lang w:val="az-Cyrl-AZ"/>
        </w:rPr>
        <w:t xml:space="preserve">, </w:t>
      </w:r>
      <w:r>
        <w:rPr>
          <w:lang w:val="az-Latn-AZ"/>
        </w:rPr>
        <w:t>ilahi</w:t>
      </w:r>
      <w:r>
        <w:rPr>
          <w:lang w:val="az-Cyrl-AZ"/>
        </w:rPr>
        <w:t xml:space="preserve"> </w:t>
      </w:r>
      <w:r>
        <w:rPr>
          <w:lang w:val="az-Latn-AZ"/>
        </w:rPr>
        <w:t>nizamda</w:t>
      </w:r>
      <w:r>
        <w:rPr>
          <w:lang w:val="az-Cyrl-AZ"/>
        </w:rPr>
        <w:t xml:space="preserve"> </w:t>
      </w:r>
      <w:r>
        <w:rPr>
          <w:lang w:val="az-Latn-AZ"/>
        </w:rPr>
        <w:t>azad</w:t>
      </w:r>
      <w:r>
        <w:rPr>
          <w:lang w:val="az-Cyrl-AZ"/>
        </w:rPr>
        <w:t xml:space="preserve"> </w:t>
      </w:r>
      <w:r>
        <w:rPr>
          <w:lang w:val="az-Latn-AZ"/>
        </w:rPr>
        <w:t>yaşamağın</w:t>
      </w:r>
      <w:r>
        <w:rPr>
          <w:lang w:val="az-Cyrl-AZ"/>
        </w:rPr>
        <w:t xml:space="preserve"> </w:t>
      </w:r>
      <w:r>
        <w:rPr>
          <w:lang w:val="az-Latn-AZ"/>
        </w:rPr>
        <w:t>ləzzətini</w:t>
      </w:r>
      <w:r>
        <w:rPr>
          <w:lang w:val="az-Cyrl-AZ"/>
        </w:rPr>
        <w:t xml:space="preserve"> </w:t>
      </w:r>
      <w:r>
        <w:rPr>
          <w:lang w:val="az-Latn-AZ"/>
        </w:rPr>
        <w:t>bilir</w:t>
      </w:r>
      <w:r>
        <w:rPr>
          <w:lang w:val="az-Cyrl-AZ"/>
        </w:rPr>
        <w:t xml:space="preserve"> </w:t>
      </w:r>
      <w:r>
        <w:rPr>
          <w:lang w:val="az-Latn-AZ"/>
        </w:rPr>
        <w:t>və</w:t>
      </w:r>
      <w:r>
        <w:rPr>
          <w:lang w:val="az-Cyrl-AZ"/>
        </w:rPr>
        <w:t xml:space="preserve"> </w:t>
      </w:r>
      <w:r>
        <w:rPr>
          <w:lang w:val="az-Latn-AZ"/>
        </w:rPr>
        <w:t>onu</w:t>
      </w:r>
      <w:r>
        <w:rPr>
          <w:lang w:val="az-Cyrl-AZ"/>
        </w:rPr>
        <w:t xml:space="preserve"> </w:t>
      </w:r>
      <w:r>
        <w:rPr>
          <w:lang w:val="az-Latn-AZ"/>
        </w:rPr>
        <w:t>kamala</w:t>
      </w:r>
      <w:r>
        <w:rPr>
          <w:lang w:val="az-Cyrl-AZ"/>
        </w:rPr>
        <w:t xml:space="preserve"> </w:t>
      </w:r>
      <w:r>
        <w:rPr>
          <w:lang w:val="az-Latn-AZ"/>
        </w:rPr>
        <w:t>çatdırmaq</w:t>
      </w:r>
      <w:r>
        <w:rPr>
          <w:lang w:val="az-Cyrl-AZ"/>
        </w:rPr>
        <w:t xml:space="preserve"> </w:t>
      </w:r>
      <w:r>
        <w:rPr>
          <w:lang w:val="az-Latn-AZ"/>
        </w:rPr>
        <w:t>istəyirsizsə</w:t>
      </w:r>
      <w:r>
        <w:rPr>
          <w:lang w:val="az-Cyrl-AZ"/>
        </w:rPr>
        <w:t xml:space="preserve">, </w:t>
      </w:r>
      <w:r>
        <w:rPr>
          <w:lang w:val="az-Latn-AZ"/>
        </w:rPr>
        <w:t>hökmən</w:t>
      </w:r>
      <w:r>
        <w:rPr>
          <w:lang w:val="az-Cyrl-AZ"/>
        </w:rPr>
        <w:t xml:space="preserve"> </w:t>
      </w:r>
      <w:r>
        <w:rPr>
          <w:lang w:val="az-Latn-AZ"/>
        </w:rPr>
        <w:t>özünüzü</w:t>
      </w:r>
      <w:r>
        <w:rPr>
          <w:lang w:val="az-Cyrl-AZ"/>
        </w:rPr>
        <w:t xml:space="preserve"> </w:t>
      </w:r>
      <w:r>
        <w:rPr>
          <w:lang w:val="az-Latn-AZ"/>
        </w:rPr>
        <w:t>müdafiə</w:t>
      </w:r>
      <w:r>
        <w:rPr>
          <w:lang w:val="az-Cyrl-AZ"/>
        </w:rPr>
        <w:t xml:space="preserve"> </w:t>
      </w:r>
      <w:r>
        <w:rPr>
          <w:lang w:val="az-Latn-AZ"/>
        </w:rPr>
        <w:t>etmək</w:t>
      </w:r>
      <w:r>
        <w:rPr>
          <w:lang w:val="az-Cyrl-AZ"/>
        </w:rPr>
        <w:t xml:space="preserve"> </w:t>
      </w:r>
      <w:r>
        <w:rPr>
          <w:lang w:val="az-Latn-AZ"/>
        </w:rPr>
        <w:t>üçün</w:t>
      </w:r>
      <w:r>
        <w:rPr>
          <w:lang w:val="az-Cyrl-AZ"/>
        </w:rPr>
        <w:t xml:space="preserve"> </w:t>
      </w:r>
      <w:r>
        <w:rPr>
          <w:lang w:val="az-Latn-AZ"/>
        </w:rPr>
        <w:t>addım</w:t>
      </w:r>
      <w:r>
        <w:rPr>
          <w:lang w:val="az-Cyrl-AZ"/>
        </w:rPr>
        <w:t xml:space="preserve"> </w:t>
      </w:r>
      <w:r>
        <w:rPr>
          <w:lang w:val="az-Latn-AZ"/>
        </w:rPr>
        <w:t>atmalısız</w:t>
      </w:r>
      <w:r>
        <w:rPr>
          <w:lang w:val="az-Cyrl-AZ"/>
        </w:rPr>
        <w:t>.”</w:t>
      </w:r>
    </w:p>
    <w:p w:rsidR="00D301F4" w:rsidRDefault="00D301F4" w:rsidP="00D301F4">
      <w:pPr>
        <w:pStyle w:val="StyleJustifiedFirstline05cm"/>
        <w:rPr>
          <w:lang w:val="az-Cyrl-AZ"/>
        </w:rPr>
      </w:pPr>
      <w:r>
        <w:rPr>
          <w:lang w:val="az-Latn-AZ"/>
        </w:rPr>
        <w:t>Ali</w:t>
      </w:r>
      <w:r>
        <w:rPr>
          <w:lang w:val="az-Cyrl-AZ"/>
        </w:rPr>
        <w:t xml:space="preserve"> </w:t>
      </w:r>
      <w:r>
        <w:rPr>
          <w:lang w:val="az-Latn-AZ"/>
        </w:rPr>
        <w:t>Rəhbər</w:t>
      </w:r>
      <w:r>
        <w:rPr>
          <w:lang w:val="az-Cyrl-AZ"/>
        </w:rPr>
        <w:t xml:space="preserve"> </w:t>
      </w:r>
      <w:r>
        <w:rPr>
          <w:lang w:val="az-Latn-AZ"/>
        </w:rPr>
        <w:t>həmin</w:t>
      </w:r>
      <w:r>
        <w:rPr>
          <w:lang w:val="az-Cyrl-AZ"/>
        </w:rPr>
        <w:t xml:space="preserve"> </w:t>
      </w:r>
      <w:r>
        <w:rPr>
          <w:lang w:val="az-Latn-AZ"/>
        </w:rPr>
        <w:t>söhbətinin</w:t>
      </w:r>
      <w:r>
        <w:rPr>
          <w:lang w:val="az-Cyrl-AZ"/>
        </w:rPr>
        <w:t xml:space="preserve"> </w:t>
      </w:r>
      <w:r>
        <w:rPr>
          <w:lang w:val="az-Latn-AZ"/>
        </w:rPr>
        <w:t>davamında</w:t>
      </w:r>
      <w:r>
        <w:rPr>
          <w:lang w:val="az-Cyrl-AZ"/>
        </w:rPr>
        <w:t xml:space="preserve"> </w:t>
      </w:r>
      <w:r>
        <w:rPr>
          <w:lang w:val="az-Latn-AZ"/>
        </w:rPr>
        <w:t>buyurur</w:t>
      </w:r>
      <w:r>
        <w:rPr>
          <w:lang w:val="az-Cyrl-AZ"/>
        </w:rPr>
        <w:t>: “</w:t>
      </w:r>
      <w:r>
        <w:rPr>
          <w:lang w:val="az-Latn-AZ"/>
        </w:rPr>
        <w:t>Müdafiə</w:t>
      </w:r>
      <w:r>
        <w:rPr>
          <w:lang w:val="az-Cyrl-AZ"/>
        </w:rPr>
        <w:t xml:space="preserve"> </w:t>
      </w:r>
      <w:r>
        <w:rPr>
          <w:lang w:val="az-Latn-AZ"/>
        </w:rPr>
        <w:t>əqli</w:t>
      </w:r>
      <w:r>
        <w:rPr>
          <w:lang w:val="az-Cyrl-AZ"/>
        </w:rPr>
        <w:t xml:space="preserve">, </w:t>
      </w:r>
      <w:r>
        <w:rPr>
          <w:lang w:val="az-Latn-AZ"/>
        </w:rPr>
        <w:t>insani</w:t>
      </w:r>
      <w:r>
        <w:rPr>
          <w:lang w:val="az-Cyrl-AZ"/>
        </w:rPr>
        <w:t xml:space="preserve"> </w:t>
      </w:r>
      <w:r>
        <w:rPr>
          <w:lang w:val="az-Latn-AZ"/>
        </w:rPr>
        <w:t>və</w:t>
      </w:r>
      <w:r>
        <w:rPr>
          <w:lang w:val="az-Cyrl-AZ"/>
        </w:rPr>
        <w:t xml:space="preserve"> </w:t>
      </w:r>
      <w:r>
        <w:rPr>
          <w:lang w:val="az-Latn-AZ"/>
        </w:rPr>
        <w:t>islami</w:t>
      </w:r>
      <w:r>
        <w:rPr>
          <w:lang w:val="az-Cyrl-AZ"/>
        </w:rPr>
        <w:t xml:space="preserve"> </w:t>
      </w:r>
      <w:r>
        <w:rPr>
          <w:lang w:val="az-Latn-AZ"/>
        </w:rPr>
        <w:t>bir</w:t>
      </w:r>
      <w:r>
        <w:rPr>
          <w:lang w:val="az-Cyrl-AZ"/>
        </w:rPr>
        <w:t xml:space="preserve"> </w:t>
      </w:r>
      <w:r>
        <w:rPr>
          <w:lang w:val="az-Latn-AZ"/>
        </w:rPr>
        <w:t>vəzifədir</w:t>
      </w:r>
      <w:r>
        <w:rPr>
          <w:lang w:val="az-Cyrl-AZ"/>
        </w:rPr>
        <w:t>.”</w:t>
      </w:r>
    </w:p>
    <w:p w:rsidR="00D301F4" w:rsidRDefault="00D301F4" w:rsidP="00D301F4">
      <w:pPr>
        <w:pStyle w:val="StyleJustifiedFirstline05cm"/>
        <w:rPr>
          <w:lang w:val="az-Cyrl-AZ"/>
        </w:rPr>
      </w:pPr>
      <w:r>
        <w:rPr>
          <w:lang w:val="az-Latn-AZ"/>
        </w:rPr>
        <w:t>Rəhbər</w:t>
      </w:r>
      <w:r>
        <w:rPr>
          <w:lang w:val="az-Cyrl-AZ"/>
        </w:rPr>
        <w:t xml:space="preserve"> 2017-</w:t>
      </w:r>
      <w:r>
        <w:rPr>
          <w:lang w:val="az-Latn-AZ"/>
        </w:rPr>
        <w:t>ci</w:t>
      </w:r>
      <w:r>
        <w:rPr>
          <w:lang w:val="az-Cyrl-AZ"/>
        </w:rPr>
        <w:t xml:space="preserve"> </w:t>
      </w:r>
      <w:r>
        <w:rPr>
          <w:lang w:val="az-Latn-AZ"/>
        </w:rPr>
        <w:t>il</w:t>
      </w:r>
      <w:r>
        <w:rPr>
          <w:lang w:val="az-Cyrl-AZ"/>
        </w:rPr>
        <w:t xml:space="preserve">, </w:t>
      </w:r>
      <w:r>
        <w:rPr>
          <w:lang w:val="az-Latn-AZ"/>
        </w:rPr>
        <w:t>oktyabrın</w:t>
      </w:r>
      <w:r>
        <w:rPr>
          <w:lang w:val="az-Cyrl-AZ"/>
        </w:rPr>
        <w:t xml:space="preserve"> 18-</w:t>
      </w:r>
      <w:r>
        <w:rPr>
          <w:lang w:val="az-Latn-AZ"/>
        </w:rPr>
        <w:t>dəki</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Müdafiə</w:t>
      </w:r>
      <w:r>
        <w:rPr>
          <w:lang w:val="az-Cyrl-AZ"/>
        </w:rPr>
        <w:t xml:space="preserve"> </w:t>
      </w:r>
      <w:r>
        <w:rPr>
          <w:lang w:val="az-Latn-AZ"/>
        </w:rPr>
        <w:t>qüdrətimiz</w:t>
      </w:r>
      <w:r>
        <w:rPr>
          <w:lang w:val="az-Cyrl-AZ"/>
        </w:rPr>
        <w:t xml:space="preserve"> </w:t>
      </w:r>
      <w:r>
        <w:rPr>
          <w:lang w:val="az-Latn-AZ"/>
        </w:rPr>
        <w:t>elə</w:t>
      </w:r>
      <w:r>
        <w:rPr>
          <w:lang w:val="az-Cyrl-AZ"/>
        </w:rPr>
        <w:t xml:space="preserve"> </w:t>
      </w:r>
      <w:r>
        <w:rPr>
          <w:lang w:val="az-Latn-AZ"/>
        </w:rPr>
        <w:t>bir</w:t>
      </w:r>
      <w:r>
        <w:rPr>
          <w:lang w:val="az-Cyrl-AZ"/>
        </w:rPr>
        <w:t xml:space="preserve"> </w:t>
      </w:r>
      <w:r>
        <w:rPr>
          <w:lang w:val="az-Latn-AZ"/>
        </w:rPr>
        <w:t>səviyyədə</w:t>
      </w:r>
      <w:r>
        <w:rPr>
          <w:lang w:val="az-Cyrl-AZ"/>
        </w:rPr>
        <w:t xml:space="preserve"> </w:t>
      </w:r>
      <w:r>
        <w:rPr>
          <w:lang w:val="az-Latn-AZ"/>
        </w:rPr>
        <w:t>olmalıdır</w:t>
      </w:r>
      <w:r>
        <w:rPr>
          <w:lang w:val="az-Cyrl-AZ"/>
        </w:rPr>
        <w:t xml:space="preserve"> </w:t>
      </w:r>
      <w:r>
        <w:rPr>
          <w:lang w:val="az-Latn-AZ"/>
        </w:rPr>
        <w:t>ki</w:t>
      </w:r>
      <w:r>
        <w:rPr>
          <w:lang w:val="az-Cyrl-AZ"/>
        </w:rPr>
        <w:t xml:space="preserve">, </w:t>
      </w:r>
      <w:r>
        <w:rPr>
          <w:lang w:val="az-Latn-AZ"/>
        </w:rPr>
        <w:t>düşmən</w:t>
      </w:r>
      <w:r>
        <w:rPr>
          <w:lang w:val="az-Cyrl-AZ"/>
        </w:rPr>
        <w:t xml:space="preserve"> </w:t>
      </w:r>
      <w:r>
        <w:rPr>
          <w:lang w:val="az-Latn-AZ"/>
        </w:rPr>
        <w:t>addım</w:t>
      </w:r>
      <w:r>
        <w:rPr>
          <w:lang w:val="az-Cyrl-AZ"/>
        </w:rPr>
        <w:t xml:space="preserve"> </w:t>
      </w:r>
      <w:r>
        <w:rPr>
          <w:lang w:val="az-Latn-AZ"/>
        </w:rPr>
        <w:t>atmağa</w:t>
      </w:r>
      <w:r>
        <w:rPr>
          <w:lang w:val="az-Cyrl-AZ"/>
        </w:rPr>
        <w:t xml:space="preserve">, </w:t>
      </w:r>
      <w:r>
        <w:rPr>
          <w:lang w:val="az-Latn-AZ"/>
        </w:rPr>
        <w:t>həddini</w:t>
      </w:r>
      <w:r>
        <w:rPr>
          <w:lang w:val="az-Cyrl-AZ"/>
        </w:rPr>
        <w:t xml:space="preserve"> </w:t>
      </w:r>
      <w:r>
        <w:rPr>
          <w:lang w:val="az-Latn-AZ"/>
        </w:rPr>
        <w:t>aşmağa</w:t>
      </w:r>
      <w:r>
        <w:rPr>
          <w:lang w:val="az-Cyrl-AZ"/>
        </w:rPr>
        <w:t xml:space="preserve"> </w:t>
      </w:r>
      <w:r>
        <w:rPr>
          <w:lang w:val="az-Latn-AZ"/>
        </w:rPr>
        <w:t>cürət</w:t>
      </w:r>
      <w:r>
        <w:rPr>
          <w:lang w:val="az-Cyrl-AZ"/>
        </w:rPr>
        <w:t xml:space="preserve"> </w:t>
      </w:r>
      <w:r>
        <w:rPr>
          <w:lang w:val="az-Latn-AZ"/>
        </w:rPr>
        <w:t>etməsin</w:t>
      </w:r>
      <w:r>
        <w:rPr>
          <w:lang w:val="az-Cyrl-AZ"/>
        </w:rPr>
        <w:t>.”</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p>
    <w:p w:rsidR="00D301F4" w:rsidRDefault="00D301F4" w:rsidP="00D301F4">
      <w:pPr>
        <w:pStyle w:val="StyleJustifiedFirstline05cm"/>
        <w:rPr>
          <w:lang w:val="az-Cyrl-AZ"/>
        </w:rPr>
      </w:pPr>
    </w:p>
    <w:p w:rsidR="00D301F4" w:rsidRDefault="00D301F4" w:rsidP="00D301F4">
      <w:pPr>
        <w:pStyle w:val="StyleJustifiedFirstline05cm"/>
        <w:rPr>
          <w:lang w:val="az-Cyrl-AZ"/>
        </w:rPr>
      </w:pPr>
    </w:p>
    <w:p w:rsidR="00D301F4" w:rsidRDefault="00D301F4" w:rsidP="00D301F4">
      <w:pPr>
        <w:pStyle w:val="StyleHeading2Before12pt"/>
        <w:rPr>
          <w:sz w:val="32"/>
          <w:szCs w:val="32"/>
          <w:lang w:val="az-Cyrl-AZ"/>
        </w:rPr>
      </w:pPr>
      <w:bookmarkStart w:id="110" w:name="_Toc49390396"/>
      <w:bookmarkStart w:id="111" w:name="_Toc49386396"/>
      <w:r>
        <w:rPr>
          <w:sz w:val="32"/>
          <w:szCs w:val="32"/>
          <w:lang w:val="az-Latn-AZ"/>
        </w:rPr>
        <w:t>Müdafiə</w:t>
      </w:r>
      <w:r>
        <w:rPr>
          <w:sz w:val="32"/>
          <w:szCs w:val="32"/>
          <w:lang w:val="az-Cyrl-AZ"/>
        </w:rPr>
        <w:t xml:space="preserve"> </w:t>
      </w:r>
      <w:r>
        <w:rPr>
          <w:sz w:val="32"/>
          <w:szCs w:val="32"/>
          <w:lang w:val="az-Latn-AZ"/>
        </w:rPr>
        <w:t>qurumları</w:t>
      </w:r>
      <w:bookmarkEnd w:id="110"/>
      <w:bookmarkEnd w:id="111"/>
    </w:p>
    <w:p w:rsidR="00D301F4" w:rsidRDefault="00D301F4" w:rsidP="00D301F4">
      <w:pPr>
        <w:pStyle w:val="StyleJustifiedFirstline05cm"/>
        <w:rPr>
          <w:lang w:val="az-Cyrl-AZ"/>
        </w:rPr>
      </w:pPr>
      <w:r>
        <w:rPr>
          <w:lang w:val="az-Latn-AZ"/>
        </w:rPr>
        <w:t>İran</w:t>
      </w:r>
      <w:r>
        <w:rPr>
          <w:lang w:val="az-Cyrl-AZ"/>
        </w:rPr>
        <w:t xml:space="preserve"> </w:t>
      </w:r>
      <w:r>
        <w:rPr>
          <w:lang w:val="az-Latn-AZ"/>
        </w:rPr>
        <w:t>İslam</w:t>
      </w:r>
      <w:r>
        <w:rPr>
          <w:lang w:val="az-Cyrl-AZ"/>
        </w:rPr>
        <w:t xml:space="preserve"> </w:t>
      </w:r>
      <w:r>
        <w:rPr>
          <w:lang w:val="az-Latn-AZ"/>
        </w:rPr>
        <w:t>Respublikasında</w:t>
      </w:r>
      <w:r>
        <w:rPr>
          <w:lang w:val="az-Cyrl-AZ"/>
        </w:rPr>
        <w:t xml:space="preserve"> </w:t>
      </w:r>
      <w:r>
        <w:rPr>
          <w:lang w:val="az-Latn-AZ"/>
        </w:rPr>
        <w:t>məmləkəti</w:t>
      </w:r>
      <w:r>
        <w:rPr>
          <w:lang w:val="az-Cyrl-AZ"/>
        </w:rPr>
        <w:t xml:space="preserve"> </w:t>
      </w:r>
      <w:r>
        <w:rPr>
          <w:lang w:val="az-Latn-AZ"/>
        </w:rPr>
        <w:t>və</w:t>
      </w:r>
      <w:r>
        <w:rPr>
          <w:lang w:val="az-Cyrl-AZ"/>
        </w:rPr>
        <w:t xml:space="preserve"> </w:t>
      </w:r>
      <w:r>
        <w:rPr>
          <w:lang w:val="az-Latn-AZ"/>
        </w:rPr>
        <w:t>dəyərləri</w:t>
      </w:r>
      <w:r>
        <w:rPr>
          <w:lang w:val="az-Cyrl-AZ"/>
        </w:rPr>
        <w:t xml:space="preserve"> </w:t>
      </w:r>
      <w:r>
        <w:rPr>
          <w:lang w:val="az-Latn-AZ"/>
        </w:rPr>
        <w:t>qorumağa</w:t>
      </w:r>
      <w:r>
        <w:rPr>
          <w:lang w:val="az-Cyrl-AZ"/>
        </w:rPr>
        <w:t xml:space="preserve"> </w:t>
      </w:r>
      <w:r>
        <w:rPr>
          <w:lang w:val="az-Latn-AZ"/>
        </w:rPr>
        <w:t>məsul</w:t>
      </w:r>
      <w:r>
        <w:rPr>
          <w:lang w:val="az-Cyrl-AZ"/>
        </w:rPr>
        <w:t xml:space="preserve"> </w:t>
      </w:r>
      <w:r>
        <w:rPr>
          <w:lang w:val="az-Latn-AZ"/>
        </w:rPr>
        <w:t>orqanlar</w:t>
      </w:r>
      <w:r>
        <w:rPr>
          <w:lang w:val="az-Cyrl-AZ"/>
        </w:rPr>
        <w:t xml:space="preserve"> </w:t>
      </w:r>
      <w:r>
        <w:rPr>
          <w:lang w:val="az-Latn-AZ"/>
        </w:rPr>
        <w:t>var</w:t>
      </w:r>
      <w:r>
        <w:rPr>
          <w:lang w:val="az-Cyrl-AZ"/>
        </w:rPr>
        <w:t xml:space="preserve">. </w:t>
      </w:r>
    </w:p>
    <w:p w:rsidR="00D301F4" w:rsidRDefault="00D301F4" w:rsidP="00D301F4">
      <w:pPr>
        <w:pStyle w:val="StyleJustifiedFirstline05cm"/>
        <w:rPr>
          <w:lang w:val="az-Cyrl-AZ"/>
        </w:rPr>
      </w:pPr>
    </w:p>
    <w:p w:rsidR="00D301F4" w:rsidRDefault="00D301F4" w:rsidP="00D301F4">
      <w:pPr>
        <w:ind w:firstLine="284"/>
        <w:jc w:val="both"/>
        <w:rPr>
          <w:b/>
          <w:bCs/>
          <w:sz w:val="28"/>
          <w:szCs w:val="28"/>
          <w:lang w:val="az-Cyrl-AZ"/>
        </w:rPr>
      </w:pPr>
      <w:r>
        <w:rPr>
          <w:b/>
          <w:bCs/>
          <w:sz w:val="28"/>
          <w:szCs w:val="28"/>
          <w:lang w:val="az-Cyrl-AZ"/>
        </w:rPr>
        <w:t xml:space="preserve">1. </w:t>
      </w:r>
      <w:r>
        <w:rPr>
          <w:b/>
          <w:bCs/>
          <w:sz w:val="28"/>
          <w:szCs w:val="28"/>
          <w:lang w:val="az-Latn-AZ"/>
        </w:rPr>
        <w:t>Bəsic</w:t>
      </w:r>
      <w:r>
        <w:rPr>
          <w:b/>
          <w:bCs/>
          <w:sz w:val="28"/>
          <w:szCs w:val="28"/>
          <w:lang w:val="az-Cyrl-AZ"/>
        </w:rPr>
        <w:t xml:space="preserve"> (</w:t>
      </w:r>
      <w:r>
        <w:rPr>
          <w:b/>
          <w:bCs/>
          <w:sz w:val="28"/>
          <w:szCs w:val="28"/>
          <w:lang w:val="az-Latn-AZ"/>
        </w:rPr>
        <w:t>könüllü</w:t>
      </w:r>
      <w:r>
        <w:rPr>
          <w:b/>
          <w:bCs/>
          <w:sz w:val="28"/>
          <w:szCs w:val="28"/>
          <w:lang w:val="az-Cyrl-AZ"/>
        </w:rPr>
        <w:t xml:space="preserve"> </w:t>
      </w:r>
      <w:r>
        <w:rPr>
          <w:b/>
          <w:bCs/>
          <w:sz w:val="28"/>
          <w:szCs w:val="28"/>
          <w:lang w:val="az-Latn-AZ"/>
        </w:rPr>
        <w:t>müqavimət</w:t>
      </w:r>
      <w:r>
        <w:rPr>
          <w:b/>
          <w:bCs/>
          <w:sz w:val="28"/>
          <w:szCs w:val="28"/>
          <w:lang w:val="az-Cyrl-AZ"/>
        </w:rPr>
        <w:t xml:space="preserve"> </w:t>
      </w:r>
      <w:r>
        <w:rPr>
          <w:b/>
          <w:bCs/>
          <w:sz w:val="28"/>
          <w:szCs w:val="28"/>
          <w:lang w:val="az-Latn-AZ"/>
        </w:rPr>
        <w:t>qüvvələri</w:t>
      </w:r>
      <w:r>
        <w:rPr>
          <w:b/>
          <w:bCs/>
          <w:sz w:val="28"/>
          <w:szCs w:val="28"/>
          <w:lang w:val="az-Cyrl-AZ"/>
        </w:rPr>
        <w:t xml:space="preserve">) </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1989-</w:t>
      </w:r>
      <w:r>
        <w:rPr>
          <w:lang w:val="az-Latn-AZ"/>
        </w:rPr>
        <w:t>cu</w:t>
      </w:r>
      <w:r>
        <w:rPr>
          <w:lang w:val="az-Cyrl-AZ"/>
        </w:rPr>
        <w:t xml:space="preserve"> </w:t>
      </w:r>
      <w:r>
        <w:rPr>
          <w:lang w:val="az-Latn-AZ"/>
        </w:rPr>
        <w:t>il</w:t>
      </w:r>
      <w:r>
        <w:rPr>
          <w:lang w:val="az-Cyrl-AZ"/>
        </w:rPr>
        <w:t xml:space="preserve">, 27 </w:t>
      </w:r>
      <w:r>
        <w:rPr>
          <w:lang w:val="az-Latn-AZ"/>
        </w:rPr>
        <w:t>sentyabrdakı</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Bəsic</w:t>
      </w:r>
      <w:r>
        <w:rPr>
          <w:lang w:val="az-Cyrl-AZ"/>
        </w:rPr>
        <w:t xml:space="preserve"> </w:t>
      </w:r>
      <w:r>
        <w:rPr>
          <w:lang w:val="az-Latn-AZ"/>
        </w:rPr>
        <w:t>xalq</w:t>
      </w:r>
      <w:r>
        <w:rPr>
          <w:lang w:val="az-Cyrl-AZ"/>
        </w:rPr>
        <w:t xml:space="preserve"> </w:t>
      </w:r>
      <w:r>
        <w:rPr>
          <w:lang w:val="az-Latn-AZ"/>
        </w:rPr>
        <w:t>arasından</w:t>
      </w:r>
      <w:r>
        <w:rPr>
          <w:lang w:val="az-Cyrl-AZ"/>
        </w:rPr>
        <w:t xml:space="preserve"> </w:t>
      </w:r>
      <w:r>
        <w:rPr>
          <w:lang w:val="az-Latn-AZ"/>
        </w:rPr>
        <w:t>çıxmış</w:t>
      </w:r>
      <w:r>
        <w:rPr>
          <w:lang w:val="az-Cyrl-AZ"/>
        </w:rPr>
        <w:t xml:space="preserve"> </w:t>
      </w:r>
      <w:r>
        <w:rPr>
          <w:lang w:val="az-Latn-AZ"/>
        </w:rPr>
        <w:t>bir</w:t>
      </w:r>
      <w:r>
        <w:rPr>
          <w:lang w:val="az-Cyrl-AZ"/>
        </w:rPr>
        <w:t xml:space="preserve"> </w:t>
      </w:r>
      <w:r>
        <w:rPr>
          <w:lang w:val="az-Latn-AZ"/>
        </w:rPr>
        <w:t>qüvvədir</w:t>
      </w:r>
      <w:r>
        <w:rPr>
          <w:lang w:val="az-Cyrl-AZ"/>
        </w:rPr>
        <w:t xml:space="preserve">. </w:t>
      </w:r>
      <w:r>
        <w:rPr>
          <w:lang w:val="az-Latn-AZ"/>
        </w:rPr>
        <w:t>Təlim</w:t>
      </w:r>
      <w:r>
        <w:rPr>
          <w:lang w:val="az-Cyrl-AZ"/>
        </w:rPr>
        <w:t xml:space="preserve"> </w:t>
      </w:r>
      <w:r>
        <w:rPr>
          <w:lang w:val="az-Latn-AZ"/>
        </w:rPr>
        <w:t>keçib</w:t>
      </w:r>
      <w:r>
        <w:rPr>
          <w:lang w:val="az-Cyrl-AZ"/>
        </w:rPr>
        <w:t xml:space="preserve">, </w:t>
      </w:r>
      <w:r>
        <w:rPr>
          <w:lang w:val="az-Latn-AZ"/>
        </w:rPr>
        <w:t>əlinə</w:t>
      </w:r>
      <w:r>
        <w:rPr>
          <w:lang w:val="az-Cyrl-AZ"/>
        </w:rPr>
        <w:t xml:space="preserve"> </w:t>
      </w:r>
      <w:r>
        <w:rPr>
          <w:lang w:val="az-Latn-AZ"/>
        </w:rPr>
        <w:t>silah</w:t>
      </w:r>
      <w:r>
        <w:rPr>
          <w:lang w:val="az-Cyrl-AZ"/>
        </w:rPr>
        <w:t xml:space="preserve"> </w:t>
      </w:r>
      <w:r>
        <w:rPr>
          <w:lang w:val="az-Latn-AZ"/>
        </w:rPr>
        <w:t>alıb</w:t>
      </w:r>
      <w:r>
        <w:rPr>
          <w:lang w:val="az-Cyrl-AZ"/>
        </w:rPr>
        <w:t xml:space="preserve">, </w:t>
      </w:r>
      <w:r>
        <w:rPr>
          <w:lang w:val="az-Latn-AZ"/>
        </w:rPr>
        <w:t>məmləkətin</w:t>
      </w:r>
      <w:r>
        <w:rPr>
          <w:lang w:val="az-Cyrl-AZ"/>
        </w:rPr>
        <w:t xml:space="preserve"> </w:t>
      </w:r>
      <w:r>
        <w:rPr>
          <w:lang w:val="az-Latn-AZ"/>
        </w:rPr>
        <w:t>ehtiyacı</w:t>
      </w:r>
      <w:r>
        <w:rPr>
          <w:lang w:val="az-Cyrl-AZ"/>
        </w:rPr>
        <w:t xml:space="preserve"> </w:t>
      </w:r>
      <w:r>
        <w:rPr>
          <w:lang w:val="az-Latn-AZ"/>
        </w:rPr>
        <w:t>olanda</w:t>
      </w:r>
      <w:r>
        <w:rPr>
          <w:lang w:val="az-Cyrl-AZ"/>
        </w:rPr>
        <w:t xml:space="preserve"> </w:t>
      </w:r>
      <w:r>
        <w:rPr>
          <w:lang w:val="az-Latn-AZ"/>
        </w:rPr>
        <w:t>silahlı</w:t>
      </w:r>
      <w:r>
        <w:rPr>
          <w:lang w:val="az-Cyrl-AZ"/>
        </w:rPr>
        <w:t xml:space="preserve"> </w:t>
      </w:r>
      <w:r>
        <w:rPr>
          <w:lang w:val="az-Latn-AZ"/>
        </w:rPr>
        <w:t>qüvvələrlə</w:t>
      </w:r>
      <w:r>
        <w:rPr>
          <w:lang w:val="az-Cyrl-AZ"/>
        </w:rPr>
        <w:t xml:space="preserve"> </w:t>
      </w:r>
      <w:r>
        <w:rPr>
          <w:lang w:val="az-Latn-AZ"/>
        </w:rPr>
        <w:t>birlikdə</w:t>
      </w:r>
      <w:r>
        <w:rPr>
          <w:lang w:val="az-Cyrl-AZ"/>
        </w:rPr>
        <w:t xml:space="preserve"> </w:t>
      </w:r>
      <w:r>
        <w:rPr>
          <w:lang w:val="az-Latn-AZ"/>
        </w:rPr>
        <w:t>ən</w:t>
      </w:r>
      <w:r>
        <w:rPr>
          <w:lang w:val="az-Cyrl-AZ"/>
        </w:rPr>
        <w:t xml:space="preserve"> </w:t>
      </w:r>
      <w:r>
        <w:rPr>
          <w:lang w:val="az-Latn-AZ"/>
        </w:rPr>
        <w:t>ağır</w:t>
      </w:r>
      <w:r>
        <w:rPr>
          <w:lang w:val="az-Cyrl-AZ"/>
        </w:rPr>
        <w:t xml:space="preserve"> </w:t>
      </w:r>
      <w:r>
        <w:rPr>
          <w:lang w:val="az-Latn-AZ"/>
        </w:rPr>
        <w:t>yükü</w:t>
      </w:r>
      <w:r>
        <w:rPr>
          <w:lang w:val="az-Cyrl-AZ"/>
        </w:rPr>
        <w:t xml:space="preserve"> </w:t>
      </w:r>
      <w:r>
        <w:rPr>
          <w:lang w:val="az-Latn-AZ"/>
        </w:rPr>
        <w:t>çiyninə</w:t>
      </w:r>
      <w:r>
        <w:rPr>
          <w:lang w:val="az-Cyrl-AZ"/>
        </w:rPr>
        <w:t xml:space="preserve"> </w:t>
      </w:r>
      <w:r>
        <w:rPr>
          <w:lang w:val="az-Latn-AZ"/>
        </w:rPr>
        <w:t>alıb</w:t>
      </w:r>
      <w:r>
        <w:rPr>
          <w:lang w:val="az-Cyrl-AZ"/>
        </w:rPr>
        <w:t>.”</w:t>
      </w:r>
    </w:p>
    <w:p w:rsidR="00D301F4" w:rsidRDefault="00D301F4" w:rsidP="00D301F4">
      <w:pPr>
        <w:pStyle w:val="StyleJustifiedFirstline05cm"/>
        <w:rPr>
          <w:lang w:val="az-Cyrl-AZ"/>
        </w:rPr>
      </w:pPr>
      <w:r>
        <w:rPr>
          <w:lang w:val="az-Latn-AZ"/>
        </w:rPr>
        <w:t>Ali</w:t>
      </w:r>
      <w:r>
        <w:rPr>
          <w:lang w:val="az-Cyrl-AZ"/>
        </w:rPr>
        <w:t xml:space="preserve"> </w:t>
      </w:r>
      <w:r>
        <w:rPr>
          <w:lang w:val="az-Latn-AZ"/>
        </w:rPr>
        <w:t>Rəhbər</w:t>
      </w:r>
      <w:r>
        <w:rPr>
          <w:lang w:val="az-Cyrl-AZ"/>
        </w:rPr>
        <w:t xml:space="preserve"> 1989-</w:t>
      </w:r>
      <w:r>
        <w:rPr>
          <w:lang w:val="az-Latn-AZ"/>
        </w:rPr>
        <w:t>cu</w:t>
      </w:r>
      <w:r>
        <w:rPr>
          <w:lang w:val="az-Cyrl-AZ"/>
        </w:rPr>
        <w:t xml:space="preserve"> </w:t>
      </w:r>
      <w:r>
        <w:rPr>
          <w:lang w:val="az-Latn-AZ"/>
        </w:rPr>
        <w:t>il</w:t>
      </w:r>
      <w:r>
        <w:rPr>
          <w:lang w:val="az-Cyrl-AZ"/>
        </w:rPr>
        <w:t xml:space="preserve">, 26 </w:t>
      </w:r>
      <w:r>
        <w:rPr>
          <w:lang w:val="az-Latn-AZ"/>
        </w:rPr>
        <w:t>noyabrdakı</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Bəsic</w:t>
      </w:r>
      <w:r>
        <w:rPr>
          <w:lang w:val="az-Cyrl-AZ"/>
        </w:rPr>
        <w:t xml:space="preserve"> </w:t>
      </w:r>
      <w:r>
        <w:rPr>
          <w:lang w:val="az-Latn-AZ"/>
        </w:rPr>
        <w:t>müharibə</w:t>
      </w:r>
      <w:r>
        <w:rPr>
          <w:lang w:val="az-Cyrl-AZ"/>
        </w:rPr>
        <w:t xml:space="preserve"> </w:t>
      </w:r>
      <w:r>
        <w:rPr>
          <w:lang w:val="az-Latn-AZ"/>
        </w:rPr>
        <w:t>meydanlarında</w:t>
      </w:r>
      <w:r>
        <w:rPr>
          <w:lang w:val="az-Cyrl-AZ"/>
        </w:rPr>
        <w:t xml:space="preserve">, </w:t>
      </w:r>
      <w:r>
        <w:rPr>
          <w:lang w:val="az-Latn-AZ"/>
        </w:rPr>
        <w:t>şəhərlərdə</w:t>
      </w:r>
      <w:r>
        <w:rPr>
          <w:lang w:val="az-Cyrl-AZ"/>
        </w:rPr>
        <w:t xml:space="preserve">, </w:t>
      </w:r>
      <w:r>
        <w:rPr>
          <w:lang w:val="az-Latn-AZ"/>
        </w:rPr>
        <w:t>müqavimət</w:t>
      </w:r>
      <w:r>
        <w:rPr>
          <w:lang w:val="az-Cyrl-AZ"/>
        </w:rPr>
        <w:t xml:space="preserve"> </w:t>
      </w:r>
      <w:r>
        <w:rPr>
          <w:lang w:val="az-Latn-AZ"/>
        </w:rPr>
        <w:t>qərargahlarında</w:t>
      </w:r>
      <w:r>
        <w:rPr>
          <w:lang w:val="az-Cyrl-AZ"/>
        </w:rPr>
        <w:t xml:space="preserve"> </w:t>
      </w:r>
      <w:r>
        <w:rPr>
          <w:lang w:val="az-Latn-AZ"/>
        </w:rPr>
        <w:t>sübuta</w:t>
      </w:r>
      <w:r>
        <w:rPr>
          <w:lang w:val="az-Cyrl-AZ"/>
        </w:rPr>
        <w:t xml:space="preserve"> </w:t>
      </w:r>
      <w:r>
        <w:rPr>
          <w:lang w:val="az-Latn-AZ"/>
        </w:rPr>
        <w:t>yetirib</w:t>
      </w:r>
      <w:r>
        <w:rPr>
          <w:lang w:val="az-Cyrl-AZ"/>
        </w:rPr>
        <w:t xml:space="preserve"> </w:t>
      </w:r>
      <w:r>
        <w:rPr>
          <w:lang w:val="az-Latn-AZ"/>
        </w:rPr>
        <w:t>ki</w:t>
      </w:r>
      <w:r>
        <w:rPr>
          <w:lang w:val="az-Cyrl-AZ"/>
        </w:rPr>
        <w:t xml:space="preserve">, </w:t>
      </w:r>
      <w:r>
        <w:rPr>
          <w:lang w:val="az-Latn-AZ"/>
        </w:rPr>
        <w:t>inqilab</w:t>
      </w:r>
      <w:r>
        <w:rPr>
          <w:lang w:val="az-Cyrl-AZ"/>
        </w:rPr>
        <w:t xml:space="preserve"> </w:t>
      </w:r>
      <w:r>
        <w:rPr>
          <w:lang w:val="az-Latn-AZ"/>
        </w:rPr>
        <w:t>və</w:t>
      </w:r>
      <w:r>
        <w:rPr>
          <w:lang w:val="az-Cyrl-AZ"/>
        </w:rPr>
        <w:t xml:space="preserve"> </w:t>
      </w:r>
      <w:r>
        <w:rPr>
          <w:lang w:val="az-Latn-AZ"/>
        </w:rPr>
        <w:t>İslamın</w:t>
      </w:r>
      <w:r>
        <w:rPr>
          <w:lang w:val="az-Cyrl-AZ"/>
        </w:rPr>
        <w:t xml:space="preserve"> </w:t>
      </w:r>
      <w:r>
        <w:rPr>
          <w:lang w:val="az-Latn-AZ"/>
        </w:rPr>
        <w:t>ən</w:t>
      </w:r>
      <w:r>
        <w:rPr>
          <w:lang w:val="az-Cyrl-AZ"/>
        </w:rPr>
        <w:t xml:space="preserve"> </w:t>
      </w:r>
      <w:r>
        <w:rPr>
          <w:lang w:val="az-Latn-AZ"/>
        </w:rPr>
        <w:t>yaxşı</w:t>
      </w:r>
      <w:r>
        <w:rPr>
          <w:lang w:val="az-Cyrl-AZ"/>
        </w:rPr>
        <w:t xml:space="preserve"> </w:t>
      </w:r>
      <w:r>
        <w:rPr>
          <w:lang w:val="az-Latn-AZ"/>
        </w:rPr>
        <w:t>müdafiəçisidir</w:t>
      </w:r>
      <w:r>
        <w:rPr>
          <w:lang w:val="az-Cyrl-AZ"/>
        </w:rPr>
        <w:t>.”</w:t>
      </w:r>
    </w:p>
    <w:p w:rsidR="00D301F4" w:rsidRDefault="00D301F4" w:rsidP="00D301F4">
      <w:pPr>
        <w:pStyle w:val="StyleJustifiedFirstline05cm"/>
        <w:rPr>
          <w:lang w:val="az-Cyrl-AZ"/>
        </w:rPr>
      </w:pPr>
      <w:r>
        <w:rPr>
          <w:lang w:val="az-Latn-AZ"/>
        </w:rPr>
        <w:t>Bəsicin</w:t>
      </w:r>
      <w:r>
        <w:rPr>
          <w:lang w:val="az-Cyrl-AZ"/>
        </w:rPr>
        <w:t xml:space="preserve"> </w:t>
      </w:r>
      <w:r>
        <w:rPr>
          <w:lang w:val="az-Latn-AZ"/>
        </w:rPr>
        <w:t>vəzifəsi</w:t>
      </w:r>
      <w:r>
        <w:rPr>
          <w:lang w:val="az-Cyrl-AZ"/>
        </w:rPr>
        <w:t xml:space="preserve"> </w:t>
      </w:r>
      <w:r>
        <w:rPr>
          <w:lang w:val="az-Latn-AZ"/>
        </w:rPr>
        <w:t>dinin</w:t>
      </w:r>
      <w:r>
        <w:rPr>
          <w:lang w:val="az-Cyrl-AZ"/>
        </w:rPr>
        <w:t xml:space="preserve">, </w:t>
      </w:r>
      <w:r>
        <w:rPr>
          <w:lang w:val="az-Latn-AZ"/>
        </w:rPr>
        <w:t>ilahi</w:t>
      </w:r>
      <w:r>
        <w:rPr>
          <w:lang w:val="az-Cyrl-AZ"/>
        </w:rPr>
        <w:t xml:space="preserve"> </w:t>
      </w:r>
      <w:r>
        <w:rPr>
          <w:lang w:val="az-Latn-AZ"/>
        </w:rPr>
        <w:t>dəyərlərin</w:t>
      </w:r>
      <w:r>
        <w:rPr>
          <w:lang w:val="az-Cyrl-AZ"/>
        </w:rPr>
        <w:t xml:space="preserve">, </w:t>
      </w:r>
      <w:r>
        <w:rPr>
          <w:lang w:val="az-Latn-AZ"/>
        </w:rPr>
        <w:t>İslam</w:t>
      </w:r>
      <w:r>
        <w:rPr>
          <w:lang w:val="az-Cyrl-AZ"/>
        </w:rPr>
        <w:t xml:space="preserve"> </w:t>
      </w:r>
      <w:r>
        <w:rPr>
          <w:lang w:val="az-Latn-AZ"/>
        </w:rPr>
        <w:t>inqilabının</w:t>
      </w:r>
      <w:r>
        <w:rPr>
          <w:lang w:val="az-Cyrl-AZ"/>
        </w:rPr>
        <w:t xml:space="preserve">, </w:t>
      </w:r>
      <w:r>
        <w:rPr>
          <w:lang w:val="az-Latn-AZ"/>
        </w:rPr>
        <w:t>İslam</w:t>
      </w:r>
      <w:r>
        <w:rPr>
          <w:lang w:val="az-Cyrl-AZ"/>
        </w:rPr>
        <w:t xml:space="preserve"> </w:t>
      </w:r>
      <w:r>
        <w:rPr>
          <w:lang w:val="az-Latn-AZ"/>
        </w:rPr>
        <w:t>Respublikasının</w:t>
      </w:r>
      <w:r>
        <w:rPr>
          <w:lang w:val="az-Cyrl-AZ"/>
        </w:rPr>
        <w:t xml:space="preserve">, </w:t>
      </w:r>
      <w:r>
        <w:rPr>
          <w:lang w:val="az-Latn-AZ"/>
        </w:rPr>
        <w:t>müstəqillik</w:t>
      </w:r>
      <w:r>
        <w:rPr>
          <w:lang w:val="az-Cyrl-AZ"/>
        </w:rPr>
        <w:t xml:space="preserve"> </w:t>
      </w:r>
      <w:r>
        <w:rPr>
          <w:lang w:val="az-Latn-AZ"/>
        </w:rPr>
        <w:t>və</w:t>
      </w:r>
      <w:r>
        <w:rPr>
          <w:lang w:val="az-Cyrl-AZ"/>
        </w:rPr>
        <w:t xml:space="preserve"> </w:t>
      </w:r>
      <w:r>
        <w:rPr>
          <w:lang w:val="az-Latn-AZ"/>
        </w:rPr>
        <w:t>məzlum</w:t>
      </w:r>
      <w:r>
        <w:rPr>
          <w:lang w:val="az-Cyrl-AZ"/>
        </w:rPr>
        <w:t xml:space="preserve"> </w:t>
      </w:r>
      <w:r>
        <w:rPr>
          <w:lang w:val="az-Latn-AZ"/>
        </w:rPr>
        <w:t>təbəqənin</w:t>
      </w:r>
      <w:r>
        <w:rPr>
          <w:lang w:val="az-Cyrl-AZ"/>
        </w:rPr>
        <w:t xml:space="preserve"> </w:t>
      </w:r>
      <w:r>
        <w:rPr>
          <w:lang w:val="az-Latn-AZ"/>
        </w:rPr>
        <w:t>müdafiəsidir</w:t>
      </w:r>
      <w:r>
        <w:rPr>
          <w:lang w:val="az-Cyrl-AZ"/>
        </w:rPr>
        <w:t xml:space="preserve">. </w:t>
      </w:r>
    </w:p>
    <w:p w:rsidR="00D301F4" w:rsidRDefault="00D301F4" w:rsidP="00D301F4">
      <w:pPr>
        <w:pStyle w:val="StyleJustifiedFirstline05cm"/>
        <w:rPr>
          <w:lang w:val="az-Cyrl-AZ"/>
        </w:rPr>
      </w:pPr>
      <w:r>
        <w:rPr>
          <w:lang w:val="az-Latn-AZ"/>
        </w:rPr>
        <w:t>Rəhbər</w:t>
      </w:r>
      <w:r>
        <w:rPr>
          <w:lang w:val="az-Cyrl-AZ"/>
        </w:rPr>
        <w:t xml:space="preserve"> 1995-</w:t>
      </w:r>
      <w:r>
        <w:rPr>
          <w:lang w:val="az-Latn-AZ"/>
        </w:rPr>
        <w:t>ci</w:t>
      </w:r>
      <w:r>
        <w:rPr>
          <w:lang w:val="az-Cyrl-AZ"/>
        </w:rPr>
        <w:t xml:space="preserve"> </w:t>
      </w:r>
      <w:r>
        <w:rPr>
          <w:lang w:val="az-Latn-AZ"/>
        </w:rPr>
        <w:t>il</w:t>
      </w:r>
      <w:r>
        <w:rPr>
          <w:lang w:val="az-Cyrl-AZ"/>
        </w:rPr>
        <w:t xml:space="preserve">, </w:t>
      </w:r>
      <w:r>
        <w:rPr>
          <w:lang w:val="az-Latn-AZ"/>
        </w:rPr>
        <w:t>noyabrın</w:t>
      </w:r>
      <w:r>
        <w:rPr>
          <w:lang w:val="az-Cyrl-AZ"/>
        </w:rPr>
        <w:t xml:space="preserve"> 29-</w:t>
      </w:r>
      <w:r>
        <w:rPr>
          <w:lang w:val="az-Latn-AZ"/>
        </w:rPr>
        <w:t>da</w:t>
      </w:r>
      <w:r>
        <w:rPr>
          <w:lang w:val="az-Cyrl-AZ"/>
        </w:rPr>
        <w:t xml:space="preserve"> </w:t>
      </w:r>
      <w:r>
        <w:rPr>
          <w:lang w:val="az-Latn-AZ"/>
        </w:rPr>
        <w:t>bir</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Müqəddəs</w:t>
      </w:r>
      <w:r>
        <w:rPr>
          <w:lang w:val="az-Cyrl-AZ"/>
        </w:rPr>
        <w:t xml:space="preserve"> </w:t>
      </w:r>
      <w:r>
        <w:rPr>
          <w:lang w:val="az-Latn-AZ"/>
        </w:rPr>
        <w:t>Müdafiə</w:t>
      </w:r>
      <w:r>
        <w:rPr>
          <w:lang w:val="az-Cyrl-AZ"/>
        </w:rPr>
        <w:t xml:space="preserve"> </w:t>
      </w:r>
      <w:r>
        <w:rPr>
          <w:lang w:val="az-Latn-AZ"/>
        </w:rPr>
        <w:t>zamanı</w:t>
      </w:r>
      <w:r>
        <w:rPr>
          <w:lang w:val="az-Cyrl-AZ"/>
        </w:rPr>
        <w:t xml:space="preserve"> </w:t>
      </w:r>
      <w:r>
        <w:rPr>
          <w:lang w:val="az-Latn-AZ"/>
        </w:rPr>
        <w:t>ölkə</w:t>
      </w:r>
      <w:r>
        <w:rPr>
          <w:lang w:val="az-Cyrl-AZ"/>
        </w:rPr>
        <w:t xml:space="preserve"> </w:t>
      </w:r>
      <w:r>
        <w:rPr>
          <w:lang w:val="az-Latn-AZ"/>
        </w:rPr>
        <w:t>boyu</w:t>
      </w:r>
      <w:r>
        <w:rPr>
          <w:lang w:val="az-Cyrl-AZ"/>
        </w:rPr>
        <w:t xml:space="preserve"> </w:t>
      </w:r>
      <w:r>
        <w:rPr>
          <w:lang w:val="az-Latn-AZ"/>
        </w:rPr>
        <w:t>bəsicilər</w:t>
      </w:r>
      <w:r>
        <w:rPr>
          <w:lang w:val="az-Cyrl-AZ"/>
        </w:rPr>
        <w:t xml:space="preserve"> </w:t>
      </w:r>
      <w:r>
        <w:rPr>
          <w:lang w:val="az-Latn-AZ"/>
        </w:rPr>
        <w:t>rahatlığını</w:t>
      </w:r>
      <w:r>
        <w:rPr>
          <w:lang w:val="az-Cyrl-AZ"/>
        </w:rPr>
        <w:t xml:space="preserve">, </w:t>
      </w:r>
      <w:r>
        <w:rPr>
          <w:lang w:val="az-Latn-AZ"/>
        </w:rPr>
        <w:t>isti</w:t>
      </w:r>
      <w:r>
        <w:rPr>
          <w:lang w:val="az-Cyrl-AZ"/>
        </w:rPr>
        <w:t xml:space="preserve"> </w:t>
      </w:r>
      <w:r>
        <w:rPr>
          <w:lang w:val="az-Latn-AZ"/>
        </w:rPr>
        <w:t>ailə</w:t>
      </w:r>
      <w:r>
        <w:rPr>
          <w:lang w:val="az-Cyrl-AZ"/>
        </w:rPr>
        <w:t xml:space="preserve"> </w:t>
      </w:r>
      <w:r>
        <w:rPr>
          <w:lang w:val="az-Latn-AZ"/>
        </w:rPr>
        <w:t>ocağını</w:t>
      </w:r>
      <w:r>
        <w:rPr>
          <w:lang w:val="az-Cyrl-AZ"/>
        </w:rPr>
        <w:t xml:space="preserve">, </w:t>
      </w:r>
      <w:r>
        <w:rPr>
          <w:lang w:val="az-Latn-AZ"/>
        </w:rPr>
        <w:t>ailə</w:t>
      </w:r>
      <w:r>
        <w:rPr>
          <w:lang w:val="az-Cyrl-AZ"/>
        </w:rPr>
        <w:t>-</w:t>
      </w:r>
      <w:r>
        <w:rPr>
          <w:lang w:val="az-Latn-AZ"/>
        </w:rPr>
        <w:t>övladlarını</w:t>
      </w:r>
      <w:r>
        <w:rPr>
          <w:lang w:val="az-Cyrl-AZ"/>
        </w:rPr>
        <w:t xml:space="preserve">, </w:t>
      </w:r>
      <w:r>
        <w:rPr>
          <w:lang w:val="az-Latn-AZ"/>
        </w:rPr>
        <w:t>bütün</w:t>
      </w:r>
      <w:r>
        <w:rPr>
          <w:lang w:val="az-Cyrl-AZ"/>
        </w:rPr>
        <w:t xml:space="preserve"> </w:t>
      </w:r>
      <w:r>
        <w:rPr>
          <w:lang w:val="az-Latn-AZ"/>
        </w:rPr>
        <w:t>əzizlərini</w:t>
      </w:r>
      <w:r>
        <w:rPr>
          <w:lang w:val="az-Cyrl-AZ"/>
        </w:rPr>
        <w:t xml:space="preserve"> </w:t>
      </w:r>
      <w:r>
        <w:rPr>
          <w:lang w:val="az-Latn-AZ"/>
        </w:rPr>
        <w:t>qoyub</w:t>
      </w:r>
      <w:r>
        <w:rPr>
          <w:lang w:val="az-Cyrl-AZ"/>
        </w:rPr>
        <w:t xml:space="preserve">, </w:t>
      </w:r>
      <w:r>
        <w:rPr>
          <w:lang w:val="az-Latn-AZ"/>
        </w:rPr>
        <w:t>yayda</w:t>
      </w:r>
      <w:r>
        <w:rPr>
          <w:lang w:val="az-Cyrl-AZ"/>
        </w:rPr>
        <w:t xml:space="preserve"> </w:t>
      </w:r>
      <w:r>
        <w:rPr>
          <w:lang w:val="az-Latn-AZ"/>
        </w:rPr>
        <w:t>qaynar</w:t>
      </w:r>
      <w:r>
        <w:rPr>
          <w:lang w:val="az-Cyrl-AZ"/>
        </w:rPr>
        <w:t xml:space="preserve"> </w:t>
      </w:r>
      <w:r>
        <w:rPr>
          <w:lang w:val="az-Latn-AZ"/>
        </w:rPr>
        <w:t>Xuzistan</w:t>
      </w:r>
      <w:r>
        <w:rPr>
          <w:lang w:val="az-Cyrl-AZ"/>
        </w:rPr>
        <w:t xml:space="preserve"> </w:t>
      </w:r>
      <w:r>
        <w:rPr>
          <w:lang w:val="az-Latn-AZ"/>
        </w:rPr>
        <w:t>çölləri</w:t>
      </w:r>
      <w:r>
        <w:rPr>
          <w:lang w:val="az-Cyrl-AZ"/>
        </w:rPr>
        <w:t xml:space="preserve">, </w:t>
      </w:r>
      <w:r>
        <w:rPr>
          <w:lang w:val="az-Latn-AZ"/>
        </w:rPr>
        <w:t>qışda</w:t>
      </w:r>
      <w:r>
        <w:rPr>
          <w:lang w:val="az-Cyrl-AZ"/>
        </w:rPr>
        <w:t xml:space="preserve"> </w:t>
      </w:r>
      <w:r>
        <w:rPr>
          <w:lang w:val="az-Latn-AZ"/>
        </w:rPr>
        <w:t>buzla</w:t>
      </w:r>
      <w:r>
        <w:rPr>
          <w:lang w:val="az-Cyrl-AZ"/>
        </w:rPr>
        <w:t xml:space="preserve"> </w:t>
      </w:r>
      <w:r>
        <w:rPr>
          <w:lang w:val="az-Latn-AZ"/>
        </w:rPr>
        <w:t>örtülmüş</w:t>
      </w:r>
      <w:r>
        <w:rPr>
          <w:lang w:val="az-Cyrl-AZ"/>
        </w:rPr>
        <w:t xml:space="preserve"> </w:t>
      </w:r>
      <w:r>
        <w:rPr>
          <w:lang w:val="az-Latn-AZ"/>
        </w:rPr>
        <w:t>şimal</w:t>
      </w:r>
      <w:r>
        <w:rPr>
          <w:lang w:val="az-Cyrl-AZ"/>
        </w:rPr>
        <w:t xml:space="preserve"> </w:t>
      </w:r>
      <w:r>
        <w:rPr>
          <w:lang w:val="az-Latn-AZ"/>
        </w:rPr>
        <w:t>qüllələrinə</w:t>
      </w:r>
      <w:r>
        <w:rPr>
          <w:lang w:val="az-Cyrl-AZ"/>
        </w:rPr>
        <w:t xml:space="preserve"> </w:t>
      </w:r>
      <w:r>
        <w:rPr>
          <w:lang w:val="az-Latn-AZ"/>
        </w:rPr>
        <w:t>üz</w:t>
      </w:r>
      <w:r>
        <w:rPr>
          <w:lang w:val="az-Cyrl-AZ"/>
        </w:rPr>
        <w:t xml:space="preserve"> </w:t>
      </w:r>
      <w:r>
        <w:rPr>
          <w:lang w:val="az-Latn-AZ"/>
        </w:rPr>
        <w:t>tutub</w:t>
      </w:r>
      <w:r>
        <w:rPr>
          <w:lang w:val="az-Cyrl-AZ"/>
        </w:rPr>
        <w:t xml:space="preserve">, </w:t>
      </w:r>
      <w:r>
        <w:rPr>
          <w:lang w:val="az-Latn-AZ"/>
        </w:rPr>
        <w:t>İslamın</w:t>
      </w:r>
      <w:r>
        <w:rPr>
          <w:lang w:val="az-Cyrl-AZ"/>
        </w:rPr>
        <w:t xml:space="preserve">, </w:t>
      </w:r>
      <w:r>
        <w:rPr>
          <w:lang w:val="az-Latn-AZ"/>
        </w:rPr>
        <w:t>ölkənin</w:t>
      </w:r>
      <w:r>
        <w:rPr>
          <w:lang w:val="az-Cyrl-AZ"/>
        </w:rPr>
        <w:t xml:space="preserve">, </w:t>
      </w:r>
      <w:r>
        <w:rPr>
          <w:lang w:val="az-Latn-AZ"/>
        </w:rPr>
        <w:t>müstəqilliyin</w:t>
      </w:r>
      <w:r>
        <w:rPr>
          <w:lang w:val="az-Cyrl-AZ"/>
        </w:rPr>
        <w:t xml:space="preserve">, </w:t>
      </w:r>
      <w:r>
        <w:rPr>
          <w:lang w:val="az-Latn-AZ"/>
        </w:rPr>
        <w:t>ilahi</w:t>
      </w:r>
      <w:r>
        <w:rPr>
          <w:lang w:val="az-Cyrl-AZ"/>
        </w:rPr>
        <w:t xml:space="preserve"> </w:t>
      </w:r>
      <w:r>
        <w:rPr>
          <w:lang w:val="az-Latn-AZ"/>
        </w:rPr>
        <w:t>hakimiyyətin</w:t>
      </w:r>
      <w:r>
        <w:rPr>
          <w:lang w:val="az-Cyrl-AZ"/>
        </w:rPr>
        <w:t xml:space="preserve"> </w:t>
      </w:r>
      <w:r>
        <w:rPr>
          <w:lang w:val="az-Latn-AZ"/>
        </w:rPr>
        <w:t>qorunması</w:t>
      </w:r>
      <w:r>
        <w:rPr>
          <w:lang w:val="az-Cyrl-AZ"/>
        </w:rPr>
        <w:t xml:space="preserve"> </w:t>
      </w:r>
      <w:r>
        <w:rPr>
          <w:lang w:val="az-Latn-AZ"/>
        </w:rPr>
        <w:t>yolunda</w:t>
      </w:r>
      <w:r>
        <w:rPr>
          <w:lang w:val="az-Cyrl-AZ"/>
        </w:rPr>
        <w:t xml:space="preserve"> </w:t>
      </w:r>
      <w:r>
        <w:rPr>
          <w:lang w:val="az-Latn-AZ"/>
        </w:rPr>
        <w:t>canından</w:t>
      </w:r>
      <w:r>
        <w:rPr>
          <w:lang w:val="az-Cyrl-AZ"/>
        </w:rPr>
        <w:t xml:space="preserve"> </w:t>
      </w:r>
      <w:r>
        <w:rPr>
          <w:lang w:val="az-Latn-AZ"/>
        </w:rPr>
        <w:t>keçib</w:t>
      </w:r>
      <w:r>
        <w:rPr>
          <w:lang w:val="az-Cyrl-AZ"/>
        </w:rPr>
        <w:t>.”</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p>
    <w:p w:rsidR="00D301F4" w:rsidRDefault="00D301F4" w:rsidP="00D301F4">
      <w:pPr>
        <w:pStyle w:val="StyleJustifiedFirstline05cm"/>
        <w:rPr>
          <w:lang w:val="az-Cyrl-AZ"/>
        </w:rPr>
      </w:pPr>
    </w:p>
    <w:p w:rsidR="00D301F4" w:rsidRDefault="00D301F4" w:rsidP="00D301F4">
      <w:pPr>
        <w:pStyle w:val="StyleHeading2Before12pt"/>
        <w:rPr>
          <w:sz w:val="32"/>
          <w:szCs w:val="32"/>
          <w:lang w:val="az-Cyrl-AZ"/>
        </w:rPr>
      </w:pPr>
      <w:bookmarkStart w:id="112" w:name="_Toc49390397"/>
      <w:bookmarkStart w:id="113" w:name="_Toc49386397"/>
      <w:r>
        <w:rPr>
          <w:sz w:val="32"/>
          <w:szCs w:val="32"/>
          <w:lang w:val="az-Latn-AZ"/>
        </w:rPr>
        <w:t>Müdafiə</w:t>
      </w:r>
      <w:r>
        <w:rPr>
          <w:sz w:val="32"/>
          <w:szCs w:val="32"/>
          <w:lang w:val="az-Cyrl-AZ"/>
        </w:rPr>
        <w:t xml:space="preserve"> </w:t>
      </w:r>
      <w:r>
        <w:rPr>
          <w:sz w:val="32"/>
          <w:szCs w:val="32"/>
          <w:lang w:val="az-Latn-AZ"/>
        </w:rPr>
        <w:t>səhnəsi</w:t>
      </w:r>
      <w:r>
        <w:rPr>
          <w:sz w:val="32"/>
          <w:szCs w:val="32"/>
          <w:lang w:val="az-Cyrl-AZ"/>
        </w:rPr>
        <w:t xml:space="preserve"> </w:t>
      </w:r>
      <w:r>
        <w:rPr>
          <w:sz w:val="32"/>
          <w:szCs w:val="32"/>
          <w:lang w:val="az-Latn-AZ"/>
        </w:rPr>
        <w:t>könüllülərin</w:t>
      </w:r>
      <w:r>
        <w:rPr>
          <w:sz w:val="32"/>
          <w:szCs w:val="32"/>
          <w:lang w:val="az-Cyrl-AZ"/>
        </w:rPr>
        <w:t xml:space="preserve"> </w:t>
      </w:r>
      <w:r>
        <w:rPr>
          <w:sz w:val="32"/>
          <w:szCs w:val="32"/>
          <w:lang w:val="az-Latn-AZ"/>
        </w:rPr>
        <w:t>işidir</w:t>
      </w:r>
      <w:r>
        <w:rPr>
          <w:sz w:val="32"/>
          <w:szCs w:val="32"/>
          <w:lang w:val="az-Cyrl-AZ"/>
        </w:rPr>
        <w:t>!</w:t>
      </w:r>
      <w:bookmarkEnd w:id="112"/>
      <w:bookmarkEnd w:id="113"/>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2014-</w:t>
      </w:r>
      <w:r>
        <w:rPr>
          <w:lang w:val="az-Latn-AZ"/>
        </w:rPr>
        <w:t>cü</w:t>
      </w:r>
      <w:r>
        <w:rPr>
          <w:lang w:val="az-Cyrl-AZ"/>
        </w:rPr>
        <w:t xml:space="preserve"> </w:t>
      </w:r>
      <w:r>
        <w:rPr>
          <w:lang w:val="az-Latn-AZ"/>
        </w:rPr>
        <w:t>il</w:t>
      </w:r>
      <w:r>
        <w:rPr>
          <w:lang w:val="az-Cyrl-AZ"/>
        </w:rPr>
        <w:t xml:space="preserve">, </w:t>
      </w:r>
      <w:r>
        <w:rPr>
          <w:lang w:val="az-Latn-AZ"/>
        </w:rPr>
        <w:t>noyabrın</w:t>
      </w:r>
      <w:r>
        <w:rPr>
          <w:lang w:val="az-Cyrl-AZ"/>
        </w:rPr>
        <w:t xml:space="preserve"> 27-</w:t>
      </w:r>
      <w:r>
        <w:rPr>
          <w:lang w:val="az-Latn-AZ"/>
        </w:rPr>
        <w:t>dəki</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Müdafiə</w:t>
      </w:r>
      <w:r>
        <w:rPr>
          <w:lang w:val="az-Cyrl-AZ"/>
        </w:rPr>
        <w:t xml:space="preserve"> </w:t>
      </w:r>
      <w:r>
        <w:rPr>
          <w:lang w:val="az-Latn-AZ"/>
        </w:rPr>
        <w:t>meydanı</w:t>
      </w:r>
      <w:r>
        <w:rPr>
          <w:lang w:val="az-Cyrl-AZ"/>
        </w:rPr>
        <w:t xml:space="preserve">, </w:t>
      </w:r>
      <w:r>
        <w:rPr>
          <w:lang w:val="az-Latn-AZ"/>
        </w:rPr>
        <w:t>siyasət</w:t>
      </w:r>
      <w:r>
        <w:rPr>
          <w:lang w:val="az-Cyrl-AZ"/>
        </w:rPr>
        <w:t xml:space="preserve"> </w:t>
      </w:r>
      <w:r>
        <w:rPr>
          <w:lang w:val="az-Latn-AZ"/>
        </w:rPr>
        <w:t>səhnəsi</w:t>
      </w:r>
      <w:r>
        <w:rPr>
          <w:lang w:val="az-Cyrl-AZ"/>
        </w:rPr>
        <w:t xml:space="preserve">, </w:t>
      </w:r>
      <w:r>
        <w:rPr>
          <w:lang w:val="az-Latn-AZ"/>
        </w:rPr>
        <w:t>quruculuq</w:t>
      </w:r>
      <w:r>
        <w:rPr>
          <w:lang w:val="az-Cyrl-AZ"/>
        </w:rPr>
        <w:t xml:space="preserve"> </w:t>
      </w:r>
      <w:r>
        <w:rPr>
          <w:lang w:val="az-Latn-AZ"/>
        </w:rPr>
        <w:t>meydanı</w:t>
      </w:r>
      <w:r>
        <w:rPr>
          <w:lang w:val="az-Cyrl-AZ"/>
        </w:rPr>
        <w:t xml:space="preserve">, </w:t>
      </w:r>
      <w:r>
        <w:rPr>
          <w:lang w:val="az-Latn-AZ"/>
        </w:rPr>
        <w:t>iqtisadiyyat</w:t>
      </w:r>
      <w:r>
        <w:rPr>
          <w:lang w:val="az-Cyrl-AZ"/>
        </w:rPr>
        <w:t xml:space="preserve"> </w:t>
      </w:r>
      <w:r>
        <w:rPr>
          <w:lang w:val="az-Latn-AZ"/>
        </w:rPr>
        <w:t>sahəsi</w:t>
      </w:r>
      <w:r>
        <w:rPr>
          <w:lang w:val="az-Cyrl-AZ"/>
        </w:rPr>
        <w:t xml:space="preserve">, </w:t>
      </w:r>
      <w:r>
        <w:rPr>
          <w:lang w:val="az-Latn-AZ"/>
        </w:rPr>
        <w:t>ədəbiyyat</w:t>
      </w:r>
      <w:r>
        <w:rPr>
          <w:lang w:val="az-Cyrl-AZ"/>
        </w:rPr>
        <w:t xml:space="preserve"> </w:t>
      </w:r>
      <w:r>
        <w:rPr>
          <w:lang w:val="az-Latn-AZ"/>
        </w:rPr>
        <w:t>və</w:t>
      </w:r>
      <w:r>
        <w:rPr>
          <w:lang w:val="az-Cyrl-AZ"/>
        </w:rPr>
        <w:t xml:space="preserve"> </w:t>
      </w:r>
      <w:r>
        <w:rPr>
          <w:lang w:val="az-Latn-AZ"/>
        </w:rPr>
        <w:t>incəsənət</w:t>
      </w:r>
      <w:r>
        <w:rPr>
          <w:lang w:val="az-Cyrl-AZ"/>
        </w:rPr>
        <w:t xml:space="preserve"> </w:t>
      </w:r>
      <w:r>
        <w:rPr>
          <w:lang w:val="az-Latn-AZ"/>
        </w:rPr>
        <w:t>fəzası</w:t>
      </w:r>
      <w:r>
        <w:rPr>
          <w:lang w:val="az-Cyrl-AZ"/>
        </w:rPr>
        <w:t xml:space="preserve">, </w:t>
      </w:r>
      <w:r>
        <w:rPr>
          <w:lang w:val="az-Latn-AZ"/>
        </w:rPr>
        <w:t>elm</w:t>
      </w:r>
      <w:r>
        <w:rPr>
          <w:lang w:val="az-Cyrl-AZ"/>
        </w:rPr>
        <w:t xml:space="preserve"> </w:t>
      </w:r>
      <w:r>
        <w:rPr>
          <w:lang w:val="az-Latn-AZ"/>
        </w:rPr>
        <w:t>və</w:t>
      </w:r>
      <w:r>
        <w:rPr>
          <w:lang w:val="az-Cyrl-AZ"/>
        </w:rPr>
        <w:t xml:space="preserve"> </w:t>
      </w:r>
      <w:r>
        <w:rPr>
          <w:lang w:val="az-Latn-AZ"/>
        </w:rPr>
        <w:t>araşdırma</w:t>
      </w:r>
      <w:r>
        <w:rPr>
          <w:lang w:val="az-Cyrl-AZ"/>
        </w:rPr>
        <w:t xml:space="preserve"> </w:t>
      </w:r>
      <w:r>
        <w:rPr>
          <w:lang w:val="az-Latn-AZ"/>
        </w:rPr>
        <w:t>işləri</w:t>
      </w:r>
      <w:r>
        <w:rPr>
          <w:lang w:val="az-Cyrl-AZ"/>
        </w:rPr>
        <w:t xml:space="preserve">, </w:t>
      </w:r>
      <w:r>
        <w:rPr>
          <w:lang w:val="az-Latn-AZ"/>
        </w:rPr>
        <w:t>əzadarlıq</w:t>
      </w:r>
      <w:r>
        <w:rPr>
          <w:lang w:val="az-Cyrl-AZ"/>
        </w:rPr>
        <w:t xml:space="preserve">, </w:t>
      </w:r>
      <w:r>
        <w:rPr>
          <w:lang w:val="az-Latn-AZ"/>
        </w:rPr>
        <w:t>dini</w:t>
      </w:r>
      <w:r>
        <w:rPr>
          <w:lang w:val="az-Cyrl-AZ"/>
        </w:rPr>
        <w:t xml:space="preserve"> </w:t>
      </w:r>
      <w:r>
        <w:rPr>
          <w:lang w:val="az-Latn-AZ"/>
        </w:rPr>
        <w:t>mərasimlər</w:t>
      </w:r>
      <w:r>
        <w:rPr>
          <w:lang w:val="az-Cyrl-AZ"/>
        </w:rPr>
        <w:t xml:space="preserve"> </w:t>
      </w:r>
      <w:r>
        <w:rPr>
          <w:lang w:val="az-Latn-AZ"/>
        </w:rPr>
        <w:t>hamısında</w:t>
      </w:r>
      <w:r>
        <w:rPr>
          <w:lang w:val="az-Cyrl-AZ"/>
        </w:rPr>
        <w:t xml:space="preserve"> </w:t>
      </w:r>
      <w:r>
        <w:rPr>
          <w:lang w:val="az-Latn-AZ"/>
        </w:rPr>
        <w:t>bəsic</w:t>
      </w:r>
      <w:r>
        <w:rPr>
          <w:lang w:val="az-Cyrl-AZ"/>
        </w:rPr>
        <w:t xml:space="preserve"> </w:t>
      </w:r>
      <w:r>
        <w:rPr>
          <w:lang w:val="az-Latn-AZ"/>
        </w:rPr>
        <w:t>var</w:t>
      </w:r>
      <w:r>
        <w:rPr>
          <w:lang w:val="az-Cyrl-AZ"/>
        </w:rPr>
        <w:t>.”</w:t>
      </w:r>
    </w:p>
    <w:p w:rsidR="00D301F4" w:rsidRDefault="00D301F4" w:rsidP="00D301F4">
      <w:pPr>
        <w:pStyle w:val="StyleJustifiedFirstline05cm"/>
        <w:rPr>
          <w:lang w:val="az-Cyrl-AZ"/>
        </w:rPr>
      </w:pPr>
      <w:r>
        <w:rPr>
          <w:lang w:val="az-Cyrl-AZ"/>
        </w:rPr>
        <w:lastRenderedPageBreak/>
        <w:t>“</w:t>
      </w:r>
      <w:r>
        <w:rPr>
          <w:lang w:val="az-Latn-AZ"/>
        </w:rPr>
        <w:t>Bəsici</w:t>
      </w:r>
      <w:r>
        <w:rPr>
          <w:lang w:val="az-Cyrl-AZ"/>
        </w:rPr>
        <w:t xml:space="preserve">” </w:t>
      </w:r>
      <w:r>
        <w:rPr>
          <w:lang w:val="az-Latn-AZ"/>
        </w:rPr>
        <w:t>deyəndə</w:t>
      </w:r>
      <w:r>
        <w:rPr>
          <w:lang w:val="az-Cyrl-AZ"/>
        </w:rPr>
        <w:t xml:space="preserve">, </w:t>
      </w:r>
      <w:r>
        <w:rPr>
          <w:lang w:val="az-Latn-AZ"/>
        </w:rPr>
        <w:t>xüsusi</w:t>
      </w:r>
      <w:r>
        <w:rPr>
          <w:lang w:val="az-Cyrl-AZ"/>
        </w:rPr>
        <w:t xml:space="preserve"> </w:t>
      </w:r>
      <w:r>
        <w:rPr>
          <w:lang w:val="az-Latn-AZ"/>
        </w:rPr>
        <w:t>bir</w:t>
      </w:r>
      <w:r>
        <w:rPr>
          <w:lang w:val="az-Cyrl-AZ"/>
        </w:rPr>
        <w:t xml:space="preserve"> </w:t>
      </w:r>
      <w:r>
        <w:rPr>
          <w:lang w:val="az-Latn-AZ"/>
        </w:rPr>
        <w:t>qrup</w:t>
      </w:r>
      <w:r>
        <w:rPr>
          <w:lang w:val="az-Cyrl-AZ"/>
        </w:rPr>
        <w:t xml:space="preserve"> </w:t>
      </w:r>
      <w:r>
        <w:rPr>
          <w:lang w:val="az-Latn-AZ"/>
        </w:rPr>
        <w:t>nəzərdə</w:t>
      </w:r>
      <w:r>
        <w:rPr>
          <w:lang w:val="az-Cyrl-AZ"/>
        </w:rPr>
        <w:t xml:space="preserve"> </w:t>
      </w:r>
      <w:r>
        <w:rPr>
          <w:lang w:val="az-Latn-AZ"/>
        </w:rPr>
        <w:t>tutulmur</w:t>
      </w:r>
      <w:r>
        <w:rPr>
          <w:lang w:val="az-Cyrl-AZ"/>
        </w:rPr>
        <w:t xml:space="preserve">. </w:t>
      </w:r>
      <w:r>
        <w:rPr>
          <w:lang w:val="az-Latn-AZ"/>
        </w:rPr>
        <w:t>Rəhbər</w:t>
      </w:r>
      <w:r>
        <w:rPr>
          <w:lang w:val="az-Cyrl-AZ"/>
        </w:rPr>
        <w:t xml:space="preserve"> </w:t>
      </w:r>
      <w:r>
        <w:rPr>
          <w:lang w:val="az-Latn-AZ"/>
        </w:rPr>
        <w:t>əvvəlki</w:t>
      </w:r>
      <w:r>
        <w:rPr>
          <w:lang w:val="az-Cyrl-AZ"/>
        </w:rPr>
        <w:t xml:space="preserve"> </w:t>
      </w:r>
      <w:r>
        <w:rPr>
          <w:lang w:val="az-Latn-AZ"/>
        </w:rPr>
        <w:t>söhbətinin</w:t>
      </w:r>
      <w:r>
        <w:rPr>
          <w:lang w:val="az-Cyrl-AZ"/>
        </w:rPr>
        <w:t xml:space="preserve"> </w:t>
      </w:r>
      <w:r>
        <w:rPr>
          <w:lang w:val="az-Latn-AZ"/>
        </w:rPr>
        <w:t>davamında</w:t>
      </w:r>
      <w:r>
        <w:rPr>
          <w:lang w:val="az-Cyrl-AZ"/>
        </w:rPr>
        <w:t xml:space="preserve"> </w:t>
      </w:r>
      <w:r>
        <w:rPr>
          <w:lang w:val="az-Latn-AZ"/>
        </w:rPr>
        <w:t>buyurur</w:t>
      </w:r>
      <w:r>
        <w:rPr>
          <w:lang w:val="az-Cyrl-AZ"/>
        </w:rPr>
        <w:t>: “</w:t>
      </w:r>
      <w:r>
        <w:rPr>
          <w:lang w:val="az-Latn-AZ"/>
        </w:rPr>
        <w:t>Hər</w:t>
      </w:r>
      <w:r>
        <w:rPr>
          <w:lang w:val="az-Cyrl-AZ"/>
        </w:rPr>
        <w:t xml:space="preserve"> </w:t>
      </w:r>
      <w:r>
        <w:rPr>
          <w:lang w:val="az-Latn-AZ"/>
        </w:rPr>
        <w:t>bir</w:t>
      </w:r>
      <w:r>
        <w:rPr>
          <w:lang w:val="az-Cyrl-AZ"/>
        </w:rPr>
        <w:t xml:space="preserve"> </w:t>
      </w:r>
      <w:r>
        <w:rPr>
          <w:lang w:val="az-Latn-AZ"/>
        </w:rPr>
        <w:t>iranlı</w:t>
      </w:r>
      <w:r>
        <w:rPr>
          <w:lang w:val="az-Cyrl-AZ"/>
        </w:rPr>
        <w:t xml:space="preserve"> </w:t>
      </w:r>
      <w:r>
        <w:rPr>
          <w:lang w:val="az-Latn-AZ"/>
        </w:rPr>
        <w:t>bəsicidir</w:t>
      </w:r>
      <w:r>
        <w:rPr>
          <w:lang w:val="az-Cyrl-AZ"/>
        </w:rPr>
        <w:t xml:space="preserve">. </w:t>
      </w:r>
      <w:r>
        <w:rPr>
          <w:lang w:val="az-Latn-AZ"/>
        </w:rPr>
        <w:t>Bir</w:t>
      </w:r>
      <w:r>
        <w:rPr>
          <w:lang w:val="az-Cyrl-AZ"/>
        </w:rPr>
        <w:t xml:space="preserve"> </w:t>
      </w:r>
      <w:r>
        <w:rPr>
          <w:lang w:val="az-Latn-AZ"/>
        </w:rPr>
        <w:t>qrup</w:t>
      </w:r>
      <w:r>
        <w:rPr>
          <w:lang w:val="az-Cyrl-AZ"/>
        </w:rPr>
        <w:t xml:space="preserve"> </w:t>
      </w:r>
      <w:r>
        <w:rPr>
          <w:lang w:val="az-Latn-AZ"/>
        </w:rPr>
        <w:t>şöhrət</w:t>
      </w:r>
      <w:r>
        <w:rPr>
          <w:lang w:val="az-Cyrl-AZ"/>
        </w:rPr>
        <w:t xml:space="preserve">, </w:t>
      </w:r>
      <w:r>
        <w:rPr>
          <w:lang w:val="az-Latn-AZ"/>
        </w:rPr>
        <w:t>pul</w:t>
      </w:r>
      <w:r>
        <w:rPr>
          <w:lang w:val="az-Cyrl-AZ"/>
        </w:rPr>
        <w:t xml:space="preserve">, </w:t>
      </w:r>
      <w:r>
        <w:rPr>
          <w:lang w:val="az-Latn-AZ"/>
        </w:rPr>
        <w:t>şəhvət</w:t>
      </w:r>
      <w:r>
        <w:rPr>
          <w:lang w:val="az-Cyrl-AZ"/>
        </w:rPr>
        <w:t xml:space="preserve"> </w:t>
      </w:r>
      <w:r>
        <w:rPr>
          <w:lang w:val="az-Latn-AZ"/>
        </w:rPr>
        <w:t>əsiri</w:t>
      </w:r>
      <w:r>
        <w:rPr>
          <w:lang w:val="az-Cyrl-AZ"/>
        </w:rPr>
        <w:t xml:space="preserve">, </w:t>
      </w:r>
      <w:r>
        <w:rPr>
          <w:lang w:val="az-Latn-AZ"/>
        </w:rPr>
        <w:t>düşmən</w:t>
      </w:r>
      <w:r>
        <w:rPr>
          <w:lang w:val="az-Cyrl-AZ"/>
        </w:rPr>
        <w:t xml:space="preserve"> </w:t>
      </w:r>
      <w:r>
        <w:rPr>
          <w:lang w:val="az-Latn-AZ"/>
        </w:rPr>
        <w:t>maraqlarına</w:t>
      </w:r>
      <w:r>
        <w:rPr>
          <w:lang w:val="az-Cyrl-AZ"/>
        </w:rPr>
        <w:t xml:space="preserve"> </w:t>
      </w:r>
      <w:r>
        <w:rPr>
          <w:lang w:val="az-Latn-AZ"/>
        </w:rPr>
        <w:t>çalışan</w:t>
      </w:r>
      <w:r>
        <w:rPr>
          <w:lang w:val="az-Cyrl-AZ"/>
        </w:rPr>
        <w:t xml:space="preserve"> </w:t>
      </w:r>
      <w:r>
        <w:rPr>
          <w:lang w:val="az-Latn-AZ"/>
        </w:rPr>
        <w:t>adamlar</w:t>
      </w:r>
      <w:r>
        <w:rPr>
          <w:lang w:val="az-Cyrl-AZ"/>
        </w:rPr>
        <w:t xml:space="preserve"> </w:t>
      </w:r>
      <w:r>
        <w:rPr>
          <w:lang w:val="az-Latn-AZ"/>
        </w:rPr>
        <w:t>istisnadır</w:t>
      </w:r>
      <w:r>
        <w:rPr>
          <w:lang w:val="az-Cyrl-AZ"/>
        </w:rPr>
        <w:t xml:space="preserve">. </w:t>
      </w:r>
      <w:r>
        <w:rPr>
          <w:lang w:val="az-Latn-AZ"/>
        </w:rPr>
        <w:t>Belələri</w:t>
      </w:r>
      <w:r>
        <w:rPr>
          <w:lang w:val="az-Cyrl-AZ"/>
        </w:rPr>
        <w:t xml:space="preserve"> </w:t>
      </w:r>
      <w:r>
        <w:rPr>
          <w:lang w:val="az-Latn-AZ"/>
        </w:rPr>
        <w:t>azdır</w:t>
      </w:r>
      <w:r>
        <w:rPr>
          <w:lang w:val="az-Cyrl-AZ"/>
        </w:rPr>
        <w:t xml:space="preserve">. </w:t>
      </w:r>
      <w:r>
        <w:rPr>
          <w:lang w:val="az-Latn-AZ"/>
        </w:rPr>
        <w:t>İran</w:t>
      </w:r>
      <w:r>
        <w:rPr>
          <w:lang w:val="az-Cyrl-AZ"/>
        </w:rPr>
        <w:t xml:space="preserve"> </w:t>
      </w:r>
      <w:r>
        <w:rPr>
          <w:lang w:val="az-Latn-AZ"/>
        </w:rPr>
        <w:t>xalqının</w:t>
      </w:r>
      <w:r>
        <w:rPr>
          <w:lang w:val="az-Cyrl-AZ"/>
        </w:rPr>
        <w:t xml:space="preserve"> </w:t>
      </w:r>
      <w:r>
        <w:rPr>
          <w:lang w:val="az-Latn-AZ"/>
        </w:rPr>
        <w:t>əksəriyyəti</w:t>
      </w:r>
      <w:r>
        <w:rPr>
          <w:lang w:val="az-Cyrl-AZ"/>
        </w:rPr>
        <w:t xml:space="preserve"> </w:t>
      </w:r>
      <w:r>
        <w:rPr>
          <w:lang w:val="az-Latn-AZ"/>
        </w:rPr>
        <w:t>bəsicidir</w:t>
      </w:r>
      <w:r>
        <w:rPr>
          <w:lang w:val="az-Cyrl-AZ"/>
        </w:rPr>
        <w:t xml:space="preserve">, </w:t>
      </w:r>
      <w:r>
        <w:rPr>
          <w:lang w:val="az-Latn-AZ"/>
        </w:rPr>
        <w:t>müqavimət</w:t>
      </w:r>
      <w:r>
        <w:rPr>
          <w:lang w:val="az-Cyrl-AZ"/>
        </w:rPr>
        <w:t xml:space="preserve"> </w:t>
      </w:r>
      <w:r>
        <w:rPr>
          <w:lang w:val="az-Latn-AZ"/>
        </w:rPr>
        <w:t>meydanında</w:t>
      </w:r>
      <w:r>
        <w:rPr>
          <w:lang w:val="az-Cyrl-AZ"/>
        </w:rPr>
        <w:t xml:space="preserve"> </w:t>
      </w:r>
      <w:r>
        <w:rPr>
          <w:lang w:val="az-Latn-AZ"/>
        </w:rPr>
        <w:t>könüllüdür</w:t>
      </w:r>
      <w:r>
        <w:rPr>
          <w:lang w:val="az-Cyrl-AZ"/>
        </w:rPr>
        <w:t>.”</w:t>
      </w:r>
    </w:p>
    <w:p w:rsidR="00D301F4" w:rsidRDefault="00D301F4" w:rsidP="00D301F4">
      <w:pPr>
        <w:pStyle w:val="StyleJustifiedFirstline05cm"/>
        <w:rPr>
          <w:lang w:val="az-Cyrl-AZ"/>
        </w:rPr>
      </w:pPr>
      <w:r>
        <w:rPr>
          <w:lang w:val="az-Latn-AZ"/>
        </w:rPr>
        <w:t>Ali</w:t>
      </w:r>
      <w:r>
        <w:rPr>
          <w:lang w:val="az-Cyrl-AZ"/>
        </w:rPr>
        <w:t xml:space="preserve"> </w:t>
      </w:r>
      <w:r>
        <w:rPr>
          <w:lang w:val="az-Latn-AZ"/>
        </w:rPr>
        <w:t>Rəhbər</w:t>
      </w:r>
      <w:r>
        <w:rPr>
          <w:lang w:val="az-Cyrl-AZ"/>
        </w:rPr>
        <w:t xml:space="preserve"> 2015-</w:t>
      </w:r>
      <w:r>
        <w:rPr>
          <w:lang w:val="az-Latn-AZ"/>
        </w:rPr>
        <w:t>ci</w:t>
      </w:r>
      <w:r>
        <w:rPr>
          <w:lang w:val="az-Cyrl-AZ"/>
        </w:rPr>
        <w:t xml:space="preserve"> </w:t>
      </w:r>
      <w:r>
        <w:rPr>
          <w:lang w:val="az-Latn-AZ"/>
        </w:rPr>
        <w:t>il</w:t>
      </w:r>
      <w:r>
        <w:rPr>
          <w:lang w:val="az-Cyrl-AZ"/>
        </w:rPr>
        <w:t xml:space="preserve">, 25 </w:t>
      </w:r>
      <w:r>
        <w:rPr>
          <w:lang w:val="az-Latn-AZ"/>
        </w:rPr>
        <w:t>noyabrda</w:t>
      </w:r>
      <w:r>
        <w:rPr>
          <w:lang w:val="az-Cyrl-AZ"/>
        </w:rPr>
        <w:t xml:space="preserve"> </w:t>
      </w:r>
      <w:r>
        <w:rPr>
          <w:lang w:val="az-Latn-AZ"/>
        </w:rPr>
        <w:t>buyurub</w:t>
      </w:r>
      <w:r>
        <w:rPr>
          <w:lang w:val="az-Cyrl-AZ"/>
        </w:rPr>
        <w:t>: “</w:t>
      </w:r>
      <w:r>
        <w:rPr>
          <w:lang w:val="az-Latn-AZ"/>
        </w:rPr>
        <w:t>Bəsici</w:t>
      </w:r>
      <w:r>
        <w:rPr>
          <w:lang w:val="az-Cyrl-AZ"/>
        </w:rPr>
        <w:t xml:space="preserve"> </w:t>
      </w:r>
      <w:r>
        <w:rPr>
          <w:lang w:val="az-Latn-AZ"/>
        </w:rPr>
        <w:t>olmaq</w:t>
      </w:r>
      <w:r>
        <w:rPr>
          <w:lang w:val="az-Cyrl-AZ"/>
        </w:rPr>
        <w:t xml:space="preserve"> </w:t>
      </w:r>
      <w:r>
        <w:rPr>
          <w:lang w:val="az-Latn-AZ"/>
        </w:rPr>
        <w:t>xalqdan</w:t>
      </w:r>
      <w:r>
        <w:rPr>
          <w:lang w:val="az-Cyrl-AZ"/>
        </w:rPr>
        <w:t xml:space="preserve"> </w:t>
      </w:r>
      <w:r>
        <w:rPr>
          <w:lang w:val="az-Latn-AZ"/>
        </w:rPr>
        <w:t>uzaqlaşmaq</w:t>
      </w:r>
      <w:r>
        <w:rPr>
          <w:lang w:val="az-Cyrl-AZ"/>
        </w:rPr>
        <w:t xml:space="preserve"> </w:t>
      </w:r>
      <w:r>
        <w:rPr>
          <w:lang w:val="az-Latn-AZ"/>
        </w:rPr>
        <w:t>deyil</w:t>
      </w:r>
      <w:r>
        <w:rPr>
          <w:lang w:val="az-Cyrl-AZ"/>
        </w:rPr>
        <w:t xml:space="preserve">. </w:t>
      </w:r>
      <w:r>
        <w:rPr>
          <w:lang w:val="az-Latn-AZ"/>
        </w:rPr>
        <w:t>Bəsicilər</w:t>
      </w:r>
      <w:r>
        <w:rPr>
          <w:lang w:val="az-Cyrl-AZ"/>
        </w:rPr>
        <w:t xml:space="preserve"> </w:t>
      </w:r>
      <w:r>
        <w:rPr>
          <w:lang w:val="az-Latn-AZ"/>
        </w:rPr>
        <w:t>elə</w:t>
      </w:r>
      <w:r>
        <w:rPr>
          <w:lang w:val="az-Cyrl-AZ"/>
        </w:rPr>
        <w:t xml:space="preserve"> </w:t>
      </w:r>
      <w:r>
        <w:rPr>
          <w:lang w:val="az-Latn-AZ"/>
        </w:rPr>
        <w:t>xalqın</w:t>
      </w:r>
      <w:r>
        <w:rPr>
          <w:lang w:val="az-Cyrl-AZ"/>
        </w:rPr>
        <w:t xml:space="preserve"> </w:t>
      </w:r>
      <w:r>
        <w:rPr>
          <w:lang w:val="az-Latn-AZ"/>
        </w:rPr>
        <w:t>müxtəlif</w:t>
      </w:r>
      <w:r>
        <w:rPr>
          <w:lang w:val="az-Cyrl-AZ"/>
        </w:rPr>
        <w:t xml:space="preserve"> </w:t>
      </w:r>
      <w:r>
        <w:rPr>
          <w:lang w:val="az-Latn-AZ"/>
        </w:rPr>
        <w:t>zümrələri</w:t>
      </w:r>
      <w:r>
        <w:rPr>
          <w:lang w:val="az-Cyrl-AZ"/>
        </w:rPr>
        <w:t xml:space="preserve"> </w:t>
      </w:r>
      <w:r>
        <w:rPr>
          <w:lang w:val="az-Latn-AZ"/>
        </w:rPr>
        <w:t>arasındadır</w:t>
      </w:r>
      <w:r>
        <w:rPr>
          <w:lang w:val="az-Cyrl-AZ"/>
        </w:rPr>
        <w:t xml:space="preserve">. </w:t>
      </w:r>
      <w:r>
        <w:rPr>
          <w:lang w:val="az-Latn-AZ"/>
        </w:rPr>
        <w:t>Universitet</w:t>
      </w:r>
      <w:r>
        <w:rPr>
          <w:lang w:val="az-Cyrl-AZ"/>
        </w:rPr>
        <w:t xml:space="preserve">, </w:t>
      </w:r>
      <w:r>
        <w:rPr>
          <w:lang w:val="az-Latn-AZ"/>
        </w:rPr>
        <w:t>əkin</w:t>
      </w:r>
      <w:r>
        <w:rPr>
          <w:lang w:val="az-Cyrl-AZ"/>
        </w:rPr>
        <w:t xml:space="preserve"> </w:t>
      </w:r>
      <w:r>
        <w:rPr>
          <w:lang w:val="az-Latn-AZ"/>
        </w:rPr>
        <w:t>sahəsi</w:t>
      </w:r>
      <w:r>
        <w:rPr>
          <w:lang w:val="az-Cyrl-AZ"/>
        </w:rPr>
        <w:t xml:space="preserve">, </w:t>
      </w:r>
      <w:r>
        <w:rPr>
          <w:lang w:val="az-Latn-AZ"/>
        </w:rPr>
        <w:t>bazar</w:t>
      </w:r>
      <w:r>
        <w:rPr>
          <w:lang w:val="az-Cyrl-AZ"/>
        </w:rPr>
        <w:t xml:space="preserve">, </w:t>
      </w:r>
      <w:r>
        <w:rPr>
          <w:lang w:val="az-Latn-AZ"/>
        </w:rPr>
        <w:t>sənayedəki</w:t>
      </w:r>
      <w:r>
        <w:rPr>
          <w:lang w:val="az-Cyrl-AZ"/>
        </w:rPr>
        <w:t xml:space="preserve"> </w:t>
      </w:r>
      <w:r>
        <w:rPr>
          <w:lang w:val="az-Latn-AZ"/>
        </w:rPr>
        <w:t>insanar</w:t>
      </w:r>
      <w:r>
        <w:rPr>
          <w:lang w:val="az-Cyrl-AZ"/>
        </w:rPr>
        <w:t xml:space="preserve"> </w:t>
      </w:r>
      <w:r>
        <w:rPr>
          <w:lang w:val="az-Latn-AZ"/>
        </w:rPr>
        <w:t>vəzifədə</w:t>
      </w:r>
      <w:r>
        <w:rPr>
          <w:lang w:val="az-Cyrl-AZ"/>
        </w:rPr>
        <w:t xml:space="preserve"> </w:t>
      </w:r>
      <w:r>
        <w:rPr>
          <w:lang w:val="az-Latn-AZ"/>
        </w:rPr>
        <w:t>olub</w:t>
      </w:r>
      <w:r>
        <w:rPr>
          <w:lang w:val="az-Cyrl-AZ"/>
        </w:rPr>
        <w:t>-</w:t>
      </w:r>
      <w:r>
        <w:rPr>
          <w:lang w:val="az-Latn-AZ"/>
        </w:rPr>
        <w:t>olmamasından</w:t>
      </w:r>
      <w:r>
        <w:rPr>
          <w:lang w:val="az-Cyrl-AZ"/>
        </w:rPr>
        <w:t xml:space="preserve"> </w:t>
      </w:r>
      <w:r>
        <w:rPr>
          <w:lang w:val="az-Latn-AZ"/>
        </w:rPr>
        <w:t>asılı</w:t>
      </w:r>
      <w:r>
        <w:rPr>
          <w:lang w:val="az-Cyrl-AZ"/>
        </w:rPr>
        <w:t xml:space="preserve"> </w:t>
      </w:r>
      <w:r>
        <w:rPr>
          <w:lang w:val="az-Latn-AZ"/>
        </w:rPr>
        <w:t>olmayaraq</w:t>
      </w:r>
      <w:r>
        <w:rPr>
          <w:lang w:val="az-Cyrl-AZ"/>
        </w:rPr>
        <w:t xml:space="preserve"> </w:t>
      </w:r>
      <w:r>
        <w:rPr>
          <w:lang w:val="az-Latn-AZ"/>
        </w:rPr>
        <w:t>bəsicidr</w:t>
      </w:r>
      <w:r>
        <w:rPr>
          <w:lang w:val="az-Cyrl-AZ"/>
        </w:rPr>
        <w:t xml:space="preserve">.”  </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w:t>
      </w:r>
      <w:r>
        <w:rPr>
          <w:lang w:val="az-Latn-AZ"/>
        </w:rPr>
        <w:t>sözünün</w:t>
      </w:r>
      <w:r>
        <w:rPr>
          <w:lang w:val="az-Cyrl-AZ"/>
        </w:rPr>
        <w:t xml:space="preserve"> </w:t>
      </w:r>
      <w:r>
        <w:rPr>
          <w:lang w:val="az-Latn-AZ"/>
        </w:rPr>
        <w:t>davamında</w:t>
      </w:r>
      <w:r>
        <w:rPr>
          <w:lang w:val="az-Cyrl-AZ"/>
        </w:rPr>
        <w:t xml:space="preserve"> </w:t>
      </w:r>
      <w:r>
        <w:rPr>
          <w:lang w:val="az-Latn-AZ"/>
        </w:rPr>
        <w:t>buyurur</w:t>
      </w:r>
      <w:r>
        <w:rPr>
          <w:lang w:val="az-Cyrl-AZ"/>
        </w:rPr>
        <w:t>: “</w:t>
      </w:r>
      <w:r>
        <w:rPr>
          <w:lang w:val="az-Latn-AZ"/>
        </w:rPr>
        <w:t>Bəsicin</w:t>
      </w:r>
      <w:r>
        <w:rPr>
          <w:lang w:val="az-Cyrl-AZ"/>
        </w:rPr>
        <w:t xml:space="preserve"> </w:t>
      </w:r>
      <w:r>
        <w:rPr>
          <w:lang w:val="az-Latn-AZ"/>
        </w:rPr>
        <w:t>konkret</w:t>
      </w:r>
      <w:r>
        <w:rPr>
          <w:lang w:val="az-Cyrl-AZ"/>
        </w:rPr>
        <w:t xml:space="preserve"> </w:t>
      </w:r>
      <w:r>
        <w:rPr>
          <w:lang w:val="az-Latn-AZ"/>
        </w:rPr>
        <w:t>tərifi</w:t>
      </w:r>
      <w:r>
        <w:rPr>
          <w:lang w:val="az-Cyrl-AZ"/>
        </w:rPr>
        <w:t xml:space="preserve"> </w:t>
      </w:r>
      <w:r>
        <w:rPr>
          <w:lang w:val="az-Latn-AZ"/>
        </w:rPr>
        <w:t>var</w:t>
      </w:r>
      <w:r>
        <w:rPr>
          <w:lang w:val="az-Cyrl-AZ"/>
        </w:rPr>
        <w:t xml:space="preserve">: </w:t>
      </w:r>
      <w:r>
        <w:rPr>
          <w:lang w:val="az-Latn-AZ"/>
        </w:rPr>
        <w:t>Böyük</w:t>
      </w:r>
      <w:r>
        <w:rPr>
          <w:lang w:val="az-Cyrl-AZ"/>
        </w:rPr>
        <w:t xml:space="preserve"> </w:t>
      </w:r>
      <w:r>
        <w:rPr>
          <w:lang w:val="az-Latn-AZ"/>
        </w:rPr>
        <w:t>ilahi</w:t>
      </w:r>
      <w:r>
        <w:rPr>
          <w:lang w:val="az-Cyrl-AZ"/>
        </w:rPr>
        <w:t xml:space="preserve"> </w:t>
      </w:r>
      <w:r>
        <w:rPr>
          <w:lang w:val="az-Latn-AZ"/>
        </w:rPr>
        <w:t>hədəflə</w:t>
      </w:r>
      <w:r>
        <w:rPr>
          <w:lang w:val="az-Cyrl-AZ"/>
        </w:rPr>
        <w:t xml:space="preserve">, </w:t>
      </w:r>
      <w:r>
        <w:rPr>
          <w:lang w:val="az-Latn-AZ"/>
        </w:rPr>
        <w:t>əzmkar</w:t>
      </w:r>
      <w:r>
        <w:rPr>
          <w:lang w:val="az-Cyrl-AZ"/>
        </w:rPr>
        <w:t xml:space="preserve"> </w:t>
      </w:r>
      <w:r>
        <w:rPr>
          <w:lang w:val="az-Latn-AZ"/>
        </w:rPr>
        <w:t>ruhiyyə</w:t>
      </w:r>
      <w:r>
        <w:rPr>
          <w:lang w:val="az-Cyrl-AZ"/>
        </w:rPr>
        <w:t xml:space="preserve"> </w:t>
      </w:r>
      <w:r>
        <w:rPr>
          <w:lang w:val="az-Latn-AZ"/>
        </w:rPr>
        <w:t>ilə</w:t>
      </w:r>
      <w:r>
        <w:rPr>
          <w:lang w:val="az-Cyrl-AZ"/>
        </w:rPr>
        <w:t xml:space="preserve"> </w:t>
      </w:r>
      <w:r>
        <w:rPr>
          <w:lang w:val="az-Latn-AZ"/>
        </w:rPr>
        <w:t>meydana</w:t>
      </w:r>
      <w:r>
        <w:rPr>
          <w:lang w:val="az-Cyrl-AZ"/>
        </w:rPr>
        <w:t xml:space="preserve"> </w:t>
      </w:r>
      <w:r>
        <w:rPr>
          <w:lang w:val="az-Latn-AZ"/>
        </w:rPr>
        <w:t>çıxan</w:t>
      </w:r>
      <w:r>
        <w:rPr>
          <w:lang w:val="az-Cyrl-AZ"/>
        </w:rPr>
        <w:t xml:space="preserve">, </w:t>
      </w:r>
      <w:r>
        <w:rPr>
          <w:lang w:val="az-Latn-AZ"/>
        </w:rPr>
        <w:t>istedadını</w:t>
      </w:r>
      <w:r>
        <w:rPr>
          <w:lang w:val="az-Cyrl-AZ"/>
        </w:rPr>
        <w:t xml:space="preserve">, </w:t>
      </w:r>
      <w:r>
        <w:rPr>
          <w:lang w:val="az-Latn-AZ"/>
        </w:rPr>
        <w:t>olanını</w:t>
      </w:r>
      <w:r>
        <w:rPr>
          <w:lang w:val="az-Cyrl-AZ"/>
        </w:rPr>
        <w:t xml:space="preserve"> </w:t>
      </w:r>
      <w:r>
        <w:rPr>
          <w:lang w:val="az-Latn-AZ"/>
        </w:rPr>
        <w:t>ortaya</w:t>
      </w:r>
      <w:r>
        <w:rPr>
          <w:lang w:val="az-Cyrl-AZ"/>
        </w:rPr>
        <w:t xml:space="preserve"> </w:t>
      </w:r>
      <w:r>
        <w:rPr>
          <w:lang w:val="az-Latn-AZ"/>
        </w:rPr>
        <w:t>qoyan</w:t>
      </w:r>
      <w:r>
        <w:rPr>
          <w:lang w:val="az-Cyrl-AZ"/>
        </w:rPr>
        <w:t xml:space="preserve">, </w:t>
      </w:r>
      <w:r>
        <w:rPr>
          <w:lang w:val="az-Latn-AZ"/>
        </w:rPr>
        <w:t>təhlükədən</w:t>
      </w:r>
      <w:r>
        <w:rPr>
          <w:lang w:val="az-Cyrl-AZ"/>
        </w:rPr>
        <w:t xml:space="preserve"> </w:t>
      </w:r>
      <w:r>
        <w:rPr>
          <w:lang w:val="az-Latn-AZ"/>
        </w:rPr>
        <w:t>qorxmayan</w:t>
      </w:r>
      <w:r>
        <w:rPr>
          <w:lang w:val="az-Cyrl-AZ"/>
        </w:rPr>
        <w:t xml:space="preserve"> </w:t>
      </w:r>
      <w:r>
        <w:rPr>
          <w:lang w:val="az-Latn-AZ"/>
        </w:rPr>
        <w:t>insanlardır</w:t>
      </w:r>
      <w:r>
        <w:rPr>
          <w:lang w:val="az-Cyrl-AZ"/>
        </w:rPr>
        <w:t xml:space="preserve"> </w:t>
      </w:r>
      <w:r>
        <w:rPr>
          <w:lang w:val="az-Latn-AZ"/>
        </w:rPr>
        <w:t>bəsicilər</w:t>
      </w:r>
      <w:r>
        <w:rPr>
          <w:lang w:val="az-Cyrl-AZ"/>
        </w:rPr>
        <w:t xml:space="preserve">. </w:t>
      </w:r>
      <w:r>
        <w:rPr>
          <w:lang w:val="az-Latn-AZ"/>
        </w:rPr>
        <w:t>Bəsici</w:t>
      </w:r>
      <w:r>
        <w:rPr>
          <w:lang w:val="az-Cyrl-AZ"/>
        </w:rPr>
        <w:t xml:space="preserve"> </w:t>
      </w:r>
      <w:r>
        <w:rPr>
          <w:lang w:val="az-Latn-AZ"/>
        </w:rPr>
        <w:t>o</w:t>
      </w:r>
      <w:r>
        <w:rPr>
          <w:lang w:val="az-Cyrl-AZ"/>
        </w:rPr>
        <w:t xml:space="preserve"> </w:t>
      </w:r>
      <w:r>
        <w:rPr>
          <w:lang w:val="az-Latn-AZ"/>
        </w:rPr>
        <w:t>insandır</w:t>
      </w:r>
      <w:r>
        <w:rPr>
          <w:lang w:val="az-Cyrl-AZ"/>
        </w:rPr>
        <w:t xml:space="preserve"> </w:t>
      </w:r>
      <w:r>
        <w:rPr>
          <w:lang w:val="az-Latn-AZ"/>
        </w:rPr>
        <w:t>ki</w:t>
      </w:r>
      <w:r>
        <w:rPr>
          <w:lang w:val="az-Cyrl-AZ"/>
        </w:rPr>
        <w:t xml:space="preserve">, </w:t>
      </w:r>
      <w:r>
        <w:rPr>
          <w:lang w:val="az-Latn-AZ"/>
        </w:rPr>
        <w:t>həyatından</w:t>
      </w:r>
      <w:r>
        <w:rPr>
          <w:lang w:val="az-Cyrl-AZ"/>
        </w:rPr>
        <w:t xml:space="preserve">, </w:t>
      </w:r>
      <w:r>
        <w:rPr>
          <w:lang w:val="az-Latn-AZ"/>
        </w:rPr>
        <w:t>hətta</w:t>
      </w:r>
      <w:r>
        <w:rPr>
          <w:lang w:val="az-Cyrl-AZ"/>
        </w:rPr>
        <w:t xml:space="preserve"> </w:t>
      </w:r>
      <w:r>
        <w:rPr>
          <w:lang w:val="az-Latn-AZ"/>
        </w:rPr>
        <w:t>ondan</w:t>
      </w:r>
      <w:r>
        <w:rPr>
          <w:lang w:val="az-Cyrl-AZ"/>
        </w:rPr>
        <w:t xml:space="preserve"> </w:t>
      </w:r>
      <w:r>
        <w:rPr>
          <w:lang w:val="az-Latn-AZ"/>
        </w:rPr>
        <w:t>da</w:t>
      </w:r>
      <w:r>
        <w:rPr>
          <w:lang w:val="az-Cyrl-AZ"/>
        </w:rPr>
        <w:t xml:space="preserve"> </w:t>
      </w:r>
      <w:r>
        <w:rPr>
          <w:lang w:val="az-Latn-AZ"/>
        </w:rPr>
        <w:t>qiymətli</w:t>
      </w:r>
      <w:r>
        <w:rPr>
          <w:lang w:val="az-Cyrl-AZ"/>
        </w:rPr>
        <w:t xml:space="preserve"> </w:t>
      </w:r>
      <w:r>
        <w:rPr>
          <w:lang w:val="az-Latn-AZ"/>
        </w:rPr>
        <w:t>şeylərdən</w:t>
      </w:r>
      <w:r>
        <w:rPr>
          <w:lang w:val="az-Cyrl-AZ"/>
        </w:rPr>
        <w:t xml:space="preserve"> </w:t>
      </w:r>
      <w:r>
        <w:rPr>
          <w:lang w:val="az-Latn-AZ"/>
        </w:rPr>
        <w:t>keçməyə</w:t>
      </w:r>
      <w:r>
        <w:rPr>
          <w:lang w:val="az-Cyrl-AZ"/>
        </w:rPr>
        <w:t xml:space="preserve"> </w:t>
      </w:r>
      <w:r>
        <w:rPr>
          <w:lang w:val="az-Latn-AZ"/>
        </w:rPr>
        <w:t>hazırdır</w:t>
      </w:r>
      <w:r>
        <w:rPr>
          <w:lang w:val="az-Cyrl-AZ"/>
        </w:rPr>
        <w:t xml:space="preserve">. </w:t>
      </w:r>
      <w:r>
        <w:rPr>
          <w:lang w:val="az-Latn-AZ"/>
        </w:rPr>
        <w:t>Bəsicin</w:t>
      </w:r>
      <w:r>
        <w:rPr>
          <w:lang w:val="az-Cyrl-AZ"/>
        </w:rPr>
        <w:t xml:space="preserve"> </w:t>
      </w:r>
      <w:r>
        <w:rPr>
          <w:lang w:val="az-Latn-AZ"/>
        </w:rPr>
        <w:t>mənası</w:t>
      </w:r>
      <w:r>
        <w:rPr>
          <w:lang w:val="az-Cyrl-AZ"/>
        </w:rPr>
        <w:t xml:space="preserve"> </w:t>
      </w:r>
      <w:r>
        <w:rPr>
          <w:lang w:val="az-Latn-AZ"/>
        </w:rPr>
        <w:t>budur</w:t>
      </w:r>
      <w:r>
        <w:rPr>
          <w:lang w:val="az-Cyrl-AZ"/>
        </w:rPr>
        <w:t>.”</w:t>
      </w:r>
    </w:p>
    <w:p w:rsidR="00D301F4" w:rsidRDefault="00D301F4" w:rsidP="00D301F4">
      <w:pPr>
        <w:pStyle w:val="StyleJustifiedFirstline05cm"/>
        <w:rPr>
          <w:lang w:val="az-Cyrl-AZ"/>
        </w:rPr>
      </w:pPr>
      <w:r>
        <w:rPr>
          <w:lang w:val="az-Latn-AZ"/>
        </w:rPr>
        <w:t>Cənab</w:t>
      </w:r>
      <w:r>
        <w:rPr>
          <w:lang w:val="az-Cyrl-AZ"/>
        </w:rPr>
        <w:t xml:space="preserve"> </w:t>
      </w:r>
      <w:r>
        <w:rPr>
          <w:lang w:val="az-Latn-AZ"/>
        </w:rPr>
        <w:t>Rəhbər</w:t>
      </w:r>
      <w:r>
        <w:rPr>
          <w:lang w:val="az-Cyrl-AZ"/>
        </w:rPr>
        <w:t xml:space="preserve"> 2007-</w:t>
      </w:r>
      <w:r>
        <w:rPr>
          <w:lang w:val="az-Latn-AZ"/>
        </w:rPr>
        <w:t>ci</w:t>
      </w:r>
      <w:r>
        <w:rPr>
          <w:lang w:val="az-Cyrl-AZ"/>
        </w:rPr>
        <w:t xml:space="preserve"> </w:t>
      </w:r>
      <w:r>
        <w:rPr>
          <w:lang w:val="az-Latn-AZ"/>
        </w:rPr>
        <w:t>il</w:t>
      </w:r>
      <w:r>
        <w:rPr>
          <w:lang w:val="az-Cyrl-AZ"/>
        </w:rPr>
        <w:t xml:space="preserve">, </w:t>
      </w:r>
      <w:r>
        <w:rPr>
          <w:lang w:val="az-Latn-AZ"/>
        </w:rPr>
        <w:t>noyabrın</w:t>
      </w:r>
      <w:r>
        <w:rPr>
          <w:lang w:val="az-Cyrl-AZ"/>
        </w:rPr>
        <w:t xml:space="preserve"> 26-</w:t>
      </w:r>
      <w:r>
        <w:rPr>
          <w:lang w:val="az-Latn-AZ"/>
        </w:rPr>
        <w:t>dakı</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Bəsic</w:t>
      </w:r>
      <w:r>
        <w:rPr>
          <w:lang w:val="az-Cyrl-AZ"/>
        </w:rPr>
        <w:t xml:space="preserve"> </w:t>
      </w:r>
      <w:r>
        <w:rPr>
          <w:lang w:val="az-Latn-AZ"/>
        </w:rPr>
        <w:t>də</w:t>
      </w:r>
      <w:r>
        <w:rPr>
          <w:lang w:val="az-Cyrl-AZ"/>
        </w:rPr>
        <w:t xml:space="preserve"> </w:t>
      </w:r>
      <w:r>
        <w:rPr>
          <w:lang w:val="az-Latn-AZ"/>
        </w:rPr>
        <w:t>inqilab</w:t>
      </w:r>
      <w:r>
        <w:rPr>
          <w:lang w:val="az-Cyrl-AZ"/>
        </w:rPr>
        <w:t xml:space="preserve"> </w:t>
      </w:r>
      <w:r>
        <w:rPr>
          <w:lang w:val="az-Latn-AZ"/>
        </w:rPr>
        <w:t>kimi</w:t>
      </w:r>
      <w:r>
        <w:rPr>
          <w:lang w:val="az-Cyrl-AZ"/>
        </w:rPr>
        <w:t xml:space="preserve"> </w:t>
      </w:r>
      <w:r>
        <w:rPr>
          <w:lang w:val="az-Latn-AZ"/>
        </w:rPr>
        <w:t>ilahi</w:t>
      </w:r>
      <w:r>
        <w:rPr>
          <w:lang w:val="az-Cyrl-AZ"/>
        </w:rPr>
        <w:t xml:space="preserve"> </w:t>
      </w:r>
      <w:r>
        <w:rPr>
          <w:lang w:val="az-Latn-AZ"/>
        </w:rPr>
        <w:t>ayələrdəndir</w:t>
      </w:r>
      <w:r>
        <w:rPr>
          <w:lang w:val="az-Cyrl-AZ"/>
        </w:rPr>
        <w:t xml:space="preserve">. </w:t>
      </w:r>
      <w:r>
        <w:rPr>
          <w:lang w:val="az-Latn-AZ"/>
        </w:rPr>
        <w:t>Bəsic</w:t>
      </w:r>
      <w:r>
        <w:rPr>
          <w:lang w:val="az-Cyrl-AZ"/>
        </w:rPr>
        <w:t xml:space="preserve"> </w:t>
      </w:r>
      <w:r>
        <w:rPr>
          <w:lang w:val="az-Latn-AZ"/>
        </w:rPr>
        <w:t>inqilab</w:t>
      </w:r>
      <w:r>
        <w:rPr>
          <w:lang w:val="az-Cyrl-AZ"/>
        </w:rPr>
        <w:t xml:space="preserve"> </w:t>
      </w:r>
      <w:r>
        <w:rPr>
          <w:lang w:val="az-Latn-AZ"/>
        </w:rPr>
        <w:t>əsillidir</w:t>
      </w:r>
      <w:r>
        <w:rPr>
          <w:lang w:val="az-Cyrl-AZ"/>
        </w:rPr>
        <w:t>.”</w:t>
      </w:r>
    </w:p>
    <w:p w:rsidR="00D301F4" w:rsidRDefault="00D301F4" w:rsidP="00D301F4">
      <w:pPr>
        <w:pStyle w:val="StyleJustifiedFirstline05cm"/>
        <w:rPr>
          <w:lang w:val="az-Latn-AZ"/>
        </w:rPr>
      </w:pPr>
    </w:p>
    <w:p w:rsidR="00D301F4" w:rsidRDefault="00D301F4" w:rsidP="00D301F4">
      <w:pPr>
        <w:pStyle w:val="StyleJustifiedFirstline05cm"/>
        <w:rPr>
          <w:lang w:val="az-Latn-AZ"/>
        </w:rPr>
      </w:pPr>
    </w:p>
    <w:p w:rsidR="00D301F4" w:rsidRDefault="00D301F4" w:rsidP="00D301F4">
      <w:pPr>
        <w:pStyle w:val="StyleJustifiedFirstline05cm"/>
        <w:rPr>
          <w:lang w:val="az-Cyrl-AZ"/>
        </w:rPr>
      </w:pPr>
      <w:r>
        <w:rPr>
          <w:lang w:val="az-Latn-AZ"/>
        </w:rPr>
        <w:t>Rəhbər</w:t>
      </w:r>
      <w:r>
        <w:rPr>
          <w:lang w:val="az-Cyrl-AZ"/>
        </w:rPr>
        <w:t xml:space="preserve"> </w:t>
      </w:r>
      <w:r>
        <w:rPr>
          <w:lang w:val="az-Latn-AZ"/>
        </w:rPr>
        <w:t>bəsicin</w:t>
      </w:r>
      <w:r>
        <w:rPr>
          <w:lang w:val="az-Cyrl-AZ"/>
        </w:rPr>
        <w:t xml:space="preserve"> </w:t>
      </w:r>
      <w:r>
        <w:rPr>
          <w:lang w:val="az-Latn-AZ"/>
        </w:rPr>
        <w:t>kimliyi</w:t>
      </w:r>
      <w:r>
        <w:rPr>
          <w:lang w:val="az-Cyrl-AZ"/>
        </w:rPr>
        <w:t xml:space="preserve"> </w:t>
      </w:r>
      <w:r>
        <w:rPr>
          <w:lang w:val="az-Latn-AZ"/>
        </w:rPr>
        <w:t>barədə</w:t>
      </w:r>
      <w:r>
        <w:rPr>
          <w:lang w:val="az-Cyrl-AZ"/>
        </w:rPr>
        <w:t xml:space="preserve"> </w:t>
      </w:r>
      <w:r>
        <w:rPr>
          <w:lang w:val="az-Latn-AZ"/>
        </w:rPr>
        <w:t>buyurur</w:t>
      </w:r>
      <w:r>
        <w:rPr>
          <w:lang w:val="az-Cyrl-AZ"/>
        </w:rPr>
        <w:t>:</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Cyrl-AZ"/>
        </w:rPr>
        <w:t xml:space="preserve">1. </w:t>
      </w:r>
      <w:r>
        <w:rPr>
          <w:lang w:val="az-Latn-AZ"/>
        </w:rPr>
        <w:t>Bəsic</w:t>
      </w:r>
      <w:r>
        <w:rPr>
          <w:lang w:val="az-Cyrl-AZ"/>
        </w:rPr>
        <w:t xml:space="preserve"> </w:t>
      </w:r>
      <w:r>
        <w:rPr>
          <w:lang w:val="az-Latn-AZ"/>
        </w:rPr>
        <w:t>inqilab</w:t>
      </w:r>
      <w:r>
        <w:rPr>
          <w:lang w:val="az-Cyrl-AZ"/>
        </w:rPr>
        <w:t xml:space="preserve"> </w:t>
      </w:r>
      <w:r>
        <w:rPr>
          <w:lang w:val="az-Latn-AZ"/>
        </w:rPr>
        <w:t>kimi</w:t>
      </w:r>
      <w:r>
        <w:rPr>
          <w:lang w:val="az-Cyrl-AZ"/>
        </w:rPr>
        <w:t xml:space="preserve"> </w:t>
      </w:r>
      <w:r>
        <w:rPr>
          <w:lang w:val="az-Latn-AZ"/>
        </w:rPr>
        <w:t>misilsiz</w:t>
      </w:r>
      <w:r>
        <w:rPr>
          <w:lang w:val="az-Cyrl-AZ"/>
        </w:rPr>
        <w:t xml:space="preserve"> </w:t>
      </w:r>
      <w:r>
        <w:rPr>
          <w:lang w:val="az-Latn-AZ"/>
        </w:rPr>
        <w:t>hadisədir</w:t>
      </w:r>
      <w:r>
        <w:rPr>
          <w:lang w:val="az-Cyrl-AZ"/>
        </w:rPr>
        <w:t>;</w:t>
      </w:r>
    </w:p>
    <w:p w:rsidR="00D301F4" w:rsidRDefault="00D301F4" w:rsidP="00D301F4">
      <w:pPr>
        <w:pStyle w:val="StyleJustifiedFirstline05cm"/>
        <w:rPr>
          <w:lang w:val="az-Cyrl-AZ"/>
        </w:rPr>
      </w:pPr>
      <w:r>
        <w:rPr>
          <w:lang w:val="az-Cyrl-AZ"/>
        </w:rPr>
        <w:t xml:space="preserve">2. </w:t>
      </w:r>
      <w:r>
        <w:rPr>
          <w:lang w:val="az-Latn-AZ"/>
        </w:rPr>
        <w:t>Bəsic</w:t>
      </w:r>
      <w:r>
        <w:rPr>
          <w:lang w:val="az-Cyrl-AZ"/>
        </w:rPr>
        <w:t xml:space="preserve"> </w:t>
      </w:r>
      <w:r>
        <w:rPr>
          <w:lang w:val="az-Latn-AZ"/>
        </w:rPr>
        <w:t>də</w:t>
      </w:r>
      <w:r>
        <w:rPr>
          <w:lang w:val="az-Cyrl-AZ"/>
        </w:rPr>
        <w:t xml:space="preserve"> </w:t>
      </w:r>
      <w:r>
        <w:rPr>
          <w:lang w:val="az-Latn-AZ"/>
        </w:rPr>
        <w:t>inqilab</w:t>
      </w:r>
      <w:r>
        <w:rPr>
          <w:lang w:val="az-Cyrl-AZ"/>
        </w:rPr>
        <w:t xml:space="preserve"> </w:t>
      </w:r>
      <w:r>
        <w:rPr>
          <w:lang w:val="az-Latn-AZ"/>
        </w:rPr>
        <w:t>kimi</w:t>
      </w:r>
      <w:r>
        <w:rPr>
          <w:lang w:val="az-Cyrl-AZ"/>
        </w:rPr>
        <w:t xml:space="preserve"> </w:t>
      </w:r>
      <w:r>
        <w:rPr>
          <w:lang w:val="az-Latn-AZ"/>
        </w:rPr>
        <w:t>xalqı</w:t>
      </w:r>
      <w:r>
        <w:rPr>
          <w:lang w:val="az-Cyrl-AZ"/>
        </w:rPr>
        <w:t xml:space="preserve"> </w:t>
      </w:r>
      <w:r>
        <w:rPr>
          <w:lang w:val="az-Latn-AZ"/>
        </w:rPr>
        <w:t>təmsil</w:t>
      </w:r>
      <w:r>
        <w:rPr>
          <w:lang w:val="az-Cyrl-AZ"/>
        </w:rPr>
        <w:t xml:space="preserve"> </w:t>
      </w:r>
      <w:r>
        <w:rPr>
          <w:lang w:val="az-Latn-AZ"/>
        </w:rPr>
        <w:t>edir</w:t>
      </w:r>
      <w:r>
        <w:rPr>
          <w:lang w:val="az-Cyrl-AZ"/>
        </w:rPr>
        <w:t>;</w:t>
      </w:r>
    </w:p>
    <w:p w:rsidR="00D301F4" w:rsidRDefault="00D301F4" w:rsidP="00D301F4">
      <w:pPr>
        <w:pStyle w:val="StyleJustifiedFirstline05cm"/>
        <w:rPr>
          <w:lang w:val="az-Cyrl-AZ"/>
        </w:rPr>
      </w:pPr>
      <w:r>
        <w:rPr>
          <w:lang w:val="az-Cyrl-AZ"/>
        </w:rPr>
        <w:t xml:space="preserve">3. </w:t>
      </w:r>
      <w:r>
        <w:rPr>
          <w:lang w:val="az-Latn-AZ"/>
        </w:rPr>
        <w:t>Bəsic</w:t>
      </w:r>
      <w:r>
        <w:rPr>
          <w:lang w:val="az-Cyrl-AZ"/>
        </w:rPr>
        <w:t xml:space="preserve"> </w:t>
      </w:r>
      <w:r>
        <w:rPr>
          <w:lang w:val="az-Latn-AZ"/>
        </w:rPr>
        <w:t>də</w:t>
      </w:r>
      <w:r>
        <w:rPr>
          <w:lang w:val="az-Cyrl-AZ"/>
        </w:rPr>
        <w:t xml:space="preserve"> </w:t>
      </w:r>
      <w:r>
        <w:rPr>
          <w:lang w:val="az-Latn-AZ"/>
        </w:rPr>
        <w:t>inqilab</w:t>
      </w:r>
      <w:r>
        <w:rPr>
          <w:lang w:val="az-Cyrl-AZ"/>
        </w:rPr>
        <w:t xml:space="preserve"> </w:t>
      </w:r>
      <w:r>
        <w:rPr>
          <w:lang w:val="az-Latn-AZ"/>
        </w:rPr>
        <w:t>kimi</w:t>
      </w:r>
      <w:r>
        <w:rPr>
          <w:lang w:val="az-Cyrl-AZ"/>
        </w:rPr>
        <w:t xml:space="preserve"> </w:t>
      </w:r>
      <w:r>
        <w:rPr>
          <w:lang w:val="az-Latn-AZ"/>
        </w:rPr>
        <w:t>davamlıdır</w:t>
      </w:r>
      <w:r>
        <w:rPr>
          <w:lang w:val="az-Cyrl-AZ"/>
        </w:rPr>
        <w:t>;</w:t>
      </w:r>
    </w:p>
    <w:p w:rsidR="00D301F4" w:rsidRDefault="00D301F4" w:rsidP="00D301F4">
      <w:pPr>
        <w:pStyle w:val="StyleJustifiedFirstline05cm"/>
        <w:rPr>
          <w:lang w:val="az-Cyrl-AZ"/>
        </w:rPr>
      </w:pPr>
      <w:r>
        <w:rPr>
          <w:lang w:val="az-Cyrl-AZ"/>
        </w:rPr>
        <w:t xml:space="preserve">4. </w:t>
      </w:r>
      <w:r>
        <w:rPr>
          <w:lang w:val="az-Latn-AZ"/>
        </w:rPr>
        <w:t>Bəsic</w:t>
      </w:r>
      <w:r>
        <w:rPr>
          <w:lang w:val="az-Cyrl-AZ"/>
        </w:rPr>
        <w:t xml:space="preserve"> </w:t>
      </w:r>
      <w:r>
        <w:rPr>
          <w:lang w:val="az-Latn-AZ"/>
        </w:rPr>
        <w:t>də</w:t>
      </w:r>
      <w:r>
        <w:rPr>
          <w:lang w:val="az-Cyrl-AZ"/>
        </w:rPr>
        <w:t xml:space="preserve"> </w:t>
      </w:r>
      <w:r>
        <w:rPr>
          <w:lang w:val="az-Latn-AZ"/>
        </w:rPr>
        <w:t>inqilab</w:t>
      </w:r>
      <w:r>
        <w:rPr>
          <w:lang w:val="az-Cyrl-AZ"/>
        </w:rPr>
        <w:t xml:space="preserve"> </w:t>
      </w:r>
      <w:r>
        <w:rPr>
          <w:lang w:val="az-Latn-AZ"/>
        </w:rPr>
        <w:t>kimi</w:t>
      </w:r>
      <w:r>
        <w:rPr>
          <w:lang w:val="az-Cyrl-AZ"/>
        </w:rPr>
        <w:t xml:space="preserve"> </w:t>
      </w:r>
      <w:r>
        <w:rPr>
          <w:lang w:val="az-Latn-AZ"/>
        </w:rPr>
        <w:t>təsirli</w:t>
      </w:r>
      <w:r>
        <w:rPr>
          <w:lang w:val="az-Cyrl-AZ"/>
        </w:rPr>
        <w:t xml:space="preserve">, </w:t>
      </w:r>
      <w:r>
        <w:rPr>
          <w:lang w:val="az-Latn-AZ"/>
        </w:rPr>
        <w:t>fəal</w:t>
      </w:r>
      <w:r>
        <w:rPr>
          <w:lang w:val="az-Cyrl-AZ"/>
        </w:rPr>
        <w:t xml:space="preserve">, </w:t>
      </w:r>
      <w:r>
        <w:rPr>
          <w:lang w:val="az-Latn-AZ"/>
        </w:rPr>
        <w:t>meydandadır</w:t>
      </w:r>
      <w:r>
        <w:rPr>
          <w:lang w:val="az-Cyrl-AZ"/>
        </w:rPr>
        <w:t>;</w:t>
      </w:r>
    </w:p>
    <w:p w:rsidR="00D301F4" w:rsidRDefault="00D301F4" w:rsidP="00D301F4">
      <w:pPr>
        <w:pStyle w:val="StyleJustifiedFirstline05cm"/>
        <w:rPr>
          <w:lang w:val="az-Cyrl-AZ"/>
        </w:rPr>
      </w:pPr>
      <w:r>
        <w:rPr>
          <w:lang w:val="az-Cyrl-AZ"/>
        </w:rPr>
        <w:t xml:space="preserve">5. </w:t>
      </w:r>
      <w:r>
        <w:rPr>
          <w:lang w:val="az-Latn-AZ"/>
        </w:rPr>
        <w:t>Bəsic</w:t>
      </w:r>
      <w:r>
        <w:rPr>
          <w:lang w:val="az-Cyrl-AZ"/>
        </w:rPr>
        <w:t xml:space="preserve"> </w:t>
      </w:r>
      <w:r>
        <w:rPr>
          <w:lang w:val="az-Latn-AZ"/>
        </w:rPr>
        <w:t>də</w:t>
      </w:r>
      <w:r>
        <w:rPr>
          <w:lang w:val="az-Cyrl-AZ"/>
        </w:rPr>
        <w:t xml:space="preserve"> </w:t>
      </w:r>
      <w:r>
        <w:rPr>
          <w:lang w:val="az-Latn-AZ"/>
        </w:rPr>
        <w:t>inqilab</w:t>
      </w:r>
      <w:r>
        <w:rPr>
          <w:lang w:val="az-Cyrl-AZ"/>
        </w:rPr>
        <w:t xml:space="preserve"> </w:t>
      </w:r>
      <w:r>
        <w:rPr>
          <w:lang w:val="az-Latn-AZ"/>
        </w:rPr>
        <w:t>kimi</w:t>
      </w:r>
      <w:r>
        <w:rPr>
          <w:lang w:val="az-Cyrl-AZ"/>
        </w:rPr>
        <w:t xml:space="preserve"> </w:t>
      </w:r>
      <w:r>
        <w:rPr>
          <w:lang w:val="az-Latn-AZ"/>
        </w:rPr>
        <w:t>İslam</w:t>
      </w:r>
      <w:r>
        <w:rPr>
          <w:lang w:val="az-Cyrl-AZ"/>
        </w:rPr>
        <w:t xml:space="preserve"> </w:t>
      </w:r>
      <w:r>
        <w:rPr>
          <w:lang w:val="az-Latn-AZ"/>
        </w:rPr>
        <w:t>maarifi</w:t>
      </w:r>
      <w:r>
        <w:rPr>
          <w:lang w:val="az-Cyrl-AZ"/>
        </w:rPr>
        <w:t xml:space="preserve">, </w:t>
      </w:r>
      <w:r>
        <w:rPr>
          <w:lang w:val="az-Latn-AZ"/>
        </w:rPr>
        <w:t>dini</w:t>
      </w:r>
      <w:r>
        <w:rPr>
          <w:lang w:val="az-Cyrl-AZ"/>
        </w:rPr>
        <w:t xml:space="preserve"> </w:t>
      </w:r>
      <w:r>
        <w:rPr>
          <w:lang w:val="az-Latn-AZ"/>
        </w:rPr>
        <w:t>ruhiyyə</w:t>
      </w:r>
      <w:r>
        <w:rPr>
          <w:lang w:val="az-Cyrl-AZ"/>
        </w:rPr>
        <w:t xml:space="preserve"> </w:t>
      </w:r>
      <w:r>
        <w:rPr>
          <w:lang w:val="az-Latn-AZ"/>
        </w:rPr>
        <w:t>ilə</w:t>
      </w:r>
      <w:r>
        <w:rPr>
          <w:lang w:val="az-Cyrl-AZ"/>
        </w:rPr>
        <w:t xml:space="preserve"> </w:t>
      </w:r>
      <w:r>
        <w:rPr>
          <w:lang w:val="az-Latn-AZ"/>
        </w:rPr>
        <w:t>sirabdır</w:t>
      </w:r>
      <w:r>
        <w:rPr>
          <w:lang w:val="az-Cyrl-AZ"/>
        </w:rPr>
        <w:t>;</w:t>
      </w:r>
    </w:p>
    <w:p w:rsidR="00D301F4" w:rsidRDefault="00D301F4" w:rsidP="00D301F4">
      <w:pPr>
        <w:pStyle w:val="StyleJustifiedFirstline05cm"/>
        <w:rPr>
          <w:lang w:val="az-Cyrl-AZ"/>
        </w:rPr>
      </w:pPr>
      <w:r>
        <w:rPr>
          <w:lang w:val="az-Cyrl-AZ"/>
        </w:rPr>
        <w:t xml:space="preserve">6. </w:t>
      </w:r>
      <w:r>
        <w:rPr>
          <w:lang w:val="az-Latn-AZ"/>
        </w:rPr>
        <w:t>Bəsic</w:t>
      </w:r>
      <w:r>
        <w:rPr>
          <w:lang w:val="az-Cyrl-AZ"/>
        </w:rPr>
        <w:t xml:space="preserve"> </w:t>
      </w:r>
      <w:r>
        <w:rPr>
          <w:lang w:val="az-Latn-AZ"/>
        </w:rPr>
        <w:t>də</w:t>
      </w:r>
      <w:r>
        <w:rPr>
          <w:lang w:val="az-Cyrl-AZ"/>
        </w:rPr>
        <w:t xml:space="preserve"> </w:t>
      </w:r>
      <w:r>
        <w:rPr>
          <w:lang w:val="az-Latn-AZ"/>
        </w:rPr>
        <w:t>inqilab</w:t>
      </w:r>
      <w:r>
        <w:rPr>
          <w:lang w:val="az-Cyrl-AZ"/>
        </w:rPr>
        <w:t xml:space="preserve"> </w:t>
      </w:r>
      <w:r>
        <w:rPr>
          <w:lang w:val="az-Latn-AZ"/>
        </w:rPr>
        <w:t>kimi</w:t>
      </w:r>
      <w:r>
        <w:rPr>
          <w:lang w:val="az-Cyrl-AZ"/>
        </w:rPr>
        <w:t xml:space="preserve"> </w:t>
      </w:r>
      <w:r>
        <w:rPr>
          <w:lang w:val="az-Latn-AZ"/>
        </w:rPr>
        <w:t>düşmənlə</w:t>
      </w:r>
      <w:r>
        <w:rPr>
          <w:lang w:val="az-Cyrl-AZ"/>
        </w:rPr>
        <w:t xml:space="preserve"> </w:t>
      </w:r>
      <w:r>
        <w:rPr>
          <w:lang w:val="az-Latn-AZ"/>
        </w:rPr>
        <w:t>sazişə</w:t>
      </w:r>
      <w:r>
        <w:rPr>
          <w:lang w:val="az-Cyrl-AZ"/>
        </w:rPr>
        <w:t xml:space="preserve"> </w:t>
      </w:r>
      <w:r>
        <w:rPr>
          <w:lang w:val="az-Latn-AZ"/>
        </w:rPr>
        <w:t>getmir</w:t>
      </w:r>
      <w:r>
        <w:rPr>
          <w:lang w:val="az-Cyrl-AZ"/>
        </w:rPr>
        <w:t xml:space="preserve">. </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2009-</w:t>
      </w:r>
      <w:r>
        <w:rPr>
          <w:lang w:val="az-Latn-AZ"/>
        </w:rPr>
        <w:t>cu</w:t>
      </w:r>
      <w:r>
        <w:rPr>
          <w:lang w:val="az-Cyrl-AZ"/>
        </w:rPr>
        <w:t xml:space="preserve"> </w:t>
      </w:r>
      <w:r>
        <w:rPr>
          <w:lang w:val="az-Latn-AZ"/>
        </w:rPr>
        <w:t>il</w:t>
      </w:r>
      <w:r>
        <w:rPr>
          <w:lang w:val="az-Cyrl-AZ"/>
        </w:rPr>
        <w:t xml:space="preserve">, </w:t>
      </w:r>
      <w:r>
        <w:rPr>
          <w:lang w:val="az-Latn-AZ"/>
        </w:rPr>
        <w:t>noyabrın</w:t>
      </w:r>
      <w:r>
        <w:rPr>
          <w:lang w:val="az-Cyrl-AZ"/>
        </w:rPr>
        <w:t xml:space="preserve"> 25-</w:t>
      </w:r>
      <w:r>
        <w:rPr>
          <w:lang w:val="az-Latn-AZ"/>
        </w:rPr>
        <w:t>dəki</w:t>
      </w:r>
      <w:r>
        <w:rPr>
          <w:lang w:val="az-Cyrl-AZ"/>
        </w:rPr>
        <w:t xml:space="preserve"> </w:t>
      </w:r>
      <w:r>
        <w:rPr>
          <w:lang w:val="az-Latn-AZ"/>
        </w:rPr>
        <w:t>çıxışında</w:t>
      </w:r>
      <w:r>
        <w:rPr>
          <w:lang w:val="az-Cyrl-AZ"/>
        </w:rPr>
        <w:t xml:space="preserve"> </w:t>
      </w:r>
      <w:r>
        <w:rPr>
          <w:lang w:val="az-Latn-AZ"/>
        </w:rPr>
        <w:t>bəsicin</w:t>
      </w:r>
      <w:r>
        <w:rPr>
          <w:lang w:val="az-Cyrl-AZ"/>
        </w:rPr>
        <w:t xml:space="preserve"> </w:t>
      </w:r>
      <w:r>
        <w:rPr>
          <w:lang w:val="az-Latn-AZ"/>
        </w:rPr>
        <w:t>digər</w:t>
      </w:r>
      <w:r>
        <w:rPr>
          <w:lang w:val="az-Cyrl-AZ"/>
        </w:rPr>
        <w:t xml:space="preserve"> </w:t>
      </w:r>
      <w:r>
        <w:rPr>
          <w:lang w:val="az-Latn-AZ"/>
        </w:rPr>
        <w:t>xüsusiyyətlərini</w:t>
      </w:r>
      <w:r>
        <w:rPr>
          <w:lang w:val="az-Cyrl-AZ"/>
        </w:rPr>
        <w:t xml:space="preserve"> </w:t>
      </w:r>
      <w:r>
        <w:rPr>
          <w:lang w:val="az-Latn-AZ"/>
        </w:rPr>
        <w:t>sadalayır</w:t>
      </w:r>
      <w:r>
        <w:rPr>
          <w:lang w:val="az-Cyrl-AZ"/>
        </w:rPr>
        <w:t>:</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Cyrl-AZ"/>
        </w:rPr>
        <w:t xml:space="preserve">1. </w:t>
      </w:r>
      <w:r>
        <w:rPr>
          <w:lang w:val="az-Latn-AZ"/>
        </w:rPr>
        <w:t>Bəsic</w:t>
      </w:r>
      <w:r>
        <w:rPr>
          <w:lang w:val="az-Cyrl-AZ"/>
        </w:rPr>
        <w:t xml:space="preserve"> </w:t>
      </w:r>
      <w:r>
        <w:rPr>
          <w:lang w:val="az-Latn-AZ"/>
        </w:rPr>
        <w:t>elm</w:t>
      </w:r>
      <w:r>
        <w:rPr>
          <w:lang w:val="az-Cyrl-AZ"/>
        </w:rPr>
        <w:t xml:space="preserve">, </w:t>
      </w:r>
      <w:r>
        <w:rPr>
          <w:lang w:val="az-Latn-AZ"/>
        </w:rPr>
        <w:t>mədəniyyət</w:t>
      </w:r>
      <w:r>
        <w:rPr>
          <w:lang w:val="az-Cyrl-AZ"/>
        </w:rPr>
        <w:t xml:space="preserve">, </w:t>
      </w:r>
      <w:r>
        <w:rPr>
          <w:lang w:val="az-Latn-AZ"/>
        </w:rPr>
        <w:t>quruculuq</w:t>
      </w:r>
      <w:r>
        <w:rPr>
          <w:lang w:val="az-Cyrl-AZ"/>
        </w:rPr>
        <w:t xml:space="preserve"> </w:t>
      </w:r>
      <w:r>
        <w:rPr>
          <w:lang w:val="az-Latn-AZ"/>
        </w:rPr>
        <w:t>və</w:t>
      </w:r>
      <w:r>
        <w:rPr>
          <w:lang w:val="az-Cyrl-AZ"/>
        </w:rPr>
        <w:t xml:space="preserve"> </w:t>
      </w:r>
      <w:r>
        <w:rPr>
          <w:lang w:val="az-Latn-AZ"/>
        </w:rPr>
        <w:t>bu</w:t>
      </w:r>
      <w:r>
        <w:rPr>
          <w:lang w:val="az-Cyrl-AZ"/>
        </w:rPr>
        <w:t xml:space="preserve"> </w:t>
      </w:r>
      <w:r>
        <w:rPr>
          <w:lang w:val="az-Latn-AZ"/>
        </w:rPr>
        <w:t>kimi</w:t>
      </w:r>
      <w:r>
        <w:rPr>
          <w:lang w:val="az-Cyrl-AZ"/>
        </w:rPr>
        <w:t xml:space="preserve"> </w:t>
      </w:r>
      <w:r>
        <w:rPr>
          <w:lang w:val="az-Latn-AZ"/>
        </w:rPr>
        <w:t>digər</w:t>
      </w:r>
      <w:r>
        <w:rPr>
          <w:lang w:val="az-Cyrl-AZ"/>
        </w:rPr>
        <w:t xml:space="preserve"> </w:t>
      </w:r>
      <w:r>
        <w:rPr>
          <w:lang w:val="az-Latn-AZ"/>
        </w:rPr>
        <w:t>meydanlarda</w:t>
      </w:r>
      <w:r>
        <w:rPr>
          <w:lang w:val="az-Cyrl-AZ"/>
        </w:rPr>
        <w:t xml:space="preserve"> </w:t>
      </w:r>
      <w:r>
        <w:rPr>
          <w:lang w:val="az-Latn-AZ"/>
        </w:rPr>
        <w:t>öndədir</w:t>
      </w:r>
      <w:r>
        <w:rPr>
          <w:lang w:val="az-Cyrl-AZ"/>
        </w:rPr>
        <w:t>;</w:t>
      </w:r>
    </w:p>
    <w:p w:rsidR="00D301F4" w:rsidRDefault="00D301F4" w:rsidP="00D301F4">
      <w:pPr>
        <w:pStyle w:val="StyleJustifiedFirstline05cm"/>
        <w:rPr>
          <w:lang w:val="az-Cyrl-AZ"/>
        </w:rPr>
      </w:pPr>
      <w:r>
        <w:rPr>
          <w:lang w:val="az-Cyrl-AZ"/>
        </w:rPr>
        <w:t xml:space="preserve">2. </w:t>
      </w:r>
      <w:r>
        <w:rPr>
          <w:lang w:val="az-Latn-AZ"/>
        </w:rPr>
        <w:t>Bəsicin</w:t>
      </w:r>
      <w:r>
        <w:rPr>
          <w:lang w:val="az-Cyrl-AZ"/>
        </w:rPr>
        <w:t xml:space="preserve"> </w:t>
      </w:r>
      <w:r>
        <w:rPr>
          <w:lang w:val="az-Latn-AZ"/>
        </w:rPr>
        <w:t>meyarın</w:t>
      </w:r>
      <w:r>
        <w:rPr>
          <w:lang w:val="az-Cyrl-AZ"/>
        </w:rPr>
        <w:t xml:space="preserve"> </w:t>
      </w:r>
      <w:r>
        <w:rPr>
          <w:lang w:val="az-Latn-AZ"/>
        </w:rPr>
        <w:t>bəsirət</w:t>
      </w:r>
      <w:r>
        <w:rPr>
          <w:lang w:val="az-Cyrl-AZ"/>
        </w:rPr>
        <w:t xml:space="preserve">, </w:t>
      </w:r>
      <w:r>
        <w:rPr>
          <w:lang w:val="az-Latn-AZ"/>
        </w:rPr>
        <w:t>agahlıqdır</w:t>
      </w:r>
      <w:r>
        <w:rPr>
          <w:lang w:val="az-Cyrl-AZ"/>
        </w:rPr>
        <w:t xml:space="preserve">. </w:t>
      </w:r>
      <w:r>
        <w:rPr>
          <w:lang w:val="az-Latn-AZ"/>
        </w:rPr>
        <w:t>Ona</w:t>
      </w:r>
      <w:r>
        <w:rPr>
          <w:lang w:val="az-Cyrl-AZ"/>
        </w:rPr>
        <w:t xml:space="preserve"> </w:t>
      </w:r>
      <w:r>
        <w:rPr>
          <w:lang w:val="az-Latn-AZ"/>
        </w:rPr>
        <w:t>yol</w:t>
      </w:r>
      <w:r>
        <w:rPr>
          <w:lang w:val="az-Cyrl-AZ"/>
        </w:rPr>
        <w:t xml:space="preserve"> </w:t>
      </w:r>
      <w:r>
        <w:rPr>
          <w:lang w:val="az-Latn-AZ"/>
        </w:rPr>
        <w:t>göstərən</w:t>
      </w:r>
      <w:r>
        <w:rPr>
          <w:lang w:val="az-Cyrl-AZ"/>
        </w:rPr>
        <w:t xml:space="preserve">, </w:t>
      </w:r>
      <w:r>
        <w:rPr>
          <w:lang w:val="az-Latn-AZ"/>
        </w:rPr>
        <w:t>bələdçilik</w:t>
      </w:r>
      <w:r>
        <w:rPr>
          <w:lang w:val="az-Cyrl-AZ"/>
        </w:rPr>
        <w:t xml:space="preserve"> </w:t>
      </w:r>
      <w:r>
        <w:rPr>
          <w:lang w:val="az-Latn-AZ"/>
        </w:rPr>
        <w:t>edən</w:t>
      </w:r>
      <w:r>
        <w:rPr>
          <w:lang w:val="az-Cyrl-AZ"/>
        </w:rPr>
        <w:t xml:space="preserve"> </w:t>
      </w:r>
      <w:r>
        <w:rPr>
          <w:lang w:val="az-Latn-AZ"/>
        </w:rPr>
        <w:t>bəsirətdir</w:t>
      </w:r>
      <w:r>
        <w:rPr>
          <w:lang w:val="az-Cyrl-AZ"/>
        </w:rPr>
        <w:t>;</w:t>
      </w:r>
    </w:p>
    <w:p w:rsidR="00D301F4" w:rsidRDefault="00D301F4" w:rsidP="00D301F4">
      <w:pPr>
        <w:pStyle w:val="StyleJustifiedFirstline05cm"/>
        <w:rPr>
          <w:lang w:val="az-Cyrl-AZ"/>
        </w:rPr>
      </w:pPr>
      <w:r>
        <w:rPr>
          <w:lang w:val="az-Cyrl-AZ"/>
        </w:rPr>
        <w:t xml:space="preserve">3. </w:t>
      </w:r>
      <w:r>
        <w:rPr>
          <w:lang w:val="az-Latn-AZ"/>
        </w:rPr>
        <w:t>Bəsic</w:t>
      </w:r>
      <w:r>
        <w:rPr>
          <w:lang w:val="az-Cyrl-AZ"/>
        </w:rPr>
        <w:t xml:space="preserve"> </w:t>
      </w:r>
      <w:r>
        <w:rPr>
          <w:lang w:val="az-Latn-AZ"/>
        </w:rPr>
        <w:t>məzlum</w:t>
      </w:r>
      <w:r>
        <w:rPr>
          <w:lang w:val="az-Cyrl-AZ"/>
        </w:rPr>
        <w:t xml:space="preserve"> </w:t>
      </w:r>
      <w:r>
        <w:rPr>
          <w:lang w:val="az-Latn-AZ"/>
        </w:rPr>
        <w:t>olmaqla</w:t>
      </w:r>
      <w:r>
        <w:rPr>
          <w:lang w:val="az-Cyrl-AZ"/>
        </w:rPr>
        <w:t xml:space="preserve"> </w:t>
      </w:r>
      <w:r>
        <w:rPr>
          <w:lang w:val="az-Latn-AZ"/>
        </w:rPr>
        <w:t>yanaşı</w:t>
      </w:r>
      <w:r>
        <w:rPr>
          <w:lang w:val="az-Cyrl-AZ"/>
        </w:rPr>
        <w:t xml:space="preserve"> </w:t>
      </w:r>
      <w:r>
        <w:rPr>
          <w:lang w:val="az-Latn-AZ"/>
        </w:rPr>
        <w:t>iqtidarlıdır</w:t>
      </w:r>
      <w:r>
        <w:rPr>
          <w:lang w:val="az-Cyrl-AZ"/>
        </w:rPr>
        <w:t xml:space="preserve">. </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Latn-AZ"/>
        </w:rPr>
        <w:t>Cənab</w:t>
      </w:r>
      <w:r>
        <w:rPr>
          <w:lang w:val="az-Cyrl-AZ"/>
        </w:rPr>
        <w:t xml:space="preserve"> </w:t>
      </w:r>
      <w:r>
        <w:rPr>
          <w:lang w:val="az-Latn-AZ"/>
        </w:rPr>
        <w:t>Rəhbər</w:t>
      </w:r>
      <w:r>
        <w:rPr>
          <w:lang w:val="az-Cyrl-AZ"/>
        </w:rPr>
        <w:t xml:space="preserve"> 2001-</w:t>
      </w:r>
      <w:r>
        <w:rPr>
          <w:lang w:val="az-Latn-AZ"/>
        </w:rPr>
        <w:t>ci</w:t>
      </w:r>
      <w:r>
        <w:rPr>
          <w:lang w:val="az-Cyrl-AZ"/>
        </w:rPr>
        <w:t xml:space="preserve"> </w:t>
      </w:r>
      <w:r>
        <w:rPr>
          <w:lang w:val="az-Latn-AZ"/>
        </w:rPr>
        <w:t>il</w:t>
      </w:r>
      <w:r>
        <w:rPr>
          <w:lang w:val="az-Cyrl-AZ"/>
        </w:rPr>
        <w:t xml:space="preserve">, </w:t>
      </w:r>
      <w:r>
        <w:rPr>
          <w:lang w:val="az-Latn-AZ"/>
        </w:rPr>
        <w:t>mayın</w:t>
      </w:r>
      <w:r>
        <w:rPr>
          <w:lang w:val="az-Cyrl-AZ"/>
        </w:rPr>
        <w:t xml:space="preserve"> 6-</w:t>
      </w:r>
      <w:r>
        <w:rPr>
          <w:lang w:val="az-Latn-AZ"/>
        </w:rPr>
        <w:t>dakı</w:t>
      </w:r>
      <w:r>
        <w:rPr>
          <w:lang w:val="az-Cyrl-AZ"/>
        </w:rPr>
        <w:t xml:space="preserve"> </w:t>
      </w:r>
      <w:r>
        <w:rPr>
          <w:lang w:val="az-Latn-AZ"/>
        </w:rPr>
        <w:t>çıxışında</w:t>
      </w:r>
      <w:r>
        <w:rPr>
          <w:lang w:val="az-Cyrl-AZ"/>
        </w:rPr>
        <w:t xml:space="preserve"> </w:t>
      </w:r>
      <w:r>
        <w:rPr>
          <w:lang w:val="az-Latn-AZ"/>
        </w:rPr>
        <w:t>başqa</w:t>
      </w:r>
      <w:r>
        <w:rPr>
          <w:lang w:val="az-Cyrl-AZ"/>
        </w:rPr>
        <w:t xml:space="preserve"> </w:t>
      </w:r>
      <w:r>
        <w:rPr>
          <w:lang w:val="az-Latn-AZ"/>
        </w:rPr>
        <w:t>xüsusiyyətləri</w:t>
      </w:r>
      <w:r>
        <w:rPr>
          <w:lang w:val="az-Cyrl-AZ"/>
        </w:rPr>
        <w:t xml:space="preserve"> </w:t>
      </w:r>
      <w:r>
        <w:rPr>
          <w:lang w:val="az-Latn-AZ"/>
        </w:rPr>
        <w:t>dilə</w:t>
      </w:r>
      <w:r>
        <w:rPr>
          <w:lang w:val="az-Cyrl-AZ"/>
        </w:rPr>
        <w:t xml:space="preserve"> </w:t>
      </w:r>
      <w:r>
        <w:rPr>
          <w:lang w:val="az-Latn-AZ"/>
        </w:rPr>
        <w:t>gətirir</w:t>
      </w:r>
      <w:r>
        <w:rPr>
          <w:lang w:val="az-Cyrl-AZ"/>
        </w:rPr>
        <w:t>:</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Cyrl-AZ"/>
        </w:rPr>
        <w:t xml:space="preserve">1. </w:t>
      </w:r>
      <w:r>
        <w:rPr>
          <w:lang w:val="az-Latn-AZ"/>
        </w:rPr>
        <w:t>Bəsicilər</w:t>
      </w:r>
      <w:r>
        <w:rPr>
          <w:lang w:val="az-Cyrl-AZ"/>
        </w:rPr>
        <w:t xml:space="preserve"> </w:t>
      </w:r>
      <w:r>
        <w:rPr>
          <w:lang w:val="az-Latn-AZ"/>
        </w:rPr>
        <w:t>milli</w:t>
      </w:r>
      <w:r>
        <w:rPr>
          <w:lang w:val="az-Cyrl-AZ"/>
        </w:rPr>
        <w:t xml:space="preserve"> </w:t>
      </w:r>
      <w:r>
        <w:rPr>
          <w:lang w:val="az-Latn-AZ"/>
        </w:rPr>
        <w:t>mənafeyi</w:t>
      </w:r>
      <w:r>
        <w:rPr>
          <w:lang w:val="az-Cyrl-AZ"/>
        </w:rPr>
        <w:t xml:space="preserve">, </w:t>
      </w:r>
      <w:r>
        <w:rPr>
          <w:lang w:val="az-Latn-AZ"/>
        </w:rPr>
        <w:t>xalqın</w:t>
      </w:r>
      <w:r>
        <w:rPr>
          <w:lang w:val="az-Cyrl-AZ"/>
        </w:rPr>
        <w:t xml:space="preserve"> </w:t>
      </w:r>
      <w:r>
        <w:rPr>
          <w:lang w:val="az-Latn-AZ"/>
        </w:rPr>
        <w:t>və</w:t>
      </w:r>
      <w:r>
        <w:rPr>
          <w:lang w:val="az-Cyrl-AZ"/>
        </w:rPr>
        <w:t xml:space="preserve"> </w:t>
      </w:r>
      <w:r>
        <w:rPr>
          <w:lang w:val="az-Latn-AZ"/>
        </w:rPr>
        <w:t>məmləkətin</w:t>
      </w:r>
      <w:r>
        <w:rPr>
          <w:lang w:val="az-Cyrl-AZ"/>
        </w:rPr>
        <w:t xml:space="preserve"> </w:t>
      </w:r>
      <w:r>
        <w:rPr>
          <w:lang w:val="az-Latn-AZ"/>
        </w:rPr>
        <w:t>başıucalığını</w:t>
      </w:r>
      <w:r>
        <w:rPr>
          <w:lang w:val="az-Cyrl-AZ"/>
        </w:rPr>
        <w:t xml:space="preserve">, </w:t>
      </w:r>
      <w:r>
        <w:rPr>
          <w:lang w:val="az-Latn-AZ"/>
        </w:rPr>
        <w:t>nizamın</w:t>
      </w:r>
      <w:r>
        <w:rPr>
          <w:lang w:val="az-Cyrl-AZ"/>
        </w:rPr>
        <w:t xml:space="preserve"> </w:t>
      </w:r>
      <w:r>
        <w:rPr>
          <w:lang w:val="az-Latn-AZ"/>
        </w:rPr>
        <w:t>inkişafını</w:t>
      </w:r>
      <w:r>
        <w:rPr>
          <w:lang w:val="az-Cyrl-AZ"/>
        </w:rPr>
        <w:t xml:space="preserve"> </w:t>
      </w:r>
      <w:r>
        <w:rPr>
          <w:lang w:val="az-Latn-AZ"/>
        </w:rPr>
        <w:t>əsas</w:t>
      </w:r>
      <w:r>
        <w:rPr>
          <w:lang w:val="az-Cyrl-AZ"/>
        </w:rPr>
        <w:t xml:space="preserve"> </w:t>
      </w:r>
      <w:r>
        <w:rPr>
          <w:lang w:val="az-Latn-AZ"/>
        </w:rPr>
        <w:t>hədəf</w:t>
      </w:r>
      <w:r>
        <w:rPr>
          <w:lang w:val="az-Cyrl-AZ"/>
        </w:rPr>
        <w:t xml:space="preserve"> </w:t>
      </w:r>
      <w:r>
        <w:rPr>
          <w:lang w:val="az-Latn-AZ"/>
        </w:rPr>
        <w:t>sayır</w:t>
      </w:r>
      <w:r>
        <w:rPr>
          <w:lang w:val="az-Cyrl-AZ"/>
        </w:rPr>
        <w:t>;</w:t>
      </w:r>
    </w:p>
    <w:p w:rsidR="00D301F4" w:rsidRDefault="00D301F4" w:rsidP="00D301F4">
      <w:pPr>
        <w:pStyle w:val="StyleJustifiedFirstline05cm"/>
        <w:rPr>
          <w:lang w:val="az-Cyrl-AZ"/>
        </w:rPr>
      </w:pPr>
      <w:r>
        <w:rPr>
          <w:lang w:val="az-Cyrl-AZ"/>
        </w:rPr>
        <w:t xml:space="preserve">2. </w:t>
      </w:r>
      <w:r>
        <w:rPr>
          <w:lang w:val="az-Latn-AZ"/>
        </w:rPr>
        <w:t>Bəsici</w:t>
      </w:r>
      <w:r>
        <w:rPr>
          <w:lang w:val="az-Cyrl-AZ"/>
        </w:rPr>
        <w:t xml:space="preserve"> </w:t>
      </w:r>
      <w:r>
        <w:rPr>
          <w:lang w:val="az-Latn-AZ"/>
        </w:rPr>
        <w:t>vəzifəsi</w:t>
      </w:r>
      <w:r>
        <w:rPr>
          <w:lang w:val="az-Cyrl-AZ"/>
        </w:rPr>
        <w:t xml:space="preserve"> </w:t>
      </w:r>
      <w:r>
        <w:rPr>
          <w:lang w:val="az-Latn-AZ"/>
        </w:rPr>
        <w:t>bildiyi</w:t>
      </w:r>
      <w:r>
        <w:rPr>
          <w:lang w:val="az-Cyrl-AZ"/>
        </w:rPr>
        <w:t xml:space="preserve"> </w:t>
      </w:r>
      <w:r>
        <w:rPr>
          <w:lang w:val="az-Latn-AZ"/>
        </w:rPr>
        <w:t>işlərdə</w:t>
      </w:r>
      <w:r>
        <w:rPr>
          <w:lang w:val="az-Cyrl-AZ"/>
        </w:rPr>
        <w:t xml:space="preserve"> </w:t>
      </w:r>
      <w:r>
        <w:rPr>
          <w:lang w:val="az-Latn-AZ"/>
        </w:rPr>
        <w:t>təlaş</w:t>
      </w:r>
      <w:r>
        <w:rPr>
          <w:lang w:val="az-Cyrl-AZ"/>
        </w:rPr>
        <w:t xml:space="preserve"> </w:t>
      </w:r>
      <w:r>
        <w:rPr>
          <w:lang w:val="az-Latn-AZ"/>
        </w:rPr>
        <w:t>göstərir</w:t>
      </w:r>
      <w:r>
        <w:rPr>
          <w:lang w:val="az-Cyrl-AZ"/>
        </w:rPr>
        <w:t xml:space="preserve">. </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Latn-AZ"/>
        </w:rPr>
        <w:t>Ali</w:t>
      </w:r>
      <w:r>
        <w:rPr>
          <w:lang w:val="az-Cyrl-AZ"/>
        </w:rPr>
        <w:t xml:space="preserve"> </w:t>
      </w:r>
      <w:r>
        <w:rPr>
          <w:lang w:val="az-Latn-AZ"/>
        </w:rPr>
        <w:t>Rəhbər</w:t>
      </w:r>
      <w:r>
        <w:rPr>
          <w:lang w:val="az-Cyrl-AZ"/>
        </w:rPr>
        <w:t xml:space="preserve"> 2010-</w:t>
      </w:r>
      <w:r>
        <w:rPr>
          <w:lang w:val="az-Latn-AZ"/>
        </w:rPr>
        <w:t>cu</w:t>
      </w:r>
      <w:r>
        <w:rPr>
          <w:lang w:val="az-Cyrl-AZ"/>
        </w:rPr>
        <w:t xml:space="preserve"> </w:t>
      </w:r>
      <w:r>
        <w:rPr>
          <w:lang w:val="az-Latn-AZ"/>
        </w:rPr>
        <w:t>il</w:t>
      </w:r>
      <w:r>
        <w:rPr>
          <w:lang w:val="az-Cyrl-AZ"/>
        </w:rPr>
        <w:t xml:space="preserve">, 24 </w:t>
      </w:r>
      <w:r>
        <w:rPr>
          <w:lang w:val="az-Latn-AZ"/>
        </w:rPr>
        <w:t>oktyabrdakı</w:t>
      </w:r>
      <w:r>
        <w:rPr>
          <w:lang w:val="az-Cyrl-AZ"/>
        </w:rPr>
        <w:t xml:space="preserve"> </w:t>
      </w:r>
      <w:r>
        <w:rPr>
          <w:lang w:val="az-Latn-AZ"/>
        </w:rPr>
        <w:t>söhbətində</w:t>
      </w:r>
      <w:r>
        <w:rPr>
          <w:lang w:val="az-Cyrl-AZ"/>
        </w:rPr>
        <w:t xml:space="preserve"> </w:t>
      </w:r>
      <w:r>
        <w:rPr>
          <w:lang w:val="az-Latn-AZ"/>
        </w:rPr>
        <w:t>bəsic</w:t>
      </w:r>
      <w:r>
        <w:rPr>
          <w:lang w:val="az-Cyrl-AZ"/>
        </w:rPr>
        <w:t xml:space="preserve"> </w:t>
      </w:r>
      <w:r>
        <w:rPr>
          <w:lang w:val="az-Latn-AZ"/>
        </w:rPr>
        <w:t>haqqında</w:t>
      </w:r>
      <w:r>
        <w:rPr>
          <w:lang w:val="az-Cyrl-AZ"/>
        </w:rPr>
        <w:t xml:space="preserve"> </w:t>
      </w:r>
      <w:r>
        <w:rPr>
          <w:lang w:val="az-Latn-AZ"/>
        </w:rPr>
        <w:t>buyurur</w:t>
      </w:r>
      <w:r>
        <w:rPr>
          <w:lang w:val="az-Cyrl-AZ"/>
        </w:rPr>
        <w:t>: “</w:t>
      </w:r>
      <w:r>
        <w:rPr>
          <w:lang w:val="az-Latn-AZ"/>
        </w:rPr>
        <w:t>Bəsic</w:t>
      </w:r>
      <w:r>
        <w:rPr>
          <w:lang w:val="az-Cyrl-AZ"/>
        </w:rPr>
        <w:t xml:space="preserve"> </w:t>
      </w:r>
      <w:r>
        <w:rPr>
          <w:lang w:val="az-Latn-AZ"/>
        </w:rPr>
        <w:t>üçün</w:t>
      </w:r>
      <w:r>
        <w:rPr>
          <w:lang w:val="az-Cyrl-AZ"/>
        </w:rPr>
        <w:t xml:space="preserve"> </w:t>
      </w:r>
      <w:r>
        <w:rPr>
          <w:lang w:val="az-Latn-AZ"/>
        </w:rPr>
        <w:t>üç</w:t>
      </w:r>
      <w:r>
        <w:rPr>
          <w:lang w:val="az-Cyrl-AZ"/>
        </w:rPr>
        <w:t xml:space="preserve"> </w:t>
      </w:r>
      <w:r>
        <w:rPr>
          <w:lang w:val="az-Latn-AZ"/>
        </w:rPr>
        <w:t>meyar</w:t>
      </w:r>
      <w:r>
        <w:rPr>
          <w:lang w:val="az-Cyrl-AZ"/>
        </w:rPr>
        <w:t xml:space="preserve"> </w:t>
      </w:r>
      <w:r>
        <w:rPr>
          <w:lang w:val="az-Latn-AZ"/>
        </w:rPr>
        <w:t>var</w:t>
      </w:r>
      <w:r>
        <w:rPr>
          <w:lang w:val="az-Cyrl-AZ"/>
        </w:rPr>
        <w:t xml:space="preserve">: </w:t>
      </w:r>
      <w:r>
        <w:rPr>
          <w:lang w:val="az-Latn-AZ"/>
        </w:rPr>
        <w:t>bəsirət</w:t>
      </w:r>
      <w:r>
        <w:rPr>
          <w:lang w:val="az-Cyrl-AZ"/>
        </w:rPr>
        <w:t xml:space="preserve">, </w:t>
      </w:r>
      <w:r>
        <w:rPr>
          <w:lang w:val="az-Latn-AZ"/>
        </w:rPr>
        <w:t>ixlas</w:t>
      </w:r>
      <w:r>
        <w:rPr>
          <w:lang w:val="az-Cyrl-AZ"/>
        </w:rPr>
        <w:t xml:space="preserve">, </w:t>
      </w:r>
      <w:r>
        <w:rPr>
          <w:lang w:val="az-Latn-AZ"/>
        </w:rPr>
        <w:t>zamanında</w:t>
      </w:r>
      <w:r>
        <w:rPr>
          <w:lang w:val="az-Cyrl-AZ"/>
        </w:rPr>
        <w:t xml:space="preserve"> </w:t>
      </w:r>
      <w:r>
        <w:rPr>
          <w:lang w:val="az-Latn-AZ"/>
        </w:rPr>
        <w:t>və</w:t>
      </w:r>
      <w:r>
        <w:rPr>
          <w:lang w:val="az-Cyrl-AZ"/>
        </w:rPr>
        <w:t xml:space="preserve"> </w:t>
      </w:r>
      <w:r>
        <w:rPr>
          <w:lang w:val="az-Latn-AZ"/>
        </w:rPr>
        <w:t>qədərincə</w:t>
      </w:r>
      <w:r>
        <w:rPr>
          <w:lang w:val="az-Cyrl-AZ"/>
        </w:rPr>
        <w:t xml:space="preserve"> </w:t>
      </w:r>
      <w:r>
        <w:rPr>
          <w:lang w:val="az-Latn-AZ"/>
        </w:rPr>
        <w:t>əməl</w:t>
      </w:r>
      <w:r>
        <w:rPr>
          <w:lang w:val="az-Cyrl-AZ"/>
        </w:rPr>
        <w:t>.”</w:t>
      </w:r>
    </w:p>
    <w:p w:rsidR="00D301F4" w:rsidRDefault="00D301F4" w:rsidP="00D301F4">
      <w:pPr>
        <w:pStyle w:val="StyleJustifiedFirstline05cm"/>
        <w:rPr>
          <w:lang w:val="az-Cyrl-AZ"/>
        </w:rPr>
      </w:pPr>
      <w:r>
        <w:rPr>
          <w:lang w:val="az-Latn-AZ"/>
        </w:rPr>
        <w:t>İnqilab</w:t>
      </w:r>
      <w:r>
        <w:rPr>
          <w:lang w:val="az-Cyrl-AZ"/>
        </w:rPr>
        <w:t xml:space="preserve"> </w:t>
      </w:r>
      <w:r>
        <w:rPr>
          <w:lang w:val="az-Latn-AZ"/>
        </w:rPr>
        <w:t>Rəhbəri</w:t>
      </w:r>
      <w:r>
        <w:rPr>
          <w:lang w:val="az-Cyrl-AZ"/>
        </w:rPr>
        <w:t xml:space="preserve"> 2010-</w:t>
      </w:r>
      <w:r>
        <w:rPr>
          <w:lang w:val="az-Latn-AZ"/>
        </w:rPr>
        <w:t>cu</w:t>
      </w:r>
      <w:r>
        <w:rPr>
          <w:lang w:val="az-Cyrl-AZ"/>
        </w:rPr>
        <w:t xml:space="preserve"> </w:t>
      </w:r>
      <w:r>
        <w:rPr>
          <w:lang w:val="az-Latn-AZ"/>
        </w:rPr>
        <w:t>il</w:t>
      </w:r>
      <w:r>
        <w:rPr>
          <w:lang w:val="az-Cyrl-AZ"/>
        </w:rPr>
        <w:t xml:space="preserve">, </w:t>
      </w:r>
      <w:r>
        <w:rPr>
          <w:lang w:val="az-Latn-AZ"/>
        </w:rPr>
        <w:t>noyabrın</w:t>
      </w:r>
      <w:r>
        <w:rPr>
          <w:lang w:val="az-Cyrl-AZ"/>
        </w:rPr>
        <w:t xml:space="preserve"> 25-</w:t>
      </w:r>
      <w:r>
        <w:rPr>
          <w:lang w:val="az-Latn-AZ"/>
        </w:rPr>
        <w:t>dəki</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Bəsici</w:t>
      </w:r>
      <w:r>
        <w:rPr>
          <w:lang w:val="az-Cyrl-AZ"/>
        </w:rPr>
        <w:t xml:space="preserve"> </w:t>
      </w:r>
      <w:r>
        <w:rPr>
          <w:lang w:val="az-Latn-AZ"/>
        </w:rPr>
        <w:t>səfalı</w:t>
      </w:r>
      <w:r>
        <w:rPr>
          <w:lang w:val="az-Cyrl-AZ"/>
        </w:rPr>
        <w:t xml:space="preserve">, </w:t>
      </w:r>
      <w:r>
        <w:rPr>
          <w:lang w:val="az-Latn-AZ"/>
        </w:rPr>
        <w:t>nuranidir</w:t>
      </w:r>
      <w:r>
        <w:rPr>
          <w:lang w:val="az-Cyrl-AZ"/>
        </w:rPr>
        <w:t xml:space="preserve">. </w:t>
      </w:r>
      <w:r>
        <w:rPr>
          <w:lang w:val="az-Latn-AZ"/>
        </w:rPr>
        <w:t>Bəsici</w:t>
      </w:r>
      <w:r>
        <w:rPr>
          <w:lang w:val="az-Cyrl-AZ"/>
        </w:rPr>
        <w:t xml:space="preserve"> </w:t>
      </w:r>
      <w:r>
        <w:rPr>
          <w:lang w:val="az-Latn-AZ"/>
        </w:rPr>
        <w:t>qalmaq</w:t>
      </w:r>
      <w:r>
        <w:rPr>
          <w:lang w:val="az-Cyrl-AZ"/>
        </w:rPr>
        <w:t xml:space="preserve"> </w:t>
      </w:r>
      <w:r>
        <w:rPr>
          <w:lang w:val="az-Latn-AZ"/>
        </w:rPr>
        <w:t>üçün</w:t>
      </w:r>
      <w:r>
        <w:rPr>
          <w:lang w:val="az-Cyrl-AZ"/>
        </w:rPr>
        <w:t xml:space="preserve"> </w:t>
      </w:r>
      <w:r>
        <w:rPr>
          <w:lang w:val="az-Latn-AZ"/>
        </w:rPr>
        <w:t>daim</w:t>
      </w:r>
      <w:r>
        <w:rPr>
          <w:lang w:val="az-Cyrl-AZ"/>
        </w:rPr>
        <w:t xml:space="preserve"> </w:t>
      </w:r>
      <w:r>
        <w:rPr>
          <w:lang w:val="az-Latn-AZ"/>
        </w:rPr>
        <w:t>özümüzə</w:t>
      </w:r>
      <w:r>
        <w:rPr>
          <w:lang w:val="az-Cyrl-AZ"/>
        </w:rPr>
        <w:t xml:space="preserve"> </w:t>
      </w:r>
      <w:r>
        <w:rPr>
          <w:lang w:val="az-Latn-AZ"/>
        </w:rPr>
        <w:t>nəzarət</w:t>
      </w:r>
      <w:r>
        <w:rPr>
          <w:lang w:val="az-Cyrl-AZ"/>
        </w:rPr>
        <w:t xml:space="preserve"> </w:t>
      </w:r>
      <w:r>
        <w:rPr>
          <w:lang w:val="az-Latn-AZ"/>
        </w:rPr>
        <w:t>etməli</w:t>
      </w:r>
      <w:r>
        <w:rPr>
          <w:lang w:val="az-Cyrl-AZ"/>
        </w:rPr>
        <w:t xml:space="preserve">, </w:t>
      </w:r>
      <w:r>
        <w:rPr>
          <w:lang w:val="az-Latn-AZ"/>
        </w:rPr>
        <w:t>yoldan</w:t>
      </w:r>
      <w:r>
        <w:rPr>
          <w:lang w:val="az-Cyrl-AZ"/>
        </w:rPr>
        <w:t xml:space="preserve"> </w:t>
      </w:r>
      <w:r>
        <w:rPr>
          <w:lang w:val="az-Latn-AZ"/>
        </w:rPr>
        <w:t>çıxmamaq</w:t>
      </w:r>
      <w:r>
        <w:rPr>
          <w:lang w:val="az-Cyrl-AZ"/>
        </w:rPr>
        <w:t xml:space="preserve"> </w:t>
      </w:r>
      <w:r>
        <w:rPr>
          <w:lang w:val="az-Latn-AZ"/>
        </w:rPr>
        <w:t>üçün</w:t>
      </w:r>
      <w:r>
        <w:rPr>
          <w:lang w:val="az-Cyrl-AZ"/>
        </w:rPr>
        <w:t xml:space="preserve"> </w:t>
      </w:r>
      <w:r>
        <w:rPr>
          <w:lang w:val="az-Latn-AZ"/>
        </w:rPr>
        <w:t>diqqətli</w:t>
      </w:r>
      <w:r>
        <w:rPr>
          <w:lang w:val="az-Cyrl-AZ"/>
        </w:rPr>
        <w:t xml:space="preserve"> </w:t>
      </w:r>
      <w:r>
        <w:rPr>
          <w:lang w:val="az-Latn-AZ"/>
        </w:rPr>
        <w:t>olmalıyıq</w:t>
      </w:r>
      <w:r>
        <w:rPr>
          <w:lang w:val="az-Cyrl-AZ"/>
        </w:rPr>
        <w:t>.”</w:t>
      </w:r>
    </w:p>
    <w:p w:rsidR="00D301F4" w:rsidRDefault="00D301F4" w:rsidP="00D301F4">
      <w:pPr>
        <w:pStyle w:val="StyleJustifiedFirstline05cm"/>
        <w:rPr>
          <w:lang w:val="az-Cyrl-AZ"/>
        </w:rPr>
      </w:pPr>
      <w:r>
        <w:rPr>
          <w:lang w:val="az-Latn-AZ"/>
        </w:rPr>
        <w:lastRenderedPageBreak/>
        <w:t>Ali</w:t>
      </w:r>
      <w:r>
        <w:rPr>
          <w:lang w:val="az-Cyrl-AZ"/>
        </w:rPr>
        <w:t xml:space="preserve"> </w:t>
      </w:r>
      <w:r>
        <w:rPr>
          <w:lang w:val="az-Latn-AZ"/>
        </w:rPr>
        <w:t>Rəhbər</w:t>
      </w:r>
      <w:r>
        <w:rPr>
          <w:lang w:val="az-Cyrl-AZ"/>
        </w:rPr>
        <w:t xml:space="preserve"> 2015-</w:t>
      </w:r>
      <w:r>
        <w:rPr>
          <w:lang w:val="az-Latn-AZ"/>
        </w:rPr>
        <w:t>ci</w:t>
      </w:r>
      <w:r>
        <w:rPr>
          <w:lang w:val="az-Cyrl-AZ"/>
        </w:rPr>
        <w:t xml:space="preserve"> </w:t>
      </w:r>
      <w:r>
        <w:rPr>
          <w:lang w:val="az-Latn-AZ"/>
        </w:rPr>
        <w:t>il</w:t>
      </w:r>
      <w:r>
        <w:rPr>
          <w:lang w:val="az-Cyrl-AZ"/>
        </w:rPr>
        <w:t xml:space="preserve">, </w:t>
      </w:r>
      <w:r>
        <w:rPr>
          <w:lang w:val="az-Latn-AZ"/>
        </w:rPr>
        <w:t>noyabrın</w:t>
      </w:r>
      <w:r>
        <w:rPr>
          <w:lang w:val="az-Cyrl-AZ"/>
        </w:rPr>
        <w:t xml:space="preserve"> 25-</w:t>
      </w:r>
      <w:r>
        <w:rPr>
          <w:lang w:val="az-Latn-AZ"/>
        </w:rPr>
        <w:t>dəki</w:t>
      </w:r>
      <w:r>
        <w:rPr>
          <w:lang w:val="az-Cyrl-AZ"/>
        </w:rPr>
        <w:t xml:space="preserve"> </w:t>
      </w:r>
      <w:r>
        <w:rPr>
          <w:lang w:val="az-Latn-AZ"/>
        </w:rPr>
        <w:t>söhbətində</w:t>
      </w:r>
      <w:r>
        <w:rPr>
          <w:lang w:val="az-Cyrl-AZ"/>
        </w:rPr>
        <w:t xml:space="preserve"> </w:t>
      </w:r>
      <w:r>
        <w:rPr>
          <w:lang w:val="az-Latn-AZ"/>
        </w:rPr>
        <w:t>buyurub</w:t>
      </w:r>
      <w:r>
        <w:rPr>
          <w:lang w:val="az-Cyrl-AZ"/>
        </w:rPr>
        <w:t>: “</w:t>
      </w:r>
      <w:r>
        <w:rPr>
          <w:lang w:val="az-Latn-AZ"/>
        </w:rPr>
        <w:t>Bəsirət</w:t>
      </w:r>
      <w:r>
        <w:rPr>
          <w:lang w:val="az-Cyrl-AZ"/>
        </w:rPr>
        <w:t xml:space="preserve"> </w:t>
      </w:r>
      <w:r>
        <w:rPr>
          <w:lang w:val="az-Latn-AZ"/>
        </w:rPr>
        <w:t>zəruridir</w:t>
      </w:r>
      <w:r>
        <w:rPr>
          <w:lang w:val="az-Cyrl-AZ"/>
        </w:rPr>
        <w:t xml:space="preserve">. </w:t>
      </w:r>
      <w:r>
        <w:rPr>
          <w:lang w:val="az-Latn-AZ"/>
        </w:rPr>
        <w:t>Cihad</w:t>
      </w:r>
      <w:r>
        <w:rPr>
          <w:lang w:val="az-Cyrl-AZ"/>
        </w:rPr>
        <w:t xml:space="preserve"> </w:t>
      </w:r>
      <w:r>
        <w:rPr>
          <w:lang w:val="az-Latn-AZ"/>
        </w:rPr>
        <w:t>zəruridir</w:t>
      </w:r>
      <w:r>
        <w:rPr>
          <w:lang w:val="az-Cyrl-AZ"/>
        </w:rPr>
        <w:t xml:space="preserve">. </w:t>
      </w:r>
      <w:r>
        <w:rPr>
          <w:lang w:val="az-Latn-AZ"/>
        </w:rPr>
        <w:t>Sabitqədəmlik</w:t>
      </w:r>
      <w:r>
        <w:rPr>
          <w:lang w:val="az-Cyrl-AZ"/>
        </w:rPr>
        <w:t xml:space="preserve"> </w:t>
      </w:r>
      <w:r>
        <w:rPr>
          <w:lang w:val="az-Latn-AZ"/>
        </w:rPr>
        <w:t>zəruridir</w:t>
      </w:r>
      <w:r>
        <w:rPr>
          <w:lang w:val="az-Cyrl-AZ"/>
        </w:rPr>
        <w:t xml:space="preserve">. </w:t>
      </w:r>
      <w:r>
        <w:rPr>
          <w:lang w:val="az-Latn-AZ"/>
        </w:rPr>
        <w:t>Əzizlərim</w:t>
      </w:r>
      <w:r>
        <w:rPr>
          <w:lang w:val="az-Cyrl-AZ"/>
        </w:rPr>
        <w:t xml:space="preserve">, </w:t>
      </w:r>
      <w:r>
        <w:rPr>
          <w:lang w:val="az-Latn-AZ"/>
        </w:rPr>
        <w:t>bu</w:t>
      </w:r>
      <w:r>
        <w:rPr>
          <w:lang w:val="az-Cyrl-AZ"/>
        </w:rPr>
        <w:t xml:space="preserve"> </w:t>
      </w:r>
      <w:r>
        <w:rPr>
          <w:lang w:val="az-Latn-AZ"/>
        </w:rPr>
        <w:t>yolda</w:t>
      </w:r>
      <w:r>
        <w:rPr>
          <w:lang w:val="az-Cyrl-AZ"/>
        </w:rPr>
        <w:t xml:space="preserve"> </w:t>
      </w:r>
      <w:r>
        <w:rPr>
          <w:lang w:val="az-Latn-AZ"/>
        </w:rPr>
        <w:t>inkişaf</w:t>
      </w:r>
      <w:r>
        <w:rPr>
          <w:lang w:val="az-Cyrl-AZ"/>
        </w:rPr>
        <w:t xml:space="preserve"> </w:t>
      </w:r>
      <w:r>
        <w:rPr>
          <w:lang w:val="az-Latn-AZ"/>
        </w:rPr>
        <w:t>üçün</w:t>
      </w:r>
      <w:r>
        <w:rPr>
          <w:lang w:val="az-Cyrl-AZ"/>
        </w:rPr>
        <w:t xml:space="preserve"> </w:t>
      </w:r>
      <w:r>
        <w:rPr>
          <w:lang w:val="az-Latn-AZ"/>
        </w:rPr>
        <w:t>sabitqədəm</w:t>
      </w:r>
      <w:r>
        <w:rPr>
          <w:lang w:val="az-Cyrl-AZ"/>
        </w:rPr>
        <w:t xml:space="preserve"> </w:t>
      </w:r>
      <w:r>
        <w:rPr>
          <w:lang w:val="az-Latn-AZ"/>
        </w:rPr>
        <w:t>olmaq</w:t>
      </w:r>
      <w:r>
        <w:rPr>
          <w:lang w:val="az-Cyrl-AZ"/>
        </w:rPr>
        <w:t xml:space="preserve"> </w:t>
      </w:r>
      <w:r>
        <w:rPr>
          <w:lang w:val="az-Latn-AZ"/>
        </w:rPr>
        <w:t>çox</w:t>
      </w:r>
      <w:r>
        <w:rPr>
          <w:lang w:val="az-Cyrl-AZ"/>
        </w:rPr>
        <w:t xml:space="preserve"> </w:t>
      </w:r>
      <w:r>
        <w:rPr>
          <w:lang w:val="az-Latn-AZ"/>
        </w:rPr>
        <w:t>mühümdür</w:t>
      </w:r>
      <w:r>
        <w:rPr>
          <w:lang w:val="az-Cyrl-AZ"/>
        </w:rPr>
        <w:t xml:space="preserve">. </w:t>
      </w:r>
      <w:r>
        <w:rPr>
          <w:lang w:val="az-Latn-AZ"/>
        </w:rPr>
        <w:t>Çalışın</w:t>
      </w:r>
      <w:r>
        <w:rPr>
          <w:lang w:val="az-Cyrl-AZ"/>
        </w:rPr>
        <w:t xml:space="preserve">, </w:t>
      </w:r>
      <w:r>
        <w:rPr>
          <w:lang w:val="az-Latn-AZ"/>
        </w:rPr>
        <w:t>qəlbən</w:t>
      </w:r>
      <w:r>
        <w:rPr>
          <w:lang w:val="az-Cyrl-AZ"/>
        </w:rPr>
        <w:t xml:space="preserve"> </w:t>
      </w:r>
      <w:r>
        <w:rPr>
          <w:lang w:val="az-Latn-AZ"/>
        </w:rPr>
        <w:t>fəvalı</w:t>
      </w:r>
      <w:r>
        <w:rPr>
          <w:lang w:val="az-Cyrl-AZ"/>
        </w:rPr>
        <w:t xml:space="preserve">, </w:t>
      </w:r>
      <w:r>
        <w:rPr>
          <w:lang w:val="az-Latn-AZ"/>
        </w:rPr>
        <w:t>sabitqədəm</w:t>
      </w:r>
      <w:r>
        <w:rPr>
          <w:lang w:val="az-Cyrl-AZ"/>
        </w:rPr>
        <w:t xml:space="preserve"> </w:t>
      </w:r>
      <w:r>
        <w:rPr>
          <w:lang w:val="az-Latn-AZ"/>
        </w:rPr>
        <w:t>olun</w:t>
      </w:r>
      <w:r>
        <w:rPr>
          <w:lang w:val="az-Cyrl-AZ"/>
        </w:rPr>
        <w:t xml:space="preserve">. </w:t>
      </w:r>
      <w:r>
        <w:rPr>
          <w:lang w:val="az-Latn-AZ"/>
        </w:rPr>
        <w:t>Bu</w:t>
      </w:r>
      <w:r>
        <w:rPr>
          <w:lang w:val="az-Cyrl-AZ"/>
        </w:rPr>
        <w:t xml:space="preserve"> </w:t>
      </w:r>
      <w:r>
        <w:rPr>
          <w:lang w:val="az-Latn-AZ"/>
        </w:rPr>
        <w:t>ideallara</w:t>
      </w:r>
      <w:r>
        <w:rPr>
          <w:lang w:val="az-Cyrl-AZ"/>
        </w:rPr>
        <w:t xml:space="preserve">, </w:t>
      </w:r>
      <w:r>
        <w:rPr>
          <w:lang w:val="az-Latn-AZ"/>
        </w:rPr>
        <w:t>bu</w:t>
      </w:r>
      <w:r>
        <w:rPr>
          <w:lang w:val="az-Cyrl-AZ"/>
        </w:rPr>
        <w:t xml:space="preserve"> </w:t>
      </w:r>
      <w:r>
        <w:rPr>
          <w:lang w:val="az-Latn-AZ"/>
        </w:rPr>
        <w:t>yola</w:t>
      </w:r>
      <w:r>
        <w:rPr>
          <w:lang w:val="az-Cyrl-AZ"/>
        </w:rPr>
        <w:t xml:space="preserve"> </w:t>
      </w:r>
      <w:r>
        <w:rPr>
          <w:lang w:val="az-Latn-AZ"/>
        </w:rPr>
        <w:t>sadiq</w:t>
      </w:r>
      <w:r>
        <w:rPr>
          <w:lang w:val="az-Cyrl-AZ"/>
        </w:rPr>
        <w:t xml:space="preserve"> </w:t>
      </w:r>
      <w:r>
        <w:rPr>
          <w:lang w:val="az-Latn-AZ"/>
        </w:rPr>
        <w:t>olun</w:t>
      </w:r>
      <w:r>
        <w:rPr>
          <w:lang w:val="az-Cyrl-AZ"/>
        </w:rPr>
        <w:t>.”</w:t>
      </w:r>
    </w:p>
    <w:p w:rsidR="00D301F4" w:rsidRDefault="00D301F4" w:rsidP="00D301F4">
      <w:pPr>
        <w:pStyle w:val="StyleJustifiedFirstline05cm"/>
        <w:rPr>
          <w:lang w:val="az-Cyrl-AZ"/>
        </w:rPr>
      </w:pPr>
    </w:p>
    <w:p w:rsidR="00D301F4" w:rsidRDefault="00D301F4" w:rsidP="00D301F4">
      <w:pPr>
        <w:ind w:firstLine="284"/>
        <w:jc w:val="both"/>
        <w:rPr>
          <w:b/>
          <w:bCs/>
          <w:sz w:val="28"/>
          <w:szCs w:val="28"/>
          <w:lang w:val="az-Cyrl-AZ"/>
        </w:rPr>
      </w:pPr>
      <w:r>
        <w:rPr>
          <w:b/>
          <w:bCs/>
          <w:sz w:val="28"/>
          <w:szCs w:val="28"/>
          <w:lang w:val="az-Cyrl-AZ"/>
        </w:rPr>
        <w:t xml:space="preserve">2. </w:t>
      </w:r>
      <w:r>
        <w:rPr>
          <w:b/>
          <w:bCs/>
          <w:sz w:val="28"/>
          <w:szCs w:val="28"/>
          <w:lang w:val="az-Latn-AZ"/>
        </w:rPr>
        <w:t>İslam</w:t>
      </w:r>
      <w:r>
        <w:rPr>
          <w:b/>
          <w:bCs/>
          <w:sz w:val="28"/>
          <w:szCs w:val="28"/>
          <w:lang w:val="az-Cyrl-AZ"/>
        </w:rPr>
        <w:t xml:space="preserve"> </w:t>
      </w:r>
      <w:r>
        <w:rPr>
          <w:b/>
          <w:bCs/>
          <w:sz w:val="28"/>
          <w:szCs w:val="28"/>
          <w:lang w:val="az-Latn-AZ"/>
        </w:rPr>
        <w:t>İnqilabı</w:t>
      </w:r>
      <w:r>
        <w:rPr>
          <w:b/>
          <w:bCs/>
          <w:sz w:val="28"/>
          <w:szCs w:val="28"/>
          <w:lang w:val="az-Cyrl-AZ"/>
        </w:rPr>
        <w:t xml:space="preserve"> </w:t>
      </w:r>
      <w:r>
        <w:rPr>
          <w:b/>
          <w:bCs/>
          <w:sz w:val="28"/>
          <w:szCs w:val="28"/>
          <w:lang w:val="az-Latn-AZ"/>
        </w:rPr>
        <w:t>Keşikçiləri</w:t>
      </w:r>
      <w:r>
        <w:rPr>
          <w:b/>
          <w:bCs/>
          <w:sz w:val="28"/>
          <w:szCs w:val="28"/>
          <w:lang w:val="az-Cyrl-AZ"/>
        </w:rPr>
        <w:t xml:space="preserve"> </w:t>
      </w:r>
      <w:r>
        <w:rPr>
          <w:b/>
          <w:bCs/>
          <w:sz w:val="28"/>
          <w:szCs w:val="28"/>
          <w:lang w:val="az-Latn-AZ"/>
        </w:rPr>
        <w:t>Korpusu</w:t>
      </w:r>
    </w:p>
    <w:p w:rsidR="00D301F4" w:rsidRDefault="00D301F4" w:rsidP="00D301F4">
      <w:pPr>
        <w:pStyle w:val="StyleJustifiedFirstline05cm"/>
        <w:rPr>
          <w:lang w:val="az-Cyrl-AZ"/>
        </w:rPr>
      </w:pPr>
      <w:r>
        <w:rPr>
          <w:lang w:val="az-Latn-AZ"/>
        </w:rPr>
        <w:t>İslam</w:t>
      </w:r>
      <w:r>
        <w:rPr>
          <w:lang w:val="az-Cyrl-AZ"/>
        </w:rPr>
        <w:t xml:space="preserve"> </w:t>
      </w:r>
      <w:r>
        <w:rPr>
          <w:lang w:val="az-Latn-AZ"/>
        </w:rPr>
        <w:t>İnqilabının</w:t>
      </w:r>
      <w:r>
        <w:rPr>
          <w:lang w:val="az-Cyrl-AZ"/>
        </w:rPr>
        <w:t xml:space="preserve"> </w:t>
      </w:r>
      <w:r>
        <w:rPr>
          <w:lang w:val="az-Latn-AZ"/>
        </w:rPr>
        <w:t>Ali</w:t>
      </w:r>
      <w:r>
        <w:rPr>
          <w:lang w:val="az-Cyrl-AZ"/>
        </w:rPr>
        <w:t xml:space="preserve"> </w:t>
      </w:r>
      <w:r>
        <w:rPr>
          <w:lang w:val="az-Latn-AZ"/>
        </w:rPr>
        <w:t>Rəhbəri</w:t>
      </w:r>
      <w:r>
        <w:rPr>
          <w:lang w:val="az-Cyrl-AZ"/>
        </w:rPr>
        <w:t xml:space="preserve"> 1999-</w:t>
      </w:r>
      <w:r>
        <w:rPr>
          <w:lang w:val="az-Latn-AZ"/>
        </w:rPr>
        <w:t>cu</w:t>
      </w:r>
      <w:r>
        <w:rPr>
          <w:lang w:val="az-Cyrl-AZ"/>
        </w:rPr>
        <w:t xml:space="preserve"> </w:t>
      </w:r>
      <w:r>
        <w:rPr>
          <w:lang w:val="az-Latn-AZ"/>
        </w:rPr>
        <w:t>il</w:t>
      </w:r>
      <w:r>
        <w:rPr>
          <w:lang w:val="az-Cyrl-AZ"/>
        </w:rPr>
        <w:t xml:space="preserve">, </w:t>
      </w:r>
      <w:r>
        <w:rPr>
          <w:lang w:val="az-Latn-AZ"/>
        </w:rPr>
        <w:t>sentyabrın</w:t>
      </w:r>
      <w:r>
        <w:rPr>
          <w:lang w:val="az-Cyrl-AZ"/>
        </w:rPr>
        <w:t xml:space="preserve"> 15-</w:t>
      </w:r>
      <w:r>
        <w:rPr>
          <w:lang w:val="az-Latn-AZ"/>
        </w:rPr>
        <w:t>dəki</w:t>
      </w:r>
      <w:r>
        <w:rPr>
          <w:lang w:val="az-Cyrl-AZ"/>
        </w:rPr>
        <w:t xml:space="preserve"> </w:t>
      </w:r>
      <w:r>
        <w:rPr>
          <w:lang w:val="az-Latn-AZ"/>
        </w:rPr>
        <w:t>çıxışında</w:t>
      </w:r>
      <w:r>
        <w:rPr>
          <w:lang w:val="az-Cyrl-AZ"/>
        </w:rPr>
        <w:t xml:space="preserve"> </w:t>
      </w:r>
      <w:r>
        <w:rPr>
          <w:lang w:val="az-Latn-AZ"/>
        </w:rPr>
        <w:t>buyurub</w:t>
      </w:r>
      <w:r>
        <w:rPr>
          <w:lang w:val="az-Cyrl-AZ"/>
        </w:rPr>
        <w:t>: “</w:t>
      </w:r>
      <w:r>
        <w:rPr>
          <w:lang w:val="az-Latn-AZ"/>
        </w:rPr>
        <w:t>İslam</w:t>
      </w:r>
      <w:r>
        <w:rPr>
          <w:lang w:val="az-Cyrl-AZ"/>
        </w:rPr>
        <w:t xml:space="preserve"> </w:t>
      </w:r>
      <w:r>
        <w:rPr>
          <w:lang w:val="az-Latn-AZ"/>
        </w:rPr>
        <w:t>İnqilabı</w:t>
      </w:r>
      <w:r>
        <w:rPr>
          <w:lang w:val="az-Cyrl-AZ"/>
        </w:rPr>
        <w:t xml:space="preserve"> </w:t>
      </w:r>
      <w:r>
        <w:rPr>
          <w:lang w:val="az-Latn-AZ"/>
        </w:rPr>
        <w:t>Keşikçiləri</w:t>
      </w:r>
      <w:r>
        <w:rPr>
          <w:lang w:val="az-Cyrl-AZ"/>
        </w:rPr>
        <w:t xml:space="preserve"> </w:t>
      </w:r>
      <w:r>
        <w:rPr>
          <w:lang w:val="az-Latn-AZ"/>
        </w:rPr>
        <w:t>Korpusu</w:t>
      </w:r>
      <w:r>
        <w:rPr>
          <w:lang w:val="az-Cyrl-AZ"/>
        </w:rPr>
        <w:t xml:space="preserve"> </w:t>
      </w:r>
      <w:r>
        <w:rPr>
          <w:lang w:val="az-Latn-AZ"/>
        </w:rPr>
        <w:t>inqilabın</w:t>
      </w:r>
      <w:r>
        <w:rPr>
          <w:lang w:val="az-Cyrl-AZ"/>
        </w:rPr>
        <w:t xml:space="preserve">, </w:t>
      </w:r>
      <w:r>
        <w:rPr>
          <w:lang w:val="az-Latn-AZ"/>
        </w:rPr>
        <w:t>inqilabın</w:t>
      </w:r>
      <w:r>
        <w:rPr>
          <w:lang w:val="az-Cyrl-AZ"/>
        </w:rPr>
        <w:t xml:space="preserve"> </w:t>
      </w:r>
      <w:r>
        <w:rPr>
          <w:lang w:val="az-Latn-AZ"/>
        </w:rPr>
        <w:t>hədəflərinin</w:t>
      </w:r>
      <w:r>
        <w:rPr>
          <w:lang w:val="az-Cyrl-AZ"/>
        </w:rPr>
        <w:t xml:space="preserve"> </w:t>
      </w:r>
      <w:r>
        <w:rPr>
          <w:lang w:val="az-Latn-AZ"/>
        </w:rPr>
        <w:t>müdafiəsi</w:t>
      </w:r>
      <w:r>
        <w:rPr>
          <w:lang w:val="az-Cyrl-AZ"/>
        </w:rPr>
        <w:t xml:space="preserve">, </w:t>
      </w:r>
      <w:r>
        <w:rPr>
          <w:lang w:val="az-Latn-AZ"/>
        </w:rPr>
        <w:t>inqilabın</w:t>
      </w:r>
      <w:r>
        <w:rPr>
          <w:lang w:val="az-Cyrl-AZ"/>
        </w:rPr>
        <w:t xml:space="preserve"> </w:t>
      </w:r>
      <w:r>
        <w:rPr>
          <w:lang w:val="az-Latn-AZ"/>
        </w:rPr>
        <w:t>düşmənləri</w:t>
      </w:r>
      <w:r>
        <w:rPr>
          <w:lang w:val="az-Cyrl-AZ"/>
        </w:rPr>
        <w:t xml:space="preserve"> </w:t>
      </w:r>
      <w:r>
        <w:rPr>
          <w:lang w:val="az-Latn-AZ"/>
        </w:rPr>
        <w:t>ilə</w:t>
      </w:r>
      <w:r>
        <w:rPr>
          <w:lang w:val="az-Cyrl-AZ"/>
        </w:rPr>
        <w:t xml:space="preserve"> </w:t>
      </w:r>
      <w:r>
        <w:rPr>
          <w:lang w:val="az-Latn-AZ"/>
        </w:rPr>
        <w:t>mübarizə</w:t>
      </w:r>
      <w:r>
        <w:rPr>
          <w:lang w:val="az-Cyrl-AZ"/>
        </w:rPr>
        <w:t xml:space="preserve"> </w:t>
      </w:r>
      <w:r>
        <w:rPr>
          <w:lang w:val="az-Latn-AZ"/>
        </w:rPr>
        <w:t>üçün</w:t>
      </w:r>
      <w:r>
        <w:rPr>
          <w:lang w:val="az-Cyrl-AZ"/>
        </w:rPr>
        <w:t xml:space="preserve"> </w:t>
      </w:r>
      <w:r>
        <w:rPr>
          <w:lang w:val="az-Latn-AZ"/>
        </w:rPr>
        <w:t>yaranıb</w:t>
      </w:r>
      <w:r>
        <w:rPr>
          <w:lang w:val="az-Cyrl-AZ"/>
        </w:rPr>
        <w:t>.”</w:t>
      </w:r>
    </w:p>
    <w:p w:rsidR="00D301F4" w:rsidRDefault="00D301F4" w:rsidP="00D301F4">
      <w:pPr>
        <w:pStyle w:val="StyleJustifiedFirstline05cm"/>
        <w:rPr>
          <w:lang w:val="az-Cyrl-AZ"/>
        </w:rPr>
      </w:pPr>
      <w:r>
        <w:rPr>
          <w:lang w:val="az-Latn-AZ"/>
        </w:rPr>
        <w:t>Rəhbər</w:t>
      </w:r>
      <w:r>
        <w:rPr>
          <w:lang w:val="az-Cyrl-AZ"/>
        </w:rPr>
        <w:t xml:space="preserve"> 1989-</w:t>
      </w:r>
      <w:r>
        <w:rPr>
          <w:lang w:val="az-Latn-AZ"/>
        </w:rPr>
        <w:t>cu</w:t>
      </w:r>
      <w:r>
        <w:rPr>
          <w:lang w:val="az-Cyrl-AZ"/>
        </w:rPr>
        <w:t xml:space="preserve"> </w:t>
      </w:r>
      <w:r>
        <w:rPr>
          <w:lang w:val="az-Latn-AZ"/>
        </w:rPr>
        <w:t>il</w:t>
      </w:r>
      <w:r>
        <w:rPr>
          <w:lang w:val="az-Cyrl-AZ"/>
        </w:rPr>
        <w:t xml:space="preserve">, 10 </w:t>
      </w:r>
      <w:r>
        <w:rPr>
          <w:lang w:val="az-Latn-AZ"/>
        </w:rPr>
        <w:t>iyuldakı</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İnqilabı</w:t>
      </w:r>
      <w:r>
        <w:rPr>
          <w:lang w:val="az-Cyrl-AZ"/>
        </w:rPr>
        <w:t xml:space="preserve">, </w:t>
      </w:r>
      <w:r>
        <w:rPr>
          <w:lang w:val="az-Latn-AZ"/>
        </w:rPr>
        <w:t>İslam</w:t>
      </w:r>
      <w:r>
        <w:rPr>
          <w:lang w:val="az-Cyrl-AZ"/>
        </w:rPr>
        <w:t xml:space="preserve"> </w:t>
      </w:r>
      <w:r>
        <w:rPr>
          <w:lang w:val="az-Latn-AZ"/>
        </w:rPr>
        <w:t>nizamını</w:t>
      </w:r>
      <w:r>
        <w:rPr>
          <w:lang w:val="az-Cyrl-AZ"/>
        </w:rPr>
        <w:t xml:space="preserve"> </w:t>
      </w:r>
      <w:r>
        <w:rPr>
          <w:lang w:val="az-Latn-AZ"/>
        </w:rPr>
        <w:t>qorumağa</w:t>
      </w:r>
      <w:r>
        <w:rPr>
          <w:lang w:val="az-Cyrl-AZ"/>
        </w:rPr>
        <w:t xml:space="preserve"> </w:t>
      </w:r>
      <w:r>
        <w:rPr>
          <w:lang w:val="az-Latn-AZ"/>
        </w:rPr>
        <w:t>qadir</w:t>
      </w:r>
      <w:r>
        <w:rPr>
          <w:lang w:val="az-Cyrl-AZ"/>
        </w:rPr>
        <w:t xml:space="preserve"> </w:t>
      </w:r>
      <w:r>
        <w:rPr>
          <w:lang w:val="az-Latn-AZ"/>
        </w:rPr>
        <w:t>olan</w:t>
      </w:r>
      <w:r>
        <w:rPr>
          <w:lang w:val="az-Cyrl-AZ"/>
        </w:rPr>
        <w:t xml:space="preserve"> </w:t>
      </w:r>
      <w:r>
        <w:rPr>
          <w:lang w:val="az-Latn-AZ"/>
        </w:rPr>
        <w:t>yeganə</w:t>
      </w:r>
      <w:r>
        <w:rPr>
          <w:lang w:val="az-Cyrl-AZ"/>
        </w:rPr>
        <w:t xml:space="preserve"> </w:t>
      </w:r>
      <w:r>
        <w:rPr>
          <w:lang w:val="az-Latn-AZ"/>
        </w:rPr>
        <w:t>qüvvə</w:t>
      </w:r>
      <w:r>
        <w:rPr>
          <w:lang w:val="az-Cyrl-AZ"/>
        </w:rPr>
        <w:t xml:space="preserve"> </w:t>
      </w:r>
      <w:r>
        <w:rPr>
          <w:lang w:val="az-Latn-AZ"/>
        </w:rPr>
        <w:t>Sepahır</w:t>
      </w:r>
      <w:r>
        <w:rPr>
          <w:lang w:val="az-Cyrl-AZ"/>
        </w:rPr>
        <w:t>.”</w:t>
      </w:r>
    </w:p>
    <w:p w:rsidR="00D301F4" w:rsidRDefault="00D301F4" w:rsidP="00D301F4">
      <w:pPr>
        <w:pStyle w:val="StyleJustifiedFirstline05cm"/>
        <w:rPr>
          <w:lang w:val="az-Cyrl-AZ"/>
        </w:rPr>
      </w:pPr>
      <w:r>
        <w:rPr>
          <w:lang w:val="az-Latn-AZ"/>
        </w:rPr>
        <w:t>Ali</w:t>
      </w:r>
      <w:r>
        <w:rPr>
          <w:lang w:val="az-Cyrl-AZ"/>
        </w:rPr>
        <w:t xml:space="preserve"> </w:t>
      </w:r>
      <w:r>
        <w:rPr>
          <w:lang w:val="az-Latn-AZ"/>
        </w:rPr>
        <w:t>Rəhbər</w:t>
      </w:r>
      <w:r>
        <w:rPr>
          <w:lang w:val="az-Cyrl-AZ"/>
        </w:rPr>
        <w:t xml:space="preserve"> 1990-</w:t>
      </w:r>
      <w:r>
        <w:rPr>
          <w:lang w:val="az-Latn-AZ"/>
        </w:rPr>
        <w:t>cı</w:t>
      </w:r>
      <w:r>
        <w:rPr>
          <w:lang w:val="az-Cyrl-AZ"/>
        </w:rPr>
        <w:t xml:space="preserve"> </w:t>
      </w:r>
      <w:r>
        <w:rPr>
          <w:lang w:val="az-Latn-AZ"/>
        </w:rPr>
        <w:t>il</w:t>
      </w:r>
      <w:r>
        <w:rPr>
          <w:lang w:val="az-Cyrl-AZ"/>
        </w:rPr>
        <w:t xml:space="preserve">, </w:t>
      </w:r>
      <w:r>
        <w:rPr>
          <w:lang w:val="az-Latn-AZ"/>
        </w:rPr>
        <w:t>sentyabrın</w:t>
      </w:r>
      <w:r>
        <w:rPr>
          <w:lang w:val="az-Cyrl-AZ"/>
        </w:rPr>
        <w:t xml:space="preserve"> 20-</w:t>
      </w:r>
      <w:r>
        <w:rPr>
          <w:lang w:val="az-Latn-AZ"/>
        </w:rPr>
        <w:t>də</w:t>
      </w:r>
      <w:r>
        <w:rPr>
          <w:lang w:val="az-Cyrl-AZ"/>
        </w:rPr>
        <w:t xml:space="preserve"> </w:t>
      </w:r>
      <w:r>
        <w:rPr>
          <w:lang w:val="az-Latn-AZ"/>
        </w:rPr>
        <w:t>bir</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Həqiqətən</w:t>
      </w:r>
      <w:r>
        <w:rPr>
          <w:lang w:val="az-Cyrl-AZ"/>
        </w:rPr>
        <w:t xml:space="preserve">, </w:t>
      </w:r>
      <w:r>
        <w:rPr>
          <w:lang w:val="az-Latn-AZ"/>
        </w:rPr>
        <w:t>Sepah</w:t>
      </w:r>
      <w:r>
        <w:rPr>
          <w:lang w:val="az-Cyrl-AZ"/>
        </w:rPr>
        <w:t xml:space="preserve"> </w:t>
      </w:r>
      <w:r>
        <w:rPr>
          <w:lang w:val="az-Latn-AZ"/>
        </w:rPr>
        <w:t>inqilab</w:t>
      </w:r>
      <w:r>
        <w:rPr>
          <w:lang w:val="az-Cyrl-AZ"/>
        </w:rPr>
        <w:t xml:space="preserve"> </w:t>
      </w:r>
      <w:r>
        <w:rPr>
          <w:lang w:val="az-Latn-AZ"/>
        </w:rPr>
        <w:t>dayağı</w:t>
      </w:r>
      <w:r>
        <w:rPr>
          <w:lang w:val="az-Cyrl-AZ"/>
        </w:rPr>
        <w:t xml:space="preserve">, </w:t>
      </w:r>
      <w:r>
        <w:rPr>
          <w:lang w:val="az-Latn-AZ"/>
        </w:rPr>
        <w:t>ölkənin</w:t>
      </w:r>
      <w:r>
        <w:rPr>
          <w:lang w:val="az-Cyrl-AZ"/>
        </w:rPr>
        <w:t xml:space="preserve"> </w:t>
      </w:r>
      <w:r>
        <w:rPr>
          <w:lang w:val="az-Latn-AZ"/>
        </w:rPr>
        <w:t>keşikçisidir</w:t>
      </w:r>
      <w:r>
        <w:rPr>
          <w:lang w:val="az-Cyrl-AZ"/>
        </w:rPr>
        <w:t>.”</w:t>
      </w:r>
    </w:p>
    <w:p w:rsidR="00D301F4" w:rsidRDefault="00D301F4" w:rsidP="00D301F4">
      <w:pPr>
        <w:pStyle w:val="StyleJustifiedFirstline05cm"/>
        <w:rPr>
          <w:lang w:val="az-Cyrl-AZ"/>
        </w:rPr>
      </w:pPr>
      <w:r>
        <w:rPr>
          <w:lang w:val="az-Latn-AZ"/>
        </w:rPr>
        <w:t>Rəhbər</w:t>
      </w:r>
      <w:r>
        <w:rPr>
          <w:lang w:val="az-Cyrl-AZ"/>
        </w:rPr>
        <w:t xml:space="preserve"> 2007-</w:t>
      </w:r>
      <w:r>
        <w:rPr>
          <w:lang w:val="az-Latn-AZ"/>
        </w:rPr>
        <w:t>ci</w:t>
      </w:r>
      <w:r>
        <w:rPr>
          <w:lang w:val="az-Cyrl-AZ"/>
        </w:rPr>
        <w:t xml:space="preserve"> </w:t>
      </w:r>
      <w:r>
        <w:rPr>
          <w:lang w:val="az-Latn-AZ"/>
        </w:rPr>
        <w:t>il</w:t>
      </w:r>
      <w:r>
        <w:rPr>
          <w:lang w:val="az-Cyrl-AZ"/>
        </w:rPr>
        <w:t xml:space="preserve">, 9 </w:t>
      </w:r>
      <w:r>
        <w:rPr>
          <w:lang w:val="az-Latn-AZ"/>
        </w:rPr>
        <w:t>sentyabrdakı</w:t>
      </w:r>
      <w:r>
        <w:rPr>
          <w:lang w:val="az-Cyrl-AZ"/>
        </w:rPr>
        <w:t xml:space="preserve"> </w:t>
      </w:r>
      <w:r>
        <w:rPr>
          <w:lang w:val="az-Latn-AZ"/>
        </w:rPr>
        <w:t>çıxışında</w:t>
      </w:r>
      <w:r>
        <w:rPr>
          <w:lang w:val="az-Cyrl-AZ"/>
        </w:rPr>
        <w:t xml:space="preserve"> </w:t>
      </w:r>
      <w:r>
        <w:rPr>
          <w:lang w:val="az-Latn-AZ"/>
        </w:rPr>
        <w:t>buyurub</w:t>
      </w:r>
      <w:r>
        <w:rPr>
          <w:lang w:val="az-Cyrl-AZ"/>
        </w:rPr>
        <w:t>: “</w:t>
      </w:r>
      <w:r>
        <w:rPr>
          <w:lang w:val="az-Latn-AZ"/>
        </w:rPr>
        <w:t>Harada</w:t>
      </w:r>
      <w:r>
        <w:rPr>
          <w:lang w:val="az-Cyrl-AZ"/>
        </w:rPr>
        <w:t xml:space="preserve"> </w:t>
      </w:r>
      <w:r>
        <w:rPr>
          <w:lang w:val="az-Latn-AZ"/>
        </w:rPr>
        <w:t>bir</w:t>
      </w:r>
      <w:r>
        <w:rPr>
          <w:lang w:val="az-Cyrl-AZ"/>
        </w:rPr>
        <w:t xml:space="preserve"> </w:t>
      </w:r>
      <w:r>
        <w:rPr>
          <w:lang w:val="az-Latn-AZ"/>
        </w:rPr>
        <w:t>pasdar</w:t>
      </w:r>
      <w:r>
        <w:rPr>
          <w:lang w:val="az-Cyrl-AZ"/>
        </w:rPr>
        <w:t xml:space="preserve"> (</w:t>
      </w:r>
      <w:r>
        <w:rPr>
          <w:lang w:val="az-Latn-AZ"/>
        </w:rPr>
        <w:t>Sepah</w:t>
      </w:r>
      <w:r>
        <w:rPr>
          <w:lang w:val="az-Cyrl-AZ"/>
        </w:rPr>
        <w:t xml:space="preserve"> </w:t>
      </w:r>
      <w:r>
        <w:rPr>
          <w:lang w:val="az-Latn-AZ"/>
        </w:rPr>
        <w:t>üzvü</w:t>
      </w:r>
      <w:r>
        <w:rPr>
          <w:lang w:val="az-Cyrl-AZ"/>
        </w:rPr>
        <w:t xml:space="preserve">), </w:t>
      </w:r>
      <w:r>
        <w:rPr>
          <w:lang w:val="az-Latn-AZ"/>
        </w:rPr>
        <w:t>bir</w:t>
      </w:r>
      <w:r>
        <w:rPr>
          <w:lang w:val="az-Cyrl-AZ"/>
        </w:rPr>
        <w:t xml:space="preserve"> </w:t>
      </w:r>
      <w:r>
        <w:rPr>
          <w:lang w:val="az-Latn-AZ"/>
        </w:rPr>
        <w:t>Sepah</w:t>
      </w:r>
      <w:r>
        <w:rPr>
          <w:lang w:val="az-Cyrl-AZ"/>
        </w:rPr>
        <w:t xml:space="preserve"> </w:t>
      </w:r>
      <w:r>
        <w:rPr>
          <w:lang w:val="az-Latn-AZ"/>
        </w:rPr>
        <w:t>qərargahı</w:t>
      </w:r>
      <w:r>
        <w:rPr>
          <w:lang w:val="az-Cyrl-AZ"/>
        </w:rPr>
        <w:t xml:space="preserve">, </w:t>
      </w:r>
      <w:r>
        <w:rPr>
          <w:lang w:val="az-Latn-AZ"/>
        </w:rPr>
        <w:t>Sepaha</w:t>
      </w:r>
      <w:r>
        <w:rPr>
          <w:lang w:val="az-Cyrl-AZ"/>
        </w:rPr>
        <w:t xml:space="preserve"> </w:t>
      </w:r>
      <w:r>
        <w:rPr>
          <w:lang w:val="az-Latn-AZ"/>
        </w:rPr>
        <w:t>aid</w:t>
      </w:r>
      <w:r>
        <w:rPr>
          <w:lang w:val="az-Cyrl-AZ"/>
        </w:rPr>
        <w:t xml:space="preserve"> </w:t>
      </w:r>
      <w:r>
        <w:rPr>
          <w:lang w:val="az-Latn-AZ"/>
        </w:rPr>
        <w:t>bir</w:t>
      </w:r>
      <w:r>
        <w:rPr>
          <w:lang w:val="az-Cyrl-AZ"/>
        </w:rPr>
        <w:t xml:space="preserve"> </w:t>
      </w:r>
      <w:r>
        <w:rPr>
          <w:lang w:val="az-Latn-AZ"/>
        </w:rPr>
        <w:t>mərkəz</w:t>
      </w:r>
      <w:r>
        <w:rPr>
          <w:lang w:val="az-Cyrl-AZ"/>
        </w:rPr>
        <w:t xml:space="preserve"> </w:t>
      </w:r>
      <w:r>
        <w:rPr>
          <w:lang w:val="az-Latn-AZ"/>
        </w:rPr>
        <w:t>varsa</w:t>
      </w:r>
      <w:r>
        <w:rPr>
          <w:lang w:val="az-Cyrl-AZ"/>
        </w:rPr>
        <w:t xml:space="preserve">, </w:t>
      </w:r>
      <w:r>
        <w:rPr>
          <w:lang w:val="az-Latn-AZ"/>
        </w:rPr>
        <w:t>ona</w:t>
      </w:r>
      <w:r>
        <w:rPr>
          <w:lang w:val="az-Cyrl-AZ"/>
        </w:rPr>
        <w:t xml:space="preserve"> </w:t>
      </w:r>
      <w:r>
        <w:rPr>
          <w:lang w:val="az-Latn-AZ"/>
        </w:rPr>
        <w:t>baxanda</w:t>
      </w:r>
      <w:r>
        <w:rPr>
          <w:lang w:val="az-Cyrl-AZ"/>
        </w:rPr>
        <w:t xml:space="preserve"> </w:t>
      </w:r>
      <w:r>
        <w:rPr>
          <w:lang w:val="az-Latn-AZ"/>
        </w:rPr>
        <w:t>inqilab</w:t>
      </w:r>
      <w:r>
        <w:rPr>
          <w:lang w:val="az-Cyrl-AZ"/>
        </w:rPr>
        <w:t xml:space="preserve"> </w:t>
      </w:r>
      <w:r>
        <w:rPr>
          <w:lang w:val="az-Latn-AZ"/>
        </w:rPr>
        <w:t>ətri</w:t>
      </w:r>
      <w:r>
        <w:rPr>
          <w:lang w:val="az-Cyrl-AZ"/>
        </w:rPr>
        <w:t xml:space="preserve"> </w:t>
      </w:r>
      <w:r>
        <w:rPr>
          <w:lang w:val="az-Latn-AZ"/>
        </w:rPr>
        <w:t>alırsan</w:t>
      </w:r>
      <w:r>
        <w:rPr>
          <w:lang w:val="az-Cyrl-AZ"/>
        </w:rPr>
        <w:t xml:space="preserve">. </w:t>
      </w:r>
      <w:r>
        <w:rPr>
          <w:lang w:val="az-Latn-AZ"/>
        </w:rPr>
        <w:t>Belə</w:t>
      </w:r>
      <w:r>
        <w:rPr>
          <w:lang w:val="az-Cyrl-AZ"/>
        </w:rPr>
        <w:t xml:space="preserve"> </w:t>
      </w:r>
      <w:r>
        <w:rPr>
          <w:lang w:val="az-Latn-AZ"/>
        </w:rPr>
        <w:t>yerlərdə</w:t>
      </w:r>
      <w:r>
        <w:rPr>
          <w:lang w:val="az-Cyrl-AZ"/>
        </w:rPr>
        <w:t xml:space="preserve"> </w:t>
      </w:r>
      <w:r>
        <w:rPr>
          <w:lang w:val="az-Latn-AZ"/>
        </w:rPr>
        <w:t>inqilab</w:t>
      </w:r>
      <w:r>
        <w:rPr>
          <w:lang w:val="az-Cyrl-AZ"/>
        </w:rPr>
        <w:t xml:space="preserve"> </w:t>
      </w:r>
      <w:r>
        <w:rPr>
          <w:lang w:val="az-Latn-AZ"/>
        </w:rPr>
        <w:t>rəngi</w:t>
      </w:r>
      <w:r>
        <w:rPr>
          <w:lang w:val="az-Cyrl-AZ"/>
        </w:rPr>
        <w:t xml:space="preserve">, </w:t>
      </w:r>
      <w:r>
        <w:rPr>
          <w:lang w:val="az-Latn-AZ"/>
        </w:rPr>
        <w:t>inqilab</w:t>
      </w:r>
      <w:r>
        <w:rPr>
          <w:lang w:val="az-Cyrl-AZ"/>
        </w:rPr>
        <w:t xml:space="preserve"> </w:t>
      </w:r>
      <w:r>
        <w:rPr>
          <w:lang w:val="az-Latn-AZ"/>
        </w:rPr>
        <w:t>ətri</w:t>
      </w:r>
      <w:r>
        <w:rPr>
          <w:lang w:val="az-Cyrl-AZ"/>
        </w:rPr>
        <w:t xml:space="preserve"> </w:t>
      </w:r>
      <w:r>
        <w:rPr>
          <w:lang w:val="az-Latn-AZ"/>
        </w:rPr>
        <w:t>var</w:t>
      </w:r>
      <w:r>
        <w:rPr>
          <w:lang w:val="az-Cyrl-AZ"/>
        </w:rPr>
        <w:t xml:space="preserve"> </w:t>
      </w:r>
      <w:r>
        <w:rPr>
          <w:lang w:val="az-Latn-AZ"/>
        </w:rPr>
        <w:t>və</w:t>
      </w:r>
      <w:r>
        <w:rPr>
          <w:lang w:val="az-Cyrl-AZ"/>
        </w:rPr>
        <w:t xml:space="preserve"> </w:t>
      </w:r>
      <w:r>
        <w:rPr>
          <w:lang w:val="az-Latn-AZ"/>
        </w:rPr>
        <w:t>ətrafa</w:t>
      </w:r>
      <w:r>
        <w:rPr>
          <w:lang w:val="az-Cyrl-AZ"/>
        </w:rPr>
        <w:t xml:space="preserve"> </w:t>
      </w:r>
      <w:r>
        <w:rPr>
          <w:lang w:val="az-Latn-AZ"/>
        </w:rPr>
        <w:t>inqilab</w:t>
      </w:r>
      <w:r>
        <w:rPr>
          <w:lang w:val="az-Cyrl-AZ"/>
        </w:rPr>
        <w:t xml:space="preserve"> </w:t>
      </w:r>
      <w:r>
        <w:rPr>
          <w:lang w:val="az-Latn-AZ"/>
        </w:rPr>
        <w:t>ruhu</w:t>
      </w:r>
      <w:r>
        <w:rPr>
          <w:lang w:val="az-Cyrl-AZ"/>
        </w:rPr>
        <w:t xml:space="preserve">, </w:t>
      </w:r>
      <w:r>
        <w:rPr>
          <w:lang w:val="az-Latn-AZ"/>
        </w:rPr>
        <w:t>inqilab</w:t>
      </w:r>
      <w:r>
        <w:rPr>
          <w:lang w:val="az-Cyrl-AZ"/>
        </w:rPr>
        <w:t xml:space="preserve"> </w:t>
      </w:r>
      <w:r>
        <w:rPr>
          <w:lang w:val="az-Latn-AZ"/>
        </w:rPr>
        <w:t>qoxusu</w:t>
      </w:r>
      <w:r>
        <w:rPr>
          <w:lang w:val="az-Cyrl-AZ"/>
        </w:rPr>
        <w:t xml:space="preserve">, </w:t>
      </w:r>
      <w:r>
        <w:rPr>
          <w:lang w:val="az-Latn-AZ"/>
        </w:rPr>
        <w:t>inqilab</w:t>
      </w:r>
      <w:r>
        <w:rPr>
          <w:lang w:val="az-Cyrl-AZ"/>
        </w:rPr>
        <w:t xml:space="preserve"> </w:t>
      </w:r>
      <w:r>
        <w:rPr>
          <w:lang w:val="az-Latn-AZ"/>
        </w:rPr>
        <w:t>ləzzəti</w:t>
      </w:r>
      <w:r>
        <w:rPr>
          <w:lang w:val="az-Cyrl-AZ"/>
        </w:rPr>
        <w:t xml:space="preserve"> </w:t>
      </w:r>
      <w:r>
        <w:rPr>
          <w:lang w:val="az-Latn-AZ"/>
        </w:rPr>
        <w:t>yayılır</w:t>
      </w:r>
      <w:r>
        <w:rPr>
          <w:lang w:val="az-Cyrl-AZ"/>
        </w:rPr>
        <w:t>.”</w:t>
      </w:r>
    </w:p>
    <w:p w:rsidR="00D301F4" w:rsidRDefault="00D301F4" w:rsidP="00D301F4">
      <w:pPr>
        <w:pStyle w:val="Heading1"/>
        <w:rPr>
          <w:sz w:val="36"/>
          <w:szCs w:val="36"/>
          <w:lang w:val="az-Cyrl-AZ"/>
        </w:rPr>
      </w:pPr>
      <w:r>
        <w:rPr>
          <w:b w:val="0"/>
          <w:bCs w:val="0"/>
          <w:sz w:val="36"/>
          <w:szCs w:val="36"/>
          <w:lang w:val="az-Cyrl-AZ"/>
        </w:rPr>
        <w:br w:type="page"/>
      </w:r>
      <w:bookmarkStart w:id="114" w:name="_Toc49390398"/>
      <w:bookmarkStart w:id="115" w:name="_Toc49386398"/>
      <w:r>
        <w:rPr>
          <w:sz w:val="36"/>
          <w:szCs w:val="36"/>
          <w:lang w:val="az-Latn-AZ"/>
        </w:rPr>
        <w:lastRenderedPageBreak/>
        <w:t>İnqilab</w:t>
      </w:r>
      <w:r>
        <w:rPr>
          <w:sz w:val="36"/>
          <w:szCs w:val="36"/>
          <w:lang w:val="az-Cyrl-AZ"/>
        </w:rPr>
        <w:t xml:space="preserve"> </w:t>
      </w:r>
      <w:r>
        <w:rPr>
          <w:sz w:val="36"/>
          <w:szCs w:val="36"/>
          <w:lang w:val="az-Latn-AZ"/>
        </w:rPr>
        <w:t>nədir</w:t>
      </w:r>
      <w:r>
        <w:rPr>
          <w:sz w:val="36"/>
          <w:szCs w:val="36"/>
          <w:lang w:val="az-Cyrl-AZ"/>
        </w:rPr>
        <w:t>?</w:t>
      </w:r>
      <w:bookmarkEnd w:id="114"/>
      <w:bookmarkEnd w:id="115"/>
    </w:p>
    <w:p w:rsidR="00D301F4" w:rsidRDefault="00D301F4" w:rsidP="00D301F4">
      <w:pPr>
        <w:pStyle w:val="StyleJustifiedFirstline05cm"/>
        <w:rPr>
          <w:lang w:val="az-Cyrl-AZ"/>
        </w:rPr>
      </w:pPr>
      <w:r>
        <w:rPr>
          <w:lang w:val="az-Latn-AZ"/>
        </w:rPr>
        <w:t>Ali</w:t>
      </w:r>
      <w:r>
        <w:rPr>
          <w:lang w:val="az-Cyrl-AZ"/>
        </w:rPr>
        <w:t xml:space="preserve"> </w:t>
      </w:r>
      <w:r>
        <w:rPr>
          <w:lang w:val="az-Latn-AZ"/>
        </w:rPr>
        <w:t>Rəhbər</w:t>
      </w:r>
      <w:r>
        <w:rPr>
          <w:lang w:val="az-Cyrl-AZ"/>
        </w:rPr>
        <w:t xml:space="preserve"> 2008-</w:t>
      </w:r>
      <w:r>
        <w:rPr>
          <w:lang w:val="az-Latn-AZ"/>
        </w:rPr>
        <w:t>ci</w:t>
      </w:r>
      <w:r>
        <w:rPr>
          <w:lang w:val="az-Cyrl-AZ"/>
        </w:rPr>
        <w:t xml:space="preserve"> </w:t>
      </w:r>
      <w:r>
        <w:rPr>
          <w:lang w:val="az-Latn-AZ"/>
        </w:rPr>
        <w:t>il</w:t>
      </w:r>
      <w:r>
        <w:rPr>
          <w:lang w:val="az-Cyrl-AZ"/>
        </w:rPr>
        <w:t xml:space="preserve">, </w:t>
      </w:r>
      <w:r>
        <w:rPr>
          <w:lang w:val="az-Latn-AZ"/>
        </w:rPr>
        <w:t>sentyabrın</w:t>
      </w:r>
      <w:r>
        <w:rPr>
          <w:lang w:val="az-Cyrl-AZ"/>
        </w:rPr>
        <w:t xml:space="preserve"> 14-</w:t>
      </w:r>
      <w:r>
        <w:rPr>
          <w:lang w:val="az-Latn-AZ"/>
        </w:rPr>
        <w:t>dəki</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İnqilab</w:t>
      </w:r>
      <w:r>
        <w:rPr>
          <w:lang w:val="az-Cyrl-AZ"/>
        </w:rPr>
        <w:t xml:space="preserve"> </w:t>
      </w:r>
      <w:r>
        <w:rPr>
          <w:lang w:val="az-Latn-AZ"/>
        </w:rPr>
        <w:t>əfsanə</w:t>
      </w:r>
      <w:r>
        <w:rPr>
          <w:lang w:val="az-Cyrl-AZ"/>
        </w:rPr>
        <w:t xml:space="preserve"> </w:t>
      </w:r>
      <w:r>
        <w:rPr>
          <w:lang w:val="az-Latn-AZ"/>
        </w:rPr>
        <w:t>yox</w:t>
      </w:r>
      <w:r>
        <w:rPr>
          <w:lang w:val="az-Cyrl-AZ"/>
        </w:rPr>
        <w:t xml:space="preserve">, </w:t>
      </w:r>
      <w:r>
        <w:rPr>
          <w:lang w:val="az-Latn-AZ"/>
        </w:rPr>
        <w:t>həqiqətdir</w:t>
      </w:r>
      <w:r>
        <w:rPr>
          <w:lang w:val="az-Cyrl-AZ"/>
        </w:rPr>
        <w:t xml:space="preserve">. </w:t>
      </w:r>
      <w:r>
        <w:rPr>
          <w:lang w:val="az-Latn-AZ"/>
        </w:rPr>
        <w:t>İnqilab</w:t>
      </w:r>
      <w:r>
        <w:rPr>
          <w:lang w:val="az-Cyrl-AZ"/>
        </w:rPr>
        <w:t xml:space="preserve"> </w:t>
      </w:r>
      <w:r>
        <w:rPr>
          <w:lang w:val="az-Latn-AZ"/>
        </w:rPr>
        <w:t>ictimai</w:t>
      </w:r>
      <w:r>
        <w:rPr>
          <w:lang w:val="az-Cyrl-AZ"/>
        </w:rPr>
        <w:t xml:space="preserve"> </w:t>
      </w:r>
      <w:r>
        <w:rPr>
          <w:lang w:val="az-Latn-AZ"/>
        </w:rPr>
        <w:t>bir</w:t>
      </w:r>
      <w:r>
        <w:rPr>
          <w:lang w:val="az-Cyrl-AZ"/>
        </w:rPr>
        <w:t xml:space="preserve"> </w:t>
      </w:r>
      <w:r>
        <w:rPr>
          <w:lang w:val="az-Latn-AZ"/>
        </w:rPr>
        <w:t>hərəkatdır</w:t>
      </w:r>
      <w:r>
        <w:rPr>
          <w:lang w:val="az-Cyrl-AZ"/>
        </w:rPr>
        <w:t xml:space="preserve">. </w:t>
      </w:r>
      <w:r>
        <w:rPr>
          <w:lang w:val="az-Latn-AZ"/>
        </w:rPr>
        <w:t>Xalq</w:t>
      </w:r>
      <w:r>
        <w:rPr>
          <w:lang w:val="az-Cyrl-AZ"/>
        </w:rPr>
        <w:t xml:space="preserve"> </w:t>
      </w:r>
      <w:r>
        <w:rPr>
          <w:lang w:val="az-Latn-AZ"/>
        </w:rPr>
        <w:t>həqiqi</w:t>
      </w:r>
      <w:r>
        <w:rPr>
          <w:lang w:val="az-Cyrl-AZ"/>
        </w:rPr>
        <w:t xml:space="preserve"> </w:t>
      </w:r>
      <w:r>
        <w:rPr>
          <w:lang w:val="az-Latn-AZ"/>
        </w:rPr>
        <w:t>qurtuluşa</w:t>
      </w:r>
      <w:r>
        <w:rPr>
          <w:lang w:val="az-Cyrl-AZ"/>
        </w:rPr>
        <w:t xml:space="preserve">, </w:t>
      </w:r>
      <w:r>
        <w:rPr>
          <w:lang w:val="az-Latn-AZ"/>
        </w:rPr>
        <w:t>səadətə</w:t>
      </w:r>
      <w:r>
        <w:rPr>
          <w:lang w:val="az-Cyrl-AZ"/>
        </w:rPr>
        <w:t xml:space="preserve"> </w:t>
      </w:r>
      <w:r>
        <w:rPr>
          <w:lang w:val="az-Latn-AZ"/>
        </w:rPr>
        <w:t>çatmaq</w:t>
      </w:r>
      <w:r>
        <w:rPr>
          <w:lang w:val="az-Cyrl-AZ"/>
        </w:rPr>
        <w:t xml:space="preserve">, </w:t>
      </w:r>
      <w:r>
        <w:rPr>
          <w:lang w:val="az-Latn-AZ"/>
        </w:rPr>
        <w:t>dünya</w:t>
      </w:r>
      <w:r>
        <w:rPr>
          <w:lang w:val="az-Cyrl-AZ"/>
        </w:rPr>
        <w:t xml:space="preserve"> </w:t>
      </w:r>
      <w:r>
        <w:rPr>
          <w:lang w:val="az-Latn-AZ"/>
        </w:rPr>
        <w:t>xalqlarının</w:t>
      </w:r>
      <w:r>
        <w:rPr>
          <w:lang w:val="az-Cyrl-AZ"/>
        </w:rPr>
        <w:t xml:space="preserve"> </w:t>
      </w:r>
      <w:r>
        <w:rPr>
          <w:lang w:val="az-Latn-AZ"/>
        </w:rPr>
        <w:t>düçar</w:t>
      </w:r>
      <w:r>
        <w:rPr>
          <w:lang w:val="az-Cyrl-AZ"/>
        </w:rPr>
        <w:t xml:space="preserve"> </w:t>
      </w:r>
      <w:r>
        <w:rPr>
          <w:lang w:val="az-Latn-AZ"/>
        </w:rPr>
        <w:t>olduğu</w:t>
      </w:r>
      <w:r>
        <w:rPr>
          <w:lang w:val="az-Cyrl-AZ"/>
        </w:rPr>
        <w:t xml:space="preserve"> </w:t>
      </w:r>
      <w:r>
        <w:rPr>
          <w:lang w:val="az-Latn-AZ"/>
        </w:rPr>
        <w:t>müştərək</w:t>
      </w:r>
      <w:r>
        <w:rPr>
          <w:lang w:val="az-Cyrl-AZ"/>
        </w:rPr>
        <w:t xml:space="preserve"> </w:t>
      </w:r>
      <w:r>
        <w:rPr>
          <w:lang w:val="az-Latn-AZ"/>
        </w:rPr>
        <w:t>zülm</w:t>
      </w:r>
      <w:r>
        <w:rPr>
          <w:lang w:val="az-Cyrl-AZ"/>
        </w:rPr>
        <w:t>-</w:t>
      </w:r>
      <w:r>
        <w:rPr>
          <w:lang w:val="az-Latn-AZ"/>
        </w:rPr>
        <w:t>sitəmdən</w:t>
      </w:r>
      <w:r>
        <w:rPr>
          <w:lang w:val="az-Cyrl-AZ"/>
        </w:rPr>
        <w:t xml:space="preserve"> </w:t>
      </w:r>
      <w:r>
        <w:rPr>
          <w:lang w:val="az-Latn-AZ"/>
        </w:rPr>
        <w:t>xilas</w:t>
      </w:r>
      <w:r>
        <w:rPr>
          <w:lang w:val="az-Cyrl-AZ"/>
        </w:rPr>
        <w:t xml:space="preserve"> </w:t>
      </w:r>
      <w:r>
        <w:rPr>
          <w:lang w:val="az-Latn-AZ"/>
        </w:rPr>
        <w:t>olmaq</w:t>
      </w:r>
      <w:r>
        <w:rPr>
          <w:lang w:val="az-Cyrl-AZ"/>
        </w:rPr>
        <w:t xml:space="preserve"> </w:t>
      </w:r>
      <w:r>
        <w:rPr>
          <w:lang w:val="az-Latn-AZ"/>
        </w:rPr>
        <w:t>üçün</w:t>
      </w:r>
      <w:r>
        <w:rPr>
          <w:lang w:val="az-Cyrl-AZ"/>
        </w:rPr>
        <w:t xml:space="preserve"> </w:t>
      </w:r>
      <w:r>
        <w:rPr>
          <w:lang w:val="az-Latn-AZ"/>
        </w:rPr>
        <w:t>inqilab</w:t>
      </w:r>
      <w:r>
        <w:rPr>
          <w:lang w:val="az-Cyrl-AZ"/>
        </w:rPr>
        <w:t xml:space="preserve"> </w:t>
      </w:r>
      <w:r>
        <w:rPr>
          <w:lang w:val="az-Latn-AZ"/>
        </w:rPr>
        <w:t>yolunu</w:t>
      </w:r>
      <w:r>
        <w:rPr>
          <w:lang w:val="az-Cyrl-AZ"/>
        </w:rPr>
        <w:t xml:space="preserve"> </w:t>
      </w:r>
      <w:r>
        <w:rPr>
          <w:lang w:val="az-Latn-AZ"/>
        </w:rPr>
        <w:t>gedir</w:t>
      </w:r>
      <w:r>
        <w:rPr>
          <w:lang w:val="az-Cyrl-AZ"/>
        </w:rPr>
        <w:t xml:space="preserve">. </w:t>
      </w:r>
      <w:r>
        <w:rPr>
          <w:lang w:val="az-Latn-AZ"/>
        </w:rPr>
        <w:t>Həqiqi</w:t>
      </w:r>
      <w:r>
        <w:rPr>
          <w:lang w:val="az-Cyrl-AZ"/>
        </w:rPr>
        <w:t xml:space="preserve"> </w:t>
      </w:r>
      <w:r>
        <w:rPr>
          <w:lang w:val="az-Latn-AZ"/>
        </w:rPr>
        <w:t>inqilab</w:t>
      </w:r>
      <w:r>
        <w:rPr>
          <w:lang w:val="az-Cyrl-AZ"/>
        </w:rPr>
        <w:t xml:space="preserve"> </w:t>
      </w:r>
      <w:r>
        <w:rPr>
          <w:lang w:val="az-Latn-AZ"/>
        </w:rPr>
        <w:t>xalqı</w:t>
      </w:r>
      <w:r>
        <w:rPr>
          <w:lang w:val="az-Cyrl-AZ"/>
        </w:rPr>
        <w:t xml:space="preserve"> </w:t>
      </w:r>
      <w:r>
        <w:rPr>
          <w:lang w:val="az-Latn-AZ"/>
        </w:rPr>
        <w:t>şöhrətə</w:t>
      </w:r>
      <w:r>
        <w:rPr>
          <w:lang w:val="az-Cyrl-AZ"/>
        </w:rPr>
        <w:t xml:space="preserve">, </w:t>
      </w:r>
      <w:r>
        <w:rPr>
          <w:lang w:val="az-Latn-AZ"/>
        </w:rPr>
        <w:t>rifaha</w:t>
      </w:r>
      <w:r>
        <w:rPr>
          <w:lang w:val="az-Cyrl-AZ"/>
        </w:rPr>
        <w:t xml:space="preserve">, </w:t>
      </w:r>
      <w:r>
        <w:rPr>
          <w:lang w:val="az-Latn-AZ"/>
        </w:rPr>
        <w:t>maddi</w:t>
      </w:r>
      <w:r>
        <w:rPr>
          <w:lang w:val="az-Cyrl-AZ"/>
        </w:rPr>
        <w:t xml:space="preserve"> </w:t>
      </w:r>
      <w:r>
        <w:rPr>
          <w:lang w:val="az-Latn-AZ"/>
        </w:rPr>
        <w:t>və</w:t>
      </w:r>
      <w:r>
        <w:rPr>
          <w:lang w:val="az-Cyrl-AZ"/>
        </w:rPr>
        <w:t xml:space="preserve"> </w:t>
      </w:r>
      <w:r>
        <w:rPr>
          <w:lang w:val="az-Latn-AZ"/>
        </w:rPr>
        <w:t>mənəvi</w:t>
      </w:r>
      <w:r>
        <w:rPr>
          <w:lang w:val="az-Cyrl-AZ"/>
        </w:rPr>
        <w:t xml:space="preserve"> </w:t>
      </w:r>
      <w:r>
        <w:rPr>
          <w:lang w:val="az-Latn-AZ"/>
        </w:rPr>
        <w:t>səadətə</w:t>
      </w:r>
      <w:r>
        <w:rPr>
          <w:lang w:val="az-Cyrl-AZ"/>
        </w:rPr>
        <w:t xml:space="preserve"> </w:t>
      </w:r>
      <w:r>
        <w:rPr>
          <w:lang w:val="az-Latn-AZ"/>
        </w:rPr>
        <w:t>çatdırır</w:t>
      </w:r>
      <w:r>
        <w:rPr>
          <w:lang w:val="az-Cyrl-AZ"/>
        </w:rPr>
        <w:t xml:space="preserve">. </w:t>
      </w:r>
      <w:r>
        <w:rPr>
          <w:lang w:val="az-Latn-AZ"/>
        </w:rPr>
        <w:t>İnqilab</w:t>
      </w:r>
      <w:r>
        <w:rPr>
          <w:lang w:val="az-Cyrl-AZ"/>
        </w:rPr>
        <w:t xml:space="preserve"> </w:t>
      </w:r>
      <w:r>
        <w:rPr>
          <w:lang w:val="az-Latn-AZ"/>
        </w:rPr>
        <w:t>istəyir</w:t>
      </w:r>
      <w:r>
        <w:rPr>
          <w:lang w:val="az-Cyrl-AZ"/>
        </w:rPr>
        <w:t xml:space="preserve"> </w:t>
      </w:r>
      <w:r>
        <w:rPr>
          <w:lang w:val="az-Latn-AZ"/>
        </w:rPr>
        <w:t>ki</w:t>
      </w:r>
      <w:r>
        <w:rPr>
          <w:lang w:val="az-Cyrl-AZ"/>
        </w:rPr>
        <w:t xml:space="preserve">, </w:t>
      </w:r>
      <w:r>
        <w:rPr>
          <w:lang w:val="az-Latn-AZ"/>
        </w:rPr>
        <w:t>ölkədə</w:t>
      </w:r>
      <w:r>
        <w:rPr>
          <w:lang w:val="az-Cyrl-AZ"/>
        </w:rPr>
        <w:t xml:space="preserve"> </w:t>
      </w:r>
      <w:r>
        <w:rPr>
          <w:lang w:val="az-Latn-AZ"/>
        </w:rPr>
        <w:t>xaricilərin</w:t>
      </w:r>
      <w:r>
        <w:rPr>
          <w:lang w:val="az-Cyrl-AZ"/>
        </w:rPr>
        <w:t xml:space="preserve"> </w:t>
      </w:r>
      <w:r>
        <w:rPr>
          <w:lang w:val="az-Latn-AZ"/>
        </w:rPr>
        <w:t>hakimiyyətinə</w:t>
      </w:r>
      <w:r>
        <w:rPr>
          <w:lang w:val="az-Cyrl-AZ"/>
        </w:rPr>
        <w:t xml:space="preserve"> </w:t>
      </w:r>
      <w:r>
        <w:rPr>
          <w:lang w:val="az-Latn-AZ"/>
        </w:rPr>
        <w:t>son</w:t>
      </w:r>
      <w:r>
        <w:rPr>
          <w:lang w:val="az-Cyrl-AZ"/>
        </w:rPr>
        <w:t xml:space="preserve"> </w:t>
      </w:r>
      <w:r>
        <w:rPr>
          <w:lang w:val="az-Latn-AZ"/>
        </w:rPr>
        <w:t>qoysun</w:t>
      </w:r>
      <w:r>
        <w:rPr>
          <w:lang w:val="az-Cyrl-AZ"/>
        </w:rPr>
        <w:t xml:space="preserve">, </w:t>
      </w:r>
      <w:r>
        <w:rPr>
          <w:lang w:val="az-Latn-AZ"/>
        </w:rPr>
        <w:t>xalqın</w:t>
      </w:r>
      <w:r>
        <w:rPr>
          <w:lang w:val="az-Cyrl-AZ"/>
        </w:rPr>
        <w:t xml:space="preserve"> </w:t>
      </w:r>
      <w:r>
        <w:rPr>
          <w:lang w:val="az-Latn-AZ"/>
        </w:rPr>
        <w:t>düçar</w:t>
      </w:r>
      <w:r>
        <w:rPr>
          <w:lang w:val="az-Cyrl-AZ"/>
        </w:rPr>
        <w:t xml:space="preserve"> </w:t>
      </w:r>
      <w:r>
        <w:rPr>
          <w:lang w:val="az-Latn-AZ"/>
        </w:rPr>
        <w:t>edildiyi</w:t>
      </w:r>
      <w:r>
        <w:rPr>
          <w:lang w:val="az-Cyrl-AZ"/>
        </w:rPr>
        <w:t xml:space="preserve"> </w:t>
      </w:r>
      <w:r>
        <w:rPr>
          <w:lang w:val="az-Latn-AZ"/>
        </w:rPr>
        <w:t>zillətin</w:t>
      </w:r>
      <w:r>
        <w:rPr>
          <w:lang w:val="az-Cyrl-AZ"/>
        </w:rPr>
        <w:t xml:space="preserve"> </w:t>
      </w:r>
      <w:r>
        <w:rPr>
          <w:lang w:val="az-Latn-AZ"/>
        </w:rPr>
        <w:t>kökünü</w:t>
      </w:r>
      <w:r>
        <w:rPr>
          <w:lang w:val="az-Cyrl-AZ"/>
        </w:rPr>
        <w:t xml:space="preserve"> </w:t>
      </w:r>
      <w:r>
        <w:rPr>
          <w:lang w:val="az-Latn-AZ"/>
        </w:rPr>
        <w:t>kəssin</w:t>
      </w:r>
      <w:r>
        <w:rPr>
          <w:lang w:val="az-Cyrl-AZ"/>
        </w:rPr>
        <w:t xml:space="preserve">, </w:t>
      </w:r>
      <w:r>
        <w:rPr>
          <w:lang w:val="az-Latn-AZ"/>
        </w:rPr>
        <w:t>düşmənlərin</w:t>
      </w:r>
      <w:r>
        <w:rPr>
          <w:lang w:val="az-Cyrl-AZ"/>
        </w:rPr>
        <w:t xml:space="preserve"> </w:t>
      </w:r>
      <w:r>
        <w:rPr>
          <w:lang w:val="az-Latn-AZ"/>
        </w:rPr>
        <w:t>yaratdığı</w:t>
      </w:r>
      <w:r>
        <w:rPr>
          <w:lang w:val="az-Cyrl-AZ"/>
        </w:rPr>
        <w:t xml:space="preserve"> </w:t>
      </w:r>
      <w:r>
        <w:rPr>
          <w:lang w:val="az-Latn-AZ"/>
        </w:rPr>
        <w:t>bədbəxtçilikləri</w:t>
      </w:r>
      <w:r>
        <w:rPr>
          <w:lang w:val="az-Cyrl-AZ"/>
        </w:rPr>
        <w:t xml:space="preserve"> </w:t>
      </w:r>
      <w:r>
        <w:rPr>
          <w:lang w:val="az-Latn-AZ"/>
        </w:rPr>
        <w:t>aradan</w:t>
      </w:r>
      <w:r>
        <w:rPr>
          <w:lang w:val="az-Cyrl-AZ"/>
        </w:rPr>
        <w:t xml:space="preserve"> </w:t>
      </w:r>
      <w:r>
        <w:rPr>
          <w:lang w:val="az-Latn-AZ"/>
        </w:rPr>
        <w:t>qaldırsın</w:t>
      </w:r>
      <w:r>
        <w:rPr>
          <w:lang w:val="az-Cyrl-AZ"/>
        </w:rPr>
        <w:t>.”</w:t>
      </w:r>
    </w:p>
    <w:p w:rsidR="00D301F4" w:rsidRDefault="00D301F4" w:rsidP="00D301F4">
      <w:pPr>
        <w:pStyle w:val="StyleJustifiedFirstline05cm"/>
        <w:rPr>
          <w:lang w:val="az-Cyrl-AZ"/>
        </w:rPr>
      </w:pPr>
      <w:r>
        <w:rPr>
          <w:lang w:val="az-Latn-AZ"/>
        </w:rPr>
        <w:t>Rəhbər</w:t>
      </w:r>
      <w:r>
        <w:rPr>
          <w:lang w:val="az-Cyrl-AZ"/>
        </w:rPr>
        <w:t xml:space="preserve"> 2002-</w:t>
      </w:r>
      <w:r>
        <w:rPr>
          <w:lang w:val="az-Latn-AZ"/>
        </w:rPr>
        <w:t>ci</w:t>
      </w:r>
      <w:r>
        <w:rPr>
          <w:lang w:val="az-Cyrl-AZ"/>
        </w:rPr>
        <w:t xml:space="preserve"> </w:t>
      </w:r>
      <w:r>
        <w:rPr>
          <w:lang w:val="az-Latn-AZ"/>
        </w:rPr>
        <w:t>il</w:t>
      </w:r>
      <w:r>
        <w:rPr>
          <w:lang w:val="az-Cyrl-AZ"/>
        </w:rPr>
        <w:t xml:space="preserve">, </w:t>
      </w:r>
      <w:r>
        <w:rPr>
          <w:lang w:val="az-Latn-AZ"/>
        </w:rPr>
        <w:t>sentyabrın</w:t>
      </w:r>
      <w:r>
        <w:rPr>
          <w:lang w:val="az-Cyrl-AZ"/>
        </w:rPr>
        <w:t xml:space="preserve"> 15-</w:t>
      </w:r>
      <w:r>
        <w:rPr>
          <w:lang w:val="az-Latn-AZ"/>
        </w:rPr>
        <w:t>dəki</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İnqilab</w:t>
      </w:r>
      <w:r>
        <w:rPr>
          <w:lang w:val="az-Cyrl-AZ"/>
        </w:rPr>
        <w:t xml:space="preserve"> </w:t>
      </w:r>
      <w:r>
        <w:rPr>
          <w:lang w:val="az-Latn-AZ"/>
        </w:rPr>
        <w:t>söz</w:t>
      </w:r>
      <w:r>
        <w:rPr>
          <w:lang w:val="az-Cyrl-AZ"/>
        </w:rPr>
        <w:t xml:space="preserve"> </w:t>
      </w:r>
      <w:r>
        <w:rPr>
          <w:lang w:val="az-Latn-AZ"/>
        </w:rPr>
        <w:t>deyil</w:t>
      </w:r>
      <w:r>
        <w:rPr>
          <w:lang w:val="az-Cyrl-AZ"/>
        </w:rPr>
        <w:t xml:space="preserve">, </w:t>
      </w:r>
      <w:r>
        <w:rPr>
          <w:lang w:val="az-Latn-AZ"/>
        </w:rPr>
        <w:t>ötəri</w:t>
      </w:r>
      <w:r>
        <w:rPr>
          <w:lang w:val="az-Cyrl-AZ"/>
        </w:rPr>
        <w:t xml:space="preserve"> </w:t>
      </w:r>
      <w:r>
        <w:rPr>
          <w:lang w:val="az-Latn-AZ"/>
        </w:rPr>
        <w:t>hərəkət</w:t>
      </w:r>
      <w:r>
        <w:rPr>
          <w:lang w:val="az-Cyrl-AZ"/>
        </w:rPr>
        <w:t xml:space="preserve"> </w:t>
      </w:r>
      <w:r>
        <w:rPr>
          <w:lang w:val="az-Latn-AZ"/>
        </w:rPr>
        <w:t>deyil</w:t>
      </w:r>
      <w:r>
        <w:rPr>
          <w:lang w:val="az-Cyrl-AZ"/>
        </w:rPr>
        <w:t xml:space="preserve">, </w:t>
      </w:r>
      <w:r>
        <w:rPr>
          <w:lang w:val="az-Latn-AZ"/>
        </w:rPr>
        <w:t>daimidir</w:t>
      </w:r>
      <w:r>
        <w:rPr>
          <w:lang w:val="az-Cyrl-AZ"/>
        </w:rPr>
        <w:t xml:space="preserve">. </w:t>
      </w:r>
      <w:r>
        <w:rPr>
          <w:lang w:val="az-Latn-AZ"/>
        </w:rPr>
        <w:t>Onun</w:t>
      </w:r>
      <w:r>
        <w:rPr>
          <w:lang w:val="az-Cyrl-AZ"/>
        </w:rPr>
        <w:t xml:space="preserve"> </w:t>
      </w:r>
      <w:r>
        <w:rPr>
          <w:lang w:val="az-Latn-AZ"/>
        </w:rPr>
        <w:t>müxtəlif</w:t>
      </w:r>
      <w:r>
        <w:rPr>
          <w:lang w:val="az-Cyrl-AZ"/>
        </w:rPr>
        <w:t xml:space="preserve"> </w:t>
      </w:r>
      <w:r>
        <w:rPr>
          <w:lang w:val="az-Latn-AZ"/>
        </w:rPr>
        <w:t>dövrlərdə</w:t>
      </w:r>
      <w:r>
        <w:rPr>
          <w:lang w:val="az-Cyrl-AZ"/>
        </w:rPr>
        <w:t xml:space="preserve"> </w:t>
      </w:r>
      <w:r>
        <w:rPr>
          <w:lang w:val="az-Latn-AZ"/>
        </w:rPr>
        <w:t>tələbləri</w:t>
      </w:r>
      <w:r>
        <w:rPr>
          <w:lang w:val="az-Cyrl-AZ"/>
        </w:rPr>
        <w:t xml:space="preserve"> </w:t>
      </w:r>
      <w:r>
        <w:rPr>
          <w:lang w:val="az-Latn-AZ"/>
        </w:rPr>
        <w:t>müxtəlifdir</w:t>
      </w:r>
      <w:r>
        <w:rPr>
          <w:lang w:val="az-Cyrl-AZ"/>
        </w:rPr>
        <w:t>.”</w:t>
      </w:r>
    </w:p>
    <w:p w:rsidR="00D301F4" w:rsidRDefault="00D301F4" w:rsidP="00D301F4">
      <w:pPr>
        <w:pStyle w:val="StyleJustifiedFirstline05cm"/>
        <w:rPr>
          <w:lang w:val="az-Cyrl-AZ"/>
        </w:rPr>
      </w:pPr>
      <w:r>
        <w:rPr>
          <w:lang w:val="az-Latn-AZ"/>
        </w:rPr>
        <w:t>Ali</w:t>
      </w:r>
      <w:r>
        <w:rPr>
          <w:lang w:val="az-Cyrl-AZ"/>
        </w:rPr>
        <w:t xml:space="preserve"> </w:t>
      </w:r>
      <w:r>
        <w:rPr>
          <w:lang w:val="az-Latn-AZ"/>
        </w:rPr>
        <w:t>Rəhbər</w:t>
      </w:r>
      <w:r>
        <w:rPr>
          <w:lang w:val="az-Cyrl-AZ"/>
        </w:rPr>
        <w:t xml:space="preserve"> 2018-</w:t>
      </w:r>
      <w:r>
        <w:rPr>
          <w:lang w:val="az-Latn-AZ"/>
        </w:rPr>
        <w:t>ci</w:t>
      </w:r>
      <w:r>
        <w:rPr>
          <w:lang w:val="az-Cyrl-AZ"/>
        </w:rPr>
        <w:t xml:space="preserve"> </w:t>
      </w:r>
      <w:r>
        <w:rPr>
          <w:lang w:val="az-Latn-AZ"/>
        </w:rPr>
        <w:t>il</w:t>
      </w:r>
      <w:r>
        <w:rPr>
          <w:lang w:val="az-Cyrl-AZ"/>
        </w:rPr>
        <w:t xml:space="preserve">, </w:t>
      </w:r>
      <w:r>
        <w:rPr>
          <w:lang w:val="az-Latn-AZ"/>
        </w:rPr>
        <w:t>fevralın</w:t>
      </w:r>
      <w:r>
        <w:rPr>
          <w:lang w:val="az-Cyrl-AZ"/>
        </w:rPr>
        <w:t xml:space="preserve"> 8-</w:t>
      </w:r>
      <w:r>
        <w:rPr>
          <w:lang w:val="az-Latn-AZ"/>
        </w:rPr>
        <w:t>dəki</w:t>
      </w:r>
      <w:r>
        <w:rPr>
          <w:lang w:val="az-Cyrl-AZ"/>
        </w:rPr>
        <w:t xml:space="preserve"> </w:t>
      </w:r>
      <w:r>
        <w:rPr>
          <w:lang w:val="az-Latn-AZ"/>
        </w:rPr>
        <w:t>çıxışında</w:t>
      </w:r>
      <w:r>
        <w:rPr>
          <w:lang w:val="az-Cyrl-AZ"/>
        </w:rPr>
        <w:t xml:space="preserve"> </w:t>
      </w:r>
      <w:r>
        <w:rPr>
          <w:lang w:val="az-Latn-AZ"/>
        </w:rPr>
        <w:t>buyurub</w:t>
      </w:r>
      <w:r>
        <w:rPr>
          <w:lang w:val="az-Cyrl-AZ"/>
        </w:rPr>
        <w:t>: “</w:t>
      </w:r>
      <w:r>
        <w:rPr>
          <w:lang w:val="az-Latn-AZ"/>
        </w:rPr>
        <w:t>İnqilab</w:t>
      </w:r>
      <w:r>
        <w:rPr>
          <w:lang w:val="az-Cyrl-AZ"/>
        </w:rPr>
        <w:t xml:space="preserve"> </w:t>
      </w:r>
      <w:r>
        <w:rPr>
          <w:lang w:val="az-Latn-AZ"/>
        </w:rPr>
        <w:t>canlı</w:t>
      </w:r>
      <w:r>
        <w:rPr>
          <w:lang w:val="az-Cyrl-AZ"/>
        </w:rPr>
        <w:t xml:space="preserve"> </w:t>
      </w:r>
      <w:r>
        <w:rPr>
          <w:lang w:val="az-Latn-AZ"/>
        </w:rPr>
        <w:t>bir</w:t>
      </w:r>
      <w:r>
        <w:rPr>
          <w:lang w:val="az-Cyrl-AZ"/>
        </w:rPr>
        <w:t xml:space="preserve"> </w:t>
      </w:r>
      <w:r>
        <w:rPr>
          <w:lang w:val="az-Latn-AZ"/>
        </w:rPr>
        <w:t>həqiqət</w:t>
      </w:r>
      <w:r>
        <w:rPr>
          <w:lang w:val="az-Cyrl-AZ"/>
        </w:rPr>
        <w:t xml:space="preserve">, </w:t>
      </w:r>
      <w:r>
        <w:rPr>
          <w:lang w:val="az-Latn-AZ"/>
        </w:rPr>
        <w:t>bir</w:t>
      </w:r>
      <w:r>
        <w:rPr>
          <w:lang w:val="az-Cyrl-AZ"/>
        </w:rPr>
        <w:t xml:space="preserve"> </w:t>
      </w:r>
      <w:r>
        <w:rPr>
          <w:lang w:val="az-Latn-AZ"/>
        </w:rPr>
        <w:t>mövcuddur</w:t>
      </w:r>
      <w:r>
        <w:rPr>
          <w:lang w:val="az-Cyrl-AZ"/>
        </w:rPr>
        <w:t xml:space="preserve">. </w:t>
      </w:r>
      <w:r>
        <w:rPr>
          <w:lang w:val="az-Latn-AZ"/>
        </w:rPr>
        <w:t>Onun</w:t>
      </w:r>
      <w:r>
        <w:rPr>
          <w:lang w:val="az-Cyrl-AZ"/>
        </w:rPr>
        <w:t xml:space="preserve"> </w:t>
      </w:r>
      <w:r>
        <w:rPr>
          <w:lang w:val="az-Latn-AZ"/>
        </w:rPr>
        <w:t>doğuşu</w:t>
      </w:r>
      <w:r>
        <w:rPr>
          <w:lang w:val="az-Cyrl-AZ"/>
        </w:rPr>
        <w:t xml:space="preserve">, </w:t>
      </w:r>
      <w:r>
        <w:rPr>
          <w:lang w:val="az-Latn-AZ"/>
        </w:rPr>
        <w:t>inkişafı</w:t>
      </w:r>
      <w:r>
        <w:rPr>
          <w:lang w:val="az-Cyrl-AZ"/>
        </w:rPr>
        <w:t xml:space="preserve">, </w:t>
      </w:r>
      <w:r>
        <w:rPr>
          <w:lang w:val="az-Latn-AZ"/>
        </w:rPr>
        <w:t>uzun</w:t>
      </w:r>
      <w:r>
        <w:rPr>
          <w:lang w:val="az-Cyrl-AZ"/>
        </w:rPr>
        <w:t xml:space="preserve"> </w:t>
      </w:r>
      <w:r>
        <w:rPr>
          <w:lang w:val="az-Latn-AZ"/>
        </w:rPr>
        <w:t>ömrü</w:t>
      </w:r>
      <w:r>
        <w:rPr>
          <w:lang w:val="az-Cyrl-AZ"/>
        </w:rPr>
        <w:t xml:space="preserve"> </w:t>
      </w:r>
      <w:r>
        <w:rPr>
          <w:lang w:val="az-Latn-AZ"/>
        </w:rPr>
        <w:t>var</w:t>
      </w:r>
      <w:r>
        <w:rPr>
          <w:lang w:val="az-Cyrl-AZ"/>
        </w:rPr>
        <w:t xml:space="preserve">. </w:t>
      </w:r>
      <w:r>
        <w:rPr>
          <w:lang w:val="az-Latn-AZ"/>
        </w:rPr>
        <w:t>İnqilab</w:t>
      </w:r>
      <w:r>
        <w:rPr>
          <w:lang w:val="az-Cyrl-AZ"/>
        </w:rPr>
        <w:t xml:space="preserve"> </w:t>
      </w:r>
      <w:r>
        <w:rPr>
          <w:lang w:val="az-Latn-AZ"/>
        </w:rPr>
        <w:t>canlı</w:t>
      </w:r>
      <w:r>
        <w:rPr>
          <w:lang w:val="az-Cyrl-AZ"/>
        </w:rPr>
        <w:t xml:space="preserve"> </w:t>
      </w:r>
      <w:r>
        <w:rPr>
          <w:lang w:val="az-Latn-AZ"/>
        </w:rPr>
        <w:t>mövcud</w:t>
      </w:r>
      <w:r>
        <w:rPr>
          <w:lang w:val="az-Cyrl-AZ"/>
        </w:rPr>
        <w:t xml:space="preserve"> </w:t>
      </w:r>
      <w:r>
        <w:rPr>
          <w:lang w:val="az-Latn-AZ"/>
        </w:rPr>
        <w:t>olduğundan</w:t>
      </w:r>
      <w:r>
        <w:rPr>
          <w:lang w:val="az-Cyrl-AZ"/>
        </w:rPr>
        <w:t xml:space="preserve"> </w:t>
      </w:r>
      <w:r>
        <w:rPr>
          <w:lang w:val="az-Latn-AZ"/>
        </w:rPr>
        <w:t>onun</w:t>
      </w:r>
      <w:r>
        <w:rPr>
          <w:lang w:val="az-Cyrl-AZ"/>
        </w:rPr>
        <w:t xml:space="preserve"> </w:t>
      </w:r>
      <w:r>
        <w:rPr>
          <w:lang w:val="az-Latn-AZ"/>
        </w:rPr>
        <w:t>kamala</w:t>
      </w:r>
      <w:r>
        <w:rPr>
          <w:lang w:val="az-Cyrl-AZ"/>
        </w:rPr>
        <w:t xml:space="preserve"> </w:t>
      </w:r>
      <w:r>
        <w:rPr>
          <w:lang w:val="az-Latn-AZ"/>
        </w:rPr>
        <w:t>doğru</w:t>
      </w:r>
      <w:r>
        <w:rPr>
          <w:lang w:val="az-Cyrl-AZ"/>
        </w:rPr>
        <w:t xml:space="preserve"> </w:t>
      </w:r>
      <w:r>
        <w:rPr>
          <w:lang w:val="az-Latn-AZ"/>
        </w:rPr>
        <w:t>hərəkəti</w:t>
      </w:r>
      <w:r>
        <w:rPr>
          <w:lang w:val="az-Cyrl-AZ"/>
        </w:rPr>
        <w:t xml:space="preserve"> </w:t>
      </w:r>
      <w:r>
        <w:rPr>
          <w:lang w:val="az-Latn-AZ"/>
        </w:rPr>
        <w:t>mövcuddur</w:t>
      </w:r>
      <w:r>
        <w:rPr>
          <w:lang w:val="az-Cyrl-AZ"/>
        </w:rPr>
        <w:t>.”</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2015-</w:t>
      </w:r>
      <w:r>
        <w:rPr>
          <w:lang w:val="az-Latn-AZ"/>
        </w:rPr>
        <w:t>ci</w:t>
      </w:r>
      <w:r>
        <w:rPr>
          <w:lang w:val="az-Cyrl-AZ"/>
        </w:rPr>
        <w:t xml:space="preserve"> </w:t>
      </w:r>
      <w:r>
        <w:rPr>
          <w:lang w:val="az-Latn-AZ"/>
        </w:rPr>
        <w:t>il</w:t>
      </w:r>
      <w:r>
        <w:rPr>
          <w:lang w:val="az-Cyrl-AZ"/>
        </w:rPr>
        <w:t xml:space="preserve">, </w:t>
      </w:r>
      <w:r>
        <w:rPr>
          <w:lang w:val="az-Latn-AZ"/>
        </w:rPr>
        <w:t>sentyabrın</w:t>
      </w:r>
      <w:r>
        <w:rPr>
          <w:lang w:val="az-Cyrl-AZ"/>
        </w:rPr>
        <w:t xml:space="preserve"> 16-</w:t>
      </w:r>
      <w:r>
        <w:rPr>
          <w:lang w:val="az-Latn-AZ"/>
        </w:rPr>
        <w:t>dakı</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Deyirsizsə</w:t>
      </w:r>
      <w:r>
        <w:rPr>
          <w:lang w:val="az-Cyrl-AZ"/>
        </w:rPr>
        <w:t xml:space="preserve"> </w:t>
      </w:r>
      <w:r>
        <w:rPr>
          <w:lang w:val="az-Latn-AZ"/>
        </w:rPr>
        <w:t>ki</w:t>
      </w:r>
      <w:r>
        <w:rPr>
          <w:lang w:val="az-Cyrl-AZ"/>
        </w:rPr>
        <w:t xml:space="preserve">, </w:t>
      </w:r>
      <w:r>
        <w:rPr>
          <w:lang w:val="az-Latn-AZ"/>
        </w:rPr>
        <w:t>bu</w:t>
      </w:r>
      <w:r>
        <w:rPr>
          <w:lang w:val="az-Cyrl-AZ"/>
        </w:rPr>
        <w:t xml:space="preserve"> </w:t>
      </w:r>
      <w:r>
        <w:rPr>
          <w:lang w:val="az-Latn-AZ"/>
        </w:rPr>
        <w:t>təşkilatın</w:t>
      </w:r>
      <w:r>
        <w:rPr>
          <w:lang w:val="az-Cyrl-AZ"/>
        </w:rPr>
        <w:t xml:space="preserve"> </w:t>
      </w:r>
      <w:r>
        <w:rPr>
          <w:lang w:val="az-Latn-AZ"/>
        </w:rPr>
        <w:t>işi</w:t>
      </w:r>
      <w:r>
        <w:rPr>
          <w:lang w:val="az-Cyrl-AZ"/>
        </w:rPr>
        <w:t xml:space="preserve"> </w:t>
      </w:r>
      <w:r>
        <w:rPr>
          <w:lang w:val="az-Latn-AZ"/>
        </w:rPr>
        <w:t>inqilabın</w:t>
      </w:r>
      <w:r>
        <w:rPr>
          <w:lang w:val="az-Cyrl-AZ"/>
        </w:rPr>
        <w:t xml:space="preserve"> </w:t>
      </w:r>
      <w:r>
        <w:rPr>
          <w:lang w:val="az-Latn-AZ"/>
        </w:rPr>
        <w:t>keşiyini</w:t>
      </w:r>
      <w:r>
        <w:rPr>
          <w:lang w:val="az-Cyrl-AZ"/>
        </w:rPr>
        <w:t xml:space="preserve"> </w:t>
      </w:r>
      <w:r>
        <w:rPr>
          <w:lang w:val="az-Latn-AZ"/>
        </w:rPr>
        <w:t>çəkməkdir</w:t>
      </w:r>
      <w:r>
        <w:rPr>
          <w:lang w:val="az-Cyrl-AZ"/>
        </w:rPr>
        <w:t xml:space="preserve">, </w:t>
      </w:r>
      <w:r>
        <w:rPr>
          <w:lang w:val="az-Latn-AZ"/>
        </w:rPr>
        <w:t>demək</w:t>
      </w:r>
      <w:r>
        <w:rPr>
          <w:lang w:val="az-Cyrl-AZ"/>
        </w:rPr>
        <w:t xml:space="preserve">, </w:t>
      </w:r>
      <w:r>
        <w:rPr>
          <w:lang w:val="az-Latn-AZ"/>
        </w:rPr>
        <w:t>inqilab</w:t>
      </w:r>
      <w:r>
        <w:rPr>
          <w:lang w:val="az-Cyrl-AZ"/>
        </w:rPr>
        <w:t xml:space="preserve"> </w:t>
      </w:r>
      <w:r>
        <w:rPr>
          <w:lang w:val="az-Latn-AZ"/>
        </w:rPr>
        <w:t>möhkəm</w:t>
      </w:r>
      <w:r>
        <w:rPr>
          <w:lang w:val="az-Cyrl-AZ"/>
        </w:rPr>
        <w:t xml:space="preserve"> </w:t>
      </w:r>
      <w:r>
        <w:rPr>
          <w:lang w:val="az-Latn-AZ"/>
        </w:rPr>
        <w:t>iradə</w:t>
      </w:r>
      <w:r>
        <w:rPr>
          <w:lang w:val="az-Cyrl-AZ"/>
        </w:rPr>
        <w:t xml:space="preserve"> </w:t>
      </w:r>
      <w:r>
        <w:rPr>
          <w:lang w:val="az-Latn-AZ"/>
        </w:rPr>
        <w:t>ilə</w:t>
      </w:r>
      <w:r>
        <w:rPr>
          <w:lang w:val="az-Cyrl-AZ"/>
        </w:rPr>
        <w:t xml:space="preserve"> </w:t>
      </w:r>
      <w:r>
        <w:rPr>
          <w:lang w:val="az-Latn-AZ"/>
        </w:rPr>
        <w:t>səhnədədir</w:t>
      </w:r>
      <w:r>
        <w:rPr>
          <w:lang w:val="az-Cyrl-AZ"/>
        </w:rPr>
        <w:t xml:space="preserve">. </w:t>
      </w:r>
      <w:r>
        <w:rPr>
          <w:lang w:val="az-Latn-AZ"/>
        </w:rPr>
        <w:t>Siz</w:t>
      </w:r>
      <w:r>
        <w:rPr>
          <w:lang w:val="az-Cyrl-AZ"/>
        </w:rPr>
        <w:t xml:space="preserve"> </w:t>
      </w:r>
      <w:r>
        <w:rPr>
          <w:lang w:val="az-Latn-AZ"/>
        </w:rPr>
        <w:t>deyirsizsə</w:t>
      </w:r>
      <w:r>
        <w:rPr>
          <w:lang w:val="az-Cyrl-AZ"/>
        </w:rPr>
        <w:t xml:space="preserve"> </w:t>
      </w:r>
      <w:r>
        <w:rPr>
          <w:lang w:val="az-Latn-AZ"/>
        </w:rPr>
        <w:t>ki</w:t>
      </w:r>
      <w:r>
        <w:rPr>
          <w:lang w:val="az-Cyrl-AZ"/>
        </w:rPr>
        <w:t xml:space="preserve">, </w:t>
      </w:r>
      <w:r>
        <w:rPr>
          <w:lang w:val="az-Latn-AZ"/>
        </w:rPr>
        <w:t>mən</w:t>
      </w:r>
      <w:r>
        <w:rPr>
          <w:lang w:val="az-Cyrl-AZ"/>
        </w:rPr>
        <w:t xml:space="preserve"> </w:t>
      </w:r>
      <w:r>
        <w:rPr>
          <w:lang w:val="az-Latn-AZ"/>
        </w:rPr>
        <w:t>pasdaram</w:t>
      </w:r>
      <w:r>
        <w:rPr>
          <w:lang w:val="az-Cyrl-AZ"/>
        </w:rPr>
        <w:t xml:space="preserve"> – </w:t>
      </w:r>
      <w:r>
        <w:rPr>
          <w:lang w:val="az-Latn-AZ"/>
        </w:rPr>
        <w:t>keşikçiyəm</w:t>
      </w:r>
      <w:r>
        <w:rPr>
          <w:lang w:val="az-Cyrl-AZ"/>
        </w:rPr>
        <w:t xml:space="preserve">, </w:t>
      </w:r>
      <w:r>
        <w:rPr>
          <w:lang w:val="az-Latn-AZ"/>
        </w:rPr>
        <w:t>demək</w:t>
      </w:r>
      <w:r>
        <w:rPr>
          <w:lang w:val="az-Cyrl-AZ"/>
        </w:rPr>
        <w:t xml:space="preserve">, </w:t>
      </w:r>
      <w:r>
        <w:rPr>
          <w:lang w:val="az-Latn-AZ"/>
        </w:rPr>
        <w:t>inqilab</w:t>
      </w:r>
      <w:r>
        <w:rPr>
          <w:lang w:val="az-Cyrl-AZ"/>
        </w:rPr>
        <w:t xml:space="preserve"> </w:t>
      </w:r>
      <w:r>
        <w:rPr>
          <w:lang w:val="az-Latn-AZ"/>
        </w:rPr>
        <w:t>üçün</w:t>
      </w:r>
      <w:r>
        <w:rPr>
          <w:lang w:val="az-Cyrl-AZ"/>
        </w:rPr>
        <w:t xml:space="preserve"> </w:t>
      </w:r>
      <w:r>
        <w:rPr>
          <w:lang w:val="az-Latn-AZ"/>
        </w:rPr>
        <w:t>təhlükə</w:t>
      </w:r>
      <w:r>
        <w:rPr>
          <w:lang w:val="az-Cyrl-AZ"/>
        </w:rPr>
        <w:t xml:space="preserve"> </w:t>
      </w:r>
      <w:r>
        <w:rPr>
          <w:lang w:val="az-Latn-AZ"/>
        </w:rPr>
        <w:t>mövcuddur</w:t>
      </w:r>
      <w:r>
        <w:rPr>
          <w:lang w:val="az-Cyrl-AZ"/>
        </w:rPr>
        <w:t xml:space="preserve">. </w:t>
      </w:r>
      <w:r>
        <w:rPr>
          <w:lang w:val="az-Latn-AZ"/>
        </w:rPr>
        <w:t>Təhlükə</w:t>
      </w:r>
      <w:r>
        <w:rPr>
          <w:lang w:val="az-Cyrl-AZ"/>
        </w:rPr>
        <w:t xml:space="preserve"> </w:t>
      </w:r>
      <w:r>
        <w:rPr>
          <w:lang w:val="az-Latn-AZ"/>
        </w:rPr>
        <w:t>olmasa</w:t>
      </w:r>
      <w:r>
        <w:rPr>
          <w:lang w:val="az-Cyrl-AZ"/>
        </w:rPr>
        <w:t xml:space="preserve"> </w:t>
      </w:r>
      <w:r>
        <w:rPr>
          <w:lang w:val="az-Latn-AZ"/>
        </w:rPr>
        <w:t>keşikçiyə</w:t>
      </w:r>
      <w:r>
        <w:rPr>
          <w:lang w:val="az-Cyrl-AZ"/>
        </w:rPr>
        <w:t xml:space="preserve"> </w:t>
      </w:r>
      <w:r>
        <w:rPr>
          <w:lang w:val="az-Latn-AZ"/>
        </w:rPr>
        <w:t>ehtiyac</w:t>
      </w:r>
      <w:r>
        <w:rPr>
          <w:lang w:val="az-Cyrl-AZ"/>
        </w:rPr>
        <w:t xml:space="preserve"> </w:t>
      </w:r>
      <w:r>
        <w:rPr>
          <w:lang w:val="az-Latn-AZ"/>
        </w:rPr>
        <w:t>qalmaz</w:t>
      </w:r>
      <w:r>
        <w:rPr>
          <w:lang w:val="az-Cyrl-AZ"/>
        </w:rPr>
        <w:t xml:space="preserve">. </w:t>
      </w:r>
      <w:r>
        <w:rPr>
          <w:lang w:val="az-Latn-AZ"/>
        </w:rPr>
        <w:t>İnqilab</w:t>
      </w:r>
      <w:r>
        <w:rPr>
          <w:lang w:val="az-Cyrl-AZ"/>
        </w:rPr>
        <w:t xml:space="preserve"> </w:t>
      </w:r>
      <w:r>
        <w:rPr>
          <w:lang w:val="az-Latn-AZ"/>
        </w:rPr>
        <w:t>keşikçisiyiksə</w:t>
      </w:r>
      <w:r>
        <w:rPr>
          <w:lang w:val="az-Cyrl-AZ"/>
        </w:rPr>
        <w:t xml:space="preserve">, </w:t>
      </w:r>
      <w:r>
        <w:rPr>
          <w:lang w:val="az-Latn-AZ"/>
        </w:rPr>
        <w:t>bu</w:t>
      </w:r>
      <w:r>
        <w:rPr>
          <w:lang w:val="az-Cyrl-AZ"/>
        </w:rPr>
        <w:t xml:space="preserve"> </w:t>
      </w:r>
      <w:r>
        <w:rPr>
          <w:lang w:val="az-Latn-AZ"/>
        </w:rPr>
        <w:t>təhlükələrlə</w:t>
      </w:r>
      <w:r>
        <w:rPr>
          <w:lang w:val="az-Cyrl-AZ"/>
        </w:rPr>
        <w:t xml:space="preserve"> </w:t>
      </w:r>
      <w:r>
        <w:rPr>
          <w:lang w:val="az-Latn-AZ"/>
        </w:rPr>
        <w:t>tanış</w:t>
      </w:r>
      <w:r>
        <w:rPr>
          <w:lang w:val="az-Cyrl-AZ"/>
        </w:rPr>
        <w:t xml:space="preserve"> </w:t>
      </w:r>
      <w:r>
        <w:rPr>
          <w:lang w:val="az-Latn-AZ"/>
        </w:rPr>
        <w:t>olmalıyıq</w:t>
      </w:r>
      <w:r>
        <w:rPr>
          <w:lang w:val="az-Cyrl-AZ"/>
        </w:rPr>
        <w:t xml:space="preserve">. </w:t>
      </w:r>
      <w:r>
        <w:rPr>
          <w:lang w:val="az-Latn-AZ"/>
        </w:rPr>
        <w:t>Əgər</w:t>
      </w:r>
      <w:r>
        <w:rPr>
          <w:lang w:val="az-Cyrl-AZ"/>
        </w:rPr>
        <w:t xml:space="preserve"> </w:t>
      </w:r>
      <w:r>
        <w:rPr>
          <w:lang w:val="az-Latn-AZ"/>
        </w:rPr>
        <w:t>Sepah</w:t>
      </w:r>
      <w:r>
        <w:rPr>
          <w:lang w:val="az-Cyrl-AZ"/>
        </w:rPr>
        <w:t xml:space="preserve"> </w:t>
      </w:r>
      <w:r>
        <w:rPr>
          <w:lang w:val="az-Latn-AZ"/>
        </w:rPr>
        <w:t>keşiyini</w:t>
      </w:r>
      <w:r>
        <w:rPr>
          <w:lang w:val="az-Cyrl-AZ"/>
        </w:rPr>
        <w:t xml:space="preserve"> </w:t>
      </w:r>
      <w:r>
        <w:rPr>
          <w:lang w:val="az-Latn-AZ"/>
        </w:rPr>
        <w:t>çəkdiyi</w:t>
      </w:r>
      <w:r>
        <w:rPr>
          <w:lang w:val="az-Cyrl-AZ"/>
        </w:rPr>
        <w:t xml:space="preserve"> </w:t>
      </w:r>
      <w:r>
        <w:rPr>
          <w:lang w:val="az-Latn-AZ"/>
        </w:rPr>
        <w:t>şey</w:t>
      </w:r>
      <w:r>
        <w:rPr>
          <w:lang w:val="az-Cyrl-AZ"/>
        </w:rPr>
        <w:t xml:space="preserve"> </w:t>
      </w:r>
      <w:r>
        <w:rPr>
          <w:lang w:val="az-Latn-AZ"/>
        </w:rPr>
        <w:t>üçün</w:t>
      </w:r>
      <w:r>
        <w:rPr>
          <w:lang w:val="az-Cyrl-AZ"/>
        </w:rPr>
        <w:t xml:space="preserve"> </w:t>
      </w:r>
      <w:r>
        <w:rPr>
          <w:lang w:val="az-Latn-AZ"/>
        </w:rPr>
        <w:t>hansı</w:t>
      </w:r>
      <w:r>
        <w:rPr>
          <w:lang w:val="az-Cyrl-AZ"/>
        </w:rPr>
        <w:t xml:space="preserve"> </w:t>
      </w:r>
      <w:r>
        <w:rPr>
          <w:lang w:val="az-Latn-AZ"/>
        </w:rPr>
        <w:t>təhlükələr</w:t>
      </w:r>
      <w:r>
        <w:rPr>
          <w:lang w:val="az-Cyrl-AZ"/>
        </w:rPr>
        <w:t xml:space="preserve"> </w:t>
      </w:r>
      <w:r>
        <w:rPr>
          <w:lang w:val="az-Latn-AZ"/>
        </w:rPr>
        <w:t>olduğunu</w:t>
      </w:r>
      <w:r>
        <w:rPr>
          <w:lang w:val="az-Cyrl-AZ"/>
        </w:rPr>
        <w:t xml:space="preserve"> </w:t>
      </w:r>
      <w:r>
        <w:rPr>
          <w:lang w:val="az-Latn-AZ"/>
        </w:rPr>
        <w:t>bilməsə</w:t>
      </w:r>
      <w:r>
        <w:rPr>
          <w:lang w:val="az-Cyrl-AZ"/>
        </w:rPr>
        <w:t xml:space="preserve">, </w:t>
      </w:r>
      <w:r>
        <w:rPr>
          <w:lang w:val="az-Latn-AZ"/>
        </w:rPr>
        <w:t>vəzifəsinə</w:t>
      </w:r>
      <w:r>
        <w:rPr>
          <w:lang w:val="az-Cyrl-AZ"/>
        </w:rPr>
        <w:t xml:space="preserve"> </w:t>
      </w:r>
      <w:r>
        <w:rPr>
          <w:lang w:val="az-Latn-AZ"/>
        </w:rPr>
        <w:t>əməl</w:t>
      </w:r>
      <w:r>
        <w:rPr>
          <w:lang w:val="az-Cyrl-AZ"/>
        </w:rPr>
        <w:t xml:space="preserve"> </w:t>
      </w:r>
      <w:r>
        <w:rPr>
          <w:lang w:val="az-Latn-AZ"/>
        </w:rPr>
        <w:t>edə</w:t>
      </w:r>
      <w:r>
        <w:rPr>
          <w:lang w:val="az-Cyrl-AZ"/>
        </w:rPr>
        <w:t xml:space="preserve"> </w:t>
      </w:r>
      <w:r>
        <w:rPr>
          <w:lang w:val="az-Latn-AZ"/>
        </w:rPr>
        <w:t>bilməz</w:t>
      </w:r>
      <w:r>
        <w:rPr>
          <w:lang w:val="az-Cyrl-AZ"/>
        </w:rPr>
        <w:t xml:space="preserve">. </w:t>
      </w:r>
      <w:r>
        <w:rPr>
          <w:lang w:val="az-Latn-AZ"/>
        </w:rPr>
        <w:t>Təhlükələri</w:t>
      </w:r>
      <w:r>
        <w:rPr>
          <w:lang w:val="az-Cyrl-AZ"/>
        </w:rPr>
        <w:t xml:space="preserve"> </w:t>
      </w:r>
      <w:r>
        <w:rPr>
          <w:lang w:val="az-Latn-AZ"/>
        </w:rPr>
        <w:t>tanıdığınız</w:t>
      </w:r>
      <w:r>
        <w:rPr>
          <w:lang w:val="az-Cyrl-AZ"/>
        </w:rPr>
        <w:t xml:space="preserve"> </w:t>
      </w:r>
      <w:r>
        <w:rPr>
          <w:lang w:val="az-Latn-AZ"/>
        </w:rPr>
        <w:t>zaman</w:t>
      </w:r>
      <w:r>
        <w:rPr>
          <w:lang w:val="az-Cyrl-AZ"/>
        </w:rPr>
        <w:t xml:space="preserve"> </w:t>
      </w:r>
      <w:r>
        <w:rPr>
          <w:lang w:val="az-Latn-AZ"/>
        </w:rPr>
        <w:t>lazım</w:t>
      </w:r>
      <w:r>
        <w:rPr>
          <w:lang w:val="az-Cyrl-AZ"/>
        </w:rPr>
        <w:t xml:space="preserve"> </w:t>
      </w:r>
      <w:r>
        <w:rPr>
          <w:lang w:val="az-Latn-AZ"/>
        </w:rPr>
        <w:t>olan</w:t>
      </w:r>
      <w:r>
        <w:rPr>
          <w:lang w:val="az-Cyrl-AZ"/>
        </w:rPr>
        <w:t xml:space="preserve"> </w:t>
      </w:r>
      <w:r>
        <w:rPr>
          <w:lang w:val="az-Latn-AZ"/>
        </w:rPr>
        <w:t>hazırlığa</w:t>
      </w:r>
      <w:r>
        <w:rPr>
          <w:lang w:val="az-Cyrl-AZ"/>
        </w:rPr>
        <w:t xml:space="preserve"> </w:t>
      </w:r>
      <w:r>
        <w:rPr>
          <w:lang w:val="az-Latn-AZ"/>
        </w:rPr>
        <w:t>sahib</w:t>
      </w:r>
      <w:r>
        <w:rPr>
          <w:lang w:val="az-Cyrl-AZ"/>
        </w:rPr>
        <w:t xml:space="preserve"> </w:t>
      </w:r>
      <w:r>
        <w:rPr>
          <w:lang w:val="az-Latn-AZ"/>
        </w:rPr>
        <w:t>olursuz</w:t>
      </w:r>
      <w:r>
        <w:rPr>
          <w:lang w:val="az-Cyrl-AZ"/>
        </w:rPr>
        <w:t xml:space="preserve">. </w:t>
      </w:r>
      <w:r>
        <w:rPr>
          <w:lang w:val="az-Latn-AZ"/>
        </w:rPr>
        <w:t>Bu</w:t>
      </w:r>
      <w:r>
        <w:rPr>
          <w:lang w:val="az-Cyrl-AZ"/>
        </w:rPr>
        <w:t xml:space="preserve"> </w:t>
      </w:r>
      <w:r>
        <w:rPr>
          <w:lang w:val="az-Latn-AZ"/>
        </w:rPr>
        <w:t>zaman</w:t>
      </w:r>
      <w:r>
        <w:rPr>
          <w:lang w:val="az-Cyrl-AZ"/>
        </w:rPr>
        <w:t xml:space="preserve"> </w:t>
      </w:r>
      <w:r>
        <w:rPr>
          <w:lang w:val="az-Latn-AZ"/>
        </w:rPr>
        <w:t>təhlükəni</w:t>
      </w:r>
      <w:r>
        <w:rPr>
          <w:lang w:val="az-Cyrl-AZ"/>
        </w:rPr>
        <w:t xml:space="preserve"> </w:t>
      </w:r>
      <w:r>
        <w:rPr>
          <w:lang w:val="az-Latn-AZ"/>
        </w:rPr>
        <w:t>aradan</w:t>
      </w:r>
      <w:r>
        <w:rPr>
          <w:lang w:val="az-Cyrl-AZ"/>
        </w:rPr>
        <w:t xml:space="preserve"> </w:t>
      </w:r>
      <w:r>
        <w:rPr>
          <w:lang w:val="az-Latn-AZ"/>
        </w:rPr>
        <w:t>qaldırmaq</w:t>
      </w:r>
      <w:r>
        <w:rPr>
          <w:lang w:val="az-Cyrl-AZ"/>
        </w:rPr>
        <w:t xml:space="preserve"> </w:t>
      </w:r>
      <w:r>
        <w:rPr>
          <w:lang w:val="az-Latn-AZ"/>
        </w:rPr>
        <w:t>üçün</w:t>
      </w:r>
      <w:r>
        <w:rPr>
          <w:lang w:val="az-Cyrl-AZ"/>
        </w:rPr>
        <w:t xml:space="preserve"> </w:t>
      </w:r>
      <w:r>
        <w:rPr>
          <w:lang w:val="az-Latn-AZ"/>
        </w:rPr>
        <w:t>vasitələri</w:t>
      </w:r>
      <w:r>
        <w:rPr>
          <w:lang w:val="az-Cyrl-AZ"/>
        </w:rPr>
        <w:t xml:space="preserve"> </w:t>
      </w:r>
      <w:r>
        <w:rPr>
          <w:lang w:val="az-Latn-AZ"/>
        </w:rPr>
        <w:t>də</w:t>
      </w:r>
      <w:r>
        <w:rPr>
          <w:lang w:val="az-Cyrl-AZ"/>
        </w:rPr>
        <w:t xml:space="preserve"> </w:t>
      </w:r>
      <w:r>
        <w:rPr>
          <w:lang w:val="az-Latn-AZ"/>
        </w:rPr>
        <w:t>tanıyacaq</w:t>
      </w:r>
      <w:r>
        <w:rPr>
          <w:lang w:val="az-Cyrl-AZ"/>
        </w:rPr>
        <w:t xml:space="preserve">, </w:t>
      </w:r>
      <w:r>
        <w:rPr>
          <w:lang w:val="az-Latn-AZ"/>
        </w:rPr>
        <w:t>əldə</w:t>
      </w:r>
      <w:r>
        <w:rPr>
          <w:lang w:val="az-Cyrl-AZ"/>
        </w:rPr>
        <w:t xml:space="preserve"> </w:t>
      </w:r>
      <w:r>
        <w:rPr>
          <w:lang w:val="az-Latn-AZ"/>
        </w:rPr>
        <w:t>edəcəksiz</w:t>
      </w:r>
      <w:r>
        <w:rPr>
          <w:lang w:val="az-Cyrl-AZ"/>
        </w:rPr>
        <w:t>.”</w:t>
      </w:r>
    </w:p>
    <w:p w:rsidR="00D301F4" w:rsidRDefault="00D301F4" w:rsidP="00D301F4">
      <w:pPr>
        <w:pStyle w:val="StyleJustifiedFirstline05cm"/>
        <w:rPr>
          <w:lang w:val="az-Cyrl-AZ"/>
        </w:rPr>
      </w:pPr>
      <w:r>
        <w:rPr>
          <w:lang w:val="az-Latn-AZ"/>
        </w:rPr>
        <w:t>Rəhəbər</w:t>
      </w:r>
      <w:r>
        <w:rPr>
          <w:lang w:val="az-Cyrl-AZ"/>
        </w:rPr>
        <w:t xml:space="preserve"> </w:t>
      </w:r>
      <w:r>
        <w:rPr>
          <w:lang w:val="az-Latn-AZ"/>
        </w:rPr>
        <w:t>sözünün</w:t>
      </w:r>
      <w:r>
        <w:rPr>
          <w:lang w:val="az-Cyrl-AZ"/>
        </w:rPr>
        <w:t xml:space="preserve"> </w:t>
      </w:r>
      <w:r>
        <w:rPr>
          <w:lang w:val="az-Latn-AZ"/>
        </w:rPr>
        <w:t>davamında</w:t>
      </w:r>
      <w:r>
        <w:rPr>
          <w:lang w:val="az-Cyrl-AZ"/>
        </w:rPr>
        <w:t xml:space="preserve"> </w:t>
      </w:r>
      <w:r>
        <w:rPr>
          <w:lang w:val="az-Latn-AZ"/>
        </w:rPr>
        <w:t>buyurur</w:t>
      </w:r>
      <w:r>
        <w:rPr>
          <w:lang w:val="az-Cyrl-AZ"/>
        </w:rPr>
        <w:t>: “</w:t>
      </w:r>
      <w:r>
        <w:rPr>
          <w:lang w:val="az-Latn-AZ"/>
        </w:rPr>
        <w:t>İnqilabın</w:t>
      </w:r>
      <w:r>
        <w:rPr>
          <w:lang w:val="az-Cyrl-AZ"/>
        </w:rPr>
        <w:t xml:space="preserve"> </w:t>
      </w:r>
      <w:r>
        <w:rPr>
          <w:lang w:val="az-Latn-AZ"/>
        </w:rPr>
        <w:t>keşikçisi</w:t>
      </w:r>
      <w:r>
        <w:rPr>
          <w:lang w:val="az-Cyrl-AZ"/>
        </w:rPr>
        <w:t xml:space="preserve"> </w:t>
      </w:r>
      <w:r>
        <w:rPr>
          <w:lang w:val="az-Latn-AZ"/>
        </w:rPr>
        <w:t>olmağın</w:t>
      </w:r>
      <w:r>
        <w:rPr>
          <w:lang w:val="az-Cyrl-AZ"/>
        </w:rPr>
        <w:t xml:space="preserve"> </w:t>
      </w:r>
      <w:r>
        <w:rPr>
          <w:lang w:val="az-Latn-AZ"/>
        </w:rPr>
        <w:t>xüsusiyyətlərindən</w:t>
      </w:r>
      <w:r>
        <w:rPr>
          <w:lang w:val="az-Cyrl-AZ"/>
        </w:rPr>
        <w:t xml:space="preserve"> </w:t>
      </w:r>
      <w:r>
        <w:rPr>
          <w:lang w:val="az-Latn-AZ"/>
        </w:rPr>
        <w:t>biri</w:t>
      </w:r>
      <w:r>
        <w:rPr>
          <w:lang w:val="az-Cyrl-AZ"/>
        </w:rPr>
        <w:t xml:space="preserve"> </w:t>
      </w:r>
      <w:r>
        <w:rPr>
          <w:lang w:val="az-Latn-AZ"/>
        </w:rPr>
        <w:t>budur</w:t>
      </w:r>
      <w:r>
        <w:rPr>
          <w:lang w:val="az-Cyrl-AZ"/>
        </w:rPr>
        <w:t xml:space="preserve"> </w:t>
      </w:r>
      <w:r>
        <w:rPr>
          <w:lang w:val="az-Latn-AZ"/>
        </w:rPr>
        <w:t>ki</w:t>
      </w:r>
      <w:r>
        <w:rPr>
          <w:lang w:val="az-Cyrl-AZ"/>
        </w:rPr>
        <w:t xml:space="preserve">, </w:t>
      </w:r>
      <w:r>
        <w:rPr>
          <w:lang w:val="az-Latn-AZ"/>
        </w:rPr>
        <w:t>həm</w:t>
      </w:r>
      <w:r>
        <w:rPr>
          <w:lang w:val="az-Cyrl-AZ"/>
        </w:rPr>
        <w:t xml:space="preserve"> </w:t>
      </w:r>
      <w:r>
        <w:rPr>
          <w:lang w:val="az-Latn-AZ"/>
        </w:rPr>
        <w:t>inqilabı</w:t>
      </w:r>
      <w:r>
        <w:rPr>
          <w:lang w:val="az-Cyrl-AZ"/>
        </w:rPr>
        <w:t xml:space="preserve">, </w:t>
      </w:r>
      <w:r>
        <w:rPr>
          <w:lang w:val="az-Latn-AZ"/>
        </w:rPr>
        <w:t>həm</w:t>
      </w:r>
      <w:r>
        <w:rPr>
          <w:lang w:val="az-Cyrl-AZ"/>
        </w:rPr>
        <w:t xml:space="preserve"> </w:t>
      </w:r>
      <w:r>
        <w:rPr>
          <w:lang w:val="az-Latn-AZ"/>
        </w:rPr>
        <w:t>də</w:t>
      </w:r>
      <w:r>
        <w:rPr>
          <w:lang w:val="az-Cyrl-AZ"/>
        </w:rPr>
        <w:t xml:space="preserve"> </w:t>
      </w:r>
      <w:r>
        <w:rPr>
          <w:lang w:val="az-Latn-AZ"/>
        </w:rPr>
        <w:t>inqilabın</w:t>
      </w:r>
      <w:r>
        <w:rPr>
          <w:lang w:val="az-Cyrl-AZ"/>
        </w:rPr>
        <w:t xml:space="preserve"> </w:t>
      </w:r>
      <w:r>
        <w:rPr>
          <w:lang w:val="az-Latn-AZ"/>
        </w:rPr>
        <w:t>düşmənini</w:t>
      </w:r>
      <w:r>
        <w:rPr>
          <w:lang w:val="az-Cyrl-AZ"/>
        </w:rPr>
        <w:t xml:space="preserve"> </w:t>
      </w:r>
      <w:r>
        <w:rPr>
          <w:lang w:val="az-Latn-AZ"/>
        </w:rPr>
        <w:t>tanıyaq</w:t>
      </w:r>
      <w:r>
        <w:rPr>
          <w:lang w:val="az-Cyrl-AZ"/>
        </w:rPr>
        <w:t>.”</w:t>
      </w:r>
    </w:p>
    <w:p w:rsidR="00D301F4" w:rsidRDefault="00D301F4" w:rsidP="00D301F4">
      <w:pPr>
        <w:pStyle w:val="StyleHeading2Before12pt"/>
        <w:rPr>
          <w:sz w:val="32"/>
          <w:szCs w:val="32"/>
          <w:lang w:val="az-Cyrl-AZ"/>
        </w:rPr>
      </w:pPr>
      <w:bookmarkStart w:id="116" w:name="_Toc49390399"/>
      <w:bookmarkStart w:id="117" w:name="_Toc49386399"/>
      <w:r>
        <w:rPr>
          <w:sz w:val="32"/>
          <w:szCs w:val="32"/>
          <w:lang w:val="az-Latn-AZ"/>
        </w:rPr>
        <w:t>Düşməni</w:t>
      </w:r>
      <w:r>
        <w:rPr>
          <w:sz w:val="32"/>
          <w:szCs w:val="32"/>
          <w:lang w:val="az-Cyrl-AZ"/>
        </w:rPr>
        <w:t xml:space="preserve"> </w:t>
      </w:r>
      <w:r>
        <w:rPr>
          <w:sz w:val="32"/>
          <w:szCs w:val="32"/>
          <w:lang w:val="az-Latn-AZ"/>
        </w:rPr>
        <w:t>tanımaq</w:t>
      </w:r>
      <w:r>
        <w:rPr>
          <w:sz w:val="32"/>
          <w:szCs w:val="32"/>
          <w:lang w:val="az-Cyrl-AZ"/>
        </w:rPr>
        <w:t xml:space="preserve"> </w:t>
      </w:r>
      <w:r>
        <w:rPr>
          <w:sz w:val="32"/>
          <w:szCs w:val="32"/>
          <w:lang w:val="az-Latn-AZ"/>
        </w:rPr>
        <w:t>məharəti</w:t>
      </w:r>
      <w:bookmarkEnd w:id="116"/>
      <w:bookmarkEnd w:id="117"/>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1999-</w:t>
      </w:r>
      <w:r>
        <w:rPr>
          <w:lang w:val="az-Latn-AZ"/>
        </w:rPr>
        <w:t>cu</w:t>
      </w:r>
      <w:r>
        <w:rPr>
          <w:lang w:val="az-Cyrl-AZ"/>
        </w:rPr>
        <w:t xml:space="preserve"> </w:t>
      </w:r>
      <w:r>
        <w:rPr>
          <w:lang w:val="az-Latn-AZ"/>
        </w:rPr>
        <w:t>il</w:t>
      </w:r>
      <w:r>
        <w:rPr>
          <w:lang w:val="az-Cyrl-AZ"/>
        </w:rPr>
        <w:t xml:space="preserve">, </w:t>
      </w:r>
      <w:r>
        <w:rPr>
          <w:lang w:val="az-Latn-AZ"/>
        </w:rPr>
        <w:t>fevralın</w:t>
      </w:r>
      <w:r>
        <w:rPr>
          <w:lang w:val="az-Cyrl-AZ"/>
        </w:rPr>
        <w:t xml:space="preserve"> 10-</w:t>
      </w:r>
      <w:r>
        <w:rPr>
          <w:lang w:val="az-Latn-AZ"/>
        </w:rPr>
        <w:t>dakı</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Düşmən</w:t>
      </w:r>
      <w:r>
        <w:rPr>
          <w:lang w:val="az-Cyrl-AZ"/>
        </w:rPr>
        <w:t xml:space="preserve"> </w:t>
      </w:r>
      <w:r>
        <w:rPr>
          <w:lang w:val="az-Latn-AZ"/>
        </w:rPr>
        <w:t>dünya</w:t>
      </w:r>
      <w:r>
        <w:rPr>
          <w:lang w:val="az-Cyrl-AZ"/>
        </w:rPr>
        <w:t xml:space="preserve"> </w:t>
      </w:r>
      <w:r>
        <w:rPr>
          <w:lang w:val="az-Latn-AZ"/>
        </w:rPr>
        <w:t>imperializmi</w:t>
      </w:r>
      <w:r>
        <w:rPr>
          <w:lang w:val="az-Cyrl-AZ"/>
        </w:rPr>
        <w:t xml:space="preserve">, </w:t>
      </w:r>
      <w:r>
        <w:rPr>
          <w:lang w:val="az-Latn-AZ"/>
        </w:rPr>
        <w:t>Amerika</w:t>
      </w:r>
      <w:r>
        <w:rPr>
          <w:lang w:val="az-Cyrl-AZ"/>
        </w:rPr>
        <w:t xml:space="preserve"> </w:t>
      </w:r>
      <w:r>
        <w:rPr>
          <w:lang w:val="az-Latn-AZ"/>
        </w:rPr>
        <w:t>və</w:t>
      </w:r>
      <w:r>
        <w:rPr>
          <w:lang w:val="az-Cyrl-AZ"/>
        </w:rPr>
        <w:t xml:space="preserve"> </w:t>
      </w:r>
      <w:r>
        <w:rPr>
          <w:lang w:val="az-Latn-AZ"/>
        </w:rPr>
        <w:t>sionist</w:t>
      </w:r>
      <w:r>
        <w:rPr>
          <w:lang w:val="az-Cyrl-AZ"/>
        </w:rPr>
        <w:t xml:space="preserve"> </w:t>
      </w:r>
      <w:r>
        <w:rPr>
          <w:lang w:val="az-Latn-AZ"/>
        </w:rPr>
        <w:t>rejimdir</w:t>
      </w:r>
      <w:r>
        <w:rPr>
          <w:lang w:val="az-Cyrl-AZ"/>
        </w:rPr>
        <w:t>.”</w:t>
      </w:r>
    </w:p>
    <w:p w:rsidR="00D301F4" w:rsidRDefault="00D301F4" w:rsidP="00D301F4">
      <w:pPr>
        <w:pStyle w:val="StyleJustifiedFirstline05cm"/>
        <w:rPr>
          <w:lang w:val="az-Cyrl-AZ"/>
        </w:rPr>
      </w:pPr>
      <w:r>
        <w:rPr>
          <w:lang w:val="az-Latn-AZ"/>
        </w:rPr>
        <w:t>Cənab</w:t>
      </w:r>
      <w:r>
        <w:rPr>
          <w:lang w:val="az-Cyrl-AZ"/>
        </w:rPr>
        <w:t xml:space="preserve"> </w:t>
      </w:r>
      <w:r>
        <w:rPr>
          <w:lang w:val="az-Latn-AZ"/>
        </w:rPr>
        <w:t>Rəhbər</w:t>
      </w:r>
      <w:r>
        <w:rPr>
          <w:lang w:val="az-Cyrl-AZ"/>
        </w:rPr>
        <w:t xml:space="preserve"> 2009-</w:t>
      </w:r>
      <w:r>
        <w:rPr>
          <w:lang w:val="az-Latn-AZ"/>
        </w:rPr>
        <w:t>cu</w:t>
      </w:r>
      <w:r>
        <w:rPr>
          <w:lang w:val="az-Cyrl-AZ"/>
        </w:rPr>
        <w:t xml:space="preserve"> </w:t>
      </w:r>
      <w:r>
        <w:rPr>
          <w:lang w:val="az-Latn-AZ"/>
        </w:rPr>
        <w:t>il</w:t>
      </w:r>
      <w:r>
        <w:rPr>
          <w:lang w:val="az-Cyrl-AZ"/>
        </w:rPr>
        <w:t xml:space="preserve">, </w:t>
      </w:r>
      <w:r>
        <w:rPr>
          <w:lang w:val="az-Latn-AZ"/>
        </w:rPr>
        <w:t>avqustun</w:t>
      </w:r>
      <w:r>
        <w:rPr>
          <w:lang w:val="az-Cyrl-AZ"/>
        </w:rPr>
        <w:t xml:space="preserve"> 26-</w:t>
      </w:r>
      <w:r>
        <w:rPr>
          <w:lang w:val="az-Latn-AZ"/>
        </w:rPr>
        <w:t>dakı</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İmperializm</w:t>
      </w:r>
      <w:r>
        <w:rPr>
          <w:lang w:val="az-Cyrl-AZ"/>
        </w:rPr>
        <w:t xml:space="preserve"> </w:t>
      </w:r>
      <w:r>
        <w:rPr>
          <w:lang w:val="az-Latn-AZ"/>
        </w:rPr>
        <w:t>təkcə</w:t>
      </w:r>
      <w:r>
        <w:rPr>
          <w:lang w:val="az-Cyrl-AZ"/>
        </w:rPr>
        <w:t xml:space="preserve"> </w:t>
      </w:r>
      <w:r>
        <w:rPr>
          <w:lang w:val="az-Latn-AZ"/>
        </w:rPr>
        <w:t>ABŞ</w:t>
      </w:r>
      <w:r>
        <w:rPr>
          <w:lang w:val="az-Cyrl-AZ"/>
        </w:rPr>
        <w:t>-</w:t>
      </w:r>
      <w:r>
        <w:rPr>
          <w:lang w:val="az-Latn-AZ"/>
        </w:rPr>
        <w:t>dan</w:t>
      </w:r>
      <w:r>
        <w:rPr>
          <w:lang w:val="az-Cyrl-AZ"/>
        </w:rPr>
        <w:t xml:space="preserve"> </w:t>
      </w:r>
      <w:r>
        <w:rPr>
          <w:lang w:val="az-Latn-AZ"/>
        </w:rPr>
        <w:t>ibarət</w:t>
      </w:r>
      <w:r>
        <w:rPr>
          <w:lang w:val="az-Cyrl-AZ"/>
        </w:rPr>
        <w:t xml:space="preserve"> </w:t>
      </w:r>
      <w:r>
        <w:rPr>
          <w:lang w:val="az-Latn-AZ"/>
        </w:rPr>
        <w:t>deyil</w:t>
      </w:r>
      <w:r>
        <w:rPr>
          <w:lang w:val="az-Cyrl-AZ"/>
        </w:rPr>
        <w:t xml:space="preserve">. </w:t>
      </w:r>
      <w:r>
        <w:rPr>
          <w:lang w:val="az-Latn-AZ"/>
        </w:rPr>
        <w:t>Dünya</w:t>
      </w:r>
      <w:r>
        <w:rPr>
          <w:lang w:val="az-Cyrl-AZ"/>
        </w:rPr>
        <w:t xml:space="preserve"> </w:t>
      </w:r>
      <w:r>
        <w:rPr>
          <w:lang w:val="az-Latn-AZ"/>
        </w:rPr>
        <w:t>imperializmi</w:t>
      </w:r>
      <w:r>
        <w:rPr>
          <w:lang w:val="az-Cyrl-AZ"/>
        </w:rPr>
        <w:t xml:space="preserve"> </w:t>
      </w:r>
      <w:r>
        <w:rPr>
          <w:lang w:val="az-Latn-AZ"/>
        </w:rPr>
        <w:t>böyük</w:t>
      </w:r>
      <w:r>
        <w:rPr>
          <w:lang w:val="az-Cyrl-AZ"/>
        </w:rPr>
        <w:t xml:space="preserve"> </w:t>
      </w:r>
      <w:r>
        <w:rPr>
          <w:lang w:val="az-Latn-AZ"/>
        </w:rPr>
        <w:t>bir</w:t>
      </w:r>
      <w:r>
        <w:rPr>
          <w:lang w:val="az-Cyrl-AZ"/>
        </w:rPr>
        <w:t xml:space="preserve"> </w:t>
      </w:r>
      <w:r>
        <w:rPr>
          <w:lang w:val="az-Latn-AZ"/>
        </w:rPr>
        <w:t>şəbəkədir</w:t>
      </w:r>
      <w:r>
        <w:rPr>
          <w:lang w:val="az-Cyrl-AZ"/>
        </w:rPr>
        <w:t xml:space="preserve">, </w:t>
      </w:r>
      <w:r>
        <w:rPr>
          <w:lang w:val="az-Latn-AZ"/>
        </w:rPr>
        <w:t>sionizm</w:t>
      </w:r>
      <w:r>
        <w:rPr>
          <w:lang w:val="az-Cyrl-AZ"/>
        </w:rPr>
        <w:t xml:space="preserve">, </w:t>
      </w:r>
      <w:r>
        <w:rPr>
          <w:lang w:val="az-Latn-AZ"/>
        </w:rPr>
        <w:t>beynəlxalq</w:t>
      </w:r>
      <w:r>
        <w:rPr>
          <w:lang w:val="az-Cyrl-AZ"/>
        </w:rPr>
        <w:t xml:space="preserve"> </w:t>
      </w:r>
      <w:r>
        <w:rPr>
          <w:lang w:val="az-Latn-AZ"/>
        </w:rPr>
        <w:t>ticarət</w:t>
      </w:r>
      <w:r>
        <w:rPr>
          <w:lang w:val="az-Cyrl-AZ"/>
        </w:rPr>
        <w:t xml:space="preserve"> </w:t>
      </w:r>
      <w:r>
        <w:rPr>
          <w:lang w:val="az-Latn-AZ"/>
        </w:rPr>
        <w:t>şəbəkəsi</w:t>
      </w:r>
      <w:r>
        <w:rPr>
          <w:lang w:val="az-Cyrl-AZ"/>
        </w:rPr>
        <w:t xml:space="preserve">, </w:t>
      </w:r>
      <w:r>
        <w:rPr>
          <w:lang w:val="az-Latn-AZ"/>
        </w:rPr>
        <w:t>dünyanın</w:t>
      </w:r>
      <w:r>
        <w:rPr>
          <w:lang w:val="az-Cyrl-AZ"/>
        </w:rPr>
        <w:t xml:space="preserve"> </w:t>
      </w:r>
      <w:r>
        <w:rPr>
          <w:lang w:val="az-Latn-AZ"/>
        </w:rPr>
        <w:t>valyuta</w:t>
      </w:r>
      <w:r>
        <w:rPr>
          <w:lang w:val="az-Cyrl-AZ"/>
        </w:rPr>
        <w:t xml:space="preserve"> </w:t>
      </w:r>
      <w:r>
        <w:rPr>
          <w:lang w:val="az-Latn-AZ"/>
        </w:rPr>
        <w:t>mərkəzləri</w:t>
      </w:r>
      <w:r>
        <w:rPr>
          <w:lang w:val="az-Cyrl-AZ"/>
        </w:rPr>
        <w:t xml:space="preserve">, </w:t>
      </w:r>
      <w:r>
        <w:rPr>
          <w:lang w:val="az-Latn-AZ"/>
        </w:rPr>
        <w:t>ABŞ</w:t>
      </w:r>
      <w:r>
        <w:rPr>
          <w:lang w:val="az-Cyrl-AZ"/>
        </w:rPr>
        <w:t xml:space="preserve">, </w:t>
      </w:r>
      <w:r>
        <w:rPr>
          <w:lang w:val="az-Latn-AZ"/>
        </w:rPr>
        <w:t>Avropa</w:t>
      </w:r>
      <w:r>
        <w:rPr>
          <w:lang w:val="az-Cyrl-AZ"/>
        </w:rPr>
        <w:t xml:space="preserve"> </w:t>
      </w:r>
      <w:r>
        <w:rPr>
          <w:lang w:val="az-Latn-AZ"/>
        </w:rPr>
        <w:t>dövlətləri</w:t>
      </w:r>
      <w:r>
        <w:rPr>
          <w:lang w:val="az-Cyrl-AZ"/>
        </w:rPr>
        <w:t xml:space="preserve">, </w:t>
      </w:r>
      <w:r>
        <w:rPr>
          <w:lang w:val="az-Latn-AZ"/>
        </w:rPr>
        <w:t>öz</w:t>
      </w:r>
      <w:r>
        <w:rPr>
          <w:lang w:val="az-Cyrl-AZ"/>
        </w:rPr>
        <w:t xml:space="preserve"> </w:t>
      </w:r>
      <w:r>
        <w:rPr>
          <w:lang w:val="az-Latn-AZ"/>
        </w:rPr>
        <w:t>məntəqəmizin</w:t>
      </w:r>
      <w:r>
        <w:rPr>
          <w:lang w:val="az-Cyrl-AZ"/>
        </w:rPr>
        <w:t xml:space="preserve"> </w:t>
      </w:r>
      <w:r>
        <w:rPr>
          <w:lang w:val="az-Latn-AZ"/>
        </w:rPr>
        <w:t>varlı</w:t>
      </w:r>
      <w:r>
        <w:rPr>
          <w:lang w:val="az-Cyrl-AZ"/>
        </w:rPr>
        <w:t xml:space="preserve"> </w:t>
      </w:r>
      <w:r>
        <w:rPr>
          <w:lang w:val="az-Latn-AZ"/>
        </w:rPr>
        <w:t>neft</w:t>
      </w:r>
      <w:r>
        <w:rPr>
          <w:lang w:val="az-Cyrl-AZ"/>
        </w:rPr>
        <w:t xml:space="preserve"> </w:t>
      </w:r>
      <w:r>
        <w:rPr>
          <w:lang w:val="az-Latn-AZ"/>
        </w:rPr>
        <w:t>quldurları</w:t>
      </w:r>
      <w:r>
        <w:rPr>
          <w:lang w:val="az-Cyrl-AZ"/>
        </w:rPr>
        <w:t xml:space="preserve"> </w:t>
      </w:r>
      <w:r>
        <w:rPr>
          <w:lang w:val="az-Latn-AZ"/>
        </w:rPr>
        <w:t>bu</w:t>
      </w:r>
      <w:r>
        <w:rPr>
          <w:lang w:val="az-Cyrl-AZ"/>
        </w:rPr>
        <w:t xml:space="preserve"> </w:t>
      </w:r>
      <w:r>
        <w:rPr>
          <w:lang w:val="az-Latn-AZ"/>
        </w:rPr>
        <w:t>şəbəkədəndir</w:t>
      </w:r>
      <w:r>
        <w:rPr>
          <w:lang w:val="az-Cyrl-AZ"/>
        </w:rPr>
        <w:t>.”</w:t>
      </w:r>
    </w:p>
    <w:p w:rsidR="00D301F4" w:rsidRDefault="00D301F4" w:rsidP="00D301F4">
      <w:pPr>
        <w:pStyle w:val="StyleJustifiedFirstline05cm"/>
        <w:rPr>
          <w:lang w:val="az-Cyrl-AZ"/>
        </w:rPr>
      </w:pPr>
      <w:r>
        <w:rPr>
          <w:lang w:val="az-Latn-AZ"/>
        </w:rPr>
        <w:t>Rəhbər</w:t>
      </w:r>
      <w:r>
        <w:rPr>
          <w:lang w:val="az-Cyrl-AZ"/>
        </w:rPr>
        <w:t xml:space="preserve"> 1996-</w:t>
      </w:r>
      <w:r>
        <w:rPr>
          <w:lang w:val="az-Latn-AZ"/>
        </w:rPr>
        <w:t>cı</w:t>
      </w:r>
      <w:r>
        <w:rPr>
          <w:lang w:val="az-Cyrl-AZ"/>
        </w:rPr>
        <w:t xml:space="preserve"> </w:t>
      </w:r>
      <w:r>
        <w:rPr>
          <w:lang w:val="az-Latn-AZ"/>
        </w:rPr>
        <w:t>il</w:t>
      </w:r>
      <w:r>
        <w:rPr>
          <w:lang w:val="az-Cyrl-AZ"/>
        </w:rPr>
        <w:t xml:space="preserve">, 20 </w:t>
      </w:r>
      <w:r>
        <w:rPr>
          <w:lang w:val="az-Latn-AZ"/>
        </w:rPr>
        <w:t>noyabrdakı</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İran</w:t>
      </w:r>
      <w:r>
        <w:rPr>
          <w:lang w:val="az-Cyrl-AZ"/>
        </w:rPr>
        <w:t xml:space="preserve"> </w:t>
      </w:r>
      <w:r>
        <w:rPr>
          <w:lang w:val="az-Latn-AZ"/>
        </w:rPr>
        <w:t>xalqı</w:t>
      </w:r>
      <w:r>
        <w:rPr>
          <w:lang w:val="az-Cyrl-AZ"/>
        </w:rPr>
        <w:t xml:space="preserve"> </w:t>
      </w:r>
      <w:r>
        <w:rPr>
          <w:lang w:val="az-Latn-AZ"/>
        </w:rPr>
        <w:t>əsil</w:t>
      </w:r>
      <w:r>
        <w:rPr>
          <w:lang w:val="az-Cyrl-AZ"/>
        </w:rPr>
        <w:t xml:space="preserve"> </w:t>
      </w:r>
      <w:r>
        <w:rPr>
          <w:lang w:val="az-Latn-AZ"/>
        </w:rPr>
        <w:t>düşmənini</w:t>
      </w:r>
      <w:r>
        <w:rPr>
          <w:lang w:val="az-Cyrl-AZ"/>
        </w:rPr>
        <w:t xml:space="preserve"> </w:t>
      </w:r>
      <w:r>
        <w:rPr>
          <w:lang w:val="az-Latn-AZ"/>
        </w:rPr>
        <w:t>tanımaqda</w:t>
      </w:r>
      <w:r>
        <w:rPr>
          <w:lang w:val="az-Cyrl-AZ"/>
        </w:rPr>
        <w:t xml:space="preserve"> </w:t>
      </w:r>
      <w:r>
        <w:rPr>
          <w:lang w:val="az-Latn-AZ"/>
        </w:rPr>
        <w:t>səhvə</w:t>
      </w:r>
      <w:r>
        <w:rPr>
          <w:lang w:val="az-Cyrl-AZ"/>
        </w:rPr>
        <w:t xml:space="preserve"> </w:t>
      </w:r>
      <w:r>
        <w:rPr>
          <w:lang w:val="az-Latn-AZ"/>
        </w:rPr>
        <w:t>yol</w:t>
      </w:r>
      <w:r>
        <w:rPr>
          <w:lang w:val="az-Cyrl-AZ"/>
        </w:rPr>
        <w:t xml:space="preserve"> </w:t>
      </w:r>
      <w:r>
        <w:rPr>
          <w:lang w:val="az-Latn-AZ"/>
        </w:rPr>
        <w:t>verməyəcək</w:t>
      </w:r>
      <w:r>
        <w:rPr>
          <w:lang w:val="az-Cyrl-AZ"/>
        </w:rPr>
        <w:t xml:space="preserve">. </w:t>
      </w:r>
      <w:r>
        <w:rPr>
          <w:lang w:val="az-Latn-AZ"/>
        </w:rPr>
        <w:t>Hamı</w:t>
      </w:r>
      <w:r>
        <w:rPr>
          <w:lang w:val="az-Cyrl-AZ"/>
        </w:rPr>
        <w:t xml:space="preserve"> </w:t>
      </w:r>
      <w:r>
        <w:rPr>
          <w:lang w:val="az-Latn-AZ"/>
        </w:rPr>
        <w:t>bilsin</w:t>
      </w:r>
      <w:r>
        <w:rPr>
          <w:lang w:val="az-Cyrl-AZ"/>
        </w:rPr>
        <w:t xml:space="preserve"> </w:t>
      </w:r>
      <w:r>
        <w:rPr>
          <w:lang w:val="az-Latn-AZ"/>
        </w:rPr>
        <w:t>ki</w:t>
      </w:r>
      <w:r>
        <w:rPr>
          <w:lang w:val="az-Cyrl-AZ"/>
        </w:rPr>
        <w:t xml:space="preserve">, </w:t>
      </w:r>
      <w:r>
        <w:rPr>
          <w:lang w:val="az-Latn-AZ"/>
        </w:rPr>
        <w:t>İslam</w:t>
      </w:r>
      <w:r>
        <w:rPr>
          <w:lang w:val="az-Cyrl-AZ"/>
        </w:rPr>
        <w:t xml:space="preserve"> </w:t>
      </w:r>
      <w:r>
        <w:rPr>
          <w:lang w:val="az-Latn-AZ"/>
        </w:rPr>
        <w:t>Respublikasının</w:t>
      </w:r>
      <w:r>
        <w:rPr>
          <w:lang w:val="az-Cyrl-AZ"/>
        </w:rPr>
        <w:t xml:space="preserve"> </w:t>
      </w:r>
      <w:r>
        <w:rPr>
          <w:lang w:val="az-Latn-AZ"/>
        </w:rPr>
        <w:t>əsas</w:t>
      </w:r>
      <w:r>
        <w:rPr>
          <w:lang w:val="az-Cyrl-AZ"/>
        </w:rPr>
        <w:t xml:space="preserve"> </w:t>
      </w:r>
      <w:r>
        <w:rPr>
          <w:lang w:val="az-Latn-AZ"/>
        </w:rPr>
        <w:t>düşməni</w:t>
      </w:r>
      <w:r>
        <w:rPr>
          <w:lang w:val="az-Cyrl-AZ"/>
        </w:rPr>
        <w:t xml:space="preserve"> </w:t>
      </w:r>
      <w:r>
        <w:rPr>
          <w:lang w:val="az-Latn-AZ"/>
        </w:rPr>
        <w:t>ilk</w:t>
      </w:r>
      <w:r>
        <w:rPr>
          <w:lang w:val="az-Cyrl-AZ"/>
        </w:rPr>
        <w:t xml:space="preserve"> </w:t>
      </w:r>
      <w:r>
        <w:rPr>
          <w:lang w:val="az-Latn-AZ"/>
        </w:rPr>
        <w:t>növbədə</w:t>
      </w:r>
      <w:r>
        <w:rPr>
          <w:lang w:val="az-Cyrl-AZ"/>
        </w:rPr>
        <w:t xml:space="preserve"> </w:t>
      </w:r>
      <w:r>
        <w:rPr>
          <w:lang w:val="az-Latn-AZ"/>
        </w:rPr>
        <w:t>sionist</w:t>
      </w:r>
      <w:r>
        <w:rPr>
          <w:lang w:val="az-Cyrl-AZ"/>
        </w:rPr>
        <w:t xml:space="preserve"> </w:t>
      </w:r>
      <w:r>
        <w:rPr>
          <w:lang w:val="az-Latn-AZ"/>
        </w:rPr>
        <w:t>rejimdir</w:t>
      </w:r>
      <w:r>
        <w:rPr>
          <w:lang w:val="az-Cyrl-AZ"/>
        </w:rPr>
        <w:t xml:space="preserve">. </w:t>
      </w:r>
      <w:r>
        <w:rPr>
          <w:lang w:val="az-Latn-AZ"/>
        </w:rPr>
        <w:t>Əksər</w:t>
      </w:r>
      <w:r>
        <w:rPr>
          <w:lang w:val="az-Cyrl-AZ"/>
        </w:rPr>
        <w:t xml:space="preserve"> </w:t>
      </w:r>
      <w:r>
        <w:rPr>
          <w:lang w:val="az-Latn-AZ"/>
        </w:rPr>
        <w:t>düşmənçiliklər</w:t>
      </w:r>
      <w:r>
        <w:rPr>
          <w:lang w:val="az-Cyrl-AZ"/>
        </w:rPr>
        <w:t xml:space="preserve"> </w:t>
      </w:r>
      <w:r>
        <w:rPr>
          <w:lang w:val="az-Latn-AZ"/>
        </w:rPr>
        <w:t>onlar</w:t>
      </w:r>
      <w:r>
        <w:rPr>
          <w:lang w:val="az-Cyrl-AZ"/>
        </w:rPr>
        <w:t xml:space="preserve"> </w:t>
      </w:r>
      <w:r>
        <w:rPr>
          <w:lang w:val="az-Latn-AZ"/>
        </w:rPr>
        <w:t>tərəfindəndir</w:t>
      </w:r>
      <w:r>
        <w:rPr>
          <w:lang w:val="az-Cyrl-AZ"/>
        </w:rPr>
        <w:t xml:space="preserve">. </w:t>
      </w:r>
      <w:r>
        <w:rPr>
          <w:lang w:val="az-Latn-AZ"/>
        </w:rPr>
        <w:t>Digər</w:t>
      </w:r>
      <w:r>
        <w:rPr>
          <w:lang w:val="az-Cyrl-AZ"/>
        </w:rPr>
        <w:t xml:space="preserve"> </w:t>
      </w:r>
      <w:r>
        <w:rPr>
          <w:lang w:val="az-Latn-AZ"/>
        </w:rPr>
        <w:t>əsas</w:t>
      </w:r>
      <w:r>
        <w:rPr>
          <w:lang w:val="az-Cyrl-AZ"/>
        </w:rPr>
        <w:t xml:space="preserve"> </w:t>
      </w:r>
      <w:r>
        <w:rPr>
          <w:lang w:val="az-Latn-AZ"/>
        </w:rPr>
        <w:t>düşmən</w:t>
      </w:r>
      <w:r>
        <w:rPr>
          <w:lang w:val="az-Cyrl-AZ"/>
        </w:rPr>
        <w:t xml:space="preserve"> </w:t>
      </w:r>
      <w:r>
        <w:rPr>
          <w:lang w:val="az-Latn-AZ"/>
        </w:rPr>
        <w:t>Amerika</w:t>
      </w:r>
      <w:r>
        <w:rPr>
          <w:lang w:val="az-Cyrl-AZ"/>
        </w:rPr>
        <w:t xml:space="preserve"> </w:t>
      </w:r>
      <w:r>
        <w:rPr>
          <w:lang w:val="az-Latn-AZ"/>
        </w:rPr>
        <w:t>rejimidir</w:t>
      </w:r>
      <w:r>
        <w:rPr>
          <w:lang w:val="az-Cyrl-AZ"/>
        </w:rPr>
        <w:t xml:space="preserve">, </w:t>
      </w:r>
      <w:r>
        <w:rPr>
          <w:lang w:val="az-Latn-AZ"/>
        </w:rPr>
        <w:t>bu</w:t>
      </w:r>
      <w:r>
        <w:rPr>
          <w:lang w:val="az-Cyrl-AZ"/>
        </w:rPr>
        <w:t xml:space="preserve"> </w:t>
      </w:r>
      <w:r>
        <w:rPr>
          <w:lang w:val="az-Latn-AZ"/>
        </w:rPr>
        <w:t>sikkənin</w:t>
      </w:r>
      <w:r>
        <w:rPr>
          <w:lang w:val="az-Cyrl-AZ"/>
        </w:rPr>
        <w:t xml:space="preserve"> </w:t>
      </w:r>
      <w:r>
        <w:rPr>
          <w:lang w:val="az-Latn-AZ"/>
        </w:rPr>
        <w:t>o</w:t>
      </w:r>
      <w:r>
        <w:rPr>
          <w:lang w:val="az-Cyrl-AZ"/>
        </w:rPr>
        <w:t xml:space="preserve"> </w:t>
      </w:r>
      <w:r>
        <w:rPr>
          <w:lang w:val="az-Latn-AZ"/>
        </w:rPr>
        <w:t>biri</w:t>
      </w:r>
      <w:r>
        <w:rPr>
          <w:lang w:val="az-Cyrl-AZ"/>
        </w:rPr>
        <w:t xml:space="preserve"> </w:t>
      </w:r>
      <w:r>
        <w:rPr>
          <w:lang w:val="az-Latn-AZ"/>
        </w:rPr>
        <w:t>üzü</w:t>
      </w:r>
      <w:r>
        <w:rPr>
          <w:lang w:val="az-Cyrl-AZ"/>
        </w:rPr>
        <w:t>!”</w:t>
      </w:r>
    </w:p>
    <w:p w:rsidR="00D301F4" w:rsidRDefault="00D301F4" w:rsidP="00D301F4">
      <w:pPr>
        <w:pStyle w:val="StyleJustifiedFirstline05cm"/>
        <w:rPr>
          <w:lang w:val="az-Cyrl-AZ"/>
        </w:rPr>
      </w:pPr>
      <w:r>
        <w:rPr>
          <w:lang w:val="az-Latn-AZ"/>
        </w:rPr>
        <w:t>İslam</w:t>
      </w:r>
      <w:r>
        <w:rPr>
          <w:lang w:val="az-Cyrl-AZ"/>
        </w:rPr>
        <w:t xml:space="preserve"> </w:t>
      </w:r>
      <w:r>
        <w:rPr>
          <w:lang w:val="az-Latn-AZ"/>
        </w:rPr>
        <w:t>İnqilabının</w:t>
      </w:r>
      <w:r>
        <w:rPr>
          <w:lang w:val="az-Cyrl-AZ"/>
        </w:rPr>
        <w:t xml:space="preserve"> </w:t>
      </w:r>
      <w:r>
        <w:rPr>
          <w:lang w:val="az-Latn-AZ"/>
        </w:rPr>
        <w:t>Rəhbəri</w:t>
      </w:r>
      <w:r>
        <w:rPr>
          <w:lang w:val="az-Cyrl-AZ"/>
        </w:rPr>
        <w:t xml:space="preserve"> 1993-</w:t>
      </w:r>
      <w:r>
        <w:rPr>
          <w:lang w:val="az-Latn-AZ"/>
        </w:rPr>
        <w:t>cü</w:t>
      </w:r>
      <w:r>
        <w:rPr>
          <w:lang w:val="az-Cyrl-AZ"/>
        </w:rPr>
        <w:t xml:space="preserve"> </w:t>
      </w:r>
      <w:r>
        <w:rPr>
          <w:lang w:val="az-Latn-AZ"/>
        </w:rPr>
        <w:t>il</w:t>
      </w:r>
      <w:r>
        <w:rPr>
          <w:lang w:val="az-Cyrl-AZ"/>
        </w:rPr>
        <w:t xml:space="preserve">, 21 </w:t>
      </w:r>
      <w:r>
        <w:rPr>
          <w:lang w:val="az-Latn-AZ"/>
        </w:rPr>
        <w:t>noyabrdakı</w:t>
      </w:r>
      <w:r>
        <w:rPr>
          <w:lang w:val="az-Cyrl-AZ"/>
        </w:rPr>
        <w:t xml:space="preserve"> </w:t>
      </w:r>
      <w:r>
        <w:rPr>
          <w:lang w:val="az-Latn-AZ"/>
        </w:rPr>
        <w:t>çıxışında</w:t>
      </w:r>
      <w:r>
        <w:rPr>
          <w:lang w:val="az-Cyrl-AZ"/>
        </w:rPr>
        <w:t xml:space="preserve"> </w:t>
      </w:r>
      <w:r>
        <w:rPr>
          <w:lang w:val="az-Latn-AZ"/>
        </w:rPr>
        <w:t>buyururb</w:t>
      </w:r>
      <w:r>
        <w:rPr>
          <w:lang w:val="az-Cyrl-AZ"/>
        </w:rPr>
        <w:t>: “</w:t>
      </w:r>
      <w:r>
        <w:rPr>
          <w:lang w:val="az-Latn-AZ"/>
        </w:rPr>
        <w:t>Düşməni</w:t>
      </w:r>
      <w:r>
        <w:rPr>
          <w:lang w:val="az-Cyrl-AZ"/>
        </w:rPr>
        <w:t xml:space="preserve"> </w:t>
      </w:r>
      <w:r>
        <w:rPr>
          <w:lang w:val="az-Latn-AZ"/>
        </w:rPr>
        <w:t>tanıyın</w:t>
      </w:r>
      <w:r>
        <w:rPr>
          <w:lang w:val="az-Cyrl-AZ"/>
        </w:rPr>
        <w:t xml:space="preserve">, </w:t>
      </w:r>
      <w:r>
        <w:rPr>
          <w:lang w:val="az-Latn-AZ"/>
        </w:rPr>
        <w:t>bu</w:t>
      </w:r>
      <w:r>
        <w:rPr>
          <w:lang w:val="az-Cyrl-AZ"/>
        </w:rPr>
        <w:t xml:space="preserve"> </w:t>
      </w:r>
      <w:r>
        <w:rPr>
          <w:lang w:val="az-Latn-AZ"/>
        </w:rPr>
        <w:t>gün</w:t>
      </w:r>
      <w:r>
        <w:rPr>
          <w:lang w:val="az-Cyrl-AZ"/>
        </w:rPr>
        <w:t xml:space="preserve"> </w:t>
      </w:r>
      <w:r>
        <w:rPr>
          <w:lang w:val="az-Latn-AZ"/>
        </w:rPr>
        <w:t>nə</w:t>
      </w:r>
      <w:r>
        <w:rPr>
          <w:lang w:val="az-Cyrl-AZ"/>
        </w:rPr>
        <w:t xml:space="preserve"> </w:t>
      </w:r>
      <w:r>
        <w:rPr>
          <w:lang w:val="az-Latn-AZ"/>
        </w:rPr>
        <w:t>işlə</w:t>
      </w:r>
      <w:r>
        <w:rPr>
          <w:lang w:val="az-Cyrl-AZ"/>
        </w:rPr>
        <w:t xml:space="preserve"> </w:t>
      </w:r>
      <w:r>
        <w:rPr>
          <w:lang w:val="az-Latn-AZ"/>
        </w:rPr>
        <w:t>məşğul</w:t>
      </w:r>
      <w:r>
        <w:rPr>
          <w:lang w:val="az-Cyrl-AZ"/>
        </w:rPr>
        <w:t xml:space="preserve"> </w:t>
      </w:r>
      <w:r>
        <w:rPr>
          <w:lang w:val="az-Latn-AZ"/>
        </w:rPr>
        <w:t>olduğunu</w:t>
      </w:r>
      <w:r>
        <w:rPr>
          <w:lang w:val="az-Cyrl-AZ"/>
        </w:rPr>
        <w:t xml:space="preserve"> </w:t>
      </w:r>
      <w:r>
        <w:rPr>
          <w:lang w:val="az-Latn-AZ"/>
        </w:rPr>
        <w:t>öyrənin</w:t>
      </w:r>
      <w:r>
        <w:rPr>
          <w:lang w:val="az-Cyrl-AZ"/>
        </w:rPr>
        <w:t>.”</w:t>
      </w:r>
    </w:p>
    <w:p w:rsidR="00D301F4" w:rsidRDefault="00D301F4" w:rsidP="00D301F4">
      <w:pPr>
        <w:pStyle w:val="StyleJustifiedFirstline05cm"/>
        <w:rPr>
          <w:lang w:val="az-Cyrl-AZ"/>
        </w:rPr>
      </w:pPr>
      <w:r>
        <w:rPr>
          <w:lang w:val="az-Latn-AZ"/>
        </w:rPr>
        <w:t>Rəhbər</w:t>
      </w:r>
      <w:r>
        <w:rPr>
          <w:lang w:val="az-Cyrl-AZ"/>
        </w:rPr>
        <w:t xml:space="preserve"> 2005-</w:t>
      </w:r>
      <w:r>
        <w:rPr>
          <w:lang w:val="az-Latn-AZ"/>
        </w:rPr>
        <w:t>ci</w:t>
      </w:r>
      <w:r>
        <w:rPr>
          <w:lang w:val="az-Cyrl-AZ"/>
        </w:rPr>
        <w:t xml:space="preserve"> </w:t>
      </w:r>
      <w:r>
        <w:rPr>
          <w:lang w:val="az-Latn-AZ"/>
        </w:rPr>
        <w:t>il</w:t>
      </w:r>
      <w:r>
        <w:rPr>
          <w:lang w:val="az-Cyrl-AZ"/>
        </w:rPr>
        <w:t xml:space="preserve">, </w:t>
      </w:r>
      <w:r>
        <w:rPr>
          <w:lang w:val="az-Latn-AZ"/>
        </w:rPr>
        <w:t>mayın</w:t>
      </w:r>
      <w:r>
        <w:rPr>
          <w:lang w:val="az-Cyrl-AZ"/>
        </w:rPr>
        <w:t xml:space="preserve"> 1-</w:t>
      </w:r>
      <w:r>
        <w:rPr>
          <w:lang w:val="az-Latn-AZ"/>
        </w:rPr>
        <w:t>dəki</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Əsas</w:t>
      </w:r>
      <w:r>
        <w:rPr>
          <w:lang w:val="az-Cyrl-AZ"/>
        </w:rPr>
        <w:t xml:space="preserve"> </w:t>
      </w:r>
      <w:r>
        <w:rPr>
          <w:lang w:val="az-Latn-AZ"/>
        </w:rPr>
        <w:t>problemlərimizdən</w:t>
      </w:r>
      <w:r>
        <w:rPr>
          <w:lang w:val="az-Cyrl-AZ"/>
        </w:rPr>
        <w:t xml:space="preserve"> </w:t>
      </w:r>
      <w:r>
        <w:rPr>
          <w:lang w:val="az-Latn-AZ"/>
        </w:rPr>
        <w:t>biri</w:t>
      </w:r>
      <w:r>
        <w:rPr>
          <w:lang w:val="az-Cyrl-AZ"/>
        </w:rPr>
        <w:t xml:space="preserve"> </w:t>
      </w:r>
      <w:r>
        <w:rPr>
          <w:lang w:val="az-Latn-AZ"/>
        </w:rPr>
        <w:t>dövrü</w:t>
      </w:r>
      <w:r>
        <w:rPr>
          <w:lang w:val="az-Cyrl-AZ"/>
        </w:rPr>
        <w:t xml:space="preserve"> </w:t>
      </w:r>
      <w:r>
        <w:rPr>
          <w:lang w:val="az-Latn-AZ"/>
        </w:rPr>
        <w:t>tanımamağımız</w:t>
      </w:r>
      <w:r>
        <w:rPr>
          <w:lang w:val="az-Cyrl-AZ"/>
        </w:rPr>
        <w:t xml:space="preserve">, </w:t>
      </w:r>
      <w:r>
        <w:rPr>
          <w:lang w:val="az-Latn-AZ"/>
        </w:rPr>
        <w:t>mövcud</w:t>
      </w:r>
      <w:r>
        <w:rPr>
          <w:lang w:val="az-Cyrl-AZ"/>
        </w:rPr>
        <w:t xml:space="preserve"> </w:t>
      </w:r>
      <w:r>
        <w:rPr>
          <w:lang w:val="az-Latn-AZ"/>
        </w:rPr>
        <w:t>vəziyyəti</w:t>
      </w:r>
      <w:r>
        <w:rPr>
          <w:lang w:val="az-Cyrl-AZ"/>
        </w:rPr>
        <w:t xml:space="preserve"> </w:t>
      </w:r>
      <w:r>
        <w:rPr>
          <w:lang w:val="az-Latn-AZ"/>
        </w:rPr>
        <w:t>bilməməyimizdir</w:t>
      </w:r>
      <w:r>
        <w:rPr>
          <w:lang w:val="az-Cyrl-AZ"/>
        </w:rPr>
        <w:t xml:space="preserve">. </w:t>
      </w:r>
      <w:r>
        <w:rPr>
          <w:lang w:val="az-Latn-AZ"/>
        </w:rPr>
        <w:t>Bəzilərinin</w:t>
      </w:r>
      <w:r>
        <w:rPr>
          <w:lang w:val="az-Cyrl-AZ"/>
        </w:rPr>
        <w:t xml:space="preserve"> </w:t>
      </w:r>
      <w:r>
        <w:rPr>
          <w:lang w:val="az-Latn-AZ"/>
        </w:rPr>
        <w:t>elm</w:t>
      </w:r>
      <w:r>
        <w:rPr>
          <w:lang w:val="az-Cyrl-AZ"/>
        </w:rPr>
        <w:t xml:space="preserve"> </w:t>
      </w:r>
      <w:r>
        <w:rPr>
          <w:lang w:val="az-Latn-AZ"/>
        </w:rPr>
        <w:t>və</w:t>
      </w:r>
      <w:r>
        <w:rPr>
          <w:lang w:val="az-Cyrl-AZ"/>
        </w:rPr>
        <w:t xml:space="preserve"> </w:t>
      </w:r>
      <w:r>
        <w:rPr>
          <w:lang w:val="az-Latn-AZ"/>
        </w:rPr>
        <w:t>təqvası</w:t>
      </w:r>
      <w:r>
        <w:rPr>
          <w:lang w:val="az-Cyrl-AZ"/>
        </w:rPr>
        <w:t xml:space="preserve"> </w:t>
      </w:r>
      <w:r>
        <w:rPr>
          <w:lang w:val="az-Latn-AZ"/>
        </w:rPr>
        <w:t>olsa</w:t>
      </w:r>
      <w:r>
        <w:rPr>
          <w:lang w:val="az-Cyrl-AZ"/>
        </w:rPr>
        <w:t xml:space="preserve"> </w:t>
      </w:r>
      <w:r>
        <w:rPr>
          <w:lang w:val="az-Latn-AZ"/>
        </w:rPr>
        <w:t>da</w:t>
      </w:r>
      <w:r>
        <w:rPr>
          <w:lang w:val="az-Cyrl-AZ"/>
        </w:rPr>
        <w:t xml:space="preserve">, </w:t>
      </w:r>
      <w:r>
        <w:rPr>
          <w:lang w:val="az-Latn-AZ"/>
        </w:rPr>
        <w:t>duracağı</w:t>
      </w:r>
      <w:r>
        <w:rPr>
          <w:lang w:val="az-Cyrl-AZ"/>
        </w:rPr>
        <w:t xml:space="preserve"> </w:t>
      </w:r>
      <w:r>
        <w:rPr>
          <w:lang w:val="az-Latn-AZ"/>
        </w:rPr>
        <w:t>yeri</w:t>
      </w:r>
      <w:r>
        <w:rPr>
          <w:lang w:val="az-Cyrl-AZ"/>
        </w:rPr>
        <w:t xml:space="preserve">, </w:t>
      </w:r>
      <w:r>
        <w:rPr>
          <w:lang w:val="az-Latn-AZ"/>
        </w:rPr>
        <w:t>səngəri</w:t>
      </w:r>
      <w:r>
        <w:rPr>
          <w:lang w:val="az-Cyrl-AZ"/>
        </w:rPr>
        <w:t xml:space="preserve"> </w:t>
      </w:r>
      <w:r>
        <w:rPr>
          <w:lang w:val="az-Latn-AZ"/>
        </w:rPr>
        <w:t>tapıb</w:t>
      </w:r>
      <w:r>
        <w:rPr>
          <w:lang w:val="az-Cyrl-AZ"/>
        </w:rPr>
        <w:t xml:space="preserve"> </w:t>
      </w:r>
      <w:r>
        <w:rPr>
          <w:lang w:val="az-Latn-AZ"/>
        </w:rPr>
        <w:t>bir</w:t>
      </w:r>
      <w:r>
        <w:rPr>
          <w:lang w:val="az-Cyrl-AZ"/>
        </w:rPr>
        <w:t xml:space="preserve"> </w:t>
      </w:r>
      <w:r>
        <w:rPr>
          <w:lang w:val="az-Latn-AZ"/>
        </w:rPr>
        <w:t>iş</w:t>
      </w:r>
      <w:r>
        <w:rPr>
          <w:lang w:val="az-Cyrl-AZ"/>
        </w:rPr>
        <w:t xml:space="preserve"> </w:t>
      </w:r>
      <w:r>
        <w:rPr>
          <w:lang w:val="az-Latn-AZ"/>
        </w:rPr>
        <w:t>görə</w:t>
      </w:r>
      <w:r>
        <w:rPr>
          <w:lang w:val="az-Cyrl-AZ"/>
        </w:rPr>
        <w:t xml:space="preserve"> </w:t>
      </w:r>
      <w:r>
        <w:rPr>
          <w:lang w:val="az-Latn-AZ"/>
        </w:rPr>
        <w:t>bilmir</w:t>
      </w:r>
      <w:r>
        <w:rPr>
          <w:lang w:val="az-Cyrl-AZ"/>
        </w:rPr>
        <w:t xml:space="preserve">. </w:t>
      </w:r>
      <w:r>
        <w:rPr>
          <w:lang w:val="az-Latn-AZ"/>
        </w:rPr>
        <w:t>Belələri</w:t>
      </w:r>
      <w:r>
        <w:rPr>
          <w:lang w:val="az-Cyrl-AZ"/>
        </w:rPr>
        <w:t xml:space="preserve"> </w:t>
      </w:r>
      <w:r>
        <w:rPr>
          <w:lang w:val="az-Latn-AZ"/>
        </w:rPr>
        <w:t>düşmən</w:t>
      </w:r>
      <w:r>
        <w:rPr>
          <w:lang w:val="az-Cyrl-AZ"/>
        </w:rPr>
        <w:t xml:space="preserve"> </w:t>
      </w:r>
      <w:r>
        <w:rPr>
          <w:lang w:val="az-Latn-AZ"/>
        </w:rPr>
        <w:t>cəbhəsi</w:t>
      </w:r>
      <w:r>
        <w:rPr>
          <w:lang w:val="az-Cyrl-AZ"/>
        </w:rPr>
        <w:t xml:space="preserve"> </w:t>
      </w:r>
      <w:r>
        <w:rPr>
          <w:lang w:val="az-Latn-AZ"/>
        </w:rPr>
        <w:t>ilə</w:t>
      </w:r>
      <w:r>
        <w:rPr>
          <w:lang w:val="az-Cyrl-AZ"/>
        </w:rPr>
        <w:t xml:space="preserve"> </w:t>
      </w:r>
      <w:r>
        <w:rPr>
          <w:lang w:val="az-Latn-AZ"/>
        </w:rPr>
        <w:t>öz</w:t>
      </w:r>
      <w:r>
        <w:rPr>
          <w:lang w:val="az-Cyrl-AZ"/>
        </w:rPr>
        <w:t xml:space="preserve"> </w:t>
      </w:r>
      <w:r>
        <w:rPr>
          <w:lang w:val="az-Latn-AZ"/>
        </w:rPr>
        <w:t>cəbhəmiz</w:t>
      </w:r>
      <w:r>
        <w:rPr>
          <w:lang w:val="az-Cyrl-AZ"/>
        </w:rPr>
        <w:t xml:space="preserve"> </w:t>
      </w:r>
      <w:r>
        <w:rPr>
          <w:lang w:val="az-Latn-AZ"/>
        </w:rPr>
        <w:t>arasında</w:t>
      </w:r>
      <w:r>
        <w:rPr>
          <w:lang w:val="az-Cyrl-AZ"/>
        </w:rPr>
        <w:t xml:space="preserve"> </w:t>
      </w:r>
      <w:r>
        <w:rPr>
          <w:lang w:val="az-Latn-AZ"/>
        </w:rPr>
        <w:t>istiqamətini</w:t>
      </w:r>
      <w:r>
        <w:rPr>
          <w:lang w:val="az-Cyrl-AZ"/>
        </w:rPr>
        <w:t xml:space="preserve"> </w:t>
      </w:r>
      <w:r>
        <w:rPr>
          <w:lang w:val="az-Latn-AZ"/>
        </w:rPr>
        <w:t>itirmiş</w:t>
      </w:r>
      <w:r>
        <w:rPr>
          <w:lang w:val="az-Cyrl-AZ"/>
        </w:rPr>
        <w:t xml:space="preserve"> </w:t>
      </w:r>
      <w:r>
        <w:rPr>
          <w:lang w:val="az-Latn-AZ"/>
        </w:rPr>
        <w:t>adam</w:t>
      </w:r>
      <w:r>
        <w:rPr>
          <w:lang w:val="az-Cyrl-AZ"/>
        </w:rPr>
        <w:t xml:space="preserve"> </w:t>
      </w:r>
      <w:r>
        <w:rPr>
          <w:lang w:val="az-Latn-AZ"/>
        </w:rPr>
        <w:t>kimidir</w:t>
      </w:r>
      <w:r>
        <w:rPr>
          <w:lang w:val="az-Cyrl-AZ"/>
        </w:rPr>
        <w:t xml:space="preserve">. </w:t>
      </w:r>
      <w:r>
        <w:rPr>
          <w:lang w:val="az-Latn-AZ"/>
        </w:rPr>
        <w:t>Onlar</w:t>
      </w:r>
      <w:r>
        <w:rPr>
          <w:lang w:val="az-Cyrl-AZ"/>
        </w:rPr>
        <w:t xml:space="preserve"> </w:t>
      </w:r>
      <w:r>
        <w:rPr>
          <w:lang w:val="az-Latn-AZ"/>
        </w:rPr>
        <w:t>həm</w:t>
      </w:r>
      <w:r>
        <w:rPr>
          <w:lang w:val="az-Cyrl-AZ"/>
        </w:rPr>
        <w:t xml:space="preserve"> </w:t>
      </w:r>
      <w:r>
        <w:rPr>
          <w:lang w:val="az-Latn-AZ"/>
        </w:rPr>
        <w:t>atəşə</w:t>
      </w:r>
      <w:r>
        <w:rPr>
          <w:lang w:val="az-Cyrl-AZ"/>
        </w:rPr>
        <w:t xml:space="preserve"> </w:t>
      </w:r>
      <w:r>
        <w:rPr>
          <w:lang w:val="az-Latn-AZ"/>
        </w:rPr>
        <w:t>düşür</w:t>
      </w:r>
      <w:r>
        <w:rPr>
          <w:lang w:val="az-Cyrl-AZ"/>
        </w:rPr>
        <w:t xml:space="preserve">, </w:t>
      </w:r>
      <w:r>
        <w:rPr>
          <w:lang w:val="az-Latn-AZ"/>
        </w:rPr>
        <w:t>həm</w:t>
      </w:r>
      <w:r>
        <w:rPr>
          <w:lang w:val="az-Cyrl-AZ"/>
        </w:rPr>
        <w:t xml:space="preserve"> </w:t>
      </w:r>
      <w:r>
        <w:rPr>
          <w:lang w:val="az-Latn-AZ"/>
        </w:rPr>
        <w:t>dostlarına</w:t>
      </w:r>
      <w:r>
        <w:rPr>
          <w:lang w:val="az-Cyrl-AZ"/>
        </w:rPr>
        <w:t xml:space="preserve"> </w:t>
      </w:r>
      <w:r>
        <w:rPr>
          <w:lang w:val="az-Latn-AZ"/>
        </w:rPr>
        <w:t>tərəf</w:t>
      </w:r>
      <w:r>
        <w:rPr>
          <w:lang w:val="az-Cyrl-AZ"/>
        </w:rPr>
        <w:t xml:space="preserve"> </w:t>
      </w:r>
      <w:r>
        <w:rPr>
          <w:lang w:val="az-Latn-AZ"/>
        </w:rPr>
        <w:t>atəş</w:t>
      </w:r>
      <w:r>
        <w:rPr>
          <w:lang w:val="az-Cyrl-AZ"/>
        </w:rPr>
        <w:t xml:space="preserve"> </w:t>
      </w:r>
      <w:r>
        <w:rPr>
          <w:lang w:val="az-Latn-AZ"/>
        </w:rPr>
        <w:t>açır</w:t>
      </w:r>
      <w:r>
        <w:rPr>
          <w:lang w:val="az-Cyrl-AZ"/>
        </w:rPr>
        <w:t>.”</w:t>
      </w:r>
    </w:p>
    <w:p w:rsidR="00D301F4" w:rsidRDefault="00D301F4" w:rsidP="00D301F4">
      <w:pPr>
        <w:pStyle w:val="StyleJustifiedFirstline05cm"/>
        <w:rPr>
          <w:lang w:val="az-Cyrl-AZ"/>
        </w:rPr>
      </w:pPr>
      <w:r>
        <w:rPr>
          <w:lang w:val="az-Latn-AZ"/>
        </w:rPr>
        <w:lastRenderedPageBreak/>
        <w:t>Cənab</w:t>
      </w:r>
      <w:r>
        <w:rPr>
          <w:lang w:val="az-Cyrl-AZ"/>
        </w:rPr>
        <w:t xml:space="preserve"> </w:t>
      </w:r>
      <w:r>
        <w:rPr>
          <w:lang w:val="az-Latn-AZ"/>
        </w:rPr>
        <w:t>Rəhbər</w:t>
      </w:r>
      <w:r>
        <w:rPr>
          <w:lang w:val="az-Cyrl-AZ"/>
        </w:rPr>
        <w:t xml:space="preserve"> 2000-</w:t>
      </w:r>
      <w:r>
        <w:rPr>
          <w:lang w:val="az-Latn-AZ"/>
        </w:rPr>
        <w:t>ci</w:t>
      </w:r>
      <w:r>
        <w:rPr>
          <w:lang w:val="az-Cyrl-AZ"/>
        </w:rPr>
        <w:t xml:space="preserve"> </w:t>
      </w:r>
      <w:r>
        <w:rPr>
          <w:lang w:val="az-Latn-AZ"/>
        </w:rPr>
        <w:t>il</w:t>
      </w:r>
      <w:r>
        <w:rPr>
          <w:lang w:val="az-Cyrl-AZ"/>
        </w:rPr>
        <w:t xml:space="preserve">, 12 </w:t>
      </w:r>
      <w:r>
        <w:rPr>
          <w:lang w:val="az-Latn-AZ"/>
        </w:rPr>
        <w:t>mayda</w:t>
      </w:r>
      <w:r>
        <w:rPr>
          <w:lang w:val="az-Cyrl-AZ"/>
        </w:rPr>
        <w:t xml:space="preserve"> </w:t>
      </w:r>
      <w:r>
        <w:rPr>
          <w:lang w:val="az-Latn-AZ"/>
        </w:rPr>
        <w:t>bir</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İnsan</w:t>
      </w:r>
      <w:r>
        <w:rPr>
          <w:lang w:val="az-Cyrl-AZ"/>
        </w:rPr>
        <w:t xml:space="preserve"> </w:t>
      </w:r>
      <w:r>
        <w:rPr>
          <w:lang w:val="az-Latn-AZ"/>
        </w:rPr>
        <w:t>zamanı</w:t>
      </w:r>
      <w:r>
        <w:rPr>
          <w:lang w:val="az-Cyrl-AZ"/>
        </w:rPr>
        <w:t xml:space="preserve">, </w:t>
      </w:r>
      <w:r>
        <w:rPr>
          <w:lang w:val="az-Latn-AZ"/>
        </w:rPr>
        <w:t>dünyanı</w:t>
      </w:r>
      <w:r>
        <w:rPr>
          <w:lang w:val="az-Cyrl-AZ"/>
        </w:rPr>
        <w:t xml:space="preserve"> </w:t>
      </w:r>
      <w:r>
        <w:rPr>
          <w:lang w:val="az-Latn-AZ"/>
        </w:rPr>
        <w:t>tanımasa</w:t>
      </w:r>
      <w:r>
        <w:rPr>
          <w:lang w:val="az-Cyrl-AZ"/>
        </w:rPr>
        <w:t xml:space="preserve"> </w:t>
      </w:r>
      <w:r>
        <w:rPr>
          <w:lang w:val="az-Latn-AZ"/>
        </w:rPr>
        <w:t>aldanacaq</w:t>
      </w:r>
      <w:r>
        <w:rPr>
          <w:lang w:val="az-Cyrl-AZ"/>
        </w:rPr>
        <w:t xml:space="preserve">. </w:t>
      </w:r>
      <w:r>
        <w:rPr>
          <w:lang w:val="az-Latn-AZ"/>
        </w:rPr>
        <w:t>Zamanı</w:t>
      </w:r>
      <w:r>
        <w:rPr>
          <w:lang w:val="az-Cyrl-AZ"/>
        </w:rPr>
        <w:t xml:space="preserve"> </w:t>
      </w:r>
      <w:r>
        <w:rPr>
          <w:lang w:val="az-Latn-AZ"/>
        </w:rPr>
        <w:t>tanımalısan</w:t>
      </w:r>
      <w:r>
        <w:rPr>
          <w:lang w:val="az-Cyrl-AZ"/>
        </w:rPr>
        <w:t xml:space="preserve"> </w:t>
      </w:r>
      <w:r>
        <w:rPr>
          <w:lang w:val="az-Latn-AZ"/>
        </w:rPr>
        <w:t>ki</w:t>
      </w:r>
      <w:r>
        <w:rPr>
          <w:lang w:val="az-Cyrl-AZ"/>
        </w:rPr>
        <w:t xml:space="preserve">, </w:t>
      </w:r>
      <w:r>
        <w:rPr>
          <w:lang w:val="az-Latn-AZ"/>
        </w:rPr>
        <w:t>düşməni</w:t>
      </w:r>
      <w:r>
        <w:rPr>
          <w:lang w:val="az-Cyrl-AZ"/>
        </w:rPr>
        <w:t xml:space="preserve">, </w:t>
      </w:r>
      <w:r>
        <w:rPr>
          <w:lang w:val="az-Latn-AZ"/>
        </w:rPr>
        <w:t>onun</w:t>
      </w:r>
      <w:r>
        <w:rPr>
          <w:lang w:val="az-Cyrl-AZ"/>
        </w:rPr>
        <w:t xml:space="preserve"> </w:t>
      </w:r>
      <w:r>
        <w:rPr>
          <w:lang w:val="az-Latn-AZ"/>
        </w:rPr>
        <w:t>hiylələrini</w:t>
      </w:r>
      <w:r>
        <w:rPr>
          <w:lang w:val="az-Cyrl-AZ"/>
        </w:rPr>
        <w:t xml:space="preserve"> </w:t>
      </w:r>
      <w:r>
        <w:rPr>
          <w:lang w:val="az-Latn-AZ"/>
        </w:rPr>
        <w:t>də</w:t>
      </w:r>
      <w:r>
        <w:rPr>
          <w:lang w:val="az-Cyrl-AZ"/>
        </w:rPr>
        <w:t xml:space="preserve"> </w:t>
      </w:r>
      <w:r>
        <w:rPr>
          <w:lang w:val="az-Latn-AZ"/>
        </w:rPr>
        <w:t>tanıyasan</w:t>
      </w:r>
      <w:r>
        <w:rPr>
          <w:lang w:val="az-Cyrl-AZ"/>
        </w:rPr>
        <w:t>.”</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1988-</w:t>
      </w:r>
      <w:r>
        <w:rPr>
          <w:lang w:val="az-Latn-AZ"/>
        </w:rPr>
        <w:t>ci</w:t>
      </w:r>
      <w:r>
        <w:rPr>
          <w:lang w:val="az-Cyrl-AZ"/>
        </w:rPr>
        <w:t xml:space="preserve"> </w:t>
      </w:r>
      <w:r>
        <w:rPr>
          <w:lang w:val="az-Latn-AZ"/>
        </w:rPr>
        <w:t>il</w:t>
      </w:r>
      <w:r>
        <w:rPr>
          <w:lang w:val="az-Cyrl-AZ"/>
        </w:rPr>
        <w:t xml:space="preserve">, </w:t>
      </w:r>
      <w:r>
        <w:rPr>
          <w:lang w:val="az-Latn-AZ"/>
        </w:rPr>
        <w:t>iyunun</w:t>
      </w:r>
      <w:r>
        <w:rPr>
          <w:lang w:val="az-Cyrl-AZ"/>
        </w:rPr>
        <w:t xml:space="preserve"> 25-</w:t>
      </w:r>
      <w:r>
        <w:rPr>
          <w:lang w:val="az-Latn-AZ"/>
        </w:rPr>
        <w:t>dəki</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Ayıq</w:t>
      </w:r>
      <w:r>
        <w:rPr>
          <w:lang w:val="az-Cyrl-AZ"/>
        </w:rPr>
        <w:t xml:space="preserve"> </w:t>
      </w:r>
      <w:r>
        <w:rPr>
          <w:lang w:val="az-Latn-AZ"/>
        </w:rPr>
        <w:t>olmaq</w:t>
      </w:r>
      <w:r>
        <w:rPr>
          <w:lang w:val="az-Cyrl-AZ"/>
        </w:rPr>
        <w:t xml:space="preserve">, </w:t>
      </w:r>
      <w:r>
        <w:rPr>
          <w:lang w:val="az-Latn-AZ"/>
        </w:rPr>
        <w:t>düşməni</w:t>
      </w:r>
      <w:r>
        <w:rPr>
          <w:lang w:val="az-Cyrl-AZ"/>
        </w:rPr>
        <w:t xml:space="preserve"> </w:t>
      </w:r>
      <w:r>
        <w:rPr>
          <w:lang w:val="az-Latn-AZ"/>
        </w:rPr>
        <w:t>istənilən</w:t>
      </w:r>
      <w:r>
        <w:rPr>
          <w:lang w:val="az-Cyrl-AZ"/>
        </w:rPr>
        <w:t xml:space="preserve"> </w:t>
      </w:r>
      <w:r>
        <w:rPr>
          <w:lang w:val="az-Latn-AZ"/>
        </w:rPr>
        <w:t>sima</w:t>
      </w:r>
      <w:r>
        <w:rPr>
          <w:lang w:val="az-Cyrl-AZ"/>
        </w:rPr>
        <w:t xml:space="preserve"> </w:t>
      </w:r>
      <w:r>
        <w:rPr>
          <w:lang w:val="az-Latn-AZ"/>
        </w:rPr>
        <w:t>və</w:t>
      </w:r>
      <w:r>
        <w:rPr>
          <w:lang w:val="az-Cyrl-AZ"/>
        </w:rPr>
        <w:t xml:space="preserve"> </w:t>
      </w:r>
      <w:r>
        <w:rPr>
          <w:lang w:val="az-Latn-AZ"/>
        </w:rPr>
        <w:t>libasda</w:t>
      </w:r>
      <w:r>
        <w:rPr>
          <w:lang w:val="az-Cyrl-AZ"/>
        </w:rPr>
        <w:t xml:space="preserve"> </w:t>
      </w:r>
      <w:r>
        <w:rPr>
          <w:lang w:val="az-Latn-AZ"/>
        </w:rPr>
        <w:t>tanımaq</w:t>
      </w:r>
      <w:r>
        <w:rPr>
          <w:lang w:val="az-Cyrl-AZ"/>
        </w:rPr>
        <w:t xml:space="preserve"> </w:t>
      </w:r>
      <w:r>
        <w:rPr>
          <w:lang w:val="az-Latn-AZ"/>
        </w:rPr>
        <w:t>əsas</w:t>
      </w:r>
      <w:r>
        <w:rPr>
          <w:lang w:val="az-Cyrl-AZ"/>
        </w:rPr>
        <w:t xml:space="preserve"> </w:t>
      </w:r>
      <w:r>
        <w:rPr>
          <w:lang w:val="az-Latn-AZ"/>
        </w:rPr>
        <w:t>vəzifəmizdir</w:t>
      </w:r>
      <w:r>
        <w:rPr>
          <w:lang w:val="az-Cyrl-AZ"/>
        </w:rPr>
        <w:t>.”</w:t>
      </w:r>
    </w:p>
    <w:p w:rsidR="00D301F4" w:rsidRDefault="00D301F4" w:rsidP="00D301F4">
      <w:pPr>
        <w:pStyle w:val="StyleJustifiedFirstline05cm"/>
        <w:rPr>
          <w:lang w:val="az-Cyrl-AZ"/>
        </w:rPr>
      </w:pPr>
      <w:r>
        <w:rPr>
          <w:lang w:val="az-Latn-AZ"/>
        </w:rPr>
        <w:t>Ali</w:t>
      </w:r>
      <w:r>
        <w:rPr>
          <w:lang w:val="az-Cyrl-AZ"/>
        </w:rPr>
        <w:t xml:space="preserve"> </w:t>
      </w:r>
      <w:r>
        <w:rPr>
          <w:lang w:val="az-Latn-AZ"/>
        </w:rPr>
        <w:t>Rəhbər</w:t>
      </w:r>
      <w:r>
        <w:rPr>
          <w:lang w:val="az-Cyrl-AZ"/>
        </w:rPr>
        <w:t xml:space="preserve"> 1992-</w:t>
      </w:r>
      <w:r>
        <w:rPr>
          <w:lang w:val="az-Latn-AZ"/>
        </w:rPr>
        <w:t>ci</w:t>
      </w:r>
      <w:r>
        <w:rPr>
          <w:lang w:val="az-Cyrl-AZ"/>
        </w:rPr>
        <w:t xml:space="preserve"> </w:t>
      </w:r>
      <w:r>
        <w:rPr>
          <w:lang w:val="az-Latn-AZ"/>
        </w:rPr>
        <w:t>il</w:t>
      </w:r>
      <w:r>
        <w:rPr>
          <w:lang w:val="az-Cyrl-AZ"/>
        </w:rPr>
        <w:t xml:space="preserve">, 18 </w:t>
      </w:r>
      <w:r>
        <w:rPr>
          <w:lang w:val="az-Latn-AZ"/>
        </w:rPr>
        <w:t>noyabrda</w:t>
      </w:r>
      <w:r>
        <w:rPr>
          <w:lang w:val="az-Cyrl-AZ"/>
        </w:rPr>
        <w:t xml:space="preserve"> </w:t>
      </w:r>
      <w:r>
        <w:rPr>
          <w:lang w:val="az-Latn-AZ"/>
        </w:rPr>
        <w:t>bir</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Düşməni</w:t>
      </w:r>
      <w:r>
        <w:rPr>
          <w:lang w:val="az-Cyrl-AZ"/>
        </w:rPr>
        <w:t xml:space="preserve">, </w:t>
      </w:r>
      <w:r>
        <w:rPr>
          <w:lang w:val="az-Latn-AZ"/>
        </w:rPr>
        <w:t>düşmənin</w:t>
      </w:r>
      <w:r>
        <w:rPr>
          <w:lang w:val="az-Cyrl-AZ"/>
        </w:rPr>
        <w:t xml:space="preserve"> </w:t>
      </w:r>
      <w:r>
        <w:rPr>
          <w:lang w:val="az-Latn-AZ"/>
        </w:rPr>
        <w:t>hiylələrini</w:t>
      </w:r>
      <w:r>
        <w:rPr>
          <w:lang w:val="az-Cyrl-AZ"/>
        </w:rPr>
        <w:t xml:space="preserve"> </w:t>
      </w:r>
      <w:r>
        <w:rPr>
          <w:lang w:val="az-Latn-AZ"/>
        </w:rPr>
        <w:t>tanımaqda</w:t>
      </w:r>
      <w:r>
        <w:rPr>
          <w:lang w:val="az-Cyrl-AZ"/>
        </w:rPr>
        <w:t xml:space="preserve"> </w:t>
      </w:r>
      <w:r>
        <w:rPr>
          <w:lang w:val="az-Latn-AZ"/>
        </w:rPr>
        <w:t>bəsirətli</w:t>
      </w:r>
      <w:r>
        <w:rPr>
          <w:lang w:val="az-Cyrl-AZ"/>
        </w:rPr>
        <w:t xml:space="preserve"> </w:t>
      </w:r>
      <w:r>
        <w:rPr>
          <w:lang w:val="az-Latn-AZ"/>
        </w:rPr>
        <w:t>olun</w:t>
      </w:r>
      <w:r>
        <w:rPr>
          <w:lang w:val="az-Cyrl-AZ"/>
        </w:rPr>
        <w:t>.”</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1996-</w:t>
      </w:r>
      <w:r>
        <w:rPr>
          <w:lang w:val="az-Latn-AZ"/>
        </w:rPr>
        <w:t>cı</w:t>
      </w:r>
      <w:r>
        <w:rPr>
          <w:lang w:val="az-Cyrl-AZ"/>
        </w:rPr>
        <w:t xml:space="preserve"> </w:t>
      </w:r>
      <w:r>
        <w:rPr>
          <w:lang w:val="az-Latn-AZ"/>
        </w:rPr>
        <w:t>il</w:t>
      </w:r>
      <w:r>
        <w:rPr>
          <w:lang w:val="az-Cyrl-AZ"/>
        </w:rPr>
        <w:t xml:space="preserve">, </w:t>
      </w:r>
      <w:r>
        <w:rPr>
          <w:lang w:val="az-Latn-AZ"/>
        </w:rPr>
        <w:t>oktyabrın</w:t>
      </w:r>
      <w:r>
        <w:rPr>
          <w:lang w:val="az-Cyrl-AZ"/>
        </w:rPr>
        <w:t xml:space="preserve"> 30-</w:t>
      </w:r>
      <w:r>
        <w:rPr>
          <w:lang w:val="az-Latn-AZ"/>
        </w:rPr>
        <w:t>dakı</w:t>
      </w:r>
      <w:r>
        <w:rPr>
          <w:lang w:val="az-Cyrl-AZ"/>
        </w:rPr>
        <w:t xml:space="preserve"> </w:t>
      </w:r>
      <w:r>
        <w:rPr>
          <w:lang w:val="az-Latn-AZ"/>
        </w:rPr>
        <w:t>çıxışında</w:t>
      </w:r>
      <w:r>
        <w:rPr>
          <w:lang w:val="az-Cyrl-AZ"/>
        </w:rPr>
        <w:t xml:space="preserve"> </w:t>
      </w:r>
      <w:r>
        <w:rPr>
          <w:lang w:val="az-Latn-AZ"/>
        </w:rPr>
        <w:t>buyurub</w:t>
      </w:r>
      <w:r>
        <w:rPr>
          <w:lang w:val="az-Cyrl-AZ"/>
        </w:rPr>
        <w:t>: “</w:t>
      </w:r>
      <w:r>
        <w:rPr>
          <w:lang w:val="az-Latn-AZ"/>
        </w:rPr>
        <w:t>Düşmən</w:t>
      </w:r>
      <w:r>
        <w:rPr>
          <w:lang w:val="az-Cyrl-AZ"/>
        </w:rPr>
        <w:t xml:space="preserve">, </w:t>
      </w:r>
      <w:r>
        <w:rPr>
          <w:lang w:val="az-Latn-AZ"/>
        </w:rPr>
        <w:t>düşmənin</w:t>
      </w:r>
      <w:r>
        <w:rPr>
          <w:lang w:val="az-Cyrl-AZ"/>
        </w:rPr>
        <w:t xml:space="preserve"> </w:t>
      </w:r>
      <w:r>
        <w:rPr>
          <w:lang w:val="az-Latn-AZ"/>
        </w:rPr>
        <w:t>aranızdakı</w:t>
      </w:r>
      <w:r>
        <w:rPr>
          <w:lang w:val="az-Cyrl-AZ"/>
        </w:rPr>
        <w:t xml:space="preserve"> </w:t>
      </w:r>
      <w:r>
        <w:rPr>
          <w:lang w:val="az-Latn-AZ"/>
        </w:rPr>
        <w:t>qüvvələrini</w:t>
      </w:r>
      <w:r>
        <w:rPr>
          <w:lang w:val="az-Cyrl-AZ"/>
        </w:rPr>
        <w:t xml:space="preserve"> </w:t>
      </w:r>
      <w:r>
        <w:rPr>
          <w:lang w:val="az-Latn-AZ"/>
        </w:rPr>
        <w:t>tanıyın</w:t>
      </w:r>
      <w:r>
        <w:rPr>
          <w:lang w:val="az-Cyrl-AZ"/>
        </w:rPr>
        <w:t xml:space="preserve">. </w:t>
      </w:r>
      <w:r>
        <w:rPr>
          <w:lang w:val="az-Latn-AZ"/>
        </w:rPr>
        <w:t>Düşmənin</w:t>
      </w:r>
      <w:r>
        <w:rPr>
          <w:lang w:val="az-Cyrl-AZ"/>
        </w:rPr>
        <w:t xml:space="preserve"> </w:t>
      </w:r>
      <w:r>
        <w:rPr>
          <w:lang w:val="az-Latn-AZ"/>
        </w:rPr>
        <w:t>metodlarını</w:t>
      </w:r>
      <w:r>
        <w:rPr>
          <w:lang w:val="az-Cyrl-AZ"/>
        </w:rPr>
        <w:t xml:space="preserve">, </w:t>
      </w:r>
      <w:r>
        <w:rPr>
          <w:lang w:val="az-Latn-AZ"/>
        </w:rPr>
        <w:t>həmin</w:t>
      </w:r>
      <w:r>
        <w:rPr>
          <w:lang w:val="az-Cyrl-AZ"/>
        </w:rPr>
        <w:t xml:space="preserve"> </w:t>
      </w:r>
      <w:r>
        <w:rPr>
          <w:lang w:val="az-Latn-AZ"/>
        </w:rPr>
        <w:t>metodların</w:t>
      </w:r>
      <w:r>
        <w:rPr>
          <w:lang w:val="az-Cyrl-AZ"/>
        </w:rPr>
        <w:t xml:space="preserve"> </w:t>
      </w:r>
      <w:r>
        <w:rPr>
          <w:lang w:val="az-Latn-AZ"/>
        </w:rPr>
        <w:t>ölkə</w:t>
      </w:r>
      <w:r>
        <w:rPr>
          <w:lang w:val="az-Cyrl-AZ"/>
        </w:rPr>
        <w:t xml:space="preserve"> </w:t>
      </w:r>
      <w:r>
        <w:rPr>
          <w:lang w:val="az-Latn-AZ"/>
        </w:rPr>
        <w:t>daxilindəki</w:t>
      </w:r>
      <w:r>
        <w:rPr>
          <w:lang w:val="az-Cyrl-AZ"/>
        </w:rPr>
        <w:t xml:space="preserve"> </w:t>
      </w:r>
      <w:r>
        <w:rPr>
          <w:lang w:val="az-Latn-AZ"/>
        </w:rPr>
        <w:t>formalarını</w:t>
      </w:r>
      <w:r>
        <w:rPr>
          <w:lang w:val="az-Cyrl-AZ"/>
        </w:rPr>
        <w:t xml:space="preserve"> </w:t>
      </w:r>
      <w:r>
        <w:rPr>
          <w:lang w:val="az-Latn-AZ"/>
        </w:rPr>
        <w:t>tanıyın</w:t>
      </w:r>
      <w:r>
        <w:rPr>
          <w:lang w:val="az-Cyrl-AZ"/>
        </w:rPr>
        <w:t>.”</w:t>
      </w:r>
    </w:p>
    <w:p w:rsidR="00D301F4" w:rsidRDefault="00D301F4" w:rsidP="00D301F4">
      <w:pPr>
        <w:pStyle w:val="StyleJustifiedFirstline05cm"/>
        <w:rPr>
          <w:lang w:val="az-Cyrl-AZ"/>
        </w:rPr>
      </w:pPr>
      <w:r>
        <w:rPr>
          <w:lang w:val="az-Latn-AZ"/>
        </w:rPr>
        <w:t>Rəhbər</w:t>
      </w:r>
      <w:r>
        <w:rPr>
          <w:lang w:val="az-Cyrl-AZ"/>
        </w:rPr>
        <w:t xml:space="preserve"> 2002-</w:t>
      </w:r>
      <w:r>
        <w:rPr>
          <w:lang w:val="az-Latn-AZ"/>
        </w:rPr>
        <w:t>ci</w:t>
      </w:r>
      <w:r>
        <w:rPr>
          <w:lang w:val="az-Cyrl-AZ"/>
        </w:rPr>
        <w:t xml:space="preserve"> </w:t>
      </w:r>
      <w:r>
        <w:rPr>
          <w:lang w:val="az-Latn-AZ"/>
        </w:rPr>
        <w:t>il</w:t>
      </w:r>
      <w:r>
        <w:rPr>
          <w:lang w:val="az-Cyrl-AZ"/>
        </w:rPr>
        <w:t xml:space="preserve">, 22 </w:t>
      </w:r>
      <w:r>
        <w:rPr>
          <w:lang w:val="az-Latn-AZ"/>
        </w:rPr>
        <w:t>noyabrdakı</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Düşmənçiliyi</w:t>
      </w:r>
      <w:r>
        <w:rPr>
          <w:lang w:val="az-Cyrl-AZ"/>
        </w:rPr>
        <w:t xml:space="preserve">, </w:t>
      </w:r>
      <w:r>
        <w:rPr>
          <w:lang w:val="az-Latn-AZ"/>
        </w:rPr>
        <w:t>düşmənçilik</w:t>
      </w:r>
      <w:r>
        <w:rPr>
          <w:lang w:val="az-Cyrl-AZ"/>
        </w:rPr>
        <w:t xml:space="preserve"> </w:t>
      </w:r>
      <w:r>
        <w:rPr>
          <w:lang w:val="az-Latn-AZ"/>
        </w:rPr>
        <w:t>metodlarını</w:t>
      </w:r>
      <w:r>
        <w:rPr>
          <w:lang w:val="az-Cyrl-AZ"/>
        </w:rPr>
        <w:t xml:space="preserve"> </w:t>
      </w:r>
      <w:r>
        <w:rPr>
          <w:lang w:val="az-Latn-AZ"/>
        </w:rPr>
        <w:t>tanımaq</w:t>
      </w:r>
      <w:r>
        <w:rPr>
          <w:lang w:val="az-Cyrl-AZ"/>
        </w:rPr>
        <w:t xml:space="preserve"> </w:t>
      </w:r>
      <w:r>
        <w:rPr>
          <w:lang w:val="az-Latn-AZ"/>
        </w:rPr>
        <w:t>düşməni</w:t>
      </w:r>
      <w:r>
        <w:rPr>
          <w:lang w:val="az-Cyrl-AZ"/>
        </w:rPr>
        <w:t xml:space="preserve"> </w:t>
      </w:r>
      <w:r>
        <w:rPr>
          <w:lang w:val="az-Latn-AZ"/>
        </w:rPr>
        <w:t>tanımaqdan</w:t>
      </w:r>
      <w:r>
        <w:rPr>
          <w:lang w:val="az-Cyrl-AZ"/>
        </w:rPr>
        <w:t xml:space="preserve"> </w:t>
      </w:r>
      <w:r>
        <w:rPr>
          <w:lang w:val="az-Latn-AZ"/>
        </w:rPr>
        <w:t>mühümdür</w:t>
      </w:r>
      <w:r>
        <w:rPr>
          <w:lang w:val="az-Cyrl-AZ"/>
        </w:rPr>
        <w:t xml:space="preserve">. </w:t>
      </w:r>
      <w:r>
        <w:rPr>
          <w:lang w:val="az-Latn-AZ"/>
        </w:rPr>
        <w:t>Düşmənin</w:t>
      </w:r>
      <w:r>
        <w:rPr>
          <w:lang w:val="az-Cyrl-AZ"/>
        </w:rPr>
        <w:t xml:space="preserve"> </w:t>
      </w:r>
      <w:r>
        <w:rPr>
          <w:lang w:val="az-Latn-AZ"/>
        </w:rPr>
        <w:t>hansı</w:t>
      </w:r>
      <w:r>
        <w:rPr>
          <w:lang w:val="az-Cyrl-AZ"/>
        </w:rPr>
        <w:t xml:space="preserve"> </w:t>
      </w:r>
      <w:r>
        <w:rPr>
          <w:lang w:val="az-Latn-AZ"/>
        </w:rPr>
        <w:t>yolla</w:t>
      </w:r>
      <w:r>
        <w:rPr>
          <w:lang w:val="az-Cyrl-AZ"/>
        </w:rPr>
        <w:t xml:space="preserve"> </w:t>
      </w:r>
      <w:r>
        <w:rPr>
          <w:lang w:val="az-Latn-AZ"/>
        </w:rPr>
        <w:t>nüfuz</w:t>
      </w:r>
      <w:r>
        <w:rPr>
          <w:lang w:val="az-Cyrl-AZ"/>
        </w:rPr>
        <w:t xml:space="preserve"> </w:t>
      </w:r>
      <w:r>
        <w:rPr>
          <w:lang w:val="az-Latn-AZ"/>
        </w:rPr>
        <w:t>edəcəyini</w:t>
      </w:r>
      <w:r>
        <w:rPr>
          <w:lang w:val="az-Cyrl-AZ"/>
        </w:rPr>
        <w:t xml:space="preserve"> </w:t>
      </w:r>
      <w:r>
        <w:rPr>
          <w:lang w:val="az-Latn-AZ"/>
        </w:rPr>
        <w:t>biləndə</w:t>
      </w:r>
      <w:r>
        <w:rPr>
          <w:lang w:val="az-Cyrl-AZ"/>
        </w:rPr>
        <w:t xml:space="preserve"> </w:t>
      </w:r>
      <w:r>
        <w:rPr>
          <w:lang w:val="az-Latn-AZ"/>
        </w:rPr>
        <w:t>diqqəti</w:t>
      </w:r>
      <w:r>
        <w:rPr>
          <w:lang w:val="az-Cyrl-AZ"/>
        </w:rPr>
        <w:t xml:space="preserve"> </w:t>
      </w:r>
      <w:r>
        <w:rPr>
          <w:lang w:val="az-Latn-AZ"/>
        </w:rPr>
        <w:t>cəmləşdiririk</w:t>
      </w:r>
      <w:r>
        <w:rPr>
          <w:lang w:val="az-Cyrl-AZ"/>
        </w:rPr>
        <w:t>.”</w:t>
      </w:r>
    </w:p>
    <w:p w:rsidR="00D301F4" w:rsidRDefault="00D301F4" w:rsidP="00D301F4">
      <w:pPr>
        <w:pStyle w:val="StyleJustifiedFirstline05cm"/>
        <w:rPr>
          <w:lang w:val="az-Cyrl-AZ"/>
        </w:rPr>
      </w:pPr>
      <w:r>
        <w:rPr>
          <w:lang w:val="az-Latn-AZ"/>
        </w:rPr>
        <w:t>Ali</w:t>
      </w:r>
      <w:r>
        <w:rPr>
          <w:lang w:val="az-Cyrl-AZ"/>
        </w:rPr>
        <w:t xml:space="preserve"> </w:t>
      </w:r>
      <w:r>
        <w:rPr>
          <w:lang w:val="az-Latn-AZ"/>
        </w:rPr>
        <w:t>Rəhbər</w:t>
      </w:r>
      <w:r>
        <w:rPr>
          <w:lang w:val="az-Cyrl-AZ"/>
        </w:rPr>
        <w:t xml:space="preserve"> 2009-</w:t>
      </w:r>
      <w:r>
        <w:rPr>
          <w:lang w:val="az-Latn-AZ"/>
        </w:rPr>
        <w:t>cu</w:t>
      </w:r>
      <w:r>
        <w:rPr>
          <w:lang w:val="az-Cyrl-AZ"/>
        </w:rPr>
        <w:t xml:space="preserve"> </w:t>
      </w:r>
      <w:r>
        <w:rPr>
          <w:lang w:val="az-Latn-AZ"/>
        </w:rPr>
        <w:t>il</w:t>
      </w:r>
      <w:r>
        <w:rPr>
          <w:lang w:val="az-Cyrl-AZ"/>
        </w:rPr>
        <w:t xml:space="preserve">, </w:t>
      </w:r>
      <w:r>
        <w:rPr>
          <w:lang w:val="az-Latn-AZ"/>
        </w:rPr>
        <w:t>sentyabrın</w:t>
      </w:r>
      <w:r>
        <w:rPr>
          <w:lang w:val="az-Cyrl-AZ"/>
        </w:rPr>
        <w:t xml:space="preserve"> 24-</w:t>
      </w:r>
      <w:r>
        <w:rPr>
          <w:lang w:val="az-Latn-AZ"/>
        </w:rPr>
        <w:t>dəki</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Düşmən</w:t>
      </w:r>
      <w:r>
        <w:rPr>
          <w:lang w:val="az-Cyrl-AZ"/>
        </w:rPr>
        <w:t xml:space="preserve">, </w:t>
      </w:r>
      <w:r>
        <w:rPr>
          <w:lang w:val="az-Latn-AZ"/>
        </w:rPr>
        <w:t>düşmənçiliyin</w:t>
      </w:r>
      <w:r>
        <w:rPr>
          <w:lang w:val="az-Cyrl-AZ"/>
        </w:rPr>
        <w:t xml:space="preserve"> </w:t>
      </w:r>
      <w:r>
        <w:rPr>
          <w:lang w:val="az-Latn-AZ"/>
        </w:rPr>
        <w:t>hüdudlarını</w:t>
      </w:r>
      <w:r>
        <w:rPr>
          <w:lang w:val="az-Cyrl-AZ"/>
        </w:rPr>
        <w:t xml:space="preserve"> </w:t>
      </w:r>
      <w:r>
        <w:rPr>
          <w:lang w:val="az-Latn-AZ"/>
        </w:rPr>
        <w:t>bilsək</w:t>
      </w:r>
      <w:r>
        <w:rPr>
          <w:lang w:val="az-Cyrl-AZ"/>
        </w:rPr>
        <w:t xml:space="preserve"> </w:t>
      </w:r>
      <w:r>
        <w:rPr>
          <w:lang w:val="az-Latn-AZ"/>
        </w:rPr>
        <w:t>qalib</w:t>
      </w:r>
      <w:r>
        <w:rPr>
          <w:lang w:val="az-Cyrl-AZ"/>
        </w:rPr>
        <w:t xml:space="preserve"> </w:t>
      </w:r>
      <w:r>
        <w:rPr>
          <w:lang w:val="az-Latn-AZ"/>
        </w:rPr>
        <w:t>gələ</w:t>
      </w:r>
      <w:r>
        <w:rPr>
          <w:lang w:val="az-Cyrl-AZ"/>
        </w:rPr>
        <w:t xml:space="preserve"> </w:t>
      </w:r>
      <w:r>
        <w:rPr>
          <w:lang w:val="az-Latn-AZ"/>
        </w:rPr>
        <w:t>bilərik</w:t>
      </w:r>
      <w:r>
        <w:rPr>
          <w:lang w:val="az-Cyrl-AZ"/>
        </w:rPr>
        <w:t xml:space="preserve">. </w:t>
      </w:r>
      <w:r>
        <w:rPr>
          <w:lang w:val="az-Latn-AZ"/>
        </w:rPr>
        <w:t>Düşməni</w:t>
      </w:r>
      <w:r>
        <w:rPr>
          <w:lang w:val="az-Cyrl-AZ"/>
        </w:rPr>
        <w:t xml:space="preserve">, </w:t>
      </w:r>
      <w:r>
        <w:rPr>
          <w:lang w:val="az-Latn-AZ"/>
        </w:rPr>
        <w:t>düşmənin</w:t>
      </w:r>
      <w:r>
        <w:rPr>
          <w:lang w:val="az-Cyrl-AZ"/>
        </w:rPr>
        <w:t xml:space="preserve"> </w:t>
      </w:r>
      <w:r>
        <w:rPr>
          <w:lang w:val="az-Latn-AZ"/>
        </w:rPr>
        <w:t>metodlarını</w:t>
      </w:r>
      <w:r>
        <w:rPr>
          <w:lang w:val="az-Cyrl-AZ"/>
        </w:rPr>
        <w:t xml:space="preserve">, </w:t>
      </w:r>
      <w:r>
        <w:rPr>
          <w:lang w:val="az-Latn-AZ"/>
        </w:rPr>
        <w:t>imkanlarını</w:t>
      </w:r>
      <w:r>
        <w:rPr>
          <w:lang w:val="az-Cyrl-AZ"/>
        </w:rPr>
        <w:t xml:space="preserve"> </w:t>
      </w:r>
      <w:r>
        <w:rPr>
          <w:lang w:val="az-Latn-AZ"/>
        </w:rPr>
        <w:t>tanısaq</w:t>
      </w:r>
      <w:r>
        <w:rPr>
          <w:lang w:val="az-Cyrl-AZ"/>
        </w:rPr>
        <w:t xml:space="preserve">, </w:t>
      </w:r>
      <w:r>
        <w:rPr>
          <w:lang w:val="az-Latn-AZ"/>
        </w:rPr>
        <w:t>hiylələri</w:t>
      </w:r>
      <w:r>
        <w:rPr>
          <w:lang w:val="az-Cyrl-AZ"/>
        </w:rPr>
        <w:t xml:space="preserve"> </w:t>
      </w:r>
      <w:r>
        <w:rPr>
          <w:lang w:val="az-Latn-AZ"/>
        </w:rPr>
        <w:t>qarşısında</w:t>
      </w:r>
      <w:r>
        <w:rPr>
          <w:lang w:val="az-Cyrl-AZ"/>
        </w:rPr>
        <w:t xml:space="preserve"> </w:t>
      </w:r>
      <w:r>
        <w:rPr>
          <w:lang w:val="az-Latn-AZ"/>
        </w:rPr>
        <w:t>dayanacaq</w:t>
      </w:r>
      <w:r>
        <w:rPr>
          <w:lang w:val="az-Cyrl-AZ"/>
        </w:rPr>
        <w:t xml:space="preserve">, </w:t>
      </w:r>
      <w:r>
        <w:rPr>
          <w:lang w:val="az-Latn-AZ"/>
        </w:rPr>
        <w:t>müdafiə</w:t>
      </w:r>
      <w:r>
        <w:rPr>
          <w:lang w:val="az-Cyrl-AZ"/>
        </w:rPr>
        <w:t xml:space="preserve"> </w:t>
      </w:r>
      <w:r>
        <w:rPr>
          <w:lang w:val="az-Latn-AZ"/>
        </w:rPr>
        <w:t>olunacaq</w:t>
      </w:r>
      <w:r>
        <w:rPr>
          <w:lang w:val="az-Cyrl-AZ"/>
        </w:rPr>
        <w:t xml:space="preserve">, </w:t>
      </w:r>
      <w:r>
        <w:rPr>
          <w:lang w:val="az-Latn-AZ"/>
        </w:rPr>
        <w:t>təhlükələri</w:t>
      </w:r>
      <w:r>
        <w:rPr>
          <w:lang w:val="az-Cyrl-AZ"/>
        </w:rPr>
        <w:t xml:space="preserve"> </w:t>
      </w:r>
      <w:r>
        <w:rPr>
          <w:lang w:val="az-Latn-AZ"/>
        </w:rPr>
        <w:t>aradan</w:t>
      </w:r>
      <w:r>
        <w:rPr>
          <w:lang w:val="az-Cyrl-AZ"/>
        </w:rPr>
        <w:t xml:space="preserve"> </w:t>
      </w:r>
      <w:r>
        <w:rPr>
          <w:lang w:val="az-Latn-AZ"/>
        </w:rPr>
        <w:t>qaldırıb</w:t>
      </w:r>
      <w:r>
        <w:rPr>
          <w:lang w:val="az-Cyrl-AZ"/>
        </w:rPr>
        <w:t xml:space="preserve"> </w:t>
      </w:r>
      <w:r>
        <w:rPr>
          <w:lang w:val="az-Latn-AZ"/>
        </w:rPr>
        <w:t>qalib</w:t>
      </w:r>
      <w:r>
        <w:rPr>
          <w:lang w:val="az-Cyrl-AZ"/>
        </w:rPr>
        <w:t xml:space="preserve"> </w:t>
      </w:r>
      <w:r>
        <w:rPr>
          <w:lang w:val="az-Latn-AZ"/>
        </w:rPr>
        <w:t>gələcəyik</w:t>
      </w:r>
      <w:r>
        <w:rPr>
          <w:lang w:val="az-Cyrl-AZ"/>
        </w:rPr>
        <w:t>.”</w:t>
      </w:r>
    </w:p>
    <w:p w:rsidR="00D301F4" w:rsidRDefault="00D301F4" w:rsidP="00D301F4">
      <w:pPr>
        <w:pStyle w:val="StyleHeading2Before12pt"/>
        <w:rPr>
          <w:sz w:val="32"/>
          <w:szCs w:val="32"/>
          <w:lang w:val="az-Cyrl-AZ"/>
        </w:rPr>
      </w:pPr>
      <w:bookmarkStart w:id="118" w:name="_Toc49390400"/>
      <w:bookmarkStart w:id="119" w:name="_Toc49386400"/>
      <w:r>
        <w:rPr>
          <w:sz w:val="32"/>
          <w:szCs w:val="32"/>
          <w:lang w:val="az-Latn-AZ"/>
        </w:rPr>
        <w:t>Düşmənçilik</w:t>
      </w:r>
      <w:r>
        <w:rPr>
          <w:sz w:val="32"/>
          <w:szCs w:val="32"/>
          <w:lang w:val="az-Cyrl-AZ"/>
        </w:rPr>
        <w:t xml:space="preserve"> </w:t>
      </w:r>
      <w:r>
        <w:rPr>
          <w:sz w:val="32"/>
          <w:szCs w:val="32"/>
          <w:lang w:val="az-Latn-AZ"/>
        </w:rPr>
        <w:t>metodları</w:t>
      </w:r>
      <w:bookmarkEnd w:id="118"/>
      <w:bookmarkEnd w:id="119"/>
    </w:p>
    <w:p w:rsidR="00D301F4" w:rsidRDefault="00D301F4" w:rsidP="00D301F4">
      <w:pPr>
        <w:pStyle w:val="StyleJustifiedFirstline05cm"/>
        <w:rPr>
          <w:lang w:val="az-Cyrl-AZ"/>
        </w:rPr>
      </w:pPr>
      <w:r>
        <w:rPr>
          <w:lang w:val="az-Latn-AZ"/>
        </w:rPr>
        <w:t>Metodların</w:t>
      </w:r>
      <w:r>
        <w:rPr>
          <w:lang w:val="az-Cyrl-AZ"/>
        </w:rPr>
        <w:t xml:space="preserve">, </w:t>
      </w:r>
      <w:r>
        <w:rPr>
          <w:lang w:val="az-Latn-AZ"/>
        </w:rPr>
        <w:t>üsulların</w:t>
      </w:r>
      <w:r>
        <w:rPr>
          <w:lang w:val="az-Cyrl-AZ"/>
        </w:rPr>
        <w:t xml:space="preserve"> </w:t>
      </w:r>
      <w:r>
        <w:rPr>
          <w:lang w:val="az-Latn-AZ"/>
        </w:rPr>
        <w:t>tanınması</w:t>
      </w:r>
      <w:r>
        <w:rPr>
          <w:lang w:val="az-Cyrl-AZ"/>
        </w:rPr>
        <w:t xml:space="preserve"> </w:t>
      </w:r>
      <w:r>
        <w:rPr>
          <w:lang w:val="az-Latn-AZ"/>
        </w:rPr>
        <w:t>barədə</w:t>
      </w:r>
      <w:r>
        <w:rPr>
          <w:lang w:val="az-Cyrl-AZ"/>
        </w:rPr>
        <w:t xml:space="preserve"> </w:t>
      </w:r>
      <w:r>
        <w:rPr>
          <w:lang w:val="az-Latn-AZ"/>
        </w:rPr>
        <w:t>çox</w:t>
      </w:r>
      <w:r>
        <w:rPr>
          <w:lang w:val="az-Cyrl-AZ"/>
        </w:rPr>
        <w:t xml:space="preserve"> </w:t>
      </w:r>
      <w:r>
        <w:rPr>
          <w:lang w:val="az-Latn-AZ"/>
        </w:rPr>
        <w:t>danışmaq</w:t>
      </w:r>
      <w:r>
        <w:rPr>
          <w:lang w:val="az-Cyrl-AZ"/>
        </w:rPr>
        <w:t xml:space="preserve"> </w:t>
      </w:r>
      <w:r>
        <w:rPr>
          <w:lang w:val="az-Latn-AZ"/>
        </w:rPr>
        <w:t>olar</w:t>
      </w:r>
      <w:r>
        <w:rPr>
          <w:lang w:val="az-Cyrl-AZ"/>
        </w:rPr>
        <w:t xml:space="preserve">. </w:t>
      </w:r>
      <w:r>
        <w:rPr>
          <w:lang w:val="az-Latn-AZ"/>
        </w:rPr>
        <w:t>İmam</w:t>
      </w:r>
      <w:r>
        <w:rPr>
          <w:lang w:val="az-Cyrl-AZ"/>
        </w:rPr>
        <w:t xml:space="preserve"> </w:t>
      </w:r>
      <w:r>
        <w:rPr>
          <w:lang w:val="az-Latn-AZ"/>
        </w:rPr>
        <w:t>Xamenei</w:t>
      </w:r>
      <w:r>
        <w:rPr>
          <w:lang w:val="az-Cyrl-AZ"/>
        </w:rPr>
        <w:t xml:space="preserve"> </w:t>
      </w:r>
      <w:r>
        <w:rPr>
          <w:lang w:val="az-Latn-AZ"/>
        </w:rPr>
        <w:t>düşmənin</w:t>
      </w:r>
      <w:r>
        <w:rPr>
          <w:lang w:val="az-Cyrl-AZ"/>
        </w:rPr>
        <w:t xml:space="preserve"> </w:t>
      </w:r>
      <w:r>
        <w:rPr>
          <w:lang w:val="az-Latn-AZ"/>
        </w:rPr>
        <w:t>metodlarını</w:t>
      </w:r>
      <w:r>
        <w:rPr>
          <w:lang w:val="az-Cyrl-AZ"/>
        </w:rPr>
        <w:t xml:space="preserve"> </w:t>
      </w:r>
      <w:r>
        <w:rPr>
          <w:lang w:val="az-Latn-AZ"/>
        </w:rPr>
        <w:t>gözəl</w:t>
      </w:r>
      <w:r>
        <w:rPr>
          <w:lang w:val="az-Cyrl-AZ"/>
        </w:rPr>
        <w:t xml:space="preserve"> </w:t>
      </w:r>
      <w:r>
        <w:rPr>
          <w:lang w:val="az-Latn-AZ"/>
        </w:rPr>
        <w:t>tanıyır</w:t>
      </w:r>
      <w:r>
        <w:rPr>
          <w:lang w:val="az-Cyrl-AZ"/>
        </w:rPr>
        <w:t xml:space="preserve"> </w:t>
      </w:r>
      <w:r>
        <w:rPr>
          <w:lang w:val="az-Latn-AZ"/>
        </w:rPr>
        <w:t>və</w:t>
      </w:r>
      <w:r>
        <w:rPr>
          <w:lang w:val="az-Cyrl-AZ"/>
        </w:rPr>
        <w:t xml:space="preserve"> </w:t>
      </w:r>
      <w:r>
        <w:rPr>
          <w:lang w:val="az-Latn-AZ"/>
        </w:rPr>
        <w:t>cəmiyyətə</w:t>
      </w:r>
      <w:r>
        <w:rPr>
          <w:lang w:val="az-Cyrl-AZ"/>
        </w:rPr>
        <w:t xml:space="preserve"> </w:t>
      </w:r>
      <w:r>
        <w:rPr>
          <w:lang w:val="az-Latn-AZ"/>
        </w:rPr>
        <w:t>tanıtdırır</w:t>
      </w:r>
      <w:r>
        <w:rPr>
          <w:lang w:val="az-Cyrl-AZ"/>
        </w:rPr>
        <w:t xml:space="preserve">. </w:t>
      </w:r>
      <w:r>
        <w:rPr>
          <w:lang w:val="az-Latn-AZ"/>
        </w:rPr>
        <w:t>Bəzi</w:t>
      </w:r>
      <w:r>
        <w:rPr>
          <w:lang w:val="az-Cyrl-AZ"/>
        </w:rPr>
        <w:t xml:space="preserve"> </w:t>
      </w:r>
      <w:r>
        <w:rPr>
          <w:lang w:val="az-Latn-AZ"/>
        </w:rPr>
        <w:t>metodları</w:t>
      </w:r>
      <w:r>
        <w:rPr>
          <w:lang w:val="az-Cyrl-AZ"/>
        </w:rPr>
        <w:t xml:space="preserve"> </w:t>
      </w:r>
      <w:r>
        <w:rPr>
          <w:lang w:val="az-Latn-AZ"/>
        </w:rPr>
        <w:t>yada</w:t>
      </w:r>
      <w:r>
        <w:rPr>
          <w:lang w:val="az-Cyrl-AZ"/>
        </w:rPr>
        <w:t xml:space="preserve"> </w:t>
      </w:r>
      <w:r>
        <w:rPr>
          <w:lang w:val="az-Latn-AZ"/>
        </w:rPr>
        <w:t>salacağıq</w:t>
      </w:r>
      <w:r>
        <w:rPr>
          <w:lang w:val="az-Cyrl-AZ"/>
        </w:rPr>
        <w:t xml:space="preserve">. </w:t>
      </w:r>
    </w:p>
    <w:p w:rsidR="00D301F4" w:rsidRDefault="00D301F4" w:rsidP="00D301F4">
      <w:pPr>
        <w:pStyle w:val="StyleJustifiedFirstline05cm"/>
        <w:rPr>
          <w:lang w:val="az-Cyrl-AZ"/>
        </w:rPr>
      </w:pPr>
    </w:p>
    <w:p w:rsidR="00D301F4" w:rsidRDefault="00D301F4" w:rsidP="00D301F4">
      <w:pPr>
        <w:ind w:firstLine="284"/>
        <w:jc w:val="both"/>
        <w:rPr>
          <w:b/>
          <w:bCs/>
          <w:sz w:val="28"/>
          <w:szCs w:val="28"/>
          <w:lang w:val="az-Cyrl-AZ"/>
        </w:rPr>
      </w:pPr>
      <w:r>
        <w:rPr>
          <w:b/>
          <w:bCs/>
          <w:sz w:val="28"/>
          <w:szCs w:val="28"/>
          <w:lang w:val="az-Cyrl-AZ"/>
        </w:rPr>
        <w:t xml:space="preserve">1. </w:t>
      </w:r>
      <w:r>
        <w:rPr>
          <w:b/>
          <w:bCs/>
          <w:sz w:val="28"/>
          <w:szCs w:val="28"/>
          <w:lang w:val="az-Latn-AZ"/>
        </w:rPr>
        <w:t>Nüfuzetmə</w:t>
      </w:r>
      <w:r>
        <w:rPr>
          <w:b/>
          <w:bCs/>
          <w:sz w:val="28"/>
          <w:szCs w:val="28"/>
          <w:lang w:val="az-Cyrl-AZ"/>
        </w:rPr>
        <w:t xml:space="preserve">, </w:t>
      </w:r>
      <w:r>
        <w:rPr>
          <w:b/>
          <w:bCs/>
          <w:sz w:val="28"/>
          <w:szCs w:val="28"/>
          <w:lang w:val="az-Latn-AZ"/>
        </w:rPr>
        <w:t>gizli</w:t>
      </w:r>
      <w:r>
        <w:rPr>
          <w:b/>
          <w:bCs/>
          <w:sz w:val="28"/>
          <w:szCs w:val="28"/>
          <w:lang w:val="az-Cyrl-AZ"/>
        </w:rPr>
        <w:t xml:space="preserve"> </w:t>
      </w:r>
      <w:r>
        <w:rPr>
          <w:b/>
          <w:bCs/>
          <w:sz w:val="28"/>
          <w:szCs w:val="28"/>
          <w:lang w:val="az-Latn-AZ"/>
        </w:rPr>
        <w:t>müdaxilə</w:t>
      </w:r>
    </w:p>
    <w:p w:rsidR="00D301F4" w:rsidRDefault="00D301F4" w:rsidP="00D301F4">
      <w:pPr>
        <w:pStyle w:val="StyleJustifiedFirstline05cm"/>
        <w:rPr>
          <w:lang w:val="az-Cyrl-AZ"/>
        </w:rPr>
      </w:pPr>
      <w:r>
        <w:rPr>
          <w:lang w:val="az-Latn-AZ"/>
        </w:rPr>
        <w:t>İslam</w:t>
      </w:r>
      <w:r>
        <w:rPr>
          <w:lang w:val="az-Cyrl-AZ"/>
        </w:rPr>
        <w:t xml:space="preserve"> </w:t>
      </w:r>
      <w:r>
        <w:rPr>
          <w:lang w:val="az-Latn-AZ"/>
        </w:rPr>
        <w:t>İnqilabının</w:t>
      </w:r>
      <w:r>
        <w:rPr>
          <w:lang w:val="az-Cyrl-AZ"/>
        </w:rPr>
        <w:t xml:space="preserve"> </w:t>
      </w:r>
      <w:r>
        <w:rPr>
          <w:lang w:val="az-Latn-AZ"/>
        </w:rPr>
        <w:t>Ali</w:t>
      </w:r>
      <w:r>
        <w:rPr>
          <w:lang w:val="az-Cyrl-AZ"/>
        </w:rPr>
        <w:t xml:space="preserve"> </w:t>
      </w:r>
      <w:r>
        <w:rPr>
          <w:lang w:val="az-Latn-AZ"/>
        </w:rPr>
        <w:t>Rəhbəri</w:t>
      </w:r>
      <w:r>
        <w:rPr>
          <w:lang w:val="az-Cyrl-AZ"/>
        </w:rPr>
        <w:t xml:space="preserve"> 1990-</w:t>
      </w:r>
      <w:r>
        <w:rPr>
          <w:lang w:val="az-Latn-AZ"/>
        </w:rPr>
        <w:t>cı</w:t>
      </w:r>
      <w:r>
        <w:rPr>
          <w:lang w:val="az-Cyrl-AZ"/>
        </w:rPr>
        <w:t xml:space="preserve"> </w:t>
      </w:r>
      <w:r>
        <w:rPr>
          <w:lang w:val="az-Latn-AZ"/>
        </w:rPr>
        <w:t>il</w:t>
      </w:r>
      <w:r>
        <w:rPr>
          <w:lang w:val="az-Cyrl-AZ"/>
        </w:rPr>
        <w:t xml:space="preserve">, 26 </w:t>
      </w:r>
      <w:r>
        <w:rPr>
          <w:lang w:val="az-Latn-AZ"/>
        </w:rPr>
        <w:t>noyabrdakı</w:t>
      </w:r>
      <w:r>
        <w:rPr>
          <w:lang w:val="az-Cyrl-AZ"/>
        </w:rPr>
        <w:t xml:space="preserve"> </w:t>
      </w:r>
      <w:r>
        <w:rPr>
          <w:lang w:val="az-Latn-AZ"/>
        </w:rPr>
        <w:t>çıxışında</w:t>
      </w:r>
      <w:r>
        <w:rPr>
          <w:lang w:val="az-Cyrl-AZ"/>
        </w:rPr>
        <w:t xml:space="preserve"> </w:t>
      </w:r>
      <w:r>
        <w:rPr>
          <w:lang w:val="az-Latn-AZ"/>
        </w:rPr>
        <w:t>buyurub</w:t>
      </w:r>
      <w:r>
        <w:rPr>
          <w:lang w:val="az-Cyrl-AZ"/>
        </w:rPr>
        <w:t>: “</w:t>
      </w:r>
      <w:r>
        <w:rPr>
          <w:lang w:val="az-Latn-AZ"/>
        </w:rPr>
        <w:t>Düşünməyin</w:t>
      </w:r>
      <w:r>
        <w:rPr>
          <w:lang w:val="az-Cyrl-AZ"/>
        </w:rPr>
        <w:t xml:space="preserve"> </w:t>
      </w:r>
      <w:r>
        <w:rPr>
          <w:lang w:val="az-Latn-AZ"/>
        </w:rPr>
        <w:t>ki</w:t>
      </w:r>
      <w:r>
        <w:rPr>
          <w:lang w:val="az-Cyrl-AZ"/>
        </w:rPr>
        <w:t xml:space="preserve">, </w:t>
      </w:r>
      <w:r>
        <w:rPr>
          <w:lang w:val="az-Latn-AZ"/>
        </w:rPr>
        <w:t>düşmən</w:t>
      </w:r>
      <w:r>
        <w:rPr>
          <w:lang w:val="az-Cyrl-AZ"/>
        </w:rPr>
        <w:t xml:space="preserve"> </w:t>
      </w:r>
      <w:r>
        <w:rPr>
          <w:lang w:val="az-Latn-AZ"/>
        </w:rPr>
        <w:t>yalnız</w:t>
      </w:r>
      <w:r>
        <w:rPr>
          <w:lang w:val="az-Cyrl-AZ"/>
        </w:rPr>
        <w:t xml:space="preserve"> </w:t>
      </w:r>
      <w:r>
        <w:rPr>
          <w:lang w:val="az-Latn-AZ"/>
        </w:rPr>
        <w:t>hərbi</w:t>
      </w:r>
      <w:r>
        <w:rPr>
          <w:lang w:val="az-Cyrl-AZ"/>
        </w:rPr>
        <w:t xml:space="preserve"> </w:t>
      </w:r>
      <w:r>
        <w:rPr>
          <w:lang w:val="az-Latn-AZ"/>
        </w:rPr>
        <w:t>meydanda</w:t>
      </w:r>
      <w:r>
        <w:rPr>
          <w:lang w:val="az-Cyrl-AZ"/>
        </w:rPr>
        <w:t xml:space="preserve"> </w:t>
      </w:r>
      <w:r>
        <w:rPr>
          <w:lang w:val="az-Latn-AZ"/>
        </w:rPr>
        <w:t>döyüş</w:t>
      </w:r>
      <w:r>
        <w:rPr>
          <w:lang w:val="az-Cyrl-AZ"/>
        </w:rPr>
        <w:t xml:space="preserve"> </w:t>
      </w:r>
      <w:r>
        <w:rPr>
          <w:lang w:val="az-Latn-AZ"/>
        </w:rPr>
        <w:t>səngərindən</w:t>
      </w:r>
      <w:r>
        <w:rPr>
          <w:lang w:val="az-Cyrl-AZ"/>
        </w:rPr>
        <w:t xml:space="preserve"> </w:t>
      </w:r>
      <w:r>
        <w:rPr>
          <w:lang w:val="az-Latn-AZ"/>
        </w:rPr>
        <w:t>hücum</w:t>
      </w:r>
      <w:r>
        <w:rPr>
          <w:lang w:val="az-Cyrl-AZ"/>
        </w:rPr>
        <w:t xml:space="preserve"> </w:t>
      </w:r>
      <w:r>
        <w:rPr>
          <w:lang w:val="az-Latn-AZ"/>
        </w:rPr>
        <w:t>edir</w:t>
      </w:r>
      <w:r>
        <w:rPr>
          <w:lang w:val="az-Cyrl-AZ"/>
        </w:rPr>
        <w:t xml:space="preserve">. </w:t>
      </w:r>
      <w:r>
        <w:rPr>
          <w:lang w:val="az-Latn-AZ"/>
        </w:rPr>
        <w:t>Nizamın</w:t>
      </w:r>
      <w:r>
        <w:rPr>
          <w:lang w:val="az-Cyrl-AZ"/>
        </w:rPr>
        <w:t xml:space="preserve"> </w:t>
      </w:r>
      <w:r>
        <w:rPr>
          <w:lang w:val="az-Latn-AZ"/>
        </w:rPr>
        <w:t>düşmənləri</w:t>
      </w:r>
      <w:r>
        <w:rPr>
          <w:lang w:val="az-Cyrl-AZ"/>
        </w:rPr>
        <w:t xml:space="preserve"> </w:t>
      </w:r>
      <w:r>
        <w:rPr>
          <w:lang w:val="az-Latn-AZ"/>
        </w:rPr>
        <w:t>döyüş</w:t>
      </w:r>
      <w:r>
        <w:rPr>
          <w:lang w:val="az-Cyrl-AZ"/>
        </w:rPr>
        <w:t xml:space="preserve"> </w:t>
      </w:r>
      <w:r>
        <w:rPr>
          <w:lang w:val="az-Latn-AZ"/>
        </w:rPr>
        <w:t>meydanında</w:t>
      </w:r>
      <w:r>
        <w:rPr>
          <w:lang w:val="az-Cyrl-AZ"/>
        </w:rPr>
        <w:t xml:space="preserve"> </w:t>
      </w:r>
      <w:r>
        <w:rPr>
          <w:lang w:val="az-Latn-AZ"/>
        </w:rPr>
        <w:t>inqilab</w:t>
      </w:r>
      <w:r>
        <w:rPr>
          <w:lang w:val="az-Cyrl-AZ"/>
        </w:rPr>
        <w:t xml:space="preserve">, </w:t>
      </w:r>
      <w:r>
        <w:rPr>
          <w:lang w:val="az-Latn-AZ"/>
        </w:rPr>
        <w:t>xalqımız</w:t>
      </w:r>
      <w:r>
        <w:rPr>
          <w:lang w:val="az-Cyrl-AZ"/>
        </w:rPr>
        <w:t xml:space="preserve"> </w:t>
      </w:r>
      <w:r>
        <w:rPr>
          <w:lang w:val="az-Latn-AZ"/>
        </w:rPr>
        <w:t>qarşısında</w:t>
      </w:r>
      <w:r>
        <w:rPr>
          <w:lang w:val="az-Cyrl-AZ"/>
        </w:rPr>
        <w:t xml:space="preserve"> </w:t>
      </w:r>
      <w:r>
        <w:rPr>
          <w:lang w:val="az-Latn-AZ"/>
        </w:rPr>
        <w:t>aciz</w:t>
      </w:r>
      <w:r>
        <w:rPr>
          <w:lang w:val="az-Cyrl-AZ"/>
        </w:rPr>
        <w:t xml:space="preserve"> </w:t>
      </w:r>
      <w:r>
        <w:rPr>
          <w:lang w:val="az-Latn-AZ"/>
        </w:rPr>
        <w:t>qaldıqdan</w:t>
      </w:r>
      <w:r>
        <w:rPr>
          <w:lang w:val="az-Cyrl-AZ"/>
        </w:rPr>
        <w:t xml:space="preserve"> </w:t>
      </w:r>
      <w:r>
        <w:rPr>
          <w:lang w:val="az-Latn-AZ"/>
        </w:rPr>
        <w:t>sonra</w:t>
      </w:r>
      <w:r>
        <w:rPr>
          <w:lang w:val="az-Cyrl-AZ"/>
        </w:rPr>
        <w:t xml:space="preserve"> </w:t>
      </w:r>
      <w:r>
        <w:rPr>
          <w:lang w:val="az-Latn-AZ"/>
        </w:rPr>
        <w:t>xalq</w:t>
      </w:r>
      <w:r>
        <w:rPr>
          <w:lang w:val="az-Cyrl-AZ"/>
        </w:rPr>
        <w:t xml:space="preserve"> </w:t>
      </w:r>
      <w:r>
        <w:rPr>
          <w:lang w:val="az-Latn-AZ"/>
        </w:rPr>
        <w:t>arasına</w:t>
      </w:r>
      <w:r>
        <w:rPr>
          <w:lang w:val="az-Cyrl-AZ"/>
        </w:rPr>
        <w:t xml:space="preserve"> </w:t>
      </w:r>
      <w:r>
        <w:rPr>
          <w:lang w:val="az-Latn-AZ"/>
        </w:rPr>
        <w:t>nüfuz</w:t>
      </w:r>
      <w:r>
        <w:rPr>
          <w:lang w:val="az-Cyrl-AZ"/>
        </w:rPr>
        <w:t xml:space="preserve"> </w:t>
      </w:r>
      <w:r>
        <w:rPr>
          <w:lang w:val="az-Latn-AZ"/>
        </w:rPr>
        <w:t>edib</w:t>
      </w:r>
      <w:r>
        <w:rPr>
          <w:lang w:val="az-Cyrl-AZ"/>
        </w:rPr>
        <w:t xml:space="preserve">, </w:t>
      </w:r>
      <w:r>
        <w:rPr>
          <w:lang w:val="az-Latn-AZ"/>
        </w:rPr>
        <w:t>aranı</w:t>
      </w:r>
      <w:r>
        <w:rPr>
          <w:lang w:val="az-Cyrl-AZ"/>
        </w:rPr>
        <w:t xml:space="preserve"> </w:t>
      </w:r>
      <w:r>
        <w:rPr>
          <w:lang w:val="az-Latn-AZ"/>
        </w:rPr>
        <w:t>qarışdırmaq</w:t>
      </w:r>
      <w:r>
        <w:rPr>
          <w:lang w:val="az-Cyrl-AZ"/>
        </w:rPr>
        <w:t xml:space="preserve"> </w:t>
      </w:r>
      <w:r>
        <w:rPr>
          <w:lang w:val="az-Latn-AZ"/>
        </w:rPr>
        <w:t>yolu</w:t>
      </w:r>
      <w:r>
        <w:rPr>
          <w:lang w:val="az-Cyrl-AZ"/>
        </w:rPr>
        <w:t xml:space="preserve"> </w:t>
      </w:r>
      <w:r>
        <w:rPr>
          <w:lang w:val="az-Latn-AZ"/>
        </w:rPr>
        <w:t>seçdilər</w:t>
      </w:r>
      <w:r>
        <w:rPr>
          <w:lang w:val="az-Cyrl-AZ"/>
        </w:rPr>
        <w:t>.”</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Xameneinin</w:t>
      </w:r>
      <w:r>
        <w:rPr>
          <w:lang w:val="az-Cyrl-AZ"/>
        </w:rPr>
        <w:t xml:space="preserve"> </w:t>
      </w:r>
      <w:r>
        <w:rPr>
          <w:lang w:val="az-Latn-AZ"/>
        </w:rPr>
        <w:t>nəzərincə</w:t>
      </w:r>
      <w:r>
        <w:rPr>
          <w:lang w:val="az-Cyrl-AZ"/>
        </w:rPr>
        <w:t xml:space="preserve">, </w:t>
      </w:r>
      <w:r>
        <w:rPr>
          <w:lang w:val="az-Latn-AZ"/>
        </w:rPr>
        <w:t>gizli</w:t>
      </w:r>
      <w:r>
        <w:rPr>
          <w:lang w:val="az-Cyrl-AZ"/>
        </w:rPr>
        <w:t xml:space="preserve"> </w:t>
      </w:r>
      <w:r>
        <w:rPr>
          <w:lang w:val="az-Latn-AZ"/>
        </w:rPr>
        <w:t>müdaxilə</w:t>
      </w:r>
      <w:r>
        <w:rPr>
          <w:lang w:val="az-Cyrl-AZ"/>
        </w:rPr>
        <w:t xml:space="preserve"> - </w:t>
      </w:r>
      <w:r>
        <w:rPr>
          <w:lang w:val="az-Latn-AZ"/>
        </w:rPr>
        <w:t>nüfuzetmənin</w:t>
      </w:r>
      <w:r>
        <w:rPr>
          <w:lang w:val="az-Cyrl-AZ"/>
        </w:rPr>
        <w:t xml:space="preserve"> </w:t>
      </w:r>
      <w:r>
        <w:rPr>
          <w:lang w:val="az-Latn-AZ"/>
        </w:rPr>
        <w:t>müxtəlif</w:t>
      </w:r>
      <w:r>
        <w:rPr>
          <w:lang w:val="az-Cyrl-AZ"/>
        </w:rPr>
        <w:t xml:space="preserve"> </w:t>
      </w:r>
      <w:r>
        <w:rPr>
          <w:lang w:val="az-Latn-AZ"/>
        </w:rPr>
        <w:t>şaxələri</w:t>
      </w:r>
      <w:r>
        <w:rPr>
          <w:lang w:val="az-Cyrl-AZ"/>
        </w:rPr>
        <w:t xml:space="preserve"> </w:t>
      </w:r>
      <w:r>
        <w:rPr>
          <w:lang w:val="az-Latn-AZ"/>
        </w:rPr>
        <w:t>var</w:t>
      </w:r>
      <w:r>
        <w:rPr>
          <w:lang w:val="az-Cyrl-AZ"/>
        </w:rPr>
        <w:t xml:space="preserve">. </w:t>
      </w:r>
      <w:r>
        <w:rPr>
          <w:lang w:val="az-Latn-AZ"/>
        </w:rPr>
        <w:t>Bəzilərini</w:t>
      </w:r>
      <w:r>
        <w:rPr>
          <w:lang w:val="az-Cyrl-AZ"/>
        </w:rPr>
        <w:t xml:space="preserve"> </w:t>
      </w:r>
      <w:r>
        <w:rPr>
          <w:lang w:val="az-Latn-AZ"/>
        </w:rPr>
        <w:t>nəzərdən</w:t>
      </w:r>
      <w:r>
        <w:rPr>
          <w:lang w:val="az-Cyrl-AZ"/>
        </w:rPr>
        <w:t xml:space="preserve"> </w:t>
      </w:r>
      <w:r>
        <w:rPr>
          <w:lang w:val="az-Latn-AZ"/>
        </w:rPr>
        <w:t>keçiririk</w:t>
      </w:r>
      <w:r>
        <w:rPr>
          <w:lang w:val="az-Cyrl-AZ"/>
        </w:rPr>
        <w:t>:</w:t>
      </w:r>
    </w:p>
    <w:p w:rsidR="00D301F4" w:rsidRDefault="00D301F4" w:rsidP="00D301F4">
      <w:pPr>
        <w:pStyle w:val="StyleJustifiedFirstline05cm"/>
        <w:rPr>
          <w:lang w:val="az-Cyrl-AZ"/>
        </w:rPr>
      </w:pPr>
    </w:p>
    <w:p w:rsidR="00D301F4" w:rsidRDefault="00D301F4" w:rsidP="00D301F4">
      <w:pPr>
        <w:pStyle w:val="StyleJustifiedFirstline05cm"/>
      </w:pPr>
      <w:r>
        <w:rPr>
          <w:lang w:val="az-Cyrl-AZ"/>
        </w:rPr>
        <w:t xml:space="preserve">1. </w:t>
      </w:r>
      <w:r>
        <w:rPr>
          <w:lang w:val="az-Latn-AZ"/>
        </w:rPr>
        <w:t>Fərdi</w:t>
      </w:r>
      <w:r>
        <w:rPr>
          <w:lang w:val="az-Cyrl-AZ"/>
        </w:rPr>
        <w:t xml:space="preserve"> </w:t>
      </w:r>
      <w:r>
        <w:rPr>
          <w:lang w:val="az-Latn-AZ"/>
        </w:rPr>
        <w:t>qaydada</w:t>
      </w:r>
      <w:r>
        <w:rPr>
          <w:lang w:val="az-Cyrl-AZ"/>
        </w:rPr>
        <w:t xml:space="preserve"> </w:t>
      </w:r>
      <w:r>
        <w:rPr>
          <w:lang w:val="az-Latn-AZ"/>
        </w:rPr>
        <w:t>nüfuzetmə</w:t>
      </w:r>
      <w:r>
        <w:rPr>
          <w:lang w:val="az-Cyrl-AZ"/>
        </w:rPr>
        <w:t xml:space="preserve">: </w:t>
      </w:r>
      <w:r>
        <w:rPr>
          <w:lang w:val="az-Latn-AZ"/>
        </w:rPr>
        <w:t>Bir</w:t>
      </w:r>
      <w:r>
        <w:rPr>
          <w:lang w:val="az-Cyrl-AZ"/>
        </w:rPr>
        <w:t xml:space="preserve"> </w:t>
      </w:r>
      <w:r>
        <w:rPr>
          <w:lang w:val="az-Latn-AZ"/>
        </w:rPr>
        <w:t>nəfərin</w:t>
      </w:r>
      <w:r>
        <w:rPr>
          <w:lang w:val="az-Cyrl-AZ"/>
        </w:rPr>
        <w:t xml:space="preserve"> </w:t>
      </w:r>
      <w:r>
        <w:rPr>
          <w:lang w:val="az-Latn-AZ"/>
        </w:rPr>
        <w:t>simasını</w:t>
      </w:r>
      <w:r>
        <w:rPr>
          <w:lang w:val="az-Cyrl-AZ"/>
        </w:rPr>
        <w:t xml:space="preserve"> </w:t>
      </w:r>
      <w:r>
        <w:rPr>
          <w:lang w:val="az-Latn-AZ"/>
        </w:rPr>
        <w:t>dəyişir</w:t>
      </w:r>
      <w:r>
        <w:rPr>
          <w:lang w:val="az-Cyrl-AZ"/>
        </w:rPr>
        <w:t xml:space="preserve">, </w:t>
      </w:r>
      <w:r>
        <w:rPr>
          <w:lang w:val="az-Latn-AZ"/>
        </w:rPr>
        <w:t>maska</w:t>
      </w:r>
      <w:r>
        <w:rPr>
          <w:lang w:val="az-Cyrl-AZ"/>
        </w:rPr>
        <w:t xml:space="preserve"> </w:t>
      </w:r>
      <w:r>
        <w:rPr>
          <w:lang w:val="az-Latn-AZ"/>
        </w:rPr>
        <w:t>taxır</w:t>
      </w:r>
      <w:r>
        <w:rPr>
          <w:lang w:val="az-Cyrl-AZ"/>
        </w:rPr>
        <w:t xml:space="preserve"> </w:t>
      </w:r>
      <w:r>
        <w:rPr>
          <w:lang w:val="az-Latn-AZ"/>
        </w:rPr>
        <w:t>və</w:t>
      </w:r>
      <w:r>
        <w:rPr>
          <w:lang w:val="az-Cyrl-AZ"/>
        </w:rPr>
        <w:t xml:space="preserve"> </w:t>
      </w:r>
      <w:r>
        <w:rPr>
          <w:lang w:val="az-Latn-AZ"/>
        </w:rPr>
        <w:t>sizin</w:t>
      </w:r>
      <w:r>
        <w:rPr>
          <w:lang w:val="az-Cyrl-AZ"/>
        </w:rPr>
        <w:t xml:space="preserve"> </w:t>
      </w:r>
      <w:r>
        <w:rPr>
          <w:lang w:val="az-Latn-AZ"/>
        </w:rPr>
        <w:t>aranıza</w:t>
      </w:r>
      <w:r>
        <w:rPr>
          <w:lang w:val="az-Cyrl-AZ"/>
        </w:rPr>
        <w:t xml:space="preserve"> </w:t>
      </w:r>
      <w:r>
        <w:rPr>
          <w:lang w:val="az-Latn-AZ"/>
        </w:rPr>
        <w:t>göndərirlər</w:t>
      </w:r>
      <w:r>
        <w:rPr>
          <w:lang w:val="az-Cyrl-AZ"/>
        </w:rPr>
        <w:t xml:space="preserve">. </w:t>
      </w:r>
      <w:r>
        <w:rPr>
          <w:lang w:val="az-Latn-AZ"/>
        </w:rPr>
        <w:t>Siz onu dost kimi qəbul edirsiz</w:t>
      </w:r>
      <w:r>
        <w:t xml:space="preserve">. </w:t>
      </w:r>
      <w:r>
        <w:rPr>
          <w:lang w:val="az-Latn-AZ"/>
        </w:rPr>
        <w:t>Həmin şəxs minimum casus olur</w:t>
      </w:r>
      <w:r>
        <w:t xml:space="preserve">. </w:t>
      </w:r>
      <w:r>
        <w:rPr>
          <w:lang w:val="az-Latn-AZ"/>
        </w:rPr>
        <w:t>Siz müdirsiz və elə bir iş görə bilərsiz ki</w:t>
      </w:r>
      <w:r>
        <w:t xml:space="preserve">, </w:t>
      </w:r>
      <w:r>
        <w:rPr>
          <w:lang w:val="az-Latn-AZ"/>
        </w:rPr>
        <w:t>işiniz düşmənin xeyrinə olsun</w:t>
      </w:r>
      <w:r>
        <w:t xml:space="preserve">. </w:t>
      </w:r>
      <w:r>
        <w:rPr>
          <w:lang w:val="az-Latn-AZ"/>
        </w:rPr>
        <w:t>Göndərilən adam sizin qərarınıza təsir göstərir və siz düşmənin xeyrinə addım atırsız</w:t>
      </w:r>
      <w:r>
        <w:t xml:space="preserve">. </w:t>
      </w:r>
    </w:p>
    <w:p w:rsidR="00D301F4" w:rsidRDefault="00D301F4" w:rsidP="00D301F4">
      <w:pPr>
        <w:pStyle w:val="StyleJustifiedFirstline05cm"/>
      </w:pPr>
      <w:r>
        <w:t xml:space="preserve">2. </w:t>
      </w:r>
      <w:r>
        <w:rPr>
          <w:lang w:val="az-Latn-AZ"/>
        </w:rPr>
        <w:t>Cərəyan şəklində nüfuzetmə</w:t>
      </w:r>
      <w:r>
        <w:t xml:space="preserve">: </w:t>
      </w:r>
      <w:r>
        <w:rPr>
          <w:lang w:val="az-Latn-AZ"/>
        </w:rPr>
        <w:t>Pul vasitəsilə</w:t>
      </w:r>
      <w:r>
        <w:t xml:space="preserve">, </w:t>
      </w:r>
      <w:r>
        <w:rPr>
          <w:lang w:val="az-Latn-AZ"/>
        </w:rPr>
        <w:t>qadın vasitəsilə cəmiyyətdə öz şəbəkələrini yaradırlar</w:t>
      </w:r>
      <w:r>
        <w:t xml:space="preserve">. </w:t>
      </w:r>
      <w:r>
        <w:rPr>
          <w:lang w:val="az-Latn-AZ"/>
        </w:rPr>
        <w:t>İnsanları proqramlı şəkildə istiqamətləndirir</w:t>
      </w:r>
      <w:r>
        <w:t xml:space="preserve">, </w:t>
      </w:r>
      <w:r>
        <w:rPr>
          <w:lang w:val="az-Latn-AZ"/>
        </w:rPr>
        <w:t>onları amerikalılar kimi düşünməyə sövq edirlər</w:t>
      </w:r>
      <w:r>
        <w:t xml:space="preserve">. </w:t>
      </w:r>
      <w:r>
        <w:rPr>
          <w:lang w:val="az-Latn-AZ"/>
        </w:rPr>
        <w:t>Hədəfə alınmış insanların etiqadını dəyişir</w:t>
      </w:r>
      <w:r>
        <w:t xml:space="preserve">, </w:t>
      </w:r>
      <w:r>
        <w:rPr>
          <w:lang w:val="az-Latn-AZ"/>
        </w:rPr>
        <w:t>dəyərləri alt</w:t>
      </w:r>
      <w:r>
        <w:t>-</w:t>
      </w:r>
      <w:r>
        <w:rPr>
          <w:lang w:val="az-Latn-AZ"/>
        </w:rPr>
        <w:t>üst edirlər</w:t>
      </w:r>
      <w:r>
        <w:t xml:space="preserve">. </w:t>
      </w:r>
    </w:p>
    <w:p w:rsidR="00D301F4" w:rsidRDefault="00D301F4" w:rsidP="00D301F4">
      <w:pPr>
        <w:pStyle w:val="StyleJustifiedFirstline05cm"/>
      </w:pPr>
      <w:r>
        <w:t xml:space="preserve">3. </w:t>
      </w:r>
      <w:r>
        <w:rPr>
          <w:lang w:val="az-Latn-AZ"/>
        </w:rPr>
        <w:t>Mədəniyyət vasitəsilə nüfuzetmə</w:t>
      </w:r>
      <w:r>
        <w:t xml:space="preserve">: </w:t>
      </w:r>
      <w:r>
        <w:rPr>
          <w:lang w:val="az-Latn-AZ"/>
        </w:rPr>
        <w:t>Xalq və məsulların inancını dəyişirlər</w:t>
      </w:r>
      <w:r>
        <w:t xml:space="preserve">. </w:t>
      </w:r>
      <w:r>
        <w:rPr>
          <w:lang w:val="az-Latn-AZ"/>
        </w:rPr>
        <w:t>Cəmiyyəti stabil durumda saxlayan dəyərlərə divan tuturlar</w:t>
      </w:r>
      <w:r>
        <w:t xml:space="preserve">. </w:t>
      </w:r>
    </w:p>
    <w:p w:rsidR="00D301F4" w:rsidRDefault="00D301F4" w:rsidP="00D301F4">
      <w:pPr>
        <w:pStyle w:val="StyleJustifiedFirstline05cm"/>
      </w:pPr>
      <w:r>
        <w:t xml:space="preserve">4. </w:t>
      </w:r>
      <w:r>
        <w:rPr>
          <w:lang w:val="az-Latn-AZ"/>
        </w:rPr>
        <w:t>Siyasi nüfuzetmə</w:t>
      </w:r>
      <w:r>
        <w:t xml:space="preserve">: </w:t>
      </w:r>
      <w:r>
        <w:rPr>
          <w:lang w:val="az-Latn-AZ"/>
        </w:rPr>
        <w:t>Qərargahlara və qərarlara müdaxilə edirlər</w:t>
      </w:r>
      <w:r>
        <w:t xml:space="preserve">. </w:t>
      </w:r>
      <w:r>
        <w:rPr>
          <w:lang w:val="az-Latn-AZ"/>
        </w:rPr>
        <w:t>Özləri kimi</w:t>
      </w:r>
      <w:r>
        <w:t xml:space="preserve">, </w:t>
      </w:r>
      <w:r>
        <w:rPr>
          <w:lang w:val="az-Latn-AZ"/>
        </w:rPr>
        <w:t>amerikalılar kimi düşünən</w:t>
      </w:r>
      <w:r>
        <w:t xml:space="preserve">, </w:t>
      </w:r>
      <w:r>
        <w:rPr>
          <w:lang w:val="az-Latn-AZ"/>
        </w:rPr>
        <w:t>qərar çıxaran</w:t>
      </w:r>
      <w:r>
        <w:t xml:space="preserve">, </w:t>
      </w:r>
      <w:r>
        <w:rPr>
          <w:lang w:val="az-Latn-AZ"/>
        </w:rPr>
        <w:t>icra edən fərdləri hakimiyyətə</w:t>
      </w:r>
      <w:r>
        <w:t xml:space="preserve">, </w:t>
      </w:r>
      <w:r>
        <w:rPr>
          <w:lang w:val="az-Latn-AZ"/>
        </w:rPr>
        <w:t>iş başına gətirmək onlara sərf edir</w:t>
      </w:r>
      <w:r>
        <w:t xml:space="preserve">. </w:t>
      </w:r>
    </w:p>
    <w:p w:rsidR="00D301F4" w:rsidRDefault="00D301F4" w:rsidP="00D301F4">
      <w:pPr>
        <w:pStyle w:val="StyleJustifiedFirstline05cm"/>
      </w:pPr>
      <w:r>
        <w:lastRenderedPageBreak/>
        <w:t xml:space="preserve">5. </w:t>
      </w:r>
      <w:r>
        <w:rPr>
          <w:lang w:val="az-Latn-AZ"/>
        </w:rPr>
        <w:t>İqtisadi nüfuzetmə</w:t>
      </w:r>
      <w:r>
        <w:t xml:space="preserve">: </w:t>
      </w:r>
      <w:r>
        <w:rPr>
          <w:lang w:val="az-Latn-AZ"/>
        </w:rPr>
        <w:t>Ölkənin iqtisadi sütunlarını aşırmaq üçün iqtisadiyyata müdaxilə edir</w:t>
      </w:r>
      <w:r>
        <w:t xml:space="preserve">, </w:t>
      </w:r>
      <w:r>
        <w:rPr>
          <w:lang w:val="az-Latn-AZ"/>
        </w:rPr>
        <w:t>zərbə vururlar</w:t>
      </w:r>
      <w:r>
        <w:t xml:space="preserve">. </w:t>
      </w:r>
    </w:p>
    <w:p w:rsidR="00D301F4" w:rsidRDefault="00D301F4" w:rsidP="00D301F4">
      <w:pPr>
        <w:pStyle w:val="StyleJustifiedFirstline05cm"/>
      </w:pPr>
      <w:r>
        <w:t xml:space="preserve">6. </w:t>
      </w:r>
      <w:r>
        <w:rPr>
          <w:lang w:val="az-Latn-AZ"/>
        </w:rPr>
        <w:t>Təhlükəsizlik sahəsinə müdaxilə</w:t>
      </w:r>
      <w:r>
        <w:t xml:space="preserve">: </w:t>
      </w:r>
      <w:r>
        <w:rPr>
          <w:lang w:val="az-Latn-AZ"/>
        </w:rPr>
        <w:t>Ölkədə sabitliyi hədəfə alır</w:t>
      </w:r>
      <w:r>
        <w:t xml:space="preserve">, </w:t>
      </w:r>
      <w:r>
        <w:rPr>
          <w:lang w:val="az-Latn-AZ"/>
        </w:rPr>
        <w:t>böhran yaratmağa çalışırlar</w:t>
      </w:r>
      <w:r>
        <w:t xml:space="preserve">. </w:t>
      </w:r>
    </w:p>
    <w:p w:rsidR="00D301F4" w:rsidRDefault="00D301F4" w:rsidP="00D301F4">
      <w:pPr>
        <w:pStyle w:val="StyleJustifiedFirstline05cm"/>
      </w:pPr>
      <w:r>
        <w:rPr>
          <w:lang w:val="az-Latn-AZ"/>
        </w:rPr>
        <w:t xml:space="preserve">İmam Xamenei </w:t>
      </w:r>
      <w:r>
        <w:t>2015-</w:t>
      </w:r>
      <w:r>
        <w:rPr>
          <w:lang w:val="az-Latn-AZ"/>
        </w:rPr>
        <w:t>ci il</w:t>
      </w:r>
      <w:r>
        <w:t xml:space="preserve">, 16 </w:t>
      </w:r>
      <w:r>
        <w:rPr>
          <w:lang w:val="az-Latn-AZ"/>
        </w:rPr>
        <w:t>sentyabrdakı söhbətində buyurub</w:t>
      </w:r>
      <w:r>
        <w:t>: “</w:t>
      </w:r>
      <w:r>
        <w:rPr>
          <w:lang w:val="az-Latn-AZ"/>
        </w:rPr>
        <w:t>Təhlükəsizliyə müdaxilə kiçik şey deyil</w:t>
      </w:r>
      <w:r>
        <w:t xml:space="preserve">. </w:t>
      </w:r>
      <w:r>
        <w:rPr>
          <w:lang w:val="az-Latn-AZ"/>
        </w:rPr>
        <w:t>Amma düşüncə</w:t>
      </w:r>
      <w:r>
        <w:t xml:space="preserve">, </w:t>
      </w:r>
      <w:r>
        <w:rPr>
          <w:lang w:val="az-Latn-AZ"/>
        </w:rPr>
        <w:t>mədəniyyət</w:t>
      </w:r>
      <w:r>
        <w:t xml:space="preserve">, </w:t>
      </w:r>
      <w:r>
        <w:rPr>
          <w:lang w:val="az-Latn-AZ"/>
        </w:rPr>
        <w:t>siyasətə müdaxilə daha böyük əhəmiyyətə malikdir</w:t>
      </w:r>
      <w:r>
        <w:t>.”</w:t>
      </w:r>
    </w:p>
    <w:p w:rsidR="00D301F4" w:rsidRDefault="00D301F4" w:rsidP="00D301F4">
      <w:pPr>
        <w:pStyle w:val="StyleJustifiedFirstline05cm"/>
      </w:pPr>
    </w:p>
    <w:p w:rsidR="00D301F4" w:rsidRDefault="00D301F4" w:rsidP="00D301F4">
      <w:pPr>
        <w:ind w:firstLine="284"/>
        <w:jc w:val="both"/>
        <w:rPr>
          <w:b/>
          <w:bCs/>
          <w:sz w:val="28"/>
          <w:szCs w:val="28"/>
        </w:rPr>
      </w:pPr>
      <w:r>
        <w:rPr>
          <w:b/>
          <w:bCs/>
          <w:sz w:val="28"/>
          <w:szCs w:val="28"/>
        </w:rPr>
        <w:t xml:space="preserve">2. </w:t>
      </w:r>
      <w:r>
        <w:rPr>
          <w:b/>
          <w:bCs/>
          <w:sz w:val="28"/>
          <w:szCs w:val="28"/>
          <w:lang w:val="az-Latn-AZ"/>
        </w:rPr>
        <w:t>Qərb mədəniyyətinin yayılması</w:t>
      </w:r>
    </w:p>
    <w:p w:rsidR="00D301F4" w:rsidRDefault="00D301F4" w:rsidP="00D301F4">
      <w:pPr>
        <w:pStyle w:val="StyleJustifiedFirstline05cm"/>
      </w:pPr>
      <w:r>
        <w:rPr>
          <w:lang w:val="az-Latn-AZ"/>
        </w:rPr>
        <w:t>Bir sıra mövzular üzərində qurulmuş qərb mədəniyyətində əsas mövzu humanizm</w:t>
      </w:r>
      <w:r>
        <w:t xml:space="preserve">, </w:t>
      </w:r>
      <w:r>
        <w:rPr>
          <w:lang w:val="az-Latn-AZ"/>
        </w:rPr>
        <w:t>insanmərkəzçilikdir</w:t>
      </w:r>
      <w:r>
        <w:t xml:space="preserve">. </w:t>
      </w:r>
      <w:r>
        <w:rPr>
          <w:lang w:val="az-Latn-AZ"/>
        </w:rPr>
        <w:t>Zahirən cazibəli görünür</w:t>
      </w:r>
      <w:r>
        <w:t xml:space="preserve">: </w:t>
      </w:r>
      <w:r>
        <w:rPr>
          <w:lang w:val="az-Latn-AZ"/>
        </w:rPr>
        <w:t>hər şey insanın daha çox həzz alması üçün</w:t>
      </w:r>
      <w:r>
        <w:t xml:space="preserve">!! </w:t>
      </w:r>
      <w:r>
        <w:rPr>
          <w:lang w:val="az-Latn-AZ"/>
        </w:rPr>
        <w:t>Əslində insanın xoşbəxtliyinə bundan böyük zərbə ola bilməz</w:t>
      </w:r>
      <w:r>
        <w:t xml:space="preserve">. </w:t>
      </w:r>
      <w:r>
        <w:rPr>
          <w:lang w:val="az-Latn-AZ"/>
        </w:rPr>
        <w:t>Humanizmdə insan Allahdan</w:t>
      </w:r>
      <w:r>
        <w:t xml:space="preserve">, </w:t>
      </w:r>
      <w:r>
        <w:rPr>
          <w:lang w:val="az-Latn-AZ"/>
        </w:rPr>
        <w:t>dünya axirətdən</w:t>
      </w:r>
      <w:r>
        <w:t xml:space="preserve">, </w:t>
      </w:r>
      <w:r>
        <w:rPr>
          <w:lang w:val="az-Latn-AZ"/>
        </w:rPr>
        <w:t>maddiyyat mənəviyyatdan öndədir</w:t>
      </w:r>
      <w:r>
        <w:t xml:space="preserve">. </w:t>
      </w:r>
      <w:r>
        <w:rPr>
          <w:lang w:val="az-Latn-AZ"/>
        </w:rPr>
        <w:t>İnsanı Allaha canişin etmək şüarı böyük faciələrə səbəb olur</w:t>
      </w:r>
      <w:r>
        <w:t xml:space="preserve">. </w:t>
      </w:r>
    </w:p>
    <w:p w:rsidR="00D301F4" w:rsidRDefault="00D301F4" w:rsidP="00D301F4">
      <w:pPr>
        <w:pStyle w:val="StyleJustifiedFirstline05cm"/>
      </w:pPr>
      <w:r>
        <w:rPr>
          <w:lang w:val="az-Latn-AZ"/>
        </w:rPr>
        <w:t>a</w:t>
      </w:r>
      <w:r>
        <w:t xml:space="preserve">) </w:t>
      </w:r>
      <w:r>
        <w:rPr>
          <w:lang w:val="az-Latn-AZ"/>
        </w:rPr>
        <w:t xml:space="preserve">İslam İnqilabının Ali Rəhbəri </w:t>
      </w:r>
      <w:r>
        <w:t>2015-</w:t>
      </w:r>
      <w:r>
        <w:rPr>
          <w:lang w:val="az-Latn-AZ"/>
        </w:rPr>
        <w:t>ci il</w:t>
      </w:r>
      <w:r>
        <w:t xml:space="preserve">, </w:t>
      </w:r>
      <w:r>
        <w:rPr>
          <w:lang w:val="az-Latn-AZ"/>
        </w:rPr>
        <w:t>iyulun</w:t>
      </w:r>
      <w:r>
        <w:t xml:space="preserve"> 11-</w:t>
      </w:r>
      <w:r>
        <w:rPr>
          <w:lang w:val="az-Latn-AZ"/>
        </w:rPr>
        <w:t>dəki söhbətində buyurur</w:t>
      </w:r>
      <w:r>
        <w:t>: “</w:t>
      </w:r>
      <w:r>
        <w:rPr>
          <w:lang w:val="az-Latn-AZ"/>
        </w:rPr>
        <w:t>Son vaxtlar</w:t>
      </w:r>
      <w:r>
        <w:t xml:space="preserve"> “</w:t>
      </w:r>
      <w:r>
        <w:rPr>
          <w:lang w:val="az-Latn-AZ"/>
        </w:rPr>
        <w:t>Rəhmani İslam</w:t>
      </w:r>
      <w:r>
        <w:t xml:space="preserve">” </w:t>
      </w:r>
      <w:r>
        <w:rPr>
          <w:lang w:val="az-Latn-AZ"/>
        </w:rPr>
        <w:t>ifadəsi çox işlənir</w:t>
      </w:r>
      <w:r>
        <w:t xml:space="preserve">. </w:t>
      </w:r>
      <w:r>
        <w:rPr>
          <w:lang w:val="az-Latn-AZ"/>
        </w:rPr>
        <w:t>İfadə gözəl ifadədir</w:t>
      </w:r>
      <w:r>
        <w:t xml:space="preserve">. </w:t>
      </w:r>
      <w:r>
        <w:rPr>
          <w:lang w:val="az-Latn-AZ"/>
        </w:rPr>
        <w:t>Həm İslam</w:t>
      </w:r>
      <w:r>
        <w:t xml:space="preserve">, </w:t>
      </w:r>
      <w:r>
        <w:rPr>
          <w:lang w:val="az-Latn-AZ"/>
        </w:rPr>
        <w:t>həm də rəhman kəlməsi gözəl sözlərdir</w:t>
      </w:r>
      <w:r>
        <w:t xml:space="preserve">. </w:t>
      </w:r>
      <w:r>
        <w:rPr>
          <w:lang w:val="az-Latn-AZ"/>
        </w:rPr>
        <w:t>Bu nə deməkdir</w:t>
      </w:r>
      <w:r>
        <w:t xml:space="preserve">? </w:t>
      </w:r>
      <w:r>
        <w:rPr>
          <w:lang w:val="az-Latn-AZ"/>
        </w:rPr>
        <w:t>Allah</w:t>
      </w:r>
      <w:r>
        <w:t>-</w:t>
      </w:r>
      <w:r>
        <w:rPr>
          <w:lang w:val="az-Latn-AZ"/>
        </w:rPr>
        <w:t>Taalla həm rəhman və rəhimdir</w:t>
      </w:r>
      <w:r>
        <w:t xml:space="preserve">, </w:t>
      </w:r>
      <w:r>
        <w:rPr>
          <w:lang w:val="az-Latn-AZ"/>
        </w:rPr>
        <w:t xml:space="preserve">həm </w:t>
      </w:r>
      <w:r>
        <w:t>«</w:t>
      </w:r>
      <w:r>
        <w:rPr>
          <w:lang w:val="az-Latn-AZ"/>
        </w:rPr>
        <w:t>əşəddul</w:t>
      </w:r>
      <w:r>
        <w:t>-</w:t>
      </w:r>
      <w:r>
        <w:rPr>
          <w:lang w:val="az-Latn-AZ"/>
        </w:rPr>
        <w:t>muaqibin</w:t>
      </w:r>
      <w:r>
        <w:t>»</w:t>
      </w:r>
      <w:r>
        <w:rPr>
          <w:lang w:val="az-Latn-AZ"/>
        </w:rPr>
        <w:t>dir</w:t>
      </w:r>
      <w:r>
        <w:t xml:space="preserve"> (</w:t>
      </w:r>
      <w:r>
        <w:rPr>
          <w:lang w:val="az-Latn-AZ"/>
        </w:rPr>
        <w:t>ən ağır cəza verən</w:t>
      </w:r>
      <w:r>
        <w:t xml:space="preserve">). </w:t>
      </w:r>
      <w:r>
        <w:rPr>
          <w:lang w:val="az-Latn-AZ"/>
        </w:rPr>
        <w:t>Həm behişti var</w:t>
      </w:r>
      <w:r>
        <w:t xml:space="preserve">, </w:t>
      </w:r>
      <w:r>
        <w:rPr>
          <w:lang w:val="az-Latn-AZ"/>
        </w:rPr>
        <w:t>həm də cəhənnəmi</w:t>
      </w:r>
      <w:r>
        <w:t xml:space="preserve">. </w:t>
      </w:r>
      <w:r>
        <w:rPr>
          <w:lang w:val="az-Latn-AZ"/>
        </w:rPr>
        <w:t>Bəs necə olur ki</w:t>
      </w:r>
      <w:r>
        <w:t xml:space="preserve">, </w:t>
      </w:r>
      <w:r>
        <w:rPr>
          <w:lang w:val="az-Latn-AZ"/>
        </w:rPr>
        <w:t>İslam əvvəldən axıra rəhmani olur</w:t>
      </w:r>
      <w:r>
        <w:t xml:space="preserve">? </w:t>
      </w:r>
      <w:r>
        <w:rPr>
          <w:lang w:val="az-Latn-AZ"/>
        </w:rPr>
        <w:t>Hiss olunur ki</w:t>
      </w:r>
      <w:r>
        <w:t xml:space="preserve">, </w:t>
      </w:r>
      <w:r>
        <w:rPr>
          <w:lang w:val="az-Latn-AZ"/>
        </w:rPr>
        <w:t>rəhmani İslam deyilən şey liberalizmə</w:t>
      </w:r>
      <w:r>
        <w:t xml:space="preserve">, </w:t>
      </w:r>
      <w:r>
        <w:rPr>
          <w:lang w:val="az-Latn-AZ"/>
        </w:rPr>
        <w:t>həqiqi İslama tam zidd bir cərəyana oxşardır</w:t>
      </w:r>
      <w:r>
        <w:t xml:space="preserve">. </w:t>
      </w:r>
      <w:r>
        <w:rPr>
          <w:lang w:val="az-Latn-AZ"/>
        </w:rPr>
        <w:t>XVIII</w:t>
      </w:r>
      <w:r>
        <w:t xml:space="preserve">, XIX </w:t>
      </w:r>
      <w:r>
        <w:rPr>
          <w:lang w:val="az-Latn-AZ"/>
        </w:rPr>
        <w:t>əsrlərə aid olan liberalizm humanizmin bünövrəsidir</w:t>
      </w:r>
      <w:r>
        <w:t xml:space="preserve">. </w:t>
      </w:r>
      <w:r>
        <w:rPr>
          <w:lang w:val="az-Latn-AZ"/>
        </w:rPr>
        <w:t>Bu cərəyan Allahı</w:t>
      </w:r>
      <w:r>
        <w:t xml:space="preserve">, </w:t>
      </w:r>
      <w:r>
        <w:rPr>
          <w:lang w:val="az-Latn-AZ"/>
        </w:rPr>
        <w:t>mənəviyyatı</w:t>
      </w:r>
      <w:r>
        <w:t xml:space="preserve">, </w:t>
      </w:r>
      <w:r>
        <w:rPr>
          <w:lang w:val="az-Latn-AZ"/>
        </w:rPr>
        <w:t>dəyərləri inkar edir</w:t>
      </w:r>
      <w:r>
        <w:t>.”</w:t>
      </w:r>
    </w:p>
    <w:p w:rsidR="00D301F4" w:rsidRDefault="00D301F4" w:rsidP="00D301F4">
      <w:pPr>
        <w:pStyle w:val="StyleJustifiedFirstline05cm"/>
      </w:pPr>
      <w:r>
        <w:rPr>
          <w:lang w:val="az-Latn-AZ"/>
        </w:rPr>
        <w:t>b</w:t>
      </w:r>
      <w:r>
        <w:t xml:space="preserve">) </w:t>
      </w:r>
      <w:r>
        <w:rPr>
          <w:lang w:val="az-Latn-AZ"/>
        </w:rPr>
        <w:t xml:space="preserve">Cənab Rəhbər </w:t>
      </w:r>
      <w:r>
        <w:t>2017-</w:t>
      </w:r>
      <w:r>
        <w:rPr>
          <w:lang w:val="az-Latn-AZ"/>
        </w:rPr>
        <w:t>ci il</w:t>
      </w:r>
      <w:r>
        <w:t xml:space="preserve">, </w:t>
      </w:r>
      <w:r>
        <w:rPr>
          <w:lang w:val="az-Latn-AZ"/>
        </w:rPr>
        <w:t xml:space="preserve">mayın </w:t>
      </w:r>
      <w:r>
        <w:t>7-</w:t>
      </w:r>
      <w:r>
        <w:rPr>
          <w:lang w:val="az-Latn-AZ"/>
        </w:rPr>
        <w:t>dəki söhbətində buyurub</w:t>
      </w:r>
      <w:r>
        <w:t>: “</w:t>
      </w:r>
      <w:r>
        <w:rPr>
          <w:lang w:val="az-Latn-AZ"/>
        </w:rPr>
        <w:t>BMT və BMT</w:t>
      </w:r>
      <w:r>
        <w:t>-</w:t>
      </w:r>
      <w:r>
        <w:rPr>
          <w:lang w:val="az-Latn-AZ"/>
        </w:rPr>
        <w:t>nin Elm</w:t>
      </w:r>
      <w:r>
        <w:t xml:space="preserve">, </w:t>
      </w:r>
      <w:r>
        <w:rPr>
          <w:lang w:val="az-Latn-AZ"/>
        </w:rPr>
        <w:t>Təhsil və Mədəniyyət üzrə ixtisaslaşmış qurumu olan UNESCO</w:t>
      </w:r>
      <w:r>
        <w:t>-</w:t>
      </w:r>
      <w:r>
        <w:rPr>
          <w:lang w:val="az-Latn-AZ"/>
        </w:rPr>
        <w:t>nun</w:t>
      </w:r>
      <w:r>
        <w:t xml:space="preserve"> 2030 </w:t>
      </w:r>
      <w:r>
        <w:rPr>
          <w:lang w:val="az-Latn-AZ"/>
        </w:rPr>
        <w:t>sənədi İslam Respublikası üçün məqbul sənəd deyil</w:t>
      </w:r>
      <w:r>
        <w:t xml:space="preserve">. </w:t>
      </w:r>
      <w:r>
        <w:rPr>
          <w:lang w:val="az-Latn-AZ"/>
        </w:rPr>
        <w:t>Sənəd dünyanın super güclərinin mənafeyinə uyğun hazırlanıb</w:t>
      </w:r>
      <w:r>
        <w:t xml:space="preserve">. </w:t>
      </w:r>
      <w:r>
        <w:rPr>
          <w:lang w:val="az-Latn-AZ"/>
        </w:rPr>
        <w:t>Sənədə əsasən dünya ölkələri öz mədəniyyətlərinə</w:t>
      </w:r>
      <w:r>
        <w:t xml:space="preserve">, </w:t>
      </w:r>
      <w:r>
        <w:rPr>
          <w:lang w:val="az-Latn-AZ"/>
        </w:rPr>
        <w:t>tarixlərinə müxalif olsa belə</w:t>
      </w:r>
      <w:r>
        <w:t xml:space="preserve">, </w:t>
      </w:r>
      <w:r>
        <w:rPr>
          <w:lang w:val="az-Latn-AZ"/>
        </w:rPr>
        <w:t>sənədi imzalamalı</w:t>
      </w:r>
      <w:r>
        <w:t xml:space="preserve">, </w:t>
      </w:r>
      <w:r>
        <w:rPr>
          <w:lang w:val="az-Latn-AZ"/>
        </w:rPr>
        <w:t>onun müddəalarına tabe olmalıdır</w:t>
      </w:r>
      <w:r>
        <w:t xml:space="preserve">. </w:t>
      </w:r>
      <w:r>
        <w:rPr>
          <w:lang w:val="az-Latn-AZ"/>
        </w:rPr>
        <w:t>Kökündən yanlış bir addımdır</w:t>
      </w:r>
      <w:r>
        <w:t xml:space="preserve">. </w:t>
      </w:r>
      <w:r>
        <w:rPr>
          <w:lang w:val="az-Latn-AZ"/>
        </w:rPr>
        <w:t>İslam Respublikasının və digər ölkələrin əsas qanunu var</w:t>
      </w:r>
      <w:r>
        <w:t xml:space="preserve">, </w:t>
      </w:r>
      <w:r>
        <w:rPr>
          <w:lang w:val="az-Latn-AZ"/>
        </w:rPr>
        <w:t>ən azı bunu nəzərə almalı idilər</w:t>
      </w:r>
      <w:r>
        <w:t xml:space="preserve">. 2030 </w:t>
      </w:r>
      <w:r>
        <w:rPr>
          <w:lang w:val="az-Latn-AZ"/>
        </w:rPr>
        <w:t>adlı sənədi imzalayıb səsini çıxarmadan onu yerinə yetirmək olmaz</w:t>
      </w:r>
      <w:r>
        <w:t xml:space="preserve">. </w:t>
      </w:r>
      <w:r>
        <w:rPr>
          <w:lang w:val="az-Latn-AZ"/>
        </w:rPr>
        <w:t>Biz cavabdeh qurumlara elan etmişdik ki</w:t>
      </w:r>
      <w:r>
        <w:t xml:space="preserve">, </w:t>
      </w:r>
      <w:r>
        <w:rPr>
          <w:lang w:val="az-Latn-AZ"/>
        </w:rPr>
        <w:t>bu olası iş deyil</w:t>
      </w:r>
      <w:r>
        <w:t xml:space="preserve">. </w:t>
      </w:r>
      <w:r>
        <w:rPr>
          <w:lang w:val="az-Latn-AZ"/>
        </w:rPr>
        <w:t>Mən Mədəniyyət İnqilabı Ali Şurasından da gileyliyəm</w:t>
      </w:r>
      <w:r>
        <w:t xml:space="preserve">, </w:t>
      </w:r>
      <w:r>
        <w:rPr>
          <w:lang w:val="az-Latn-AZ"/>
        </w:rPr>
        <w:t>onlar diqqətli olmalı</w:t>
      </w:r>
      <w:r>
        <w:t xml:space="preserve">, </w:t>
      </w:r>
      <w:r>
        <w:rPr>
          <w:lang w:val="az-Latn-AZ"/>
        </w:rPr>
        <w:t>prosesin bu mərhələyə çatmasına yol verməməli idilər</w:t>
      </w:r>
      <w:r>
        <w:t xml:space="preserve">. </w:t>
      </w:r>
      <w:r>
        <w:rPr>
          <w:lang w:val="az-Latn-AZ"/>
        </w:rPr>
        <w:t>Bura İslam Respublikasıdır</w:t>
      </w:r>
      <w:r>
        <w:t xml:space="preserve">, </w:t>
      </w:r>
      <w:r>
        <w:rPr>
          <w:lang w:val="az-Latn-AZ"/>
        </w:rPr>
        <w:t>bünövrə İslamdır</w:t>
      </w:r>
      <w:r>
        <w:t xml:space="preserve">, </w:t>
      </w:r>
      <w:r>
        <w:rPr>
          <w:lang w:val="az-Latn-AZ"/>
        </w:rPr>
        <w:t>Qurandır</w:t>
      </w:r>
      <w:r>
        <w:t xml:space="preserve">. </w:t>
      </w:r>
      <w:r>
        <w:rPr>
          <w:lang w:val="az-Latn-AZ"/>
        </w:rPr>
        <w:t>Bu məmləkətdə puç və dağıdıcı qərb mədəniyyətinə yol və yer yoxdur</w:t>
      </w:r>
      <w:r>
        <w:t>.”</w:t>
      </w:r>
    </w:p>
    <w:p w:rsidR="00D301F4" w:rsidRDefault="00D301F4" w:rsidP="00D301F4">
      <w:pPr>
        <w:pStyle w:val="StyleJustifiedFirstline05cm"/>
      </w:pPr>
      <w:r>
        <w:rPr>
          <w:lang w:val="az-Latn-AZ"/>
        </w:rPr>
        <w:t xml:space="preserve">İmam Xamenei </w:t>
      </w:r>
      <w:r>
        <w:rPr>
          <w:lang w:val="az-Cyrl-AZ"/>
        </w:rPr>
        <w:t>2019</w:t>
      </w:r>
      <w:r>
        <w:t>-</w:t>
      </w:r>
      <w:r>
        <w:rPr>
          <w:lang w:val="az-Latn-AZ"/>
        </w:rPr>
        <w:t>cu il</w:t>
      </w:r>
      <w:r>
        <w:t>, 1</w:t>
      </w:r>
      <w:r>
        <w:rPr>
          <w:lang w:val="az-Cyrl-AZ"/>
        </w:rPr>
        <w:t xml:space="preserve"> </w:t>
      </w:r>
      <w:r>
        <w:rPr>
          <w:lang w:val="az-Latn-AZ"/>
        </w:rPr>
        <w:t>mayda müəllimlərlə görüşdə buyurub</w:t>
      </w:r>
      <w:r>
        <w:t>: “</w:t>
      </w:r>
      <w:r>
        <w:rPr>
          <w:lang w:val="az-Latn-AZ"/>
        </w:rPr>
        <w:t>Mühüm bir fəsli təhsil sahəsinə aid olan</w:t>
      </w:r>
      <w:r>
        <w:t xml:space="preserve"> 2030 </w:t>
      </w:r>
      <w:r>
        <w:rPr>
          <w:lang w:val="az-Latn-AZ"/>
        </w:rPr>
        <w:t>sənədinin mahiyyəti bundan ibarətdir ki</w:t>
      </w:r>
      <w:r>
        <w:t xml:space="preserve">, </w:t>
      </w:r>
      <w:r>
        <w:rPr>
          <w:lang w:val="az-Latn-AZ"/>
        </w:rPr>
        <w:t>təhsil sistemi şagirdlərə qərb ənənələri əsasında həyat tərzi və həyat fəlsəfəsini tədris etməlidir</w:t>
      </w:r>
      <w:r>
        <w:t xml:space="preserve">. </w:t>
      </w:r>
      <w:r>
        <w:rPr>
          <w:lang w:val="az-Latn-AZ"/>
        </w:rPr>
        <w:t>Sözlərinin canı budur</w:t>
      </w:r>
      <w:r>
        <w:t>!”</w:t>
      </w:r>
    </w:p>
    <w:p w:rsidR="00D301F4" w:rsidRDefault="00D301F4" w:rsidP="00D301F4">
      <w:pPr>
        <w:pStyle w:val="StyleJustifiedFirstline05cm"/>
      </w:pPr>
      <w:r>
        <w:rPr>
          <w:lang w:val="az-Latn-AZ"/>
        </w:rPr>
        <w:t>c</w:t>
      </w:r>
      <w:r>
        <w:t xml:space="preserve">) </w:t>
      </w:r>
      <w:r>
        <w:rPr>
          <w:lang w:val="az-Latn-AZ"/>
        </w:rPr>
        <w:t xml:space="preserve">İmam Xamenei </w:t>
      </w:r>
      <w:r>
        <w:rPr>
          <w:lang w:val="az-Cyrl-AZ"/>
        </w:rPr>
        <w:t>2017</w:t>
      </w:r>
      <w:r>
        <w:t>-</w:t>
      </w:r>
      <w:r>
        <w:rPr>
          <w:lang w:val="az-Latn-AZ"/>
        </w:rPr>
        <w:t>ci il</w:t>
      </w:r>
      <w:r>
        <w:t xml:space="preserve">, 24 </w:t>
      </w:r>
      <w:r>
        <w:rPr>
          <w:lang w:val="az-Latn-AZ"/>
        </w:rPr>
        <w:t>mayda bir söhbətində buyurur</w:t>
      </w:r>
      <w:r>
        <w:t>: “</w:t>
      </w:r>
      <w:r>
        <w:rPr>
          <w:lang w:val="az-Latn-AZ"/>
        </w:rPr>
        <w:t>Konvensiyalar</w:t>
      </w:r>
      <w:r>
        <w:t xml:space="preserve">, </w:t>
      </w:r>
      <w:r>
        <w:rPr>
          <w:lang w:val="az-Latn-AZ"/>
        </w:rPr>
        <w:t>öhdəliklər mövzusuna toxunmaq istəyirəm</w:t>
      </w:r>
      <w:r>
        <w:t xml:space="preserve">. </w:t>
      </w:r>
      <w:r>
        <w:rPr>
          <w:lang w:val="az-Latn-AZ"/>
        </w:rPr>
        <w:t>Bütün bunları qəbul etməyimizə heç bir lüzum yoxdur</w:t>
      </w:r>
      <w:r>
        <w:t>.”</w:t>
      </w:r>
    </w:p>
    <w:p w:rsidR="00D301F4" w:rsidRDefault="00D301F4" w:rsidP="00D301F4">
      <w:pPr>
        <w:pStyle w:val="StyleJustifiedFirstline05cm"/>
      </w:pPr>
      <w:r>
        <w:rPr>
          <w:lang w:val="az-Latn-AZ"/>
        </w:rPr>
        <w:t>d</w:t>
      </w:r>
      <w:r>
        <w:t xml:space="preserve">) </w:t>
      </w:r>
      <w:r>
        <w:rPr>
          <w:lang w:val="az-Latn-AZ"/>
        </w:rPr>
        <w:t xml:space="preserve">Cənab Rəhbər </w:t>
      </w:r>
      <w:r>
        <w:rPr>
          <w:lang w:val="az-Cyrl-AZ"/>
        </w:rPr>
        <w:t>2015</w:t>
      </w:r>
      <w:r>
        <w:t>-</w:t>
      </w:r>
      <w:r>
        <w:rPr>
          <w:lang w:val="az-Latn-AZ"/>
        </w:rPr>
        <w:t>ci il</w:t>
      </w:r>
      <w:r>
        <w:t xml:space="preserve">, </w:t>
      </w:r>
      <w:r>
        <w:rPr>
          <w:lang w:val="az-Latn-AZ"/>
        </w:rPr>
        <w:t>martın</w:t>
      </w:r>
      <w:r>
        <w:rPr>
          <w:lang w:val="az-Cyrl-AZ"/>
        </w:rPr>
        <w:t xml:space="preserve"> 8-</w:t>
      </w:r>
      <w:r>
        <w:rPr>
          <w:lang w:val="az-Latn-AZ"/>
        </w:rPr>
        <w:t>dəki söhbətində buyurub</w:t>
      </w:r>
      <w:r>
        <w:t>: “</w:t>
      </w:r>
      <w:r>
        <w:rPr>
          <w:lang w:val="az-Latn-AZ"/>
        </w:rPr>
        <w:t>Eşitmişəm ki</w:t>
      </w:r>
      <w:r>
        <w:t xml:space="preserve">, </w:t>
      </w:r>
      <w:r>
        <w:rPr>
          <w:lang w:val="az-Latn-AZ"/>
        </w:rPr>
        <w:t>ailə</w:t>
      </w:r>
      <w:r>
        <w:t xml:space="preserve">, </w:t>
      </w:r>
      <w:r>
        <w:rPr>
          <w:lang w:val="az-Latn-AZ"/>
        </w:rPr>
        <w:t>qadına qarşı şiddət mövzusunda layihə hazırlanır</w:t>
      </w:r>
      <w:r>
        <w:t xml:space="preserve">. </w:t>
      </w:r>
      <w:r>
        <w:rPr>
          <w:lang w:val="az-Latn-AZ"/>
        </w:rPr>
        <w:t>Dövlət məsulları</w:t>
      </w:r>
      <w:r>
        <w:t xml:space="preserve">, </w:t>
      </w:r>
      <w:r>
        <w:rPr>
          <w:lang w:val="az-Latn-AZ"/>
        </w:rPr>
        <w:t>parlament diqqətli olmalıdır ki</w:t>
      </w:r>
      <w:r>
        <w:t xml:space="preserve">, </w:t>
      </w:r>
      <w:r>
        <w:rPr>
          <w:lang w:val="az-Latn-AZ"/>
        </w:rPr>
        <w:t>yenə də qərb mədəniyyətinə yol açılmasın</w:t>
      </w:r>
      <w:r>
        <w:t xml:space="preserve">. </w:t>
      </w:r>
      <w:r>
        <w:rPr>
          <w:lang w:val="az-Latn-AZ"/>
        </w:rPr>
        <w:t xml:space="preserve">Guya qız ailə qurarkən atanın </w:t>
      </w:r>
      <w:r>
        <w:rPr>
          <w:lang w:val="az-Latn-AZ"/>
        </w:rPr>
        <w:lastRenderedPageBreak/>
        <w:t>müdaxiləsi şiddət</w:t>
      </w:r>
      <w:r>
        <w:t xml:space="preserve">, </w:t>
      </w:r>
      <w:r>
        <w:rPr>
          <w:lang w:val="az-Latn-AZ"/>
        </w:rPr>
        <w:t>zorakılıqdır</w:t>
      </w:r>
      <w:r>
        <w:t xml:space="preserve">!! </w:t>
      </w:r>
      <w:r>
        <w:rPr>
          <w:lang w:val="az-Latn-AZ"/>
        </w:rPr>
        <w:t>Nəyin şiddət</w:t>
      </w:r>
      <w:r>
        <w:t xml:space="preserve">, </w:t>
      </w:r>
      <w:r>
        <w:rPr>
          <w:lang w:val="az-Latn-AZ"/>
        </w:rPr>
        <w:t>zorakılıq olduğunu qərbdən öyrənməli deyilik</w:t>
      </w:r>
      <w:r>
        <w:t xml:space="preserve">. </w:t>
      </w:r>
      <w:r>
        <w:rPr>
          <w:lang w:val="az-Latn-AZ"/>
        </w:rPr>
        <w:t>Bu gün bu şəkildə düşmənçiliklərlə üzbəüzük</w:t>
      </w:r>
      <w:r>
        <w:t xml:space="preserve">, </w:t>
      </w:r>
      <w:r>
        <w:rPr>
          <w:lang w:val="az-Latn-AZ"/>
        </w:rPr>
        <w:t>diqqətli olmalıyıq</w:t>
      </w:r>
      <w:r>
        <w:t>.”</w:t>
      </w:r>
    </w:p>
    <w:p w:rsidR="00D301F4" w:rsidRDefault="00D301F4" w:rsidP="00D301F4">
      <w:pPr>
        <w:pStyle w:val="StyleJustifiedFirstline05cm"/>
      </w:pPr>
      <w:r>
        <w:rPr>
          <w:lang w:val="az-Latn-AZ"/>
        </w:rPr>
        <w:t>İmam Xamenei həmin söhbətində buyurur</w:t>
      </w:r>
      <w:r>
        <w:t>: “</w:t>
      </w:r>
      <w:r>
        <w:rPr>
          <w:lang w:val="az-Latn-AZ"/>
        </w:rPr>
        <w:t>Bəzilərinin təlqininə görə cinsi ədalət budur ki</w:t>
      </w:r>
      <w:r>
        <w:t xml:space="preserve">, </w:t>
      </w:r>
      <w:r>
        <w:rPr>
          <w:lang w:val="az-Latn-AZ"/>
        </w:rPr>
        <w:t>kişilər hansı meydana daxil olursa</w:t>
      </w:r>
      <w:r>
        <w:t xml:space="preserve">, </w:t>
      </w:r>
      <w:r>
        <w:rPr>
          <w:lang w:val="az-Latn-AZ"/>
        </w:rPr>
        <w:t>qadınlar da həmin meydanlara daxil olmalıdır</w:t>
      </w:r>
      <w:r>
        <w:t xml:space="preserve">. </w:t>
      </w:r>
      <w:r>
        <w:rPr>
          <w:lang w:val="az-Latn-AZ"/>
        </w:rPr>
        <w:t>Bu fikir qadının etimadına</w:t>
      </w:r>
      <w:r>
        <w:t xml:space="preserve">, </w:t>
      </w:r>
      <w:r>
        <w:rPr>
          <w:lang w:val="az-Latn-AZ"/>
        </w:rPr>
        <w:t>ehtiramına</w:t>
      </w:r>
      <w:r>
        <w:t xml:space="preserve">, </w:t>
      </w:r>
      <w:r>
        <w:rPr>
          <w:lang w:val="az-Latn-AZ"/>
        </w:rPr>
        <w:t>şəxsiyyətinə</w:t>
      </w:r>
      <w:r>
        <w:t xml:space="preserve">, </w:t>
      </w:r>
      <w:r>
        <w:rPr>
          <w:lang w:val="az-Latn-AZ"/>
        </w:rPr>
        <w:t>kimliyinə xəyanətdir</w:t>
      </w:r>
      <w:r>
        <w:t xml:space="preserve">. </w:t>
      </w:r>
      <w:r>
        <w:rPr>
          <w:lang w:val="az-Latn-AZ"/>
        </w:rPr>
        <w:t>Bu formada cinsi ədalət və bu qəbildən başqa məfhumlar qərbə aid sözlərdir</w:t>
      </w:r>
      <w:r>
        <w:t xml:space="preserve">. </w:t>
      </w:r>
      <w:r>
        <w:rPr>
          <w:lang w:val="az-Latn-AZ"/>
        </w:rPr>
        <w:t>Aramızdakı bəzi adamlar da qərbdən eşidir</w:t>
      </w:r>
      <w:r>
        <w:t xml:space="preserve">, </w:t>
      </w:r>
      <w:r>
        <w:rPr>
          <w:lang w:val="az-Latn-AZ"/>
        </w:rPr>
        <w:t>danışır</w:t>
      </w:r>
      <w:r>
        <w:t xml:space="preserve">, </w:t>
      </w:r>
      <w:r>
        <w:rPr>
          <w:lang w:val="az-Latn-AZ"/>
        </w:rPr>
        <w:t>qərbin tribunası</w:t>
      </w:r>
      <w:r>
        <w:t xml:space="preserve">, </w:t>
      </w:r>
      <w:r>
        <w:rPr>
          <w:lang w:val="az-Latn-AZ"/>
        </w:rPr>
        <w:t>ruporu olur</w:t>
      </w:r>
      <w:r>
        <w:t xml:space="preserve">. </w:t>
      </w:r>
      <w:r>
        <w:rPr>
          <w:lang w:val="az-Latn-AZ"/>
        </w:rPr>
        <w:t>Hansı ədalətdən danışırlar</w:t>
      </w:r>
      <w:r>
        <w:t xml:space="preserve">?! </w:t>
      </w:r>
      <w:r>
        <w:rPr>
          <w:lang w:val="az-Latn-AZ"/>
        </w:rPr>
        <w:t>Bu gün ən böyük ədalətsizliklər Amerikada</w:t>
      </w:r>
      <w:r>
        <w:t xml:space="preserve">, </w:t>
      </w:r>
      <w:r>
        <w:rPr>
          <w:lang w:val="az-Latn-AZ"/>
        </w:rPr>
        <w:t>qərb ölkələrindədir</w:t>
      </w:r>
      <w:r>
        <w:t xml:space="preserve">. </w:t>
      </w:r>
      <w:r>
        <w:rPr>
          <w:lang w:val="az-Latn-AZ"/>
        </w:rPr>
        <w:t>Evdə kişilərin qəddarlığına ən çox məruz qalan qərb qadınıdır</w:t>
      </w:r>
      <w:r>
        <w:t xml:space="preserve">. </w:t>
      </w:r>
      <w:r>
        <w:rPr>
          <w:lang w:val="az-Latn-AZ"/>
        </w:rPr>
        <w:t>Qərb həyat tərzi</w:t>
      </w:r>
      <w:r>
        <w:t xml:space="preserve">, </w:t>
      </w:r>
      <w:r>
        <w:rPr>
          <w:lang w:val="az-Latn-AZ"/>
        </w:rPr>
        <w:t>mədəniyyət</w:t>
      </w:r>
      <w:r>
        <w:t xml:space="preserve">, </w:t>
      </w:r>
      <w:r>
        <w:rPr>
          <w:lang w:val="az-Latn-AZ"/>
        </w:rPr>
        <w:t>cəmiyyətə müdiriyyət böhranı yaşayır</w:t>
      </w:r>
      <w:r>
        <w:t xml:space="preserve">. </w:t>
      </w:r>
      <w:r>
        <w:rPr>
          <w:lang w:val="az-Latn-AZ"/>
        </w:rPr>
        <w:t>Cinsi ədalət deyib car çəkirlər ki</w:t>
      </w:r>
      <w:r>
        <w:t xml:space="preserve">, </w:t>
      </w:r>
      <w:r>
        <w:rPr>
          <w:lang w:val="az-Latn-AZ"/>
        </w:rPr>
        <w:t>öz çirkin məqsədlərinə çatsınlar</w:t>
      </w:r>
      <w:r>
        <w:t>.”</w:t>
      </w:r>
    </w:p>
    <w:p w:rsidR="00D301F4" w:rsidRDefault="00D301F4" w:rsidP="00D301F4">
      <w:pPr>
        <w:pStyle w:val="StyleJustifiedFirstline05cm"/>
      </w:pPr>
      <w:r>
        <w:rPr>
          <w:lang w:val="az-Latn-AZ"/>
        </w:rPr>
        <w:t>e</w:t>
      </w:r>
      <w:r>
        <w:t xml:space="preserve">) </w:t>
      </w:r>
      <w:r>
        <w:rPr>
          <w:lang w:val="az-Latn-AZ"/>
        </w:rPr>
        <w:t xml:space="preserve">Ali Rəhbər </w:t>
      </w:r>
      <w:r>
        <w:rPr>
          <w:lang w:val="az-Cyrl-AZ"/>
        </w:rPr>
        <w:t>2020</w:t>
      </w:r>
      <w:r>
        <w:t>-</w:t>
      </w:r>
      <w:r>
        <w:rPr>
          <w:lang w:val="az-Latn-AZ"/>
        </w:rPr>
        <w:t>ci il</w:t>
      </w:r>
      <w:r>
        <w:t xml:space="preserve">, </w:t>
      </w:r>
      <w:r>
        <w:rPr>
          <w:lang w:val="az-Latn-AZ"/>
        </w:rPr>
        <w:t>fevralın</w:t>
      </w:r>
      <w:r>
        <w:t xml:space="preserve"> 11-</w:t>
      </w:r>
      <w:r>
        <w:rPr>
          <w:lang w:val="az-Latn-AZ"/>
        </w:rPr>
        <w:t>dəki çıxışında</w:t>
      </w:r>
      <w:r>
        <w:t xml:space="preserve">, </w:t>
      </w:r>
      <w:r>
        <w:rPr>
          <w:lang w:val="az-Latn-AZ"/>
        </w:rPr>
        <w:t>İnqilabın ikinci addımı adlı bəyanatında İran xalqına müraciətlə buyurub</w:t>
      </w:r>
      <w:r>
        <w:t>: “</w:t>
      </w:r>
      <w:r>
        <w:rPr>
          <w:lang w:val="az-Latn-AZ"/>
        </w:rPr>
        <w:t>Gələcəkdə möhkəm addım atmaq üçün keçmişi</w:t>
      </w:r>
      <w:r>
        <w:t xml:space="preserve">, </w:t>
      </w:r>
      <w:r>
        <w:rPr>
          <w:lang w:val="az-Latn-AZ"/>
        </w:rPr>
        <w:t>təcrübələri yaxşı öyrənib</w:t>
      </w:r>
      <w:r>
        <w:t xml:space="preserve">, </w:t>
      </w:r>
      <w:r>
        <w:rPr>
          <w:lang w:val="az-Latn-AZ"/>
        </w:rPr>
        <w:t>ibrət götürmək lazımdır</w:t>
      </w:r>
      <w:r>
        <w:t xml:space="preserve">. </w:t>
      </w:r>
      <w:r>
        <w:rPr>
          <w:lang w:val="az-Latn-AZ"/>
        </w:rPr>
        <w:t>Bu strategiyadan yayınsaq</w:t>
      </w:r>
      <w:r>
        <w:t xml:space="preserve">, </w:t>
      </w:r>
      <w:r>
        <w:rPr>
          <w:lang w:val="az-Latn-AZ"/>
        </w:rPr>
        <w:t>yalan həqiqətin yerini tutacaq</w:t>
      </w:r>
      <w:r>
        <w:t xml:space="preserve">, </w:t>
      </w:r>
      <w:r>
        <w:rPr>
          <w:lang w:val="az-Latn-AZ"/>
        </w:rPr>
        <w:t>gələcəyimiz tanımadığımız təhlükələrlə üz</w:t>
      </w:r>
      <w:r>
        <w:t>-</w:t>
      </w:r>
      <w:r>
        <w:rPr>
          <w:lang w:val="az-Latn-AZ"/>
        </w:rPr>
        <w:t>üzə qalacaq</w:t>
      </w:r>
      <w:r>
        <w:t xml:space="preserve">. </w:t>
      </w:r>
      <w:r>
        <w:rPr>
          <w:lang w:val="az-Latn-AZ"/>
        </w:rPr>
        <w:t>Nəticədə düşmənlər daha həvəslə keçmiş və bu gün haqqında yalanlar uydurucaq</w:t>
      </w:r>
      <w:r>
        <w:t xml:space="preserve">, </w:t>
      </w:r>
      <w:r>
        <w:rPr>
          <w:lang w:val="az-Latn-AZ"/>
        </w:rPr>
        <w:t>məqsədə çatmaq üçün pul və başqa vasitələrə əl atacaqlar</w:t>
      </w:r>
      <w:r>
        <w:t xml:space="preserve">. </w:t>
      </w:r>
      <w:r>
        <w:rPr>
          <w:lang w:val="az-Latn-AZ"/>
        </w:rPr>
        <w:t>Düşüncə oğruları çoxdur</w:t>
      </w:r>
      <w:r>
        <w:t xml:space="preserve">. </w:t>
      </w:r>
      <w:r>
        <w:rPr>
          <w:lang w:val="az-Latn-AZ"/>
        </w:rPr>
        <w:t>Həqiqəti düşməndən</w:t>
      </w:r>
      <w:r>
        <w:t xml:space="preserve">, </w:t>
      </w:r>
      <w:r>
        <w:rPr>
          <w:lang w:val="az-Latn-AZ"/>
        </w:rPr>
        <w:t>onun muzdurlarından öyrənmək olmaz</w:t>
      </w:r>
      <w:r>
        <w:t>.”</w:t>
      </w:r>
    </w:p>
    <w:p w:rsidR="00D301F4" w:rsidRDefault="00D301F4" w:rsidP="00D301F4">
      <w:pPr>
        <w:pStyle w:val="StyleJustifiedFirstline05cm"/>
      </w:pPr>
    </w:p>
    <w:p w:rsidR="00D301F4" w:rsidRDefault="00D301F4" w:rsidP="00D301F4">
      <w:pPr>
        <w:ind w:firstLine="284"/>
        <w:jc w:val="both"/>
        <w:rPr>
          <w:b/>
          <w:bCs/>
          <w:sz w:val="28"/>
          <w:szCs w:val="28"/>
        </w:rPr>
      </w:pPr>
      <w:r>
        <w:rPr>
          <w:b/>
          <w:bCs/>
          <w:sz w:val="28"/>
          <w:szCs w:val="28"/>
        </w:rPr>
        <w:t>3.</w:t>
      </w:r>
      <w:r>
        <w:rPr>
          <w:b/>
          <w:bCs/>
          <w:sz w:val="28"/>
          <w:szCs w:val="28"/>
          <w:lang w:val="az-Latn-AZ"/>
        </w:rPr>
        <w:t xml:space="preserve"> İğtişaş və fitnə</w:t>
      </w:r>
    </w:p>
    <w:p w:rsidR="00D301F4" w:rsidRDefault="00D301F4" w:rsidP="00D301F4">
      <w:pPr>
        <w:pStyle w:val="StyleJustifiedFirstline05cm"/>
      </w:pPr>
      <w:r>
        <w:rPr>
          <w:lang w:val="az-Latn-AZ"/>
        </w:rPr>
        <w:t xml:space="preserve">İslam İnqilabının Ali Rəhbəri </w:t>
      </w:r>
      <w:r>
        <w:rPr>
          <w:lang w:val="az-Cyrl-AZ"/>
        </w:rPr>
        <w:t>2017</w:t>
      </w:r>
      <w:r>
        <w:t>-</w:t>
      </w:r>
      <w:r>
        <w:rPr>
          <w:lang w:val="az-Latn-AZ"/>
        </w:rPr>
        <w:t>ci il</w:t>
      </w:r>
      <w:r>
        <w:t xml:space="preserve">, 10 </w:t>
      </w:r>
      <w:r>
        <w:rPr>
          <w:lang w:val="az-Latn-AZ"/>
        </w:rPr>
        <w:t>mayda bir söhbətində buyurub</w:t>
      </w:r>
      <w:r>
        <w:t>: “</w:t>
      </w:r>
      <w:r>
        <w:rPr>
          <w:lang w:val="az-Latn-AZ"/>
        </w:rPr>
        <w:t>Düşmənin qısamüddətli planı ölkədə sabitliyi pozmaq</w:t>
      </w:r>
      <w:r>
        <w:t xml:space="preserve">, </w:t>
      </w:r>
      <w:r>
        <w:rPr>
          <w:lang w:val="az-Latn-AZ"/>
        </w:rPr>
        <w:t>iğtişaş və fitnə törətməkdir</w:t>
      </w:r>
      <w:r>
        <w:t>.”</w:t>
      </w:r>
    </w:p>
    <w:p w:rsidR="00D301F4" w:rsidRDefault="00D301F4" w:rsidP="00D301F4">
      <w:pPr>
        <w:pStyle w:val="StyleJustifiedFirstline05cm"/>
      </w:pPr>
      <w:r>
        <w:rPr>
          <w:lang w:val="az-Latn-AZ"/>
        </w:rPr>
        <w:t xml:space="preserve">İmam Xamenei </w:t>
      </w:r>
      <w:r>
        <w:rPr>
          <w:lang w:val="az-Cyrl-AZ"/>
        </w:rPr>
        <w:t>2000</w:t>
      </w:r>
      <w:r>
        <w:t>-</w:t>
      </w:r>
      <w:r>
        <w:rPr>
          <w:lang w:val="az-Latn-AZ"/>
        </w:rPr>
        <w:t>ci il</w:t>
      </w:r>
      <w:r>
        <w:t xml:space="preserve">, </w:t>
      </w:r>
      <w:r>
        <w:rPr>
          <w:lang w:val="az-Latn-AZ"/>
        </w:rPr>
        <w:t>iyunun</w:t>
      </w:r>
      <w:r>
        <w:rPr>
          <w:lang w:val="az-Cyrl-AZ"/>
        </w:rPr>
        <w:t xml:space="preserve"> 30-</w:t>
      </w:r>
      <w:r>
        <w:rPr>
          <w:lang w:val="az-Latn-AZ"/>
        </w:rPr>
        <w:t>dakı çıxışında buyurur</w:t>
      </w:r>
      <w:r>
        <w:t>: “</w:t>
      </w:r>
      <w:r>
        <w:rPr>
          <w:lang w:val="az-Latn-AZ"/>
        </w:rPr>
        <w:t>Mən inqilabın başlanğıcından bu günə qədər müxtəlif mövzularda və müxtəlif səhnələrdə müxtəlif cərəyanlarla rastlaşmışam</w:t>
      </w:r>
      <w:r>
        <w:t xml:space="preserve">. </w:t>
      </w:r>
      <w:r>
        <w:rPr>
          <w:lang w:val="az-Latn-AZ"/>
        </w:rPr>
        <w:t>Həm insanlar</w:t>
      </w:r>
      <w:r>
        <w:t xml:space="preserve">, </w:t>
      </w:r>
      <w:r>
        <w:rPr>
          <w:lang w:val="az-Latn-AZ"/>
        </w:rPr>
        <w:t>həm deyilənlərlə tanışam</w:t>
      </w:r>
      <w:r>
        <w:t xml:space="preserve">. </w:t>
      </w:r>
      <w:r>
        <w:rPr>
          <w:lang w:val="az-Latn-AZ"/>
        </w:rPr>
        <w:t>Dünya mediasındakı təbliğatlardan xəbərdaram</w:t>
      </w:r>
      <w:r>
        <w:t>.</w:t>
      </w:r>
      <w:r>
        <w:rPr>
          <w:lang w:val="az-Cyrl-AZ"/>
        </w:rPr>
        <w:t xml:space="preserve"> </w:t>
      </w:r>
      <w:r>
        <w:rPr>
          <w:lang w:val="az-Latn-AZ"/>
        </w:rPr>
        <w:t>Bütün bu məlumatlar sayəsində ümumi bir qənaətə gəlmişəm</w:t>
      </w:r>
      <w:r>
        <w:t xml:space="preserve">. </w:t>
      </w:r>
      <w:r>
        <w:rPr>
          <w:lang w:val="az-Latn-AZ"/>
        </w:rPr>
        <w:t>Xülasəsi budur</w:t>
      </w:r>
      <w:r>
        <w:t xml:space="preserve">: </w:t>
      </w:r>
      <w:r>
        <w:rPr>
          <w:lang w:val="az-Latn-AZ"/>
        </w:rPr>
        <w:t>İslam Respublikasının süqutu məqsədi ilə hərtərəfli Amerika planı mövcuddur</w:t>
      </w:r>
      <w:r>
        <w:t xml:space="preserve">. </w:t>
      </w:r>
      <w:r>
        <w:rPr>
          <w:lang w:val="az-Latn-AZ"/>
        </w:rPr>
        <w:t>Ölçüb</w:t>
      </w:r>
      <w:r>
        <w:t>-</w:t>
      </w:r>
      <w:r>
        <w:rPr>
          <w:lang w:val="az-Latn-AZ"/>
        </w:rPr>
        <w:t>biçiblər</w:t>
      </w:r>
      <w:r>
        <w:t xml:space="preserve">, </w:t>
      </w:r>
      <w:r>
        <w:rPr>
          <w:lang w:val="az-Latn-AZ"/>
        </w:rPr>
        <w:t>yeniləyiblər</w:t>
      </w:r>
      <w:r>
        <w:t xml:space="preserve">, </w:t>
      </w:r>
      <w:r>
        <w:rPr>
          <w:lang w:val="az-Latn-AZ"/>
        </w:rPr>
        <w:t>Sovetlər Birliyinin süqutundan sonra həmin layihəni İranda icra etmək istəyirlər</w:t>
      </w:r>
      <w:r>
        <w:t xml:space="preserve">. </w:t>
      </w:r>
      <w:r>
        <w:rPr>
          <w:lang w:val="az-Latn-AZ"/>
        </w:rPr>
        <w:t>Dediyim sözlərə kifayət qədər dəlil olsa da</w:t>
      </w:r>
      <w:r>
        <w:t xml:space="preserve">, </w:t>
      </w:r>
      <w:r>
        <w:rPr>
          <w:lang w:val="az-Latn-AZ"/>
        </w:rPr>
        <w:t>onların qərəzli bəyanatlarında hər şey aydın görünür</w:t>
      </w:r>
      <w:r>
        <w:t xml:space="preserve">. </w:t>
      </w:r>
      <w:r>
        <w:rPr>
          <w:lang w:val="az-Latn-AZ"/>
        </w:rPr>
        <w:t>Özləri də deyirlər ki</w:t>
      </w:r>
      <w:r>
        <w:t xml:space="preserve">, </w:t>
      </w:r>
      <w:r>
        <w:rPr>
          <w:lang w:val="az-Latn-AZ"/>
        </w:rPr>
        <w:t>filan sözü dilə gətirəndə tələsmişik</w:t>
      </w:r>
      <w:r>
        <w:t xml:space="preserve">. </w:t>
      </w:r>
      <w:r>
        <w:rPr>
          <w:lang w:val="az-Latn-AZ"/>
        </w:rPr>
        <w:t>Düşmənin nəzərdə tutulan planı tam həqiqətdir</w:t>
      </w:r>
      <w:r>
        <w:t xml:space="preserve">. </w:t>
      </w:r>
      <w:r>
        <w:rPr>
          <w:lang w:val="az-Latn-AZ"/>
        </w:rPr>
        <w:t>Öz təsəvvürlərinə əsasən Sovetlər Birliyinin süquta uğradılması planını İran üçün yenidən işləyiblər</w:t>
      </w:r>
      <w:r>
        <w:t>.”</w:t>
      </w:r>
    </w:p>
    <w:p w:rsidR="00D301F4" w:rsidRDefault="00D301F4" w:rsidP="00D301F4">
      <w:pPr>
        <w:pStyle w:val="StyleJustifiedFirstline05cm"/>
      </w:pPr>
      <w:r>
        <w:rPr>
          <w:lang w:val="az-Latn-AZ"/>
        </w:rPr>
        <w:t xml:space="preserve">Ali Rəhbər </w:t>
      </w:r>
      <w:r>
        <w:rPr>
          <w:lang w:val="az-Cyrl-AZ"/>
        </w:rPr>
        <w:t>2009</w:t>
      </w:r>
      <w:r>
        <w:t>-</w:t>
      </w:r>
      <w:r>
        <w:rPr>
          <w:lang w:val="az-Latn-AZ"/>
        </w:rPr>
        <w:t>cu il</w:t>
      </w:r>
      <w:r>
        <w:t xml:space="preserve">, </w:t>
      </w:r>
      <w:r>
        <w:rPr>
          <w:lang w:val="az-Latn-AZ"/>
        </w:rPr>
        <w:t>iyunun</w:t>
      </w:r>
      <w:r>
        <w:rPr>
          <w:lang w:val="az-Cyrl-AZ"/>
        </w:rPr>
        <w:t xml:space="preserve"> 1</w:t>
      </w:r>
      <w:r>
        <w:t>9</w:t>
      </w:r>
      <w:r>
        <w:rPr>
          <w:lang w:val="az-Cyrl-AZ"/>
        </w:rPr>
        <w:t>-</w:t>
      </w:r>
      <w:r>
        <w:rPr>
          <w:lang w:val="az-Latn-AZ"/>
        </w:rPr>
        <w:t xml:space="preserve">dakı çıxışında </w:t>
      </w:r>
      <w:r>
        <w:rPr>
          <w:lang w:val="az-Cyrl-AZ"/>
        </w:rPr>
        <w:t>2009</w:t>
      </w:r>
      <w:r>
        <w:t>-</w:t>
      </w:r>
      <w:r>
        <w:rPr>
          <w:lang w:val="az-Latn-AZ"/>
        </w:rPr>
        <w:t>cu il fitnəkarlıqları barədə buyurub</w:t>
      </w:r>
      <w:r>
        <w:t>: “</w:t>
      </w:r>
      <w:r>
        <w:rPr>
          <w:lang w:val="az-Latn-AZ"/>
        </w:rPr>
        <w:t>Ölkə daxilində xarici qüvvələrin əlaltıları işə düşdü</w:t>
      </w:r>
      <w:r>
        <w:t xml:space="preserve">, </w:t>
      </w:r>
      <w:r>
        <w:rPr>
          <w:lang w:val="az-Latn-AZ"/>
        </w:rPr>
        <w:t>küçə iğtişaşları başladı</w:t>
      </w:r>
      <w:r>
        <w:t xml:space="preserve">. </w:t>
      </w:r>
      <w:r>
        <w:rPr>
          <w:lang w:val="az-Latn-AZ"/>
        </w:rPr>
        <w:t>Uçurub</w:t>
      </w:r>
      <w:r>
        <w:t>-</w:t>
      </w:r>
      <w:r>
        <w:rPr>
          <w:lang w:val="az-Latn-AZ"/>
        </w:rPr>
        <w:t>dağıtdılar</w:t>
      </w:r>
      <w:r>
        <w:t xml:space="preserve">, </w:t>
      </w:r>
      <w:r>
        <w:rPr>
          <w:lang w:val="az-Latn-AZ"/>
        </w:rPr>
        <w:t>yandırdılar</w:t>
      </w:r>
      <w:r>
        <w:t xml:space="preserve">, </w:t>
      </w:r>
      <w:r>
        <w:rPr>
          <w:lang w:val="az-Latn-AZ"/>
        </w:rPr>
        <w:t>xalqın əmlakını oda çəkdilər</w:t>
      </w:r>
      <w:r>
        <w:t xml:space="preserve">, </w:t>
      </w:r>
      <w:r>
        <w:rPr>
          <w:lang w:val="az-Latn-AZ"/>
        </w:rPr>
        <w:t>camaatı işindən</w:t>
      </w:r>
      <w:r>
        <w:t>-</w:t>
      </w:r>
      <w:r>
        <w:rPr>
          <w:lang w:val="az-Latn-AZ"/>
        </w:rPr>
        <w:t>gücündən etdilər</w:t>
      </w:r>
      <w:r>
        <w:t xml:space="preserve">, </w:t>
      </w:r>
      <w:r>
        <w:rPr>
          <w:lang w:val="az-Latn-AZ"/>
        </w:rPr>
        <w:t>mağazaları qarət etdilər</w:t>
      </w:r>
      <w:r>
        <w:t xml:space="preserve">. </w:t>
      </w:r>
      <w:r>
        <w:rPr>
          <w:lang w:val="az-Latn-AZ"/>
        </w:rPr>
        <w:t>Bu iş muzdurların</w:t>
      </w:r>
      <w:r>
        <w:t xml:space="preserve">, </w:t>
      </w:r>
      <w:r>
        <w:rPr>
          <w:lang w:val="az-Latn-AZ"/>
        </w:rPr>
        <w:t>əlaltıların</w:t>
      </w:r>
      <w:r>
        <w:t xml:space="preserve">, </w:t>
      </w:r>
      <w:r>
        <w:rPr>
          <w:lang w:val="az-Latn-AZ"/>
        </w:rPr>
        <w:t>qərb və sionizmin casuslarının işi idi</w:t>
      </w:r>
      <w:r>
        <w:t xml:space="preserve">. </w:t>
      </w:r>
      <w:r>
        <w:rPr>
          <w:lang w:val="az-Latn-AZ"/>
        </w:rPr>
        <w:t>Bu hadisələrdən sonra ağızlarında şirinlik qaldı</w:t>
      </w:r>
      <w:r>
        <w:t xml:space="preserve">; </w:t>
      </w:r>
      <w:r>
        <w:rPr>
          <w:lang w:val="az-Latn-AZ"/>
        </w:rPr>
        <w:t>elə bildilər İran da Gürcüstandır</w:t>
      </w:r>
      <w:r>
        <w:t xml:space="preserve">. </w:t>
      </w:r>
      <w:r>
        <w:rPr>
          <w:lang w:val="az-Latn-AZ"/>
        </w:rPr>
        <w:t>Amerikalı sionist bir milyarder demişdi ki</w:t>
      </w:r>
      <w:r>
        <w:t xml:space="preserve">, 10 </w:t>
      </w:r>
      <w:r>
        <w:rPr>
          <w:lang w:val="az-Latn-AZ"/>
        </w:rPr>
        <w:t>milyon dollar xərclədim</w:t>
      </w:r>
      <w:r>
        <w:t xml:space="preserve">, </w:t>
      </w:r>
      <w:r>
        <w:rPr>
          <w:lang w:val="az-Latn-AZ"/>
        </w:rPr>
        <w:t>Gürcüstanda rəngli inqilab etdim</w:t>
      </w:r>
      <w:r>
        <w:t xml:space="preserve">, </w:t>
      </w:r>
      <w:r>
        <w:rPr>
          <w:lang w:val="az-Latn-AZ"/>
        </w:rPr>
        <w:t>yeni hökumət qurdum</w:t>
      </w:r>
      <w:r>
        <w:t xml:space="preserve">. </w:t>
      </w:r>
      <w:r>
        <w:rPr>
          <w:lang w:val="az-Latn-AZ"/>
        </w:rPr>
        <w:t>Bunu mətbuat da yazmışdı</w:t>
      </w:r>
      <w:r>
        <w:t xml:space="preserve">. </w:t>
      </w:r>
      <w:r>
        <w:rPr>
          <w:lang w:val="az-Latn-AZ"/>
        </w:rPr>
        <w:t>Axmaqlar elə düşünürlər ki</w:t>
      </w:r>
      <w:r>
        <w:t xml:space="preserve">, </w:t>
      </w:r>
      <w:r>
        <w:rPr>
          <w:lang w:val="az-Latn-AZ"/>
        </w:rPr>
        <w:t>bu böyük xalqla da həmin oyunu oynaya bilərlər</w:t>
      </w:r>
      <w:r>
        <w:t>.”</w:t>
      </w:r>
    </w:p>
    <w:p w:rsidR="00D301F4" w:rsidRDefault="00D301F4" w:rsidP="00D301F4">
      <w:pPr>
        <w:pStyle w:val="StyleJustifiedFirstline05cm"/>
      </w:pPr>
      <w:r>
        <w:rPr>
          <w:lang w:val="az-Latn-AZ"/>
        </w:rPr>
        <w:t xml:space="preserve">Rəhbər </w:t>
      </w:r>
      <w:r>
        <w:rPr>
          <w:lang w:val="az-Cyrl-AZ"/>
        </w:rPr>
        <w:t>2009</w:t>
      </w:r>
      <w:r>
        <w:t>-</w:t>
      </w:r>
      <w:r>
        <w:rPr>
          <w:lang w:val="az-Latn-AZ"/>
        </w:rPr>
        <w:t>cu il</w:t>
      </w:r>
      <w:r>
        <w:t xml:space="preserve">, </w:t>
      </w:r>
      <w:r>
        <w:rPr>
          <w:lang w:val="az-Latn-AZ"/>
        </w:rPr>
        <w:t xml:space="preserve">sentyabrın </w:t>
      </w:r>
      <w:r>
        <w:t>2</w:t>
      </w:r>
      <w:r>
        <w:rPr>
          <w:lang w:val="az-Cyrl-AZ"/>
        </w:rPr>
        <w:t>4-</w:t>
      </w:r>
      <w:r>
        <w:rPr>
          <w:lang w:val="az-Latn-AZ"/>
        </w:rPr>
        <w:t>dəki çıxışında buyurub</w:t>
      </w:r>
      <w:r>
        <w:t>: “</w:t>
      </w:r>
      <w:r>
        <w:rPr>
          <w:lang w:val="az-Latn-AZ"/>
        </w:rPr>
        <w:t>Fitnəkarlıq hadisəsi təsadüfi hadisə deyildi</w:t>
      </w:r>
      <w:r>
        <w:t xml:space="preserve">, </w:t>
      </w:r>
      <w:r>
        <w:rPr>
          <w:lang w:val="az-Latn-AZ"/>
        </w:rPr>
        <w:t>əvvəlcədən planlaşdırılmışdı</w:t>
      </w:r>
      <w:r>
        <w:t xml:space="preserve">, </w:t>
      </w:r>
      <w:r>
        <w:rPr>
          <w:lang w:val="az-Latn-AZ"/>
        </w:rPr>
        <w:t>bir mərkəzdən idarə edilirdi</w:t>
      </w:r>
      <w:r>
        <w:t>.”</w:t>
      </w:r>
    </w:p>
    <w:p w:rsidR="00D301F4" w:rsidRDefault="00D301F4" w:rsidP="00D301F4">
      <w:pPr>
        <w:pStyle w:val="StyleJustifiedFirstline05cm"/>
        <w:rPr>
          <w:lang w:val="az-Cyrl-AZ"/>
        </w:rPr>
      </w:pPr>
      <w:r>
        <w:rPr>
          <w:lang w:val="az-Latn-AZ"/>
        </w:rPr>
        <w:t xml:space="preserve">Cənab Rəhbər </w:t>
      </w:r>
      <w:r>
        <w:rPr>
          <w:lang w:val="az-Cyrl-AZ"/>
        </w:rPr>
        <w:t>2011</w:t>
      </w:r>
      <w:r>
        <w:t>-</w:t>
      </w:r>
      <w:r>
        <w:rPr>
          <w:lang w:val="az-Latn-AZ"/>
        </w:rPr>
        <w:t>ci il</w:t>
      </w:r>
      <w:r>
        <w:t xml:space="preserve">, </w:t>
      </w:r>
      <w:r>
        <w:rPr>
          <w:lang w:val="az-Latn-AZ"/>
        </w:rPr>
        <w:t xml:space="preserve">iyunu </w:t>
      </w:r>
      <w:r>
        <w:t>4</w:t>
      </w:r>
      <w:r>
        <w:rPr>
          <w:lang w:val="az-Cyrl-AZ"/>
        </w:rPr>
        <w:t>-</w:t>
      </w:r>
      <w:r>
        <w:rPr>
          <w:lang w:val="az-Latn-AZ"/>
        </w:rPr>
        <w:t>dəki çıxışında buyurur</w:t>
      </w:r>
      <w:r>
        <w:t>: “</w:t>
      </w:r>
      <w:r>
        <w:rPr>
          <w:lang w:val="az-Cyrl-AZ"/>
        </w:rPr>
        <w:t>2009</w:t>
      </w:r>
      <w:r>
        <w:t>-</w:t>
      </w:r>
      <w:r>
        <w:rPr>
          <w:lang w:val="az-Latn-AZ"/>
        </w:rPr>
        <w:t>cu ilə qədər on illik bir plan idi</w:t>
      </w:r>
      <w:r>
        <w:t>.</w:t>
      </w:r>
      <w:r>
        <w:rPr>
          <w:lang w:val="az-Cyrl-AZ"/>
        </w:rPr>
        <w:t xml:space="preserve"> </w:t>
      </w:r>
      <w:r>
        <w:rPr>
          <w:lang w:val="az-Latn-AZ"/>
        </w:rPr>
        <w:t>Düşünürdülər</w:t>
      </w:r>
      <w:r>
        <w:rPr>
          <w:lang w:val="az-Cyrl-AZ"/>
        </w:rPr>
        <w:t xml:space="preserve"> </w:t>
      </w:r>
      <w:r>
        <w:rPr>
          <w:lang w:val="az-Latn-AZ"/>
        </w:rPr>
        <w:t>ki</w:t>
      </w:r>
      <w:r>
        <w:rPr>
          <w:lang w:val="az-Cyrl-AZ"/>
        </w:rPr>
        <w:t xml:space="preserve">, </w:t>
      </w:r>
      <w:r>
        <w:rPr>
          <w:lang w:val="az-Latn-AZ"/>
        </w:rPr>
        <w:t>fürsətdir</w:t>
      </w:r>
      <w:r>
        <w:rPr>
          <w:lang w:val="az-Cyrl-AZ"/>
        </w:rPr>
        <w:t xml:space="preserve">, </w:t>
      </w:r>
      <w:r>
        <w:rPr>
          <w:lang w:val="az-Latn-AZ"/>
        </w:rPr>
        <w:t>hər</w:t>
      </w:r>
      <w:r>
        <w:rPr>
          <w:lang w:val="az-Cyrl-AZ"/>
        </w:rPr>
        <w:t xml:space="preserve"> </w:t>
      </w:r>
      <w:r>
        <w:rPr>
          <w:lang w:val="az-Latn-AZ"/>
        </w:rPr>
        <w:t>yola</w:t>
      </w:r>
      <w:r>
        <w:rPr>
          <w:lang w:val="az-Cyrl-AZ"/>
        </w:rPr>
        <w:t xml:space="preserve"> </w:t>
      </w:r>
      <w:r>
        <w:rPr>
          <w:lang w:val="az-Latn-AZ"/>
        </w:rPr>
        <w:t>əl</w:t>
      </w:r>
      <w:r>
        <w:rPr>
          <w:lang w:val="az-Cyrl-AZ"/>
        </w:rPr>
        <w:t xml:space="preserve"> </w:t>
      </w:r>
      <w:r>
        <w:rPr>
          <w:lang w:val="az-Latn-AZ"/>
        </w:rPr>
        <w:t>atırdılar</w:t>
      </w:r>
      <w:r>
        <w:rPr>
          <w:lang w:val="az-Cyrl-AZ"/>
        </w:rPr>
        <w:t xml:space="preserve">. </w:t>
      </w:r>
      <w:r>
        <w:rPr>
          <w:lang w:val="az-Latn-AZ"/>
        </w:rPr>
        <w:t>O</w:t>
      </w:r>
      <w:r>
        <w:rPr>
          <w:lang w:val="az-Cyrl-AZ"/>
        </w:rPr>
        <w:t xml:space="preserve"> </w:t>
      </w:r>
      <w:r>
        <w:rPr>
          <w:lang w:val="az-Latn-AZ"/>
        </w:rPr>
        <w:t>zaman</w:t>
      </w:r>
      <w:r>
        <w:rPr>
          <w:lang w:val="az-Cyrl-AZ"/>
        </w:rPr>
        <w:t xml:space="preserve"> </w:t>
      </w:r>
      <w:r>
        <w:rPr>
          <w:lang w:val="az-Latn-AZ"/>
        </w:rPr>
        <w:t>xalqın</w:t>
      </w:r>
      <w:r>
        <w:rPr>
          <w:lang w:val="az-Cyrl-AZ"/>
        </w:rPr>
        <w:t xml:space="preserve"> </w:t>
      </w:r>
      <w:r>
        <w:rPr>
          <w:lang w:val="az-Latn-AZ"/>
        </w:rPr>
        <w:t>narazılıqları</w:t>
      </w:r>
      <w:r>
        <w:rPr>
          <w:lang w:val="az-Cyrl-AZ"/>
        </w:rPr>
        <w:t xml:space="preserve"> </w:t>
      </w:r>
      <w:r>
        <w:rPr>
          <w:lang w:val="az-Latn-AZ"/>
        </w:rPr>
        <w:t>vardı</w:t>
      </w:r>
      <w:r>
        <w:rPr>
          <w:lang w:val="az-Cyrl-AZ"/>
        </w:rPr>
        <w:t xml:space="preserve">, </w:t>
      </w:r>
      <w:r>
        <w:rPr>
          <w:lang w:val="az-Latn-AZ"/>
        </w:rPr>
        <w:lastRenderedPageBreak/>
        <w:t>düşündülər</w:t>
      </w:r>
      <w:r>
        <w:rPr>
          <w:lang w:val="az-Cyrl-AZ"/>
        </w:rPr>
        <w:t xml:space="preserve"> </w:t>
      </w:r>
      <w:r>
        <w:rPr>
          <w:lang w:val="az-Latn-AZ"/>
        </w:rPr>
        <w:t>ki</w:t>
      </w:r>
      <w:r>
        <w:rPr>
          <w:lang w:val="az-Cyrl-AZ"/>
        </w:rPr>
        <w:t xml:space="preserve">, </w:t>
      </w:r>
      <w:r>
        <w:rPr>
          <w:lang w:val="az-Latn-AZ"/>
        </w:rPr>
        <w:t>bu</w:t>
      </w:r>
      <w:r>
        <w:rPr>
          <w:lang w:val="az-Cyrl-AZ"/>
        </w:rPr>
        <w:t xml:space="preserve"> </w:t>
      </w:r>
      <w:r>
        <w:rPr>
          <w:lang w:val="az-Latn-AZ"/>
        </w:rPr>
        <w:t>narazılıqlardan</w:t>
      </w:r>
      <w:r>
        <w:rPr>
          <w:lang w:val="az-Cyrl-AZ"/>
        </w:rPr>
        <w:t xml:space="preserve"> </w:t>
      </w:r>
      <w:r>
        <w:rPr>
          <w:lang w:val="az-Latn-AZ"/>
        </w:rPr>
        <w:t>istifadə</w:t>
      </w:r>
      <w:r>
        <w:rPr>
          <w:lang w:val="az-Cyrl-AZ"/>
        </w:rPr>
        <w:t xml:space="preserve"> </w:t>
      </w:r>
      <w:r>
        <w:rPr>
          <w:lang w:val="az-Latn-AZ"/>
        </w:rPr>
        <w:t>edə</w:t>
      </w:r>
      <w:r>
        <w:rPr>
          <w:lang w:val="az-Cyrl-AZ"/>
        </w:rPr>
        <w:t xml:space="preserve"> </w:t>
      </w:r>
      <w:r>
        <w:rPr>
          <w:lang w:val="az-Latn-AZ"/>
        </w:rPr>
        <w:t>biləcəklər</w:t>
      </w:r>
      <w:r>
        <w:rPr>
          <w:lang w:val="az-Cyrl-AZ"/>
        </w:rPr>
        <w:t>. 2009-</w:t>
      </w:r>
      <w:r>
        <w:rPr>
          <w:lang w:val="az-Latn-AZ"/>
        </w:rPr>
        <w:t>cu</w:t>
      </w:r>
      <w:r>
        <w:rPr>
          <w:lang w:val="az-Cyrl-AZ"/>
        </w:rPr>
        <w:t xml:space="preserve"> </w:t>
      </w:r>
      <w:r>
        <w:rPr>
          <w:lang w:val="az-Latn-AZ"/>
        </w:rPr>
        <w:t>il</w:t>
      </w:r>
      <w:r>
        <w:rPr>
          <w:lang w:val="az-Cyrl-AZ"/>
        </w:rPr>
        <w:t xml:space="preserve"> </w:t>
      </w:r>
      <w:r>
        <w:rPr>
          <w:lang w:val="az-Latn-AZ"/>
        </w:rPr>
        <w:t>hadisələrini</w:t>
      </w:r>
      <w:r>
        <w:rPr>
          <w:lang w:val="az-Cyrl-AZ"/>
        </w:rPr>
        <w:t xml:space="preserve"> </w:t>
      </w:r>
      <w:r>
        <w:rPr>
          <w:lang w:val="az-Latn-AZ"/>
        </w:rPr>
        <w:t>bu</w:t>
      </w:r>
      <w:r>
        <w:rPr>
          <w:lang w:val="az-Cyrl-AZ"/>
        </w:rPr>
        <w:t xml:space="preserve"> </w:t>
      </w:r>
      <w:r>
        <w:rPr>
          <w:lang w:val="az-Latn-AZ"/>
        </w:rPr>
        <w:t>ümidlə</w:t>
      </w:r>
      <w:r>
        <w:rPr>
          <w:lang w:val="az-Cyrl-AZ"/>
        </w:rPr>
        <w:t xml:space="preserve"> </w:t>
      </w:r>
      <w:r>
        <w:rPr>
          <w:lang w:val="az-Latn-AZ"/>
        </w:rPr>
        <w:t>şölələndirmişdilər</w:t>
      </w:r>
      <w:r>
        <w:rPr>
          <w:lang w:val="az-Cyrl-AZ"/>
        </w:rPr>
        <w:t>.”</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2018-</w:t>
      </w:r>
      <w:r>
        <w:rPr>
          <w:lang w:val="az-Latn-AZ"/>
        </w:rPr>
        <w:t>ci</w:t>
      </w:r>
      <w:r>
        <w:rPr>
          <w:lang w:val="az-Cyrl-AZ"/>
        </w:rPr>
        <w:t xml:space="preserve"> </w:t>
      </w:r>
      <w:r>
        <w:rPr>
          <w:lang w:val="az-Latn-AZ"/>
        </w:rPr>
        <w:t>il</w:t>
      </w:r>
      <w:r>
        <w:rPr>
          <w:lang w:val="az-Cyrl-AZ"/>
        </w:rPr>
        <w:t xml:space="preserve">, </w:t>
      </w:r>
      <w:r>
        <w:rPr>
          <w:lang w:val="az-Latn-AZ"/>
        </w:rPr>
        <w:t>yanvarın</w:t>
      </w:r>
      <w:r>
        <w:rPr>
          <w:lang w:val="az-Cyrl-AZ"/>
        </w:rPr>
        <w:t xml:space="preserve"> 9-</w:t>
      </w:r>
      <w:r>
        <w:rPr>
          <w:lang w:val="az-Latn-AZ"/>
        </w:rPr>
        <w:t>dakı</w:t>
      </w:r>
      <w:r>
        <w:rPr>
          <w:lang w:val="az-Cyrl-AZ"/>
        </w:rPr>
        <w:t xml:space="preserve"> </w:t>
      </w:r>
      <w:r>
        <w:rPr>
          <w:lang w:val="az-Latn-AZ"/>
        </w:rPr>
        <w:t>çıxışında</w:t>
      </w:r>
      <w:r>
        <w:rPr>
          <w:lang w:val="az-Cyrl-AZ"/>
        </w:rPr>
        <w:t xml:space="preserve"> 2018-</w:t>
      </w:r>
      <w:r>
        <w:rPr>
          <w:lang w:val="az-Latn-AZ"/>
        </w:rPr>
        <w:t>ci</w:t>
      </w:r>
      <w:r>
        <w:rPr>
          <w:lang w:val="az-Cyrl-AZ"/>
        </w:rPr>
        <w:t xml:space="preserve"> </w:t>
      </w:r>
      <w:r>
        <w:rPr>
          <w:lang w:val="az-Latn-AZ"/>
        </w:rPr>
        <w:t>il</w:t>
      </w:r>
      <w:r>
        <w:rPr>
          <w:lang w:val="az-Cyrl-AZ"/>
        </w:rPr>
        <w:t xml:space="preserve"> </w:t>
      </w:r>
      <w:r>
        <w:rPr>
          <w:lang w:val="az-Latn-AZ"/>
        </w:rPr>
        <w:t>fitnəsi</w:t>
      </w:r>
      <w:r>
        <w:rPr>
          <w:lang w:val="az-Cyrl-AZ"/>
        </w:rPr>
        <w:t xml:space="preserve"> </w:t>
      </w:r>
      <w:r>
        <w:rPr>
          <w:lang w:val="az-Latn-AZ"/>
        </w:rPr>
        <w:t>barədə</w:t>
      </w:r>
      <w:r>
        <w:rPr>
          <w:lang w:val="az-Cyrl-AZ"/>
        </w:rPr>
        <w:t xml:space="preserve"> </w:t>
      </w:r>
      <w:r>
        <w:rPr>
          <w:lang w:val="az-Latn-AZ"/>
        </w:rPr>
        <w:t>buyurub</w:t>
      </w:r>
      <w:r>
        <w:rPr>
          <w:lang w:val="az-Cyrl-AZ"/>
        </w:rPr>
        <w:t>: “</w:t>
      </w:r>
      <w:r>
        <w:rPr>
          <w:lang w:val="az-Latn-AZ"/>
        </w:rPr>
        <w:t>Bir</w:t>
      </w:r>
      <w:r>
        <w:rPr>
          <w:lang w:val="az-Cyrl-AZ"/>
        </w:rPr>
        <w:t xml:space="preserve"> </w:t>
      </w:r>
      <w:r>
        <w:rPr>
          <w:lang w:val="az-Latn-AZ"/>
        </w:rPr>
        <w:t>üçbucaq</w:t>
      </w:r>
      <w:r>
        <w:rPr>
          <w:lang w:val="az-Cyrl-AZ"/>
        </w:rPr>
        <w:t xml:space="preserve"> </w:t>
      </w:r>
      <w:r>
        <w:rPr>
          <w:lang w:val="az-Latn-AZ"/>
        </w:rPr>
        <w:t>işə</w:t>
      </w:r>
      <w:r>
        <w:rPr>
          <w:lang w:val="az-Cyrl-AZ"/>
        </w:rPr>
        <w:t xml:space="preserve"> </w:t>
      </w:r>
      <w:r>
        <w:rPr>
          <w:lang w:val="az-Latn-AZ"/>
        </w:rPr>
        <w:t>saldılar</w:t>
      </w:r>
      <w:r>
        <w:rPr>
          <w:lang w:val="az-Cyrl-AZ"/>
        </w:rPr>
        <w:t xml:space="preserve">. </w:t>
      </w:r>
      <w:r>
        <w:rPr>
          <w:lang w:val="az-Latn-AZ"/>
        </w:rPr>
        <w:t>Söhbət</w:t>
      </w:r>
      <w:r>
        <w:rPr>
          <w:lang w:val="az-Cyrl-AZ"/>
        </w:rPr>
        <w:t xml:space="preserve"> </w:t>
      </w:r>
      <w:r>
        <w:rPr>
          <w:lang w:val="az-Latn-AZ"/>
        </w:rPr>
        <w:t>bu</w:t>
      </w:r>
      <w:r>
        <w:rPr>
          <w:lang w:val="az-Cyrl-AZ"/>
        </w:rPr>
        <w:t xml:space="preserve"> </w:t>
      </w:r>
      <w:r>
        <w:rPr>
          <w:lang w:val="az-Latn-AZ"/>
        </w:rPr>
        <w:t>günün</w:t>
      </w:r>
      <w:r>
        <w:rPr>
          <w:lang w:val="az-Cyrl-AZ"/>
        </w:rPr>
        <w:t xml:space="preserve">, </w:t>
      </w:r>
      <w:r>
        <w:rPr>
          <w:lang w:val="az-Latn-AZ"/>
        </w:rPr>
        <w:t>dünənin</w:t>
      </w:r>
      <w:r>
        <w:rPr>
          <w:lang w:val="az-Cyrl-AZ"/>
        </w:rPr>
        <w:t xml:space="preserve"> </w:t>
      </w:r>
      <w:r>
        <w:rPr>
          <w:lang w:val="az-Latn-AZ"/>
        </w:rPr>
        <w:t>söhbəti</w:t>
      </w:r>
      <w:r>
        <w:rPr>
          <w:lang w:val="az-Cyrl-AZ"/>
        </w:rPr>
        <w:t xml:space="preserve"> </w:t>
      </w:r>
      <w:r>
        <w:rPr>
          <w:lang w:val="az-Latn-AZ"/>
        </w:rPr>
        <w:t>deyil</w:t>
      </w:r>
      <w:r>
        <w:rPr>
          <w:lang w:val="az-Cyrl-AZ"/>
        </w:rPr>
        <w:t xml:space="preserve">. </w:t>
      </w:r>
      <w:r>
        <w:rPr>
          <w:lang w:val="az-Latn-AZ"/>
        </w:rPr>
        <w:t>Təşkilatlanmış</w:t>
      </w:r>
      <w:r>
        <w:rPr>
          <w:lang w:val="az-Cyrl-AZ"/>
        </w:rPr>
        <w:t xml:space="preserve"> </w:t>
      </w:r>
      <w:r>
        <w:rPr>
          <w:lang w:val="az-Latn-AZ"/>
        </w:rPr>
        <w:t>bir</w:t>
      </w:r>
      <w:r>
        <w:rPr>
          <w:lang w:val="az-Cyrl-AZ"/>
        </w:rPr>
        <w:t xml:space="preserve"> </w:t>
      </w:r>
      <w:r>
        <w:rPr>
          <w:lang w:val="az-Latn-AZ"/>
        </w:rPr>
        <w:t>iş</w:t>
      </w:r>
      <w:r>
        <w:rPr>
          <w:lang w:val="az-Cyrl-AZ"/>
        </w:rPr>
        <w:t xml:space="preserve"> </w:t>
      </w:r>
      <w:r>
        <w:rPr>
          <w:lang w:val="az-Latn-AZ"/>
        </w:rPr>
        <w:t>idi</w:t>
      </w:r>
      <w:r>
        <w:rPr>
          <w:lang w:val="az-Cyrl-AZ"/>
        </w:rPr>
        <w:t xml:space="preserve">. </w:t>
      </w:r>
      <w:r>
        <w:rPr>
          <w:lang w:val="az-Latn-AZ"/>
        </w:rPr>
        <w:t>Dediyim</w:t>
      </w:r>
      <w:r>
        <w:rPr>
          <w:lang w:val="az-Cyrl-AZ"/>
        </w:rPr>
        <w:t xml:space="preserve"> </w:t>
      </w:r>
      <w:r>
        <w:rPr>
          <w:lang w:val="az-Latn-AZ"/>
        </w:rPr>
        <w:t>sözlərin</w:t>
      </w:r>
      <w:r>
        <w:rPr>
          <w:lang w:val="az-Cyrl-AZ"/>
        </w:rPr>
        <w:t xml:space="preserve"> </w:t>
      </w:r>
      <w:r>
        <w:rPr>
          <w:lang w:val="az-Latn-AZ"/>
        </w:rPr>
        <w:t>ciddi</w:t>
      </w:r>
      <w:r>
        <w:rPr>
          <w:lang w:val="az-Cyrl-AZ"/>
        </w:rPr>
        <w:t xml:space="preserve"> </w:t>
      </w:r>
      <w:r>
        <w:rPr>
          <w:lang w:val="az-Latn-AZ"/>
        </w:rPr>
        <w:t>dəlilləri</w:t>
      </w:r>
      <w:r>
        <w:rPr>
          <w:lang w:val="az-Cyrl-AZ"/>
        </w:rPr>
        <w:t xml:space="preserve"> </w:t>
      </w:r>
      <w:r>
        <w:rPr>
          <w:lang w:val="az-Latn-AZ"/>
        </w:rPr>
        <w:t>var</w:t>
      </w:r>
      <w:r>
        <w:rPr>
          <w:lang w:val="az-Cyrl-AZ"/>
        </w:rPr>
        <w:t xml:space="preserve">... </w:t>
      </w:r>
      <w:r>
        <w:rPr>
          <w:lang w:val="az-Latn-AZ"/>
        </w:rPr>
        <w:t>Bir</w:t>
      </w:r>
      <w:r>
        <w:rPr>
          <w:lang w:val="az-Cyrl-AZ"/>
        </w:rPr>
        <w:t xml:space="preserve"> </w:t>
      </w:r>
      <w:r>
        <w:rPr>
          <w:lang w:val="az-Latn-AZ"/>
        </w:rPr>
        <w:t>üçbucaq</w:t>
      </w:r>
      <w:r>
        <w:rPr>
          <w:lang w:val="az-Cyrl-AZ"/>
        </w:rPr>
        <w:t xml:space="preserve"> </w:t>
      </w:r>
      <w:r>
        <w:rPr>
          <w:lang w:val="az-Latn-AZ"/>
        </w:rPr>
        <w:t>yaranmışdı</w:t>
      </w:r>
      <w:r>
        <w:rPr>
          <w:lang w:val="az-Cyrl-AZ"/>
        </w:rPr>
        <w:t xml:space="preserve">. </w:t>
      </w:r>
      <w:r>
        <w:rPr>
          <w:lang w:val="az-Latn-AZ"/>
        </w:rPr>
        <w:t>Amerikalılar</w:t>
      </w:r>
      <w:r>
        <w:rPr>
          <w:lang w:val="az-Cyrl-AZ"/>
        </w:rPr>
        <w:t xml:space="preserve"> </w:t>
      </w:r>
      <w:r>
        <w:rPr>
          <w:lang w:val="az-Latn-AZ"/>
        </w:rPr>
        <w:t>və</w:t>
      </w:r>
      <w:r>
        <w:rPr>
          <w:lang w:val="az-Cyrl-AZ"/>
        </w:rPr>
        <w:t xml:space="preserve"> </w:t>
      </w:r>
      <w:r>
        <w:rPr>
          <w:lang w:val="az-Latn-AZ"/>
        </w:rPr>
        <w:t>sionistlər</w:t>
      </w:r>
      <w:r>
        <w:rPr>
          <w:lang w:val="az-Cyrl-AZ"/>
        </w:rPr>
        <w:t xml:space="preserve"> </w:t>
      </w:r>
      <w:r>
        <w:rPr>
          <w:lang w:val="az-Latn-AZ"/>
        </w:rPr>
        <w:t>plan</w:t>
      </w:r>
      <w:r>
        <w:rPr>
          <w:lang w:val="az-Cyrl-AZ"/>
        </w:rPr>
        <w:t xml:space="preserve"> </w:t>
      </w:r>
      <w:r>
        <w:rPr>
          <w:lang w:val="az-Latn-AZ"/>
        </w:rPr>
        <w:t>cızırdı</w:t>
      </w:r>
      <w:r>
        <w:rPr>
          <w:lang w:val="az-Cyrl-AZ"/>
        </w:rPr>
        <w:t xml:space="preserve">, </w:t>
      </w:r>
      <w:r>
        <w:rPr>
          <w:lang w:val="az-Latn-AZ"/>
        </w:rPr>
        <w:t>körfəzin</w:t>
      </w:r>
      <w:r>
        <w:rPr>
          <w:lang w:val="az-Cyrl-AZ"/>
        </w:rPr>
        <w:t xml:space="preserve"> </w:t>
      </w:r>
      <w:r>
        <w:rPr>
          <w:lang w:val="az-Latn-AZ"/>
        </w:rPr>
        <w:t>əlaltı</w:t>
      </w:r>
      <w:r>
        <w:rPr>
          <w:lang w:val="az-Cyrl-AZ"/>
        </w:rPr>
        <w:t xml:space="preserve"> </w:t>
      </w:r>
      <w:r>
        <w:rPr>
          <w:lang w:val="az-Latn-AZ"/>
        </w:rPr>
        <w:t>bir</w:t>
      </w:r>
      <w:r>
        <w:rPr>
          <w:lang w:val="az-Cyrl-AZ"/>
        </w:rPr>
        <w:t xml:space="preserve"> </w:t>
      </w:r>
      <w:r>
        <w:rPr>
          <w:lang w:val="az-Latn-AZ"/>
        </w:rPr>
        <w:t>ölkəsi</w:t>
      </w:r>
      <w:r>
        <w:rPr>
          <w:lang w:val="az-Cyrl-AZ"/>
        </w:rPr>
        <w:t xml:space="preserve"> </w:t>
      </w:r>
      <w:r>
        <w:rPr>
          <w:lang w:val="az-Latn-AZ"/>
        </w:rPr>
        <w:t>pul</w:t>
      </w:r>
      <w:r>
        <w:rPr>
          <w:lang w:val="az-Cyrl-AZ"/>
        </w:rPr>
        <w:t xml:space="preserve"> </w:t>
      </w:r>
      <w:r>
        <w:rPr>
          <w:lang w:val="az-Latn-AZ"/>
        </w:rPr>
        <w:t>verirdi</w:t>
      </w:r>
      <w:r>
        <w:rPr>
          <w:lang w:val="az-Cyrl-AZ"/>
        </w:rPr>
        <w:t xml:space="preserve">, </w:t>
      </w:r>
      <w:r>
        <w:rPr>
          <w:lang w:val="az-Latn-AZ"/>
        </w:rPr>
        <w:t>Münafiqlər</w:t>
      </w:r>
      <w:r>
        <w:rPr>
          <w:lang w:val="az-Cyrl-AZ"/>
        </w:rPr>
        <w:t xml:space="preserve"> </w:t>
      </w:r>
      <w:r>
        <w:rPr>
          <w:lang w:val="az-Latn-AZ"/>
        </w:rPr>
        <w:t>Təşkilatı</w:t>
      </w:r>
      <w:r>
        <w:rPr>
          <w:lang w:val="az-Cyrl-AZ"/>
        </w:rPr>
        <w:t xml:space="preserve"> </w:t>
      </w:r>
      <w:r>
        <w:rPr>
          <w:lang w:val="az-Latn-AZ"/>
        </w:rPr>
        <w:t>da</w:t>
      </w:r>
      <w:r>
        <w:rPr>
          <w:lang w:val="az-Cyrl-AZ"/>
        </w:rPr>
        <w:t xml:space="preserve"> </w:t>
      </w:r>
      <w:r>
        <w:rPr>
          <w:lang w:val="az-Latn-AZ"/>
        </w:rPr>
        <w:t>onlara</w:t>
      </w:r>
      <w:r>
        <w:rPr>
          <w:lang w:val="az-Cyrl-AZ"/>
        </w:rPr>
        <w:t xml:space="preserve"> </w:t>
      </w:r>
      <w:r>
        <w:rPr>
          <w:lang w:val="az-Latn-AZ"/>
        </w:rPr>
        <w:t>nökərçilik</w:t>
      </w:r>
      <w:r>
        <w:rPr>
          <w:lang w:val="az-Cyrl-AZ"/>
        </w:rPr>
        <w:t xml:space="preserve"> </w:t>
      </w:r>
      <w:r>
        <w:rPr>
          <w:lang w:val="az-Latn-AZ"/>
        </w:rPr>
        <w:t>edirdi</w:t>
      </w:r>
      <w:r>
        <w:rPr>
          <w:lang w:val="az-Cyrl-AZ"/>
        </w:rPr>
        <w:t xml:space="preserve">. </w:t>
      </w:r>
      <w:r>
        <w:rPr>
          <w:lang w:val="az-Latn-AZ"/>
        </w:rPr>
        <w:t>Plan</w:t>
      </w:r>
      <w:r>
        <w:rPr>
          <w:lang w:val="az-Cyrl-AZ"/>
        </w:rPr>
        <w:t xml:space="preserve"> </w:t>
      </w:r>
      <w:r>
        <w:rPr>
          <w:lang w:val="az-Latn-AZ"/>
        </w:rPr>
        <w:t>belə</w:t>
      </w:r>
      <w:r>
        <w:rPr>
          <w:lang w:val="az-Cyrl-AZ"/>
        </w:rPr>
        <w:t xml:space="preserve"> </w:t>
      </w:r>
      <w:r>
        <w:rPr>
          <w:lang w:val="az-Latn-AZ"/>
        </w:rPr>
        <w:t>idi</w:t>
      </w:r>
      <w:r>
        <w:rPr>
          <w:lang w:val="az-Cyrl-AZ"/>
        </w:rPr>
        <w:t xml:space="preserve"> </w:t>
      </w:r>
      <w:r>
        <w:rPr>
          <w:lang w:val="az-Latn-AZ"/>
        </w:rPr>
        <w:t>ki</w:t>
      </w:r>
      <w:r>
        <w:rPr>
          <w:lang w:val="az-Cyrl-AZ"/>
        </w:rPr>
        <w:t xml:space="preserve">, </w:t>
      </w:r>
      <w:r>
        <w:rPr>
          <w:lang w:val="az-Latn-AZ"/>
        </w:rPr>
        <w:t>kiçik</w:t>
      </w:r>
      <w:r>
        <w:rPr>
          <w:lang w:val="az-Cyrl-AZ"/>
        </w:rPr>
        <w:t xml:space="preserve"> </w:t>
      </w:r>
      <w:r>
        <w:rPr>
          <w:lang w:val="az-Latn-AZ"/>
        </w:rPr>
        <w:t>şəhərlərdən</w:t>
      </w:r>
      <w:r>
        <w:rPr>
          <w:lang w:val="az-Cyrl-AZ"/>
        </w:rPr>
        <w:t xml:space="preserve"> </w:t>
      </w:r>
      <w:r>
        <w:rPr>
          <w:lang w:val="az-Latn-AZ"/>
        </w:rPr>
        <w:t>başlayıb</w:t>
      </w:r>
      <w:r>
        <w:rPr>
          <w:lang w:val="az-Cyrl-AZ"/>
        </w:rPr>
        <w:t xml:space="preserve"> </w:t>
      </w:r>
      <w:r>
        <w:rPr>
          <w:lang w:val="az-Latn-AZ"/>
        </w:rPr>
        <w:t>böyük</w:t>
      </w:r>
      <w:r>
        <w:rPr>
          <w:lang w:val="az-Cyrl-AZ"/>
        </w:rPr>
        <w:t xml:space="preserve"> </w:t>
      </w:r>
      <w:r>
        <w:rPr>
          <w:lang w:val="az-Latn-AZ"/>
        </w:rPr>
        <w:t>şəhərlərə</w:t>
      </w:r>
      <w:r>
        <w:rPr>
          <w:lang w:val="az-Cyrl-AZ"/>
        </w:rPr>
        <w:t xml:space="preserve"> </w:t>
      </w:r>
      <w:r>
        <w:rPr>
          <w:lang w:val="az-Latn-AZ"/>
        </w:rPr>
        <w:t>hərəkət</w:t>
      </w:r>
      <w:r>
        <w:rPr>
          <w:lang w:val="az-Cyrl-AZ"/>
        </w:rPr>
        <w:t xml:space="preserve"> </w:t>
      </w:r>
      <w:r>
        <w:rPr>
          <w:lang w:val="az-Latn-AZ"/>
        </w:rPr>
        <w:t>etsinlər</w:t>
      </w:r>
      <w:r>
        <w:rPr>
          <w:lang w:val="az-Cyrl-AZ"/>
        </w:rPr>
        <w:t xml:space="preserve">, </w:t>
      </w:r>
      <w:r>
        <w:rPr>
          <w:lang w:val="az-Latn-AZ"/>
        </w:rPr>
        <w:t>narazı</w:t>
      </w:r>
      <w:r>
        <w:rPr>
          <w:lang w:val="az-Cyrl-AZ"/>
        </w:rPr>
        <w:t xml:space="preserve"> </w:t>
      </w:r>
      <w:r>
        <w:rPr>
          <w:lang w:val="az-Latn-AZ"/>
        </w:rPr>
        <w:t>xalqı</w:t>
      </w:r>
      <w:r>
        <w:rPr>
          <w:lang w:val="az-Cyrl-AZ"/>
        </w:rPr>
        <w:t xml:space="preserve"> </w:t>
      </w:r>
      <w:r>
        <w:rPr>
          <w:lang w:val="az-Latn-AZ"/>
        </w:rPr>
        <w:t>ayağa</w:t>
      </w:r>
      <w:r>
        <w:rPr>
          <w:lang w:val="az-Cyrl-AZ"/>
        </w:rPr>
        <w:t xml:space="preserve"> </w:t>
      </w:r>
      <w:r>
        <w:rPr>
          <w:lang w:val="az-Latn-AZ"/>
        </w:rPr>
        <w:t>qaldırsınlar</w:t>
      </w:r>
      <w:r>
        <w:rPr>
          <w:lang w:val="az-Cyrl-AZ"/>
        </w:rPr>
        <w:t xml:space="preserve">. </w:t>
      </w:r>
      <w:r>
        <w:rPr>
          <w:lang w:val="az-Latn-AZ"/>
        </w:rPr>
        <w:t>İranın</w:t>
      </w:r>
      <w:r>
        <w:rPr>
          <w:lang w:val="az-Cyrl-AZ"/>
        </w:rPr>
        <w:t xml:space="preserve"> </w:t>
      </w:r>
      <w:r>
        <w:rPr>
          <w:lang w:val="az-Latn-AZ"/>
        </w:rPr>
        <w:t>qonşuluğunda</w:t>
      </w:r>
      <w:r>
        <w:rPr>
          <w:lang w:val="az-Cyrl-AZ"/>
        </w:rPr>
        <w:t xml:space="preserve"> </w:t>
      </w:r>
      <w:r>
        <w:rPr>
          <w:lang w:val="az-Latn-AZ"/>
        </w:rPr>
        <w:t>iki</w:t>
      </w:r>
      <w:r>
        <w:rPr>
          <w:lang w:val="az-Cyrl-AZ"/>
        </w:rPr>
        <w:t xml:space="preserve"> </w:t>
      </w:r>
      <w:r>
        <w:rPr>
          <w:lang w:val="az-Latn-AZ"/>
        </w:rPr>
        <w:t>əməliyyat</w:t>
      </w:r>
      <w:r>
        <w:rPr>
          <w:lang w:val="az-Cyrl-AZ"/>
        </w:rPr>
        <w:t xml:space="preserve"> </w:t>
      </w:r>
      <w:r>
        <w:rPr>
          <w:lang w:val="az-Latn-AZ"/>
        </w:rPr>
        <w:t>mərkəzi</w:t>
      </w:r>
      <w:r>
        <w:rPr>
          <w:lang w:val="az-Cyrl-AZ"/>
        </w:rPr>
        <w:t xml:space="preserve"> </w:t>
      </w:r>
      <w:r>
        <w:rPr>
          <w:lang w:val="az-Latn-AZ"/>
        </w:rPr>
        <w:t>yaratmışdılar</w:t>
      </w:r>
      <w:r>
        <w:rPr>
          <w:lang w:val="az-Cyrl-AZ"/>
        </w:rPr>
        <w:t xml:space="preserve">. </w:t>
      </w:r>
      <w:r>
        <w:rPr>
          <w:lang w:val="az-Latn-AZ"/>
        </w:rPr>
        <w:t>Özləri</w:t>
      </w:r>
      <w:r>
        <w:rPr>
          <w:lang w:val="az-Cyrl-AZ"/>
        </w:rPr>
        <w:t xml:space="preserve"> </w:t>
      </w:r>
      <w:r>
        <w:rPr>
          <w:lang w:val="az-Latn-AZ"/>
        </w:rPr>
        <w:t>etiraf</w:t>
      </w:r>
      <w:r>
        <w:rPr>
          <w:lang w:val="az-Cyrl-AZ"/>
        </w:rPr>
        <w:t xml:space="preserve"> </w:t>
      </w:r>
      <w:r>
        <w:rPr>
          <w:lang w:val="az-Latn-AZ"/>
        </w:rPr>
        <w:t>edirlər</w:t>
      </w:r>
      <w:r>
        <w:rPr>
          <w:lang w:val="az-Cyrl-AZ"/>
        </w:rPr>
        <w:t xml:space="preserve">. </w:t>
      </w:r>
      <w:r>
        <w:rPr>
          <w:lang w:val="az-Latn-AZ"/>
        </w:rPr>
        <w:t>Deyirlər</w:t>
      </w:r>
      <w:r>
        <w:rPr>
          <w:lang w:val="az-Cyrl-AZ"/>
        </w:rPr>
        <w:t xml:space="preserve"> </w:t>
      </w:r>
      <w:r>
        <w:rPr>
          <w:lang w:val="az-Latn-AZ"/>
        </w:rPr>
        <w:t>ki</w:t>
      </w:r>
      <w:r>
        <w:rPr>
          <w:lang w:val="az-Cyrl-AZ"/>
        </w:rPr>
        <w:t xml:space="preserve">, </w:t>
      </w:r>
      <w:r>
        <w:rPr>
          <w:lang w:val="az-Latn-AZ"/>
        </w:rPr>
        <w:t>iğtişaşlara</w:t>
      </w:r>
      <w:r>
        <w:rPr>
          <w:lang w:val="az-Cyrl-AZ"/>
        </w:rPr>
        <w:t xml:space="preserve"> </w:t>
      </w:r>
      <w:r>
        <w:rPr>
          <w:lang w:val="az-Latn-AZ"/>
        </w:rPr>
        <w:t>rəhbərlik</w:t>
      </w:r>
      <w:r>
        <w:rPr>
          <w:lang w:val="az-Cyrl-AZ"/>
        </w:rPr>
        <w:t xml:space="preserve"> </w:t>
      </w:r>
      <w:r>
        <w:rPr>
          <w:lang w:val="az-Latn-AZ"/>
        </w:rPr>
        <w:t>və</w:t>
      </w:r>
      <w:r>
        <w:rPr>
          <w:lang w:val="az-Cyrl-AZ"/>
        </w:rPr>
        <w:t xml:space="preserve"> </w:t>
      </w:r>
      <w:r>
        <w:rPr>
          <w:lang w:val="az-Latn-AZ"/>
        </w:rPr>
        <w:t>internet</w:t>
      </w:r>
      <w:r>
        <w:rPr>
          <w:lang w:val="az-Cyrl-AZ"/>
        </w:rPr>
        <w:t xml:space="preserve"> </w:t>
      </w:r>
      <w:r>
        <w:rPr>
          <w:lang w:val="az-Latn-AZ"/>
        </w:rPr>
        <w:t>dəstəyi</w:t>
      </w:r>
      <w:r>
        <w:rPr>
          <w:lang w:val="az-Cyrl-AZ"/>
        </w:rPr>
        <w:t xml:space="preserve"> </w:t>
      </w:r>
      <w:r>
        <w:rPr>
          <w:lang w:val="az-Latn-AZ"/>
        </w:rPr>
        <w:t>üçün</w:t>
      </w:r>
      <w:r>
        <w:rPr>
          <w:lang w:val="az-Cyrl-AZ"/>
        </w:rPr>
        <w:t xml:space="preserve"> </w:t>
      </w:r>
      <w:r>
        <w:rPr>
          <w:lang w:val="az-Latn-AZ"/>
        </w:rPr>
        <w:t>iki</w:t>
      </w:r>
      <w:r>
        <w:rPr>
          <w:lang w:val="az-Cyrl-AZ"/>
        </w:rPr>
        <w:t xml:space="preserve"> </w:t>
      </w:r>
      <w:r>
        <w:rPr>
          <w:lang w:val="az-Latn-AZ"/>
        </w:rPr>
        <w:t>qərargah</w:t>
      </w:r>
      <w:r>
        <w:rPr>
          <w:lang w:val="az-Cyrl-AZ"/>
        </w:rPr>
        <w:t xml:space="preserve"> </w:t>
      </w:r>
      <w:r>
        <w:rPr>
          <w:lang w:val="az-Latn-AZ"/>
        </w:rPr>
        <w:t>yaradıblar</w:t>
      </w:r>
      <w:r>
        <w:rPr>
          <w:lang w:val="az-Cyrl-AZ"/>
        </w:rPr>
        <w:t>.”</w:t>
      </w:r>
    </w:p>
    <w:p w:rsidR="00D301F4" w:rsidRDefault="00D301F4" w:rsidP="00D301F4">
      <w:pPr>
        <w:pStyle w:val="StyleJustifiedFirstline05cm"/>
        <w:rPr>
          <w:lang w:val="az-Cyrl-AZ"/>
        </w:rPr>
      </w:pPr>
      <w:r>
        <w:rPr>
          <w:lang w:val="az-Latn-AZ"/>
        </w:rPr>
        <w:t>Düşmən</w:t>
      </w:r>
      <w:r>
        <w:rPr>
          <w:lang w:val="az-Cyrl-AZ"/>
        </w:rPr>
        <w:t xml:space="preserve"> </w:t>
      </w:r>
      <w:r>
        <w:rPr>
          <w:lang w:val="az-Latn-AZ"/>
        </w:rPr>
        <w:t>çeşidli</w:t>
      </w:r>
      <w:r>
        <w:rPr>
          <w:lang w:val="az-Cyrl-AZ"/>
        </w:rPr>
        <w:t xml:space="preserve"> </w:t>
      </w:r>
      <w:r>
        <w:rPr>
          <w:lang w:val="az-Latn-AZ"/>
        </w:rPr>
        <w:t>hiylələr</w:t>
      </w:r>
      <w:r>
        <w:rPr>
          <w:lang w:val="az-Cyrl-AZ"/>
        </w:rPr>
        <w:t xml:space="preserve">, </w:t>
      </w:r>
      <w:r>
        <w:rPr>
          <w:lang w:val="az-Latn-AZ"/>
        </w:rPr>
        <w:t>oyunlarla</w:t>
      </w:r>
      <w:r>
        <w:rPr>
          <w:lang w:val="az-Cyrl-AZ"/>
        </w:rPr>
        <w:t xml:space="preserve"> </w:t>
      </w:r>
      <w:r>
        <w:rPr>
          <w:lang w:val="az-Latn-AZ"/>
        </w:rPr>
        <w:t>İslam</w:t>
      </w:r>
      <w:r>
        <w:rPr>
          <w:lang w:val="az-Cyrl-AZ"/>
        </w:rPr>
        <w:t xml:space="preserve"> </w:t>
      </w:r>
      <w:r>
        <w:rPr>
          <w:lang w:val="az-Latn-AZ"/>
        </w:rPr>
        <w:t>Respublikasının</w:t>
      </w:r>
      <w:r>
        <w:rPr>
          <w:lang w:val="az-Cyrl-AZ"/>
        </w:rPr>
        <w:t xml:space="preserve"> </w:t>
      </w:r>
      <w:r>
        <w:rPr>
          <w:lang w:val="az-Latn-AZ"/>
        </w:rPr>
        <w:t>süqutuna</w:t>
      </w:r>
      <w:r>
        <w:rPr>
          <w:lang w:val="az-Cyrl-AZ"/>
        </w:rPr>
        <w:t xml:space="preserve"> </w:t>
      </w:r>
      <w:r>
        <w:rPr>
          <w:lang w:val="az-Latn-AZ"/>
        </w:rPr>
        <w:t>çalışır</w:t>
      </w:r>
      <w:r>
        <w:rPr>
          <w:lang w:val="az-Cyrl-AZ"/>
        </w:rPr>
        <w:t xml:space="preserve">. </w:t>
      </w:r>
      <w:r>
        <w:rPr>
          <w:lang w:val="az-Latn-AZ"/>
        </w:rPr>
        <w:t>Düşmənin</w:t>
      </w:r>
      <w:r>
        <w:rPr>
          <w:lang w:val="az-Cyrl-AZ"/>
        </w:rPr>
        <w:t xml:space="preserve"> </w:t>
      </w:r>
      <w:r>
        <w:rPr>
          <w:lang w:val="az-Latn-AZ"/>
        </w:rPr>
        <w:t>son</w:t>
      </w:r>
      <w:r>
        <w:rPr>
          <w:lang w:val="az-Cyrl-AZ"/>
        </w:rPr>
        <w:t xml:space="preserve"> </w:t>
      </w:r>
      <w:r>
        <w:rPr>
          <w:lang w:val="az-Latn-AZ"/>
        </w:rPr>
        <w:t>fitnəkarlıqlarından</w:t>
      </w:r>
      <w:r>
        <w:rPr>
          <w:lang w:val="az-Cyrl-AZ"/>
        </w:rPr>
        <w:t xml:space="preserve"> </w:t>
      </w:r>
      <w:r>
        <w:rPr>
          <w:lang w:val="az-Latn-AZ"/>
        </w:rPr>
        <w:t>biri</w:t>
      </w:r>
      <w:r>
        <w:rPr>
          <w:lang w:val="az-Cyrl-AZ"/>
        </w:rPr>
        <w:t xml:space="preserve"> </w:t>
      </w:r>
      <w:r>
        <w:rPr>
          <w:lang w:val="az-Latn-AZ"/>
        </w:rPr>
        <w:t>dövlət</w:t>
      </w:r>
      <w:r>
        <w:rPr>
          <w:lang w:val="az-Cyrl-AZ"/>
        </w:rPr>
        <w:t xml:space="preserve"> </w:t>
      </w:r>
      <w:r>
        <w:rPr>
          <w:lang w:val="az-Latn-AZ"/>
        </w:rPr>
        <w:t>məsullarını</w:t>
      </w:r>
      <w:r>
        <w:rPr>
          <w:lang w:val="az-Cyrl-AZ"/>
        </w:rPr>
        <w:t xml:space="preserve"> </w:t>
      </w:r>
      <w:r>
        <w:rPr>
          <w:lang w:val="az-Latn-AZ"/>
        </w:rPr>
        <w:t>müzakirələrə</w:t>
      </w:r>
      <w:r>
        <w:rPr>
          <w:lang w:val="az-Cyrl-AZ"/>
        </w:rPr>
        <w:t xml:space="preserve"> </w:t>
      </w:r>
      <w:r>
        <w:rPr>
          <w:lang w:val="az-Latn-AZ"/>
        </w:rPr>
        <w:t>qatmaq</w:t>
      </w:r>
      <w:r>
        <w:rPr>
          <w:lang w:val="az-Cyrl-AZ"/>
        </w:rPr>
        <w:t xml:space="preserve">, </w:t>
      </w:r>
      <w:r>
        <w:rPr>
          <w:lang w:val="az-Latn-AZ"/>
        </w:rPr>
        <w:t>onları</w:t>
      </w:r>
      <w:r>
        <w:rPr>
          <w:lang w:val="az-Cyrl-AZ"/>
        </w:rPr>
        <w:t xml:space="preserve"> </w:t>
      </w:r>
      <w:r>
        <w:rPr>
          <w:lang w:val="az-Latn-AZ"/>
        </w:rPr>
        <w:t>təslim</w:t>
      </w:r>
      <w:r>
        <w:rPr>
          <w:lang w:val="az-Cyrl-AZ"/>
        </w:rPr>
        <w:t xml:space="preserve"> </w:t>
      </w:r>
      <w:r>
        <w:rPr>
          <w:lang w:val="az-Latn-AZ"/>
        </w:rPr>
        <w:t>etməkdir</w:t>
      </w:r>
      <w:r>
        <w:rPr>
          <w:lang w:val="az-Cyrl-AZ"/>
        </w:rPr>
        <w:t xml:space="preserve">. </w:t>
      </w:r>
      <w:r>
        <w:rPr>
          <w:lang w:val="az-Latn-AZ"/>
        </w:rPr>
        <w:t>Cənab</w:t>
      </w:r>
      <w:r>
        <w:rPr>
          <w:lang w:val="az-Cyrl-AZ"/>
        </w:rPr>
        <w:t xml:space="preserve"> </w:t>
      </w:r>
      <w:r>
        <w:rPr>
          <w:lang w:val="az-Latn-AZ"/>
        </w:rPr>
        <w:t>Rəhbər</w:t>
      </w:r>
      <w:r>
        <w:rPr>
          <w:lang w:val="az-Cyrl-AZ"/>
        </w:rPr>
        <w:t xml:space="preserve"> 2018-</w:t>
      </w:r>
      <w:r>
        <w:rPr>
          <w:lang w:val="az-Latn-AZ"/>
        </w:rPr>
        <w:t>ci</w:t>
      </w:r>
      <w:r>
        <w:rPr>
          <w:lang w:val="az-Cyrl-AZ"/>
        </w:rPr>
        <w:t xml:space="preserve"> </w:t>
      </w:r>
      <w:r>
        <w:rPr>
          <w:lang w:val="az-Latn-AZ"/>
        </w:rPr>
        <w:t>il</w:t>
      </w:r>
      <w:r>
        <w:rPr>
          <w:lang w:val="az-Cyrl-AZ"/>
        </w:rPr>
        <w:t xml:space="preserve">, </w:t>
      </w:r>
      <w:r>
        <w:rPr>
          <w:lang w:val="az-Latn-AZ"/>
        </w:rPr>
        <w:t>oktyabrın</w:t>
      </w:r>
      <w:r>
        <w:rPr>
          <w:lang w:val="az-Cyrl-AZ"/>
        </w:rPr>
        <w:t xml:space="preserve"> 4-</w:t>
      </w:r>
      <w:r>
        <w:rPr>
          <w:lang w:val="az-Latn-AZ"/>
        </w:rPr>
        <w:t>dəki</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Əsil</w:t>
      </w:r>
      <w:r>
        <w:rPr>
          <w:lang w:val="az-Cyrl-AZ"/>
        </w:rPr>
        <w:t xml:space="preserve"> </w:t>
      </w:r>
      <w:r>
        <w:rPr>
          <w:lang w:val="az-Latn-AZ"/>
        </w:rPr>
        <w:t>eyb</w:t>
      </w:r>
      <w:r>
        <w:rPr>
          <w:lang w:val="az-Cyrl-AZ"/>
        </w:rPr>
        <w:t xml:space="preserve"> </w:t>
      </w:r>
      <w:r>
        <w:rPr>
          <w:lang w:val="az-Latn-AZ"/>
        </w:rPr>
        <w:t>odur</w:t>
      </w:r>
      <w:r>
        <w:rPr>
          <w:lang w:val="az-Cyrl-AZ"/>
        </w:rPr>
        <w:t xml:space="preserve"> </w:t>
      </w:r>
      <w:r>
        <w:rPr>
          <w:lang w:val="az-Latn-AZ"/>
        </w:rPr>
        <w:t>ki</w:t>
      </w:r>
      <w:r>
        <w:rPr>
          <w:lang w:val="az-Cyrl-AZ"/>
        </w:rPr>
        <w:t xml:space="preserve">, </w:t>
      </w:r>
      <w:r>
        <w:rPr>
          <w:lang w:val="az-Latn-AZ"/>
        </w:rPr>
        <w:t>gənclərimiz</w:t>
      </w:r>
      <w:r>
        <w:rPr>
          <w:lang w:val="az-Cyrl-AZ"/>
        </w:rPr>
        <w:t xml:space="preserve"> </w:t>
      </w:r>
      <w:r>
        <w:rPr>
          <w:lang w:val="az-Latn-AZ"/>
        </w:rPr>
        <w:t>düşmənlə</w:t>
      </w:r>
      <w:r>
        <w:rPr>
          <w:lang w:val="az-Cyrl-AZ"/>
        </w:rPr>
        <w:t xml:space="preserve"> </w:t>
      </w:r>
      <w:r>
        <w:rPr>
          <w:lang w:val="az-Latn-AZ"/>
        </w:rPr>
        <w:t>sazişdən</w:t>
      </w:r>
      <w:r>
        <w:rPr>
          <w:lang w:val="az-Cyrl-AZ"/>
        </w:rPr>
        <w:t xml:space="preserve"> </w:t>
      </w:r>
      <w:r>
        <w:rPr>
          <w:lang w:val="az-Latn-AZ"/>
        </w:rPr>
        <w:t>başqa</w:t>
      </w:r>
      <w:r>
        <w:rPr>
          <w:lang w:val="az-Cyrl-AZ"/>
        </w:rPr>
        <w:t xml:space="preserve"> </w:t>
      </w:r>
      <w:r>
        <w:rPr>
          <w:lang w:val="az-Latn-AZ"/>
        </w:rPr>
        <w:t>çıxış</w:t>
      </w:r>
      <w:r>
        <w:rPr>
          <w:lang w:val="az-Cyrl-AZ"/>
        </w:rPr>
        <w:t xml:space="preserve"> </w:t>
      </w:r>
      <w:r>
        <w:rPr>
          <w:lang w:val="az-Latn-AZ"/>
        </w:rPr>
        <w:t>yolu</w:t>
      </w:r>
      <w:r>
        <w:rPr>
          <w:lang w:val="az-Cyrl-AZ"/>
        </w:rPr>
        <w:t xml:space="preserve"> </w:t>
      </w:r>
      <w:r>
        <w:rPr>
          <w:lang w:val="az-Latn-AZ"/>
        </w:rPr>
        <w:t>görməsin</w:t>
      </w:r>
      <w:r>
        <w:rPr>
          <w:lang w:val="az-Cyrl-AZ"/>
        </w:rPr>
        <w:t xml:space="preserve">. </w:t>
      </w:r>
      <w:r>
        <w:rPr>
          <w:lang w:val="az-Latn-AZ"/>
        </w:rPr>
        <w:t>Bəziləri</w:t>
      </w:r>
      <w:r>
        <w:rPr>
          <w:lang w:val="az-Cyrl-AZ"/>
        </w:rPr>
        <w:t xml:space="preserve"> </w:t>
      </w:r>
      <w:r>
        <w:rPr>
          <w:lang w:val="az-Latn-AZ"/>
        </w:rPr>
        <w:t>gənclərə</w:t>
      </w:r>
      <w:r>
        <w:rPr>
          <w:lang w:val="az-Cyrl-AZ"/>
        </w:rPr>
        <w:t xml:space="preserve"> </w:t>
      </w:r>
      <w:r>
        <w:rPr>
          <w:lang w:val="az-Latn-AZ"/>
        </w:rPr>
        <w:t>bunu</w:t>
      </w:r>
      <w:r>
        <w:rPr>
          <w:lang w:val="az-Cyrl-AZ"/>
        </w:rPr>
        <w:t xml:space="preserve"> </w:t>
      </w:r>
      <w:r>
        <w:rPr>
          <w:lang w:val="az-Latn-AZ"/>
        </w:rPr>
        <w:t>təlqin</w:t>
      </w:r>
      <w:r>
        <w:rPr>
          <w:lang w:val="az-Cyrl-AZ"/>
        </w:rPr>
        <w:t xml:space="preserve"> </w:t>
      </w:r>
      <w:r>
        <w:rPr>
          <w:lang w:val="az-Latn-AZ"/>
        </w:rPr>
        <w:t>edir</w:t>
      </w:r>
      <w:r>
        <w:rPr>
          <w:lang w:val="az-Cyrl-AZ"/>
        </w:rPr>
        <w:t xml:space="preserve">. </w:t>
      </w:r>
      <w:r>
        <w:rPr>
          <w:lang w:val="az-Latn-AZ"/>
        </w:rPr>
        <w:t>Mən</w:t>
      </w:r>
      <w:r>
        <w:rPr>
          <w:lang w:val="az-Cyrl-AZ"/>
        </w:rPr>
        <w:t xml:space="preserve"> </w:t>
      </w:r>
      <w:r>
        <w:rPr>
          <w:lang w:val="az-Latn-AZ"/>
        </w:rPr>
        <w:t>nə</w:t>
      </w:r>
      <w:r>
        <w:rPr>
          <w:lang w:val="az-Cyrl-AZ"/>
        </w:rPr>
        <w:t xml:space="preserve"> </w:t>
      </w:r>
      <w:r>
        <w:rPr>
          <w:lang w:val="az-Latn-AZ"/>
        </w:rPr>
        <w:t>qədər</w:t>
      </w:r>
      <w:r>
        <w:rPr>
          <w:lang w:val="az-Cyrl-AZ"/>
        </w:rPr>
        <w:t xml:space="preserve"> </w:t>
      </w:r>
      <w:r>
        <w:rPr>
          <w:lang w:val="az-Latn-AZ"/>
        </w:rPr>
        <w:t>ki</w:t>
      </w:r>
      <w:r>
        <w:rPr>
          <w:lang w:val="az-Cyrl-AZ"/>
        </w:rPr>
        <w:t xml:space="preserve">, </w:t>
      </w:r>
      <w:r>
        <w:rPr>
          <w:lang w:val="az-Latn-AZ"/>
        </w:rPr>
        <w:t>canım</w:t>
      </w:r>
      <w:r>
        <w:rPr>
          <w:lang w:val="az-Cyrl-AZ"/>
        </w:rPr>
        <w:t xml:space="preserve"> </w:t>
      </w:r>
      <w:r>
        <w:rPr>
          <w:lang w:val="az-Latn-AZ"/>
        </w:rPr>
        <w:t>və</w:t>
      </w:r>
      <w:r>
        <w:rPr>
          <w:lang w:val="az-Cyrl-AZ"/>
        </w:rPr>
        <w:t xml:space="preserve"> </w:t>
      </w:r>
      <w:r>
        <w:rPr>
          <w:lang w:val="az-Latn-AZ"/>
        </w:rPr>
        <w:t>gücüm</w:t>
      </w:r>
      <w:r>
        <w:rPr>
          <w:lang w:val="az-Cyrl-AZ"/>
        </w:rPr>
        <w:t xml:space="preserve"> </w:t>
      </w:r>
      <w:r>
        <w:rPr>
          <w:lang w:val="az-Latn-AZ"/>
        </w:rPr>
        <w:t>var</w:t>
      </w:r>
      <w:r>
        <w:rPr>
          <w:lang w:val="az-Cyrl-AZ"/>
        </w:rPr>
        <w:t xml:space="preserve">, </w:t>
      </w:r>
      <w:r>
        <w:rPr>
          <w:lang w:val="az-Latn-AZ"/>
        </w:rPr>
        <w:t>Allahın</w:t>
      </w:r>
      <w:r>
        <w:rPr>
          <w:lang w:val="az-Cyrl-AZ"/>
        </w:rPr>
        <w:t xml:space="preserve"> </w:t>
      </w:r>
      <w:r>
        <w:rPr>
          <w:lang w:val="az-Latn-AZ"/>
        </w:rPr>
        <w:t>köməyi</w:t>
      </w:r>
      <w:r>
        <w:rPr>
          <w:lang w:val="az-Cyrl-AZ"/>
        </w:rPr>
        <w:t xml:space="preserve"> </w:t>
      </w:r>
      <w:r>
        <w:rPr>
          <w:lang w:val="az-Latn-AZ"/>
        </w:rPr>
        <w:t>və</w:t>
      </w:r>
      <w:r>
        <w:rPr>
          <w:lang w:val="az-Cyrl-AZ"/>
        </w:rPr>
        <w:t xml:space="preserve"> </w:t>
      </w:r>
      <w:r>
        <w:rPr>
          <w:lang w:val="az-Latn-AZ"/>
        </w:rPr>
        <w:t>sizin</w:t>
      </w:r>
      <w:r>
        <w:rPr>
          <w:lang w:val="az-Cyrl-AZ"/>
        </w:rPr>
        <w:t xml:space="preserve"> </w:t>
      </w:r>
      <w:r>
        <w:rPr>
          <w:lang w:val="az-Latn-AZ"/>
        </w:rPr>
        <w:t>dəstəyinizlə</w:t>
      </w:r>
      <w:r>
        <w:rPr>
          <w:lang w:val="az-Cyrl-AZ"/>
        </w:rPr>
        <w:t xml:space="preserve"> </w:t>
      </w:r>
      <w:r>
        <w:rPr>
          <w:lang w:val="az-Latn-AZ"/>
        </w:rPr>
        <w:t>buna</w:t>
      </w:r>
      <w:r>
        <w:rPr>
          <w:lang w:val="az-Cyrl-AZ"/>
        </w:rPr>
        <w:t xml:space="preserve"> </w:t>
      </w:r>
      <w:r>
        <w:rPr>
          <w:lang w:val="az-Latn-AZ"/>
        </w:rPr>
        <w:t>yol</w:t>
      </w:r>
      <w:r>
        <w:rPr>
          <w:lang w:val="az-Cyrl-AZ"/>
        </w:rPr>
        <w:t xml:space="preserve"> </w:t>
      </w:r>
      <w:r>
        <w:rPr>
          <w:lang w:val="az-Latn-AZ"/>
        </w:rPr>
        <w:t>verməyəcəm</w:t>
      </w:r>
      <w:r>
        <w:rPr>
          <w:lang w:val="az-Cyrl-AZ"/>
        </w:rPr>
        <w:t>.”</w:t>
      </w:r>
    </w:p>
    <w:p w:rsidR="00D301F4" w:rsidRDefault="00D301F4" w:rsidP="00D301F4">
      <w:pPr>
        <w:pStyle w:val="StyleJustifiedFirstline05cm"/>
        <w:rPr>
          <w:lang w:val="az-Cyrl-AZ"/>
        </w:rPr>
      </w:pPr>
    </w:p>
    <w:p w:rsidR="00D301F4" w:rsidRDefault="00D301F4" w:rsidP="00D301F4">
      <w:pPr>
        <w:ind w:firstLine="284"/>
        <w:jc w:val="both"/>
        <w:rPr>
          <w:b/>
          <w:bCs/>
          <w:sz w:val="28"/>
          <w:szCs w:val="28"/>
          <w:lang w:val="az-Cyrl-AZ"/>
        </w:rPr>
      </w:pPr>
      <w:r>
        <w:rPr>
          <w:b/>
          <w:bCs/>
          <w:sz w:val="28"/>
          <w:szCs w:val="28"/>
          <w:lang w:val="az-Cyrl-AZ"/>
        </w:rPr>
        <w:t>4.</w:t>
      </w:r>
      <w:r>
        <w:rPr>
          <w:b/>
          <w:bCs/>
          <w:sz w:val="28"/>
          <w:szCs w:val="28"/>
          <w:lang w:val="az-Latn-AZ"/>
        </w:rPr>
        <w:t xml:space="preserve"> Münasibəti</w:t>
      </w:r>
      <w:r>
        <w:rPr>
          <w:b/>
          <w:bCs/>
          <w:sz w:val="28"/>
          <w:szCs w:val="28"/>
          <w:lang w:val="az-Cyrl-AZ"/>
        </w:rPr>
        <w:t xml:space="preserve">, </w:t>
      </w:r>
      <w:r>
        <w:rPr>
          <w:b/>
          <w:bCs/>
          <w:sz w:val="28"/>
          <w:szCs w:val="28"/>
          <w:lang w:val="az-Latn-AZ"/>
        </w:rPr>
        <w:t>rəftarı</w:t>
      </w:r>
      <w:r>
        <w:rPr>
          <w:b/>
          <w:bCs/>
          <w:sz w:val="28"/>
          <w:szCs w:val="28"/>
          <w:lang w:val="az-Cyrl-AZ"/>
        </w:rPr>
        <w:t xml:space="preserve"> </w:t>
      </w:r>
      <w:r>
        <w:rPr>
          <w:b/>
          <w:bCs/>
          <w:sz w:val="28"/>
          <w:szCs w:val="28"/>
          <w:lang w:val="az-Latn-AZ"/>
        </w:rPr>
        <w:t>dəyişmək</w:t>
      </w:r>
    </w:p>
    <w:p w:rsidR="00D301F4" w:rsidRDefault="00D301F4" w:rsidP="00D301F4">
      <w:pPr>
        <w:pStyle w:val="StyleJustifiedFirstline05cm"/>
        <w:rPr>
          <w:lang w:val="az-Cyrl-AZ"/>
        </w:rPr>
      </w:pPr>
      <w:r>
        <w:rPr>
          <w:lang w:val="az-Latn-AZ"/>
        </w:rPr>
        <w:t>İslam</w:t>
      </w:r>
      <w:r>
        <w:rPr>
          <w:lang w:val="az-Cyrl-AZ"/>
        </w:rPr>
        <w:t xml:space="preserve"> </w:t>
      </w:r>
      <w:r>
        <w:rPr>
          <w:lang w:val="az-Latn-AZ"/>
        </w:rPr>
        <w:t>İnqilabının</w:t>
      </w:r>
      <w:r>
        <w:rPr>
          <w:lang w:val="az-Cyrl-AZ"/>
        </w:rPr>
        <w:t xml:space="preserve"> </w:t>
      </w:r>
      <w:r>
        <w:rPr>
          <w:lang w:val="az-Latn-AZ"/>
        </w:rPr>
        <w:t>Ali</w:t>
      </w:r>
      <w:r>
        <w:rPr>
          <w:lang w:val="az-Cyrl-AZ"/>
        </w:rPr>
        <w:t xml:space="preserve"> </w:t>
      </w:r>
      <w:r>
        <w:rPr>
          <w:lang w:val="az-Latn-AZ"/>
        </w:rPr>
        <w:t>Rəhbəri</w:t>
      </w:r>
      <w:r>
        <w:rPr>
          <w:lang w:val="az-Cyrl-AZ"/>
        </w:rPr>
        <w:t xml:space="preserve"> 2017-</w:t>
      </w:r>
      <w:r>
        <w:rPr>
          <w:lang w:val="az-Latn-AZ"/>
        </w:rPr>
        <w:t>ci</w:t>
      </w:r>
      <w:r>
        <w:rPr>
          <w:lang w:val="az-Cyrl-AZ"/>
        </w:rPr>
        <w:t xml:space="preserve"> </w:t>
      </w:r>
      <w:r>
        <w:rPr>
          <w:lang w:val="az-Latn-AZ"/>
        </w:rPr>
        <w:t>il</w:t>
      </w:r>
      <w:r>
        <w:rPr>
          <w:lang w:val="az-Cyrl-AZ"/>
        </w:rPr>
        <w:t xml:space="preserve">, </w:t>
      </w:r>
      <w:r>
        <w:rPr>
          <w:lang w:val="az-Latn-AZ"/>
        </w:rPr>
        <w:t>mayın</w:t>
      </w:r>
      <w:r>
        <w:rPr>
          <w:lang w:val="az-Cyrl-AZ"/>
        </w:rPr>
        <w:t xml:space="preserve"> 10-</w:t>
      </w:r>
      <w:r>
        <w:rPr>
          <w:lang w:val="az-Latn-AZ"/>
        </w:rPr>
        <w:t>dakı</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Uzunmüddətli</w:t>
      </w:r>
      <w:r>
        <w:rPr>
          <w:lang w:val="az-Cyrl-AZ"/>
        </w:rPr>
        <w:t xml:space="preserve"> </w:t>
      </w:r>
      <w:r>
        <w:rPr>
          <w:lang w:val="az-Latn-AZ"/>
        </w:rPr>
        <w:t>planları</w:t>
      </w:r>
      <w:r>
        <w:rPr>
          <w:lang w:val="az-Cyrl-AZ"/>
        </w:rPr>
        <w:t xml:space="preserve"> </w:t>
      </w:r>
      <w:r>
        <w:rPr>
          <w:lang w:val="az-Latn-AZ"/>
        </w:rPr>
        <w:t>nizamı</w:t>
      </w:r>
      <w:r>
        <w:rPr>
          <w:lang w:val="az-Cyrl-AZ"/>
        </w:rPr>
        <w:t xml:space="preserve"> </w:t>
      </w:r>
      <w:r>
        <w:rPr>
          <w:lang w:val="az-Latn-AZ"/>
        </w:rPr>
        <w:t>devirməkdir</w:t>
      </w:r>
      <w:r>
        <w:rPr>
          <w:lang w:val="az-Cyrl-AZ"/>
        </w:rPr>
        <w:t xml:space="preserve">. </w:t>
      </w:r>
      <w:r>
        <w:rPr>
          <w:lang w:val="az-Latn-AZ"/>
        </w:rPr>
        <w:t>Bir</w:t>
      </w:r>
      <w:r>
        <w:rPr>
          <w:lang w:val="az-Cyrl-AZ"/>
        </w:rPr>
        <w:t xml:space="preserve"> </w:t>
      </w:r>
      <w:r>
        <w:rPr>
          <w:lang w:val="az-Latn-AZ"/>
        </w:rPr>
        <w:t>zaman</w:t>
      </w:r>
      <w:r>
        <w:rPr>
          <w:lang w:val="az-Cyrl-AZ"/>
        </w:rPr>
        <w:t xml:space="preserve"> </w:t>
      </w:r>
      <w:r>
        <w:rPr>
          <w:lang w:val="az-Latn-AZ"/>
        </w:rPr>
        <w:t>açıq</w:t>
      </w:r>
      <w:r>
        <w:rPr>
          <w:lang w:val="az-Cyrl-AZ"/>
        </w:rPr>
        <w:t xml:space="preserve"> </w:t>
      </w:r>
      <w:r>
        <w:rPr>
          <w:lang w:val="az-Latn-AZ"/>
        </w:rPr>
        <w:t>deyirdilər</w:t>
      </w:r>
      <w:r>
        <w:rPr>
          <w:lang w:val="az-Cyrl-AZ"/>
        </w:rPr>
        <w:t xml:space="preserve"> </w:t>
      </w:r>
      <w:r>
        <w:rPr>
          <w:lang w:val="az-Latn-AZ"/>
        </w:rPr>
        <w:t>ki</w:t>
      </w:r>
      <w:r>
        <w:rPr>
          <w:lang w:val="az-Cyrl-AZ"/>
        </w:rPr>
        <w:t xml:space="preserve">, </w:t>
      </w:r>
      <w:r>
        <w:rPr>
          <w:lang w:val="az-Latn-AZ"/>
        </w:rPr>
        <w:t>İslam</w:t>
      </w:r>
      <w:r>
        <w:rPr>
          <w:lang w:val="az-Cyrl-AZ"/>
        </w:rPr>
        <w:t xml:space="preserve"> </w:t>
      </w:r>
      <w:r>
        <w:rPr>
          <w:lang w:val="az-Latn-AZ"/>
        </w:rPr>
        <w:t>Respublikası</w:t>
      </w:r>
      <w:r>
        <w:rPr>
          <w:lang w:val="az-Cyrl-AZ"/>
        </w:rPr>
        <w:t xml:space="preserve"> </w:t>
      </w:r>
      <w:r>
        <w:rPr>
          <w:lang w:val="az-Latn-AZ"/>
        </w:rPr>
        <w:t>devrilməlidir</w:t>
      </w:r>
      <w:r>
        <w:rPr>
          <w:lang w:val="az-Cyrl-AZ"/>
        </w:rPr>
        <w:t xml:space="preserve">. </w:t>
      </w:r>
      <w:r>
        <w:rPr>
          <w:lang w:val="az-Latn-AZ"/>
        </w:rPr>
        <w:t>Gördülər</w:t>
      </w:r>
      <w:r>
        <w:rPr>
          <w:lang w:val="az-Cyrl-AZ"/>
        </w:rPr>
        <w:t xml:space="preserve"> </w:t>
      </w:r>
      <w:r>
        <w:rPr>
          <w:lang w:val="az-Latn-AZ"/>
        </w:rPr>
        <w:t>ki</w:t>
      </w:r>
      <w:r>
        <w:rPr>
          <w:lang w:val="az-Cyrl-AZ"/>
        </w:rPr>
        <w:t xml:space="preserve">, </w:t>
      </w:r>
      <w:r>
        <w:rPr>
          <w:lang w:val="az-Latn-AZ"/>
        </w:rPr>
        <w:t>bu</w:t>
      </w:r>
      <w:r>
        <w:rPr>
          <w:lang w:val="az-Cyrl-AZ"/>
        </w:rPr>
        <w:t xml:space="preserve"> </w:t>
      </w:r>
      <w:r>
        <w:rPr>
          <w:lang w:val="az-Latn-AZ"/>
        </w:rPr>
        <w:t>söz</w:t>
      </w:r>
      <w:r>
        <w:rPr>
          <w:lang w:val="az-Cyrl-AZ"/>
        </w:rPr>
        <w:t xml:space="preserve"> </w:t>
      </w:r>
      <w:r>
        <w:rPr>
          <w:lang w:val="az-Latn-AZ"/>
        </w:rPr>
        <w:t>zərərlərinə</w:t>
      </w:r>
      <w:r>
        <w:rPr>
          <w:lang w:val="az-Cyrl-AZ"/>
        </w:rPr>
        <w:t xml:space="preserve"> </w:t>
      </w:r>
      <w:r>
        <w:rPr>
          <w:lang w:val="az-Latn-AZ"/>
        </w:rPr>
        <w:t>işləyir</w:t>
      </w:r>
      <w:r>
        <w:rPr>
          <w:lang w:val="az-Cyrl-AZ"/>
        </w:rPr>
        <w:t xml:space="preserve">, </w:t>
      </w:r>
      <w:r>
        <w:rPr>
          <w:lang w:val="az-Latn-AZ"/>
        </w:rPr>
        <w:t>formanı</w:t>
      </w:r>
      <w:r>
        <w:rPr>
          <w:lang w:val="az-Cyrl-AZ"/>
        </w:rPr>
        <w:t xml:space="preserve"> </w:t>
      </w:r>
      <w:r>
        <w:rPr>
          <w:lang w:val="az-Latn-AZ"/>
        </w:rPr>
        <w:t>dəyişdilər</w:t>
      </w:r>
      <w:r>
        <w:rPr>
          <w:lang w:val="az-Cyrl-AZ"/>
        </w:rPr>
        <w:t xml:space="preserve">. </w:t>
      </w:r>
      <w:r>
        <w:rPr>
          <w:lang w:val="az-Latn-AZ"/>
        </w:rPr>
        <w:t>Dedilər</w:t>
      </w:r>
      <w:r>
        <w:rPr>
          <w:lang w:val="az-Cyrl-AZ"/>
        </w:rPr>
        <w:t xml:space="preserve"> </w:t>
      </w:r>
      <w:r>
        <w:rPr>
          <w:lang w:val="az-Latn-AZ"/>
        </w:rPr>
        <w:t>İslam</w:t>
      </w:r>
      <w:r>
        <w:rPr>
          <w:lang w:val="az-Cyrl-AZ"/>
        </w:rPr>
        <w:t xml:space="preserve"> </w:t>
      </w:r>
      <w:r>
        <w:rPr>
          <w:lang w:val="az-Latn-AZ"/>
        </w:rPr>
        <w:t>Respublikası</w:t>
      </w:r>
      <w:r>
        <w:rPr>
          <w:lang w:val="az-Cyrl-AZ"/>
        </w:rPr>
        <w:t xml:space="preserve"> </w:t>
      </w:r>
      <w:r>
        <w:rPr>
          <w:lang w:val="az-Latn-AZ"/>
        </w:rPr>
        <w:t>münasibətini</w:t>
      </w:r>
      <w:r>
        <w:rPr>
          <w:lang w:val="az-Cyrl-AZ"/>
        </w:rPr>
        <w:t xml:space="preserve">, </w:t>
      </w:r>
      <w:r>
        <w:rPr>
          <w:lang w:val="az-Latn-AZ"/>
        </w:rPr>
        <w:t>rəftarını</w:t>
      </w:r>
      <w:r>
        <w:rPr>
          <w:lang w:val="az-Cyrl-AZ"/>
        </w:rPr>
        <w:t xml:space="preserve"> </w:t>
      </w:r>
      <w:r>
        <w:rPr>
          <w:lang w:val="az-Latn-AZ"/>
        </w:rPr>
        <w:t>dəyişməlidir</w:t>
      </w:r>
      <w:r>
        <w:rPr>
          <w:lang w:val="az-Cyrl-AZ"/>
        </w:rPr>
        <w:t xml:space="preserve">. </w:t>
      </w:r>
      <w:r>
        <w:rPr>
          <w:lang w:val="az-Latn-AZ"/>
        </w:rPr>
        <w:t>O</w:t>
      </w:r>
      <w:r>
        <w:rPr>
          <w:lang w:val="az-Cyrl-AZ"/>
        </w:rPr>
        <w:t xml:space="preserve"> </w:t>
      </w:r>
      <w:r>
        <w:rPr>
          <w:lang w:val="az-Latn-AZ"/>
        </w:rPr>
        <w:t>zaman</w:t>
      </w:r>
      <w:r>
        <w:rPr>
          <w:lang w:val="az-Cyrl-AZ"/>
        </w:rPr>
        <w:t xml:space="preserve"> </w:t>
      </w:r>
      <w:r>
        <w:rPr>
          <w:lang w:val="az-Latn-AZ"/>
        </w:rPr>
        <w:t>əziz</w:t>
      </w:r>
      <w:r>
        <w:rPr>
          <w:lang w:val="az-Cyrl-AZ"/>
        </w:rPr>
        <w:t xml:space="preserve"> </w:t>
      </w:r>
      <w:r>
        <w:rPr>
          <w:lang w:val="az-Latn-AZ"/>
        </w:rPr>
        <w:t>məsullara</w:t>
      </w:r>
      <w:r>
        <w:rPr>
          <w:lang w:val="az-Cyrl-AZ"/>
        </w:rPr>
        <w:t xml:space="preserve"> </w:t>
      </w:r>
      <w:r>
        <w:rPr>
          <w:lang w:val="az-Latn-AZ"/>
        </w:rPr>
        <w:t>dedim</w:t>
      </w:r>
      <w:r>
        <w:rPr>
          <w:lang w:val="az-Cyrl-AZ"/>
        </w:rPr>
        <w:t xml:space="preserve"> </w:t>
      </w:r>
      <w:r>
        <w:rPr>
          <w:lang w:val="az-Latn-AZ"/>
        </w:rPr>
        <w:t>ki</w:t>
      </w:r>
      <w:r>
        <w:rPr>
          <w:lang w:val="az-Cyrl-AZ"/>
        </w:rPr>
        <w:t xml:space="preserve">, </w:t>
      </w:r>
      <w:r>
        <w:rPr>
          <w:lang w:val="az-Latn-AZ"/>
        </w:rPr>
        <w:t>rəftarı</w:t>
      </w:r>
      <w:r>
        <w:rPr>
          <w:lang w:val="az-Cyrl-AZ"/>
        </w:rPr>
        <w:t xml:space="preserve"> </w:t>
      </w:r>
      <w:r>
        <w:rPr>
          <w:lang w:val="az-Latn-AZ"/>
        </w:rPr>
        <w:t>dəyişməyin</w:t>
      </w:r>
      <w:r>
        <w:rPr>
          <w:lang w:val="az-Cyrl-AZ"/>
        </w:rPr>
        <w:t xml:space="preserve"> </w:t>
      </w:r>
      <w:r>
        <w:rPr>
          <w:lang w:val="az-Latn-AZ"/>
        </w:rPr>
        <w:t>nizamı</w:t>
      </w:r>
      <w:r>
        <w:rPr>
          <w:lang w:val="az-Cyrl-AZ"/>
        </w:rPr>
        <w:t xml:space="preserve"> </w:t>
      </w:r>
      <w:r>
        <w:rPr>
          <w:lang w:val="az-Latn-AZ"/>
        </w:rPr>
        <w:t>dəyişməklə</w:t>
      </w:r>
      <w:r>
        <w:rPr>
          <w:lang w:val="az-Cyrl-AZ"/>
        </w:rPr>
        <w:t xml:space="preserve"> </w:t>
      </w:r>
      <w:r>
        <w:rPr>
          <w:lang w:val="az-Latn-AZ"/>
        </w:rPr>
        <w:t>heç</w:t>
      </w:r>
      <w:r>
        <w:rPr>
          <w:lang w:val="az-Cyrl-AZ"/>
        </w:rPr>
        <w:t xml:space="preserve"> </w:t>
      </w:r>
      <w:r>
        <w:rPr>
          <w:lang w:val="az-Latn-AZ"/>
        </w:rPr>
        <w:t>bir</w:t>
      </w:r>
      <w:r>
        <w:rPr>
          <w:lang w:val="az-Cyrl-AZ"/>
        </w:rPr>
        <w:t xml:space="preserve"> </w:t>
      </w:r>
      <w:r>
        <w:rPr>
          <w:lang w:val="az-Latn-AZ"/>
        </w:rPr>
        <w:t>fərqi</w:t>
      </w:r>
      <w:r>
        <w:rPr>
          <w:lang w:val="az-Cyrl-AZ"/>
        </w:rPr>
        <w:t xml:space="preserve"> </w:t>
      </w:r>
      <w:r>
        <w:rPr>
          <w:lang w:val="az-Latn-AZ"/>
        </w:rPr>
        <w:t>yoxdur</w:t>
      </w:r>
      <w:r>
        <w:rPr>
          <w:lang w:val="az-Cyrl-AZ"/>
        </w:rPr>
        <w:t xml:space="preserve">. </w:t>
      </w:r>
      <w:r>
        <w:rPr>
          <w:lang w:val="az-Latn-AZ"/>
        </w:rPr>
        <w:t>Rəftarı</w:t>
      </w:r>
      <w:r>
        <w:rPr>
          <w:lang w:val="az-Cyrl-AZ"/>
        </w:rPr>
        <w:t xml:space="preserve">, </w:t>
      </w:r>
      <w:r>
        <w:rPr>
          <w:lang w:val="az-Latn-AZ"/>
        </w:rPr>
        <w:t>münasibəti</w:t>
      </w:r>
      <w:r>
        <w:rPr>
          <w:lang w:val="az-Cyrl-AZ"/>
        </w:rPr>
        <w:t xml:space="preserve"> </w:t>
      </w:r>
      <w:r>
        <w:rPr>
          <w:lang w:val="az-Latn-AZ"/>
        </w:rPr>
        <w:t>dəyişmək</w:t>
      </w:r>
      <w:r>
        <w:rPr>
          <w:lang w:val="az-Cyrl-AZ"/>
        </w:rPr>
        <w:t xml:space="preserve"> </w:t>
      </w:r>
      <w:r>
        <w:rPr>
          <w:lang w:val="az-Latn-AZ"/>
        </w:rPr>
        <w:t>odur</w:t>
      </w:r>
      <w:r>
        <w:rPr>
          <w:lang w:val="az-Cyrl-AZ"/>
        </w:rPr>
        <w:t xml:space="preserve"> </w:t>
      </w:r>
      <w:r>
        <w:rPr>
          <w:lang w:val="az-Latn-AZ"/>
        </w:rPr>
        <w:t>ki</w:t>
      </w:r>
      <w:r>
        <w:rPr>
          <w:lang w:val="az-Cyrl-AZ"/>
        </w:rPr>
        <w:t xml:space="preserve">, </w:t>
      </w:r>
      <w:r>
        <w:rPr>
          <w:lang w:val="az-Latn-AZ"/>
        </w:rPr>
        <w:t>getdiyiniz</w:t>
      </w:r>
      <w:r>
        <w:rPr>
          <w:lang w:val="az-Cyrl-AZ"/>
        </w:rPr>
        <w:t xml:space="preserve"> </w:t>
      </w:r>
      <w:r>
        <w:rPr>
          <w:lang w:val="az-Latn-AZ"/>
        </w:rPr>
        <w:t>inqilab</w:t>
      </w:r>
      <w:r>
        <w:rPr>
          <w:lang w:val="az-Cyrl-AZ"/>
        </w:rPr>
        <w:t xml:space="preserve">, </w:t>
      </w:r>
      <w:r>
        <w:rPr>
          <w:lang w:val="az-Latn-AZ"/>
        </w:rPr>
        <w:t>İslam</w:t>
      </w:r>
      <w:r>
        <w:rPr>
          <w:lang w:val="az-Cyrl-AZ"/>
        </w:rPr>
        <w:t xml:space="preserve">, </w:t>
      </w:r>
      <w:r>
        <w:rPr>
          <w:lang w:val="az-Latn-AZ"/>
        </w:rPr>
        <w:t>İmamın</w:t>
      </w:r>
      <w:r>
        <w:rPr>
          <w:lang w:val="az-Cyrl-AZ"/>
        </w:rPr>
        <w:t xml:space="preserve"> </w:t>
      </w:r>
      <w:r>
        <w:rPr>
          <w:lang w:val="az-Latn-AZ"/>
        </w:rPr>
        <w:t>yolundan</w:t>
      </w:r>
      <w:r>
        <w:rPr>
          <w:lang w:val="az-Cyrl-AZ"/>
        </w:rPr>
        <w:t xml:space="preserve"> </w:t>
      </w:r>
      <w:r>
        <w:rPr>
          <w:lang w:val="az-Latn-AZ"/>
        </w:rPr>
        <w:t>əvvəlcə</w:t>
      </w:r>
      <w:r>
        <w:rPr>
          <w:lang w:val="az-Cyrl-AZ"/>
        </w:rPr>
        <w:t xml:space="preserve"> 20 </w:t>
      </w:r>
      <w:r>
        <w:rPr>
          <w:lang w:val="az-Latn-AZ"/>
        </w:rPr>
        <w:t>dərəcə</w:t>
      </w:r>
      <w:r>
        <w:rPr>
          <w:lang w:val="az-Cyrl-AZ"/>
        </w:rPr>
        <w:t xml:space="preserve">, </w:t>
      </w:r>
      <w:r>
        <w:rPr>
          <w:lang w:val="az-Latn-AZ"/>
        </w:rPr>
        <w:t>sonra</w:t>
      </w:r>
      <w:r>
        <w:rPr>
          <w:lang w:val="az-Cyrl-AZ"/>
        </w:rPr>
        <w:t xml:space="preserve"> 45 </w:t>
      </w:r>
      <w:r>
        <w:rPr>
          <w:lang w:val="az-Latn-AZ"/>
        </w:rPr>
        <w:t>dərəcə</w:t>
      </w:r>
      <w:r>
        <w:rPr>
          <w:lang w:val="az-Cyrl-AZ"/>
        </w:rPr>
        <w:t xml:space="preserve">, </w:t>
      </w:r>
      <w:r>
        <w:rPr>
          <w:lang w:val="az-Latn-AZ"/>
        </w:rPr>
        <w:t>daha</w:t>
      </w:r>
      <w:r>
        <w:rPr>
          <w:lang w:val="az-Cyrl-AZ"/>
        </w:rPr>
        <w:t xml:space="preserve"> </w:t>
      </w:r>
      <w:r>
        <w:rPr>
          <w:lang w:val="az-Latn-AZ"/>
        </w:rPr>
        <w:t>sonra</w:t>
      </w:r>
      <w:r>
        <w:rPr>
          <w:lang w:val="az-Cyrl-AZ"/>
        </w:rPr>
        <w:t xml:space="preserve"> 90 </w:t>
      </w:r>
      <w:r>
        <w:rPr>
          <w:lang w:val="az-Latn-AZ"/>
        </w:rPr>
        <w:t>və</w:t>
      </w:r>
      <w:r>
        <w:rPr>
          <w:lang w:val="az-Cyrl-AZ"/>
        </w:rPr>
        <w:t xml:space="preserve"> </w:t>
      </w:r>
      <w:r>
        <w:rPr>
          <w:lang w:val="az-Latn-AZ"/>
        </w:rPr>
        <w:t>nəhayət</w:t>
      </w:r>
      <w:r>
        <w:rPr>
          <w:lang w:val="az-Cyrl-AZ"/>
        </w:rPr>
        <w:t xml:space="preserve"> 180 </w:t>
      </w:r>
      <w:r>
        <w:rPr>
          <w:lang w:val="az-Latn-AZ"/>
        </w:rPr>
        <w:t>dərəcə</w:t>
      </w:r>
      <w:r>
        <w:rPr>
          <w:lang w:val="az-Cyrl-AZ"/>
        </w:rPr>
        <w:t xml:space="preserve"> </w:t>
      </w:r>
      <w:r>
        <w:rPr>
          <w:lang w:val="az-Latn-AZ"/>
        </w:rPr>
        <w:t>dönün</w:t>
      </w:r>
      <w:r>
        <w:rPr>
          <w:lang w:val="az-Cyrl-AZ"/>
        </w:rPr>
        <w:t xml:space="preserve">!! </w:t>
      </w:r>
      <w:r>
        <w:rPr>
          <w:lang w:val="az-Latn-AZ"/>
        </w:rPr>
        <w:t>Yəni</w:t>
      </w:r>
      <w:r>
        <w:rPr>
          <w:lang w:val="az-Cyrl-AZ"/>
        </w:rPr>
        <w:t xml:space="preserve"> </w:t>
      </w:r>
      <w:r>
        <w:rPr>
          <w:lang w:val="az-Latn-AZ"/>
        </w:rPr>
        <w:t>tam</w:t>
      </w:r>
      <w:r>
        <w:rPr>
          <w:lang w:val="az-Cyrl-AZ"/>
        </w:rPr>
        <w:t xml:space="preserve"> </w:t>
      </w:r>
      <w:r>
        <w:rPr>
          <w:lang w:val="az-Latn-AZ"/>
        </w:rPr>
        <w:t>tərsinə</w:t>
      </w:r>
      <w:r>
        <w:rPr>
          <w:lang w:val="az-Cyrl-AZ"/>
        </w:rPr>
        <w:t xml:space="preserve"> </w:t>
      </w:r>
      <w:r>
        <w:rPr>
          <w:lang w:val="az-Latn-AZ"/>
        </w:rPr>
        <w:t>hərəkət</w:t>
      </w:r>
      <w:r>
        <w:rPr>
          <w:lang w:val="az-Cyrl-AZ"/>
        </w:rPr>
        <w:t xml:space="preserve"> </w:t>
      </w:r>
      <w:r>
        <w:rPr>
          <w:lang w:val="az-Latn-AZ"/>
        </w:rPr>
        <w:t>edin</w:t>
      </w:r>
      <w:r>
        <w:rPr>
          <w:lang w:val="az-Cyrl-AZ"/>
        </w:rPr>
        <w:t xml:space="preserve">. </w:t>
      </w:r>
      <w:r>
        <w:rPr>
          <w:lang w:val="az-Latn-AZ"/>
        </w:rPr>
        <w:t>Rəftarın</w:t>
      </w:r>
      <w:r>
        <w:rPr>
          <w:lang w:val="az-Cyrl-AZ"/>
        </w:rPr>
        <w:t xml:space="preserve"> </w:t>
      </w:r>
      <w:r>
        <w:rPr>
          <w:lang w:val="az-Latn-AZ"/>
        </w:rPr>
        <w:t>bu</w:t>
      </w:r>
      <w:r>
        <w:rPr>
          <w:lang w:val="az-Cyrl-AZ"/>
        </w:rPr>
        <w:t xml:space="preserve"> </w:t>
      </w:r>
      <w:r>
        <w:rPr>
          <w:lang w:val="az-Latn-AZ"/>
        </w:rPr>
        <w:t>şəkildə</w:t>
      </w:r>
      <w:r>
        <w:rPr>
          <w:lang w:val="az-Cyrl-AZ"/>
        </w:rPr>
        <w:t xml:space="preserve"> </w:t>
      </w:r>
      <w:r>
        <w:rPr>
          <w:lang w:val="az-Latn-AZ"/>
        </w:rPr>
        <w:t>dəyişməsi</w:t>
      </w:r>
      <w:r>
        <w:rPr>
          <w:lang w:val="az-Cyrl-AZ"/>
        </w:rPr>
        <w:t xml:space="preserve"> </w:t>
      </w:r>
      <w:r>
        <w:rPr>
          <w:lang w:val="az-Latn-AZ"/>
        </w:rPr>
        <w:t>elə</w:t>
      </w:r>
      <w:r>
        <w:rPr>
          <w:lang w:val="az-Cyrl-AZ"/>
        </w:rPr>
        <w:t xml:space="preserve"> </w:t>
      </w:r>
      <w:r>
        <w:rPr>
          <w:lang w:val="az-Latn-AZ"/>
        </w:rPr>
        <w:t>nizamın</w:t>
      </w:r>
      <w:r>
        <w:rPr>
          <w:lang w:val="az-Cyrl-AZ"/>
        </w:rPr>
        <w:t xml:space="preserve"> </w:t>
      </w:r>
      <w:r>
        <w:rPr>
          <w:lang w:val="az-Latn-AZ"/>
        </w:rPr>
        <w:t>dəyişməsidir</w:t>
      </w:r>
      <w:r>
        <w:rPr>
          <w:lang w:val="az-Cyrl-AZ"/>
        </w:rPr>
        <w:t>.”</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2017-</w:t>
      </w:r>
      <w:r>
        <w:rPr>
          <w:lang w:val="az-Latn-AZ"/>
        </w:rPr>
        <w:t>ci</w:t>
      </w:r>
      <w:r>
        <w:rPr>
          <w:lang w:val="az-Cyrl-AZ"/>
        </w:rPr>
        <w:t xml:space="preserve"> </w:t>
      </w:r>
      <w:r>
        <w:rPr>
          <w:lang w:val="az-Latn-AZ"/>
        </w:rPr>
        <w:t>il</w:t>
      </w:r>
      <w:r>
        <w:rPr>
          <w:lang w:val="az-Cyrl-AZ"/>
        </w:rPr>
        <w:t xml:space="preserve">, </w:t>
      </w:r>
      <w:r>
        <w:rPr>
          <w:lang w:val="az-Latn-AZ"/>
        </w:rPr>
        <w:t>dekabrın</w:t>
      </w:r>
      <w:r>
        <w:rPr>
          <w:lang w:val="az-Cyrl-AZ"/>
        </w:rPr>
        <w:t xml:space="preserve"> 27-</w:t>
      </w:r>
      <w:r>
        <w:rPr>
          <w:lang w:val="az-Latn-AZ"/>
        </w:rPr>
        <w:t>dəki</w:t>
      </w:r>
      <w:r>
        <w:rPr>
          <w:lang w:val="az-Cyrl-AZ"/>
        </w:rPr>
        <w:t xml:space="preserve"> </w:t>
      </w:r>
      <w:r>
        <w:rPr>
          <w:lang w:val="az-Latn-AZ"/>
        </w:rPr>
        <w:t>çıxışında</w:t>
      </w:r>
      <w:r>
        <w:rPr>
          <w:lang w:val="az-Cyrl-AZ"/>
        </w:rPr>
        <w:t xml:space="preserve"> </w:t>
      </w:r>
      <w:r>
        <w:rPr>
          <w:lang w:val="az-Latn-AZ"/>
        </w:rPr>
        <w:t>buyurub</w:t>
      </w:r>
      <w:r>
        <w:rPr>
          <w:lang w:val="az-Cyrl-AZ"/>
        </w:rPr>
        <w:t>: “</w:t>
      </w:r>
      <w:r>
        <w:rPr>
          <w:lang w:val="az-Latn-AZ"/>
        </w:rPr>
        <w:t>Mühüm</w:t>
      </w:r>
      <w:r>
        <w:rPr>
          <w:lang w:val="az-Cyrl-AZ"/>
        </w:rPr>
        <w:t xml:space="preserve"> </w:t>
      </w:r>
      <w:r>
        <w:rPr>
          <w:lang w:val="az-Latn-AZ"/>
        </w:rPr>
        <w:t>olan</w:t>
      </w:r>
      <w:r>
        <w:rPr>
          <w:lang w:val="az-Cyrl-AZ"/>
        </w:rPr>
        <w:t xml:space="preserve"> </w:t>
      </w:r>
      <w:r>
        <w:rPr>
          <w:lang w:val="az-Latn-AZ"/>
        </w:rPr>
        <w:t>budur</w:t>
      </w:r>
      <w:r>
        <w:rPr>
          <w:lang w:val="az-Cyrl-AZ"/>
        </w:rPr>
        <w:t xml:space="preserve"> </w:t>
      </w:r>
      <w:r>
        <w:rPr>
          <w:lang w:val="az-Latn-AZ"/>
        </w:rPr>
        <w:t>ki</w:t>
      </w:r>
      <w:r>
        <w:rPr>
          <w:lang w:val="az-Cyrl-AZ"/>
        </w:rPr>
        <w:t xml:space="preserve">, </w:t>
      </w:r>
      <w:r>
        <w:rPr>
          <w:lang w:val="az-Latn-AZ"/>
        </w:rPr>
        <w:t>ayrı</w:t>
      </w:r>
      <w:r>
        <w:rPr>
          <w:lang w:val="az-Cyrl-AZ"/>
        </w:rPr>
        <w:t>-</w:t>
      </w:r>
      <w:r>
        <w:rPr>
          <w:lang w:val="az-Latn-AZ"/>
        </w:rPr>
        <w:t>ayrı</w:t>
      </w:r>
      <w:r>
        <w:rPr>
          <w:lang w:val="az-Cyrl-AZ"/>
        </w:rPr>
        <w:t xml:space="preserve"> </w:t>
      </w:r>
      <w:r>
        <w:rPr>
          <w:lang w:val="az-Latn-AZ"/>
        </w:rPr>
        <w:t>dövrlərdə</w:t>
      </w:r>
      <w:r>
        <w:rPr>
          <w:lang w:val="az-Cyrl-AZ"/>
        </w:rPr>
        <w:t xml:space="preserve"> </w:t>
      </w:r>
      <w:r>
        <w:rPr>
          <w:lang w:val="az-Latn-AZ"/>
        </w:rPr>
        <w:t>düşmənin</w:t>
      </w:r>
      <w:r>
        <w:rPr>
          <w:lang w:val="az-Cyrl-AZ"/>
        </w:rPr>
        <w:t xml:space="preserve"> </w:t>
      </w:r>
      <w:r>
        <w:rPr>
          <w:lang w:val="az-Latn-AZ"/>
        </w:rPr>
        <w:t>necə</w:t>
      </w:r>
      <w:r>
        <w:rPr>
          <w:lang w:val="az-Cyrl-AZ"/>
        </w:rPr>
        <w:t xml:space="preserve"> </w:t>
      </w:r>
      <w:r>
        <w:rPr>
          <w:lang w:val="az-Latn-AZ"/>
        </w:rPr>
        <w:t>düşmənçilik</w:t>
      </w:r>
      <w:r>
        <w:rPr>
          <w:lang w:val="az-Cyrl-AZ"/>
        </w:rPr>
        <w:t xml:space="preserve"> </w:t>
      </w:r>
      <w:r>
        <w:rPr>
          <w:lang w:val="az-Latn-AZ"/>
        </w:rPr>
        <w:t>etdiyini</w:t>
      </w:r>
      <w:r>
        <w:rPr>
          <w:lang w:val="az-Cyrl-AZ"/>
        </w:rPr>
        <w:t xml:space="preserve"> </w:t>
      </w:r>
      <w:r>
        <w:rPr>
          <w:lang w:val="az-Latn-AZ"/>
        </w:rPr>
        <w:t>bilək</w:t>
      </w:r>
      <w:r>
        <w:rPr>
          <w:lang w:val="az-Cyrl-AZ"/>
        </w:rPr>
        <w:t xml:space="preserve">. </w:t>
      </w:r>
      <w:r>
        <w:rPr>
          <w:lang w:val="az-Latn-AZ"/>
        </w:rPr>
        <w:t>Düşmənin</w:t>
      </w:r>
      <w:r>
        <w:rPr>
          <w:lang w:val="az-Cyrl-AZ"/>
        </w:rPr>
        <w:t xml:space="preserve"> </w:t>
      </w:r>
      <w:r>
        <w:rPr>
          <w:lang w:val="az-Latn-AZ"/>
        </w:rPr>
        <w:t>planlarından</w:t>
      </w:r>
      <w:r>
        <w:rPr>
          <w:lang w:val="az-Cyrl-AZ"/>
        </w:rPr>
        <w:t xml:space="preserve"> </w:t>
      </w:r>
      <w:r>
        <w:rPr>
          <w:lang w:val="az-Latn-AZ"/>
        </w:rPr>
        <w:t>xəbərdar</w:t>
      </w:r>
      <w:r>
        <w:rPr>
          <w:lang w:val="az-Cyrl-AZ"/>
        </w:rPr>
        <w:t xml:space="preserve"> </w:t>
      </w:r>
      <w:r>
        <w:rPr>
          <w:lang w:val="az-Latn-AZ"/>
        </w:rPr>
        <w:t>olaq</w:t>
      </w:r>
      <w:r>
        <w:rPr>
          <w:lang w:val="az-Cyrl-AZ"/>
        </w:rPr>
        <w:t xml:space="preserve">. </w:t>
      </w:r>
      <w:r>
        <w:rPr>
          <w:lang w:val="az-Latn-AZ"/>
        </w:rPr>
        <w:t>Hərbi</w:t>
      </w:r>
      <w:r>
        <w:rPr>
          <w:lang w:val="az-Cyrl-AZ"/>
        </w:rPr>
        <w:t xml:space="preserve">, </w:t>
      </w:r>
      <w:r>
        <w:rPr>
          <w:lang w:val="az-Latn-AZ"/>
        </w:rPr>
        <w:t>ideoloji</w:t>
      </w:r>
      <w:r>
        <w:rPr>
          <w:lang w:val="az-Cyrl-AZ"/>
        </w:rPr>
        <w:t xml:space="preserve">, </w:t>
      </w:r>
      <w:r>
        <w:rPr>
          <w:lang w:val="az-Latn-AZ"/>
        </w:rPr>
        <w:t>iqtisadi</w:t>
      </w:r>
      <w:r>
        <w:rPr>
          <w:lang w:val="az-Cyrl-AZ"/>
        </w:rPr>
        <w:t xml:space="preserve"> </w:t>
      </w:r>
      <w:r>
        <w:rPr>
          <w:lang w:val="az-Latn-AZ"/>
        </w:rPr>
        <w:t>savaşda</w:t>
      </w:r>
      <w:r>
        <w:rPr>
          <w:lang w:val="az-Cyrl-AZ"/>
        </w:rPr>
        <w:t xml:space="preserve">, </w:t>
      </w:r>
      <w:r>
        <w:rPr>
          <w:lang w:val="az-Latn-AZ"/>
        </w:rPr>
        <w:t>mədəniyyət</w:t>
      </w:r>
      <w:r>
        <w:rPr>
          <w:lang w:val="az-Cyrl-AZ"/>
        </w:rPr>
        <w:t xml:space="preserve">, </w:t>
      </w:r>
      <w:r>
        <w:rPr>
          <w:lang w:val="az-Latn-AZ"/>
        </w:rPr>
        <w:t>təhlükəsizlik</w:t>
      </w:r>
      <w:r>
        <w:rPr>
          <w:lang w:val="az-Cyrl-AZ"/>
        </w:rPr>
        <w:t xml:space="preserve">, </w:t>
      </w:r>
      <w:r>
        <w:rPr>
          <w:lang w:val="az-Latn-AZ"/>
        </w:rPr>
        <w:t>gizli</w:t>
      </w:r>
      <w:r>
        <w:rPr>
          <w:lang w:val="az-Cyrl-AZ"/>
        </w:rPr>
        <w:t xml:space="preserve"> </w:t>
      </w:r>
      <w:r>
        <w:rPr>
          <w:lang w:val="az-Latn-AZ"/>
        </w:rPr>
        <w:t>müdaxilə</w:t>
      </w:r>
      <w:r>
        <w:rPr>
          <w:lang w:val="az-Cyrl-AZ"/>
        </w:rPr>
        <w:t xml:space="preserve"> </w:t>
      </w:r>
      <w:r>
        <w:rPr>
          <w:lang w:val="az-Latn-AZ"/>
        </w:rPr>
        <w:t>müharibəsində</w:t>
      </w:r>
      <w:r>
        <w:rPr>
          <w:lang w:val="az-Cyrl-AZ"/>
        </w:rPr>
        <w:t xml:space="preserve"> </w:t>
      </w:r>
      <w:r>
        <w:rPr>
          <w:lang w:val="az-Latn-AZ"/>
        </w:rPr>
        <w:t>düşmənin</w:t>
      </w:r>
      <w:r>
        <w:rPr>
          <w:lang w:val="az-Cyrl-AZ"/>
        </w:rPr>
        <w:t xml:space="preserve"> </w:t>
      </w:r>
      <w:r>
        <w:rPr>
          <w:lang w:val="az-Latn-AZ"/>
        </w:rPr>
        <w:t>nə</w:t>
      </w:r>
      <w:r>
        <w:rPr>
          <w:lang w:val="az-Cyrl-AZ"/>
        </w:rPr>
        <w:t xml:space="preserve"> </w:t>
      </w:r>
      <w:r>
        <w:rPr>
          <w:lang w:val="az-Latn-AZ"/>
        </w:rPr>
        <w:t>etmək</w:t>
      </w:r>
      <w:r>
        <w:rPr>
          <w:lang w:val="az-Cyrl-AZ"/>
        </w:rPr>
        <w:t xml:space="preserve"> </w:t>
      </w:r>
      <w:r>
        <w:rPr>
          <w:lang w:val="az-Latn-AZ"/>
        </w:rPr>
        <w:t>istədiyini</w:t>
      </w:r>
      <w:r>
        <w:rPr>
          <w:lang w:val="az-Cyrl-AZ"/>
        </w:rPr>
        <w:t xml:space="preserve"> </w:t>
      </w:r>
      <w:r>
        <w:rPr>
          <w:lang w:val="az-Latn-AZ"/>
        </w:rPr>
        <w:t>proqnozlaşdırmalıyıq</w:t>
      </w:r>
      <w:r>
        <w:rPr>
          <w:lang w:val="az-Cyrl-AZ"/>
        </w:rPr>
        <w:t xml:space="preserve">. </w:t>
      </w:r>
      <w:r>
        <w:rPr>
          <w:lang w:val="az-Latn-AZ"/>
        </w:rPr>
        <w:t>Amma</w:t>
      </w:r>
      <w:r>
        <w:rPr>
          <w:lang w:val="az-Cyrl-AZ"/>
        </w:rPr>
        <w:t xml:space="preserve"> </w:t>
      </w:r>
      <w:r>
        <w:rPr>
          <w:lang w:val="az-Latn-AZ"/>
        </w:rPr>
        <w:t>bu</w:t>
      </w:r>
      <w:r>
        <w:rPr>
          <w:lang w:val="az-Cyrl-AZ"/>
        </w:rPr>
        <w:t xml:space="preserve"> </w:t>
      </w:r>
      <w:r>
        <w:rPr>
          <w:lang w:val="az-Latn-AZ"/>
        </w:rPr>
        <w:t>gün</w:t>
      </w:r>
      <w:r>
        <w:rPr>
          <w:lang w:val="az-Cyrl-AZ"/>
        </w:rPr>
        <w:t xml:space="preserve"> </w:t>
      </w:r>
      <w:r>
        <w:rPr>
          <w:lang w:val="az-Latn-AZ"/>
        </w:rPr>
        <w:t>ehtimal</w:t>
      </w:r>
      <w:r>
        <w:rPr>
          <w:lang w:val="az-Cyrl-AZ"/>
        </w:rPr>
        <w:t xml:space="preserve"> </w:t>
      </w:r>
      <w:r>
        <w:rPr>
          <w:lang w:val="az-Latn-AZ"/>
        </w:rPr>
        <w:t>etmək</w:t>
      </w:r>
      <w:r>
        <w:rPr>
          <w:lang w:val="az-Cyrl-AZ"/>
        </w:rPr>
        <w:t xml:space="preserve"> </w:t>
      </w:r>
      <w:r>
        <w:rPr>
          <w:lang w:val="az-Latn-AZ"/>
        </w:rPr>
        <w:t>lazım</w:t>
      </w:r>
      <w:r>
        <w:rPr>
          <w:lang w:val="az-Cyrl-AZ"/>
        </w:rPr>
        <w:t xml:space="preserve"> </w:t>
      </w:r>
      <w:r>
        <w:rPr>
          <w:lang w:val="az-Latn-AZ"/>
        </w:rPr>
        <w:t>gəlmir</w:t>
      </w:r>
      <w:r>
        <w:rPr>
          <w:lang w:val="az-Cyrl-AZ"/>
        </w:rPr>
        <w:t xml:space="preserve">, </w:t>
      </w:r>
      <w:r>
        <w:rPr>
          <w:lang w:val="az-Latn-AZ"/>
        </w:rPr>
        <w:t>hər</w:t>
      </w:r>
      <w:r>
        <w:rPr>
          <w:lang w:val="az-Cyrl-AZ"/>
        </w:rPr>
        <w:t xml:space="preserve"> </w:t>
      </w:r>
      <w:r>
        <w:rPr>
          <w:lang w:val="az-Latn-AZ"/>
        </w:rPr>
        <w:t>şey</w:t>
      </w:r>
      <w:r>
        <w:rPr>
          <w:lang w:val="az-Cyrl-AZ"/>
        </w:rPr>
        <w:t xml:space="preserve"> </w:t>
      </w:r>
      <w:r>
        <w:rPr>
          <w:lang w:val="az-Latn-AZ"/>
        </w:rPr>
        <w:t>aşkardır</w:t>
      </w:r>
      <w:r>
        <w:rPr>
          <w:lang w:val="az-Cyrl-AZ"/>
        </w:rPr>
        <w:t xml:space="preserve">. </w:t>
      </w:r>
      <w:r>
        <w:rPr>
          <w:lang w:val="az-Latn-AZ"/>
        </w:rPr>
        <w:t>Agah</w:t>
      </w:r>
      <w:r>
        <w:rPr>
          <w:lang w:val="az-Cyrl-AZ"/>
        </w:rPr>
        <w:t xml:space="preserve"> </w:t>
      </w:r>
      <w:r>
        <w:rPr>
          <w:lang w:val="az-Latn-AZ"/>
        </w:rPr>
        <w:t>insan</w:t>
      </w:r>
      <w:r>
        <w:rPr>
          <w:lang w:val="az-Cyrl-AZ"/>
        </w:rPr>
        <w:t xml:space="preserve"> </w:t>
      </w:r>
      <w:r>
        <w:rPr>
          <w:lang w:val="az-Latn-AZ"/>
        </w:rPr>
        <w:t>düşmənin</w:t>
      </w:r>
      <w:r>
        <w:rPr>
          <w:lang w:val="az-Cyrl-AZ"/>
        </w:rPr>
        <w:t xml:space="preserve"> </w:t>
      </w:r>
      <w:r>
        <w:rPr>
          <w:lang w:val="az-Latn-AZ"/>
        </w:rPr>
        <w:t>minlərlə</w:t>
      </w:r>
      <w:r>
        <w:rPr>
          <w:lang w:val="az-Cyrl-AZ"/>
        </w:rPr>
        <w:t xml:space="preserve"> </w:t>
      </w:r>
      <w:r>
        <w:rPr>
          <w:lang w:val="az-Latn-AZ"/>
        </w:rPr>
        <w:t>yalan</w:t>
      </w:r>
      <w:r>
        <w:rPr>
          <w:lang w:val="az-Cyrl-AZ"/>
        </w:rPr>
        <w:t xml:space="preserve">, </w:t>
      </w:r>
      <w:r>
        <w:rPr>
          <w:lang w:val="az-Latn-AZ"/>
        </w:rPr>
        <w:t>şişirtmə</w:t>
      </w:r>
      <w:r>
        <w:rPr>
          <w:lang w:val="az-Cyrl-AZ"/>
        </w:rPr>
        <w:t xml:space="preserve"> </w:t>
      </w:r>
      <w:r>
        <w:rPr>
          <w:lang w:val="az-Latn-AZ"/>
        </w:rPr>
        <w:t>topxanalarından</w:t>
      </w:r>
      <w:r>
        <w:rPr>
          <w:lang w:val="az-Cyrl-AZ"/>
        </w:rPr>
        <w:t xml:space="preserve"> </w:t>
      </w:r>
      <w:r>
        <w:rPr>
          <w:lang w:val="az-Latn-AZ"/>
        </w:rPr>
        <w:t>xalqa</w:t>
      </w:r>
      <w:r>
        <w:rPr>
          <w:lang w:val="az-Cyrl-AZ"/>
        </w:rPr>
        <w:t xml:space="preserve"> </w:t>
      </w:r>
      <w:r>
        <w:rPr>
          <w:lang w:val="az-Latn-AZ"/>
        </w:rPr>
        <w:t>açılan</w:t>
      </w:r>
      <w:r>
        <w:rPr>
          <w:lang w:val="az-Cyrl-AZ"/>
        </w:rPr>
        <w:t xml:space="preserve"> </w:t>
      </w:r>
      <w:r>
        <w:rPr>
          <w:lang w:val="az-Latn-AZ"/>
        </w:rPr>
        <w:t>atəşləri</w:t>
      </w:r>
      <w:r>
        <w:rPr>
          <w:lang w:val="az-Cyrl-AZ"/>
        </w:rPr>
        <w:t xml:space="preserve"> </w:t>
      </w:r>
      <w:r>
        <w:rPr>
          <w:lang w:val="az-Latn-AZ"/>
        </w:rPr>
        <w:t>görür</w:t>
      </w:r>
      <w:r>
        <w:rPr>
          <w:lang w:val="az-Cyrl-AZ"/>
        </w:rPr>
        <w:t xml:space="preserve">. </w:t>
      </w:r>
      <w:r>
        <w:rPr>
          <w:lang w:val="az-Latn-AZ"/>
        </w:rPr>
        <w:t>İnternetdə</w:t>
      </w:r>
      <w:r>
        <w:rPr>
          <w:lang w:val="az-Cyrl-AZ"/>
        </w:rPr>
        <w:t xml:space="preserve"> </w:t>
      </w:r>
      <w:r>
        <w:rPr>
          <w:lang w:val="az-Latn-AZ"/>
        </w:rPr>
        <w:t>müşahidə</w:t>
      </w:r>
      <w:r>
        <w:rPr>
          <w:lang w:val="az-Cyrl-AZ"/>
        </w:rPr>
        <w:t xml:space="preserve"> </w:t>
      </w:r>
      <w:r>
        <w:rPr>
          <w:lang w:val="az-Latn-AZ"/>
        </w:rPr>
        <w:t>edirik</w:t>
      </w:r>
      <w:r>
        <w:rPr>
          <w:lang w:val="az-Cyrl-AZ"/>
        </w:rPr>
        <w:t xml:space="preserve">. </w:t>
      </w:r>
      <w:r>
        <w:rPr>
          <w:lang w:val="az-Latn-AZ"/>
        </w:rPr>
        <w:t>Əsassız</w:t>
      </w:r>
      <w:r>
        <w:rPr>
          <w:lang w:val="az-Cyrl-AZ"/>
        </w:rPr>
        <w:t xml:space="preserve"> </w:t>
      </w:r>
      <w:r>
        <w:rPr>
          <w:lang w:val="az-Latn-AZ"/>
        </w:rPr>
        <w:t>rəqəmlər</w:t>
      </w:r>
      <w:r>
        <w:rPr>
          <w:lang w:val="az-Cyrl-AZ"/>
        </w:rPr>
        <w:t xml:space="preserve">, </w:t>
      </w:r>
      <w:r>
        <w:rPr>
          <w:lang w:val="az-Latn-AZ"/>
        </w:rPr>
        <w:t>statistikalar</w:t>
      </w:r>
      <w:r>
        <w:rPr>
          <w:lang w:val="az-Cyrl-AZ"/>
        </w:rPr>
        <w:t xml:space="preserve"> </w:t>
      </w:r>
      <w:r>
        <w:rPr>
          <w:lang w:val="az-Latn-AZ"/>
        </w:rPr>
        <w:t>səsləndirirlər</w:t>
      </w:r>
      <w:r>
        <w:rPr>
          <w:lang w:val="az-Cyrl-AZ"/>
        </w:rPr>
        <w:t xml:space="preserve">. </w:t>
      </w:r>
      <w:r>
        <w:rPr>
          <w:lang w:val="az-Latn-AZ"/>
        </w:rPr>
        <w:t>Xalq</w:t>
      </w:r>
      <w:r>
        <w:rPr>
          <w:lang w:val="az-Cyrl-AZ"/>
        </w:rPr>
        <w:t xml:space="preserve"> </w:t>
      </w:r>
      <w:r>
        <w:rPr>
          <w:lang w:val="az-Latn-AZ"/>
        </w:rPr>
        <w:t>arasında</w:t>
      </w:r>
      <w:r>
        <w:rPr>
          <w:lang w:val="az-Cyrl-AZ"/>
        </w:rPr>
        <w:t xml:space="preserve"> </w:t>
      </w:r>
      <w:r>
        <w:rPr>
          <w:lang w:val="az-Latn-AZ"/>
        </w:rPr>
        <w:t>nüfuzlu</w:t>
      </w:r>
      <w:r>
        <w:rPr>
          <w:lang w:val="az-Cyrl-AZ"/>
        </w:rPr>
        <w:t xml:space="preserve"> </w:t>
      </w:r>
      <w:r>
        <w:rPr>
          <w:lang w:val="az-Latn-AZ"/>
        </w:rPr>
        <w:t>insanları</w:t>
      </w:r>
      <w:r>
        <w:rPr>
          <w:lang w:val="az-Cyrl-AZ"/>
        </w:rPr>
        <w:t xml:space="preserve"> </w:t>
      </w:r>
      <w:r>
        <w:rPr>
          <w:lang w:val="az-Latn-AZ"/>
        </w:rPr>
        <w:t>nüfuzdan</w:t>
      </w:r>
      <w:r>
        <w:rPr>
          <w:lang w:val="az-Cyrl-AZ"/>
        </w:rPr>
        <w:t xml:space="preserve"> </w:t>
      </w:r>
      <w:r>
        <w:rPr>
          <w:lang w:val="az-Latn-AZ"/>
        </w:rPr>
        <w:t>salmağa</w:t>
      </w:r>
      <w:r>
        <w:rPr>
          <w:lang w:val="az-Cyrl-AZ"/>
        </w:rPr>
        <w:t xml:space="preserve"> </w:t>
      </w:r>
      <w:r>
        <w:rPr>
          <w:lang w:val="az-Latn-AZ"/>
        </w:rPr>
        <w:t>çalışırlar</w:t>
      </w:r>
      <w:r>
        <w:rPr>
          <w:lang w:val="az-Cyrl-AZ"/>
        </w:rPr>
        <w:t xml:space="preserve">. </w:t>
      </w:r>
      <w:r>
        <w:rPr>
          <w:lang w:val="az-Latn-AZ"/>
        </w:rPr>
        <w:t>İnqilabın</w:t>
      </w:r>
      <w:r>
        <w:rPr>
          <w:lang w:val="az-Cyrl-AZ"/>
        </w:rPr>
        <w:t xml:space="preserve"> </w:t>
      </w:r>
      <w:r>
        <w:rPr>
          <w:lang w:val="az-Latn-AZ"/>
        </w:rPr>
        <w:t>müvəffəqiyyətlərini</w:t>
      </w:r>
      <w:r>
        <w:rPr>
          <w:lang w:val="az-Cyrl-AZ"/>
        </w:rPr>
        <w:t xml:space="preserve"> </w:t>
      </w:r>
      <w:r>
        <w:rPr>
          <w:lang w:val="az-Latn-AZ"/>
        </w:rPr>
        <w:t>ört</w:t>
      </w:r>
      <w:r>
        <w:rPr>
          <w:lang w:val="az-Cyrl-AZ"/>
        </w:rPr>
        <w:t>-</w:t>
      </w:r>
      <w:r>
        <w:rPr>
          <w:lang w:val="az-Latn-AZ"/>
        </w:rPr>
        <w:t>basdır</w:t>
      </w:r>
      <w:r>
        <w:rPr>
          <w:lang w:val="az-Cyrl-AZ"/>
        </w:rPr>
        <w:t xml:space="preserve"> </w:t>
      </w:r>
      <w:r>
        <w:rPr>
          <w:lang w:val="az-Latn-AZ"/>
        </w:rPr>
        <w:t>edir</w:t>
      </w:r>
      <w:r>
        <w:rPr>
          <w:lang w:val="az-Cyrl-AZ"/>
        </w:rPr>
        <w:t xml:space="preserve">, </w:t>
      </w:r>
      <w:r>
        <w:rPr>
          <w:lang w:val="az-Latn-AZ"/>
        </w:rPr>
        <w:t>yalana</w:t>
      </w:r>
      <w:r>
        <w:rPr>
          <w:lang w:val="az-Cyrl-AZ"/>
        </w:rPr>
        <w:t xml:space="preserve"> </w:t>
      </w:r>
      <w:r>
        <w:rPr>
          <w:lang w:val="az-Latn-AZ"/>
        </w:rPr>
        <w:t>çıxarırlar</w:t>
      </w:r>
      <w:r>
        <w:rPr>
          <w:lang w:val="az-Cyrl-AZ"/>
        </w:rPr>
        <w:t xml:space="preserve">. </w:t>
      </w:r>
      <w:r>
        <w:rPr>
          <w:lang w:val="az-Latn-AZ"/>
        </w:rPr>
        <w:t>Bir</w:t>
      </w:r>
      <w:r>
        <w:rPr>
          <w:lang w:val="az-Cyrl-AZ"/>
        </w:rPr>
        <w:t xml:space="preserve"> </w:t>
      </w:r>
      <w:r>
        <w:rPr>
          <w:lang w:val="az-Latn-AZ"/>
        </w:rPr>
        <w:t>zəifliyi</w:t>
      </w:r>
      <w:r>
        <w:rPr>
          <w:lang w:val="az-Cyrl-AZ"/>
        </w:rPr>
        <w:t xml:space="preserve">, </w:t>
      </w:r>
      <w:r>
        <w:rPr>
          <w:lang w:val="az-Latn-AZ"/>
        </w:rPr>
        <w:t>bir</w:t>
      </w:r>
      <w:r>
        <w:rPr>
          <w:lang w:val="az-Cyrl-AZ"/>
        </w:rPr>
        <w:t xml:space="preserve"> </w:t>
      </w:r>
      <w:r>
        <w:rPr>
          <w:lang w:val="az-Latn-AZ"/>
        </w:rPr>
        <w:t>çatışmazlığı</w:t>
      </w:r>
      <w:r>
        <w:rPr>
          <w:lang w:val="az-Cyrl-AZ"/>
        </w:rPr>
        <w:t xml:space="preserve"> </w:t>
      </w:r>
      <w:r>
        <w:rPr>
          <w:lang w:val="az-Latn-AZ"/>
        </w:rPr>
        <w:t>şişirdib</w:t>
      </w:r>
      <w:r>
        <w:rPr>
          <w:lang w:val="az-Cyrl-AZ"/>
        </w:rPr>
        <w:t xml:space="preserve"> </w:t>
      </w:r>
      <w:r>
        <w:rPr>
          <w:lang w:val="az-Latn-AZ"/>
        </w:rPr>
        <w:t>min</w:t>
      </w:r>
      <w:r>
        <w:rPr>
          <w:lang w:val="az-Cyrl-AZ"/>
        </w:rPr>
        <w:t xml:space="preserve"> </w:t>
      </w:r>
      <w:r>
        <w:rPr>
          <w:lang w:val="az-Latn-AZ"/>
        </w:rPr>
        <w:t>edirlər</w:t>
      </w:r>
      <w:r>
        <w:rPr>
          <w:lang w:val="az-Cyrl-AZ"/>
        </w:rPr>
        <w:t xml:space="preserve">. </w:t>
      </w:r>
      <w:r>
        <w:rPr>
          <w:lang w:val="az-Latn-AZ"/>
        </w:rPr>
        <w:t>Bir</w:t>
      </w:r>
      <w:r>
        <w:rPr>
          <w:lang w:val="az-Cyrl-AZ"/>
        </w:rPr>
        <w:t xml:space="preserve"> </w:t>
      </w:r>
      <w:r>
        <w:rPr>
          <w:lang w:val="az-Latn-AZ"/>
        </w:rPr>
        <w:t>məntəqədə</w:t>
      </w:r>
      <w:r>
        <w:rPr>
          <w:lang w:val="az-Cyrl-AZ"/>
        </w:rPr>
        <w:t xml:space="preserve"> </w:t>
      </w:r>
      <w:r>
        <w:rPr>
          <w:lang w:val="az-Latn-AZ"/>
        </w:rPr>
        <w:t>olan</w:t>
      </w:r>
      <w:r>
        <w:rPr>
          <w:lang w:val="az-Cyrl-AZ"/>
        </w:rPr>
        <w:t xml:space="preserve"> </w:t>
      </w:r>
      <w:r>
        <w:rPr>
          <w:lang w:val="az-Latn-AZ"/>
        </w:rPr>
        <w:t>nöqsanı</w:t>
      </w:r>
      <w:r>
        <w:rPr>
          <w:lang w:val="az-Cyrl-AZ"/>
        </w:rPr>
        <w:t xml:space="preserve"> </w:t>
      </w:r>
      <w:r>
        <w:rPr>
          <w:lang w:val="az-Latn-AZ"/>
        </w:rPr>
        <w:t>bütün</w:t>
      </w:r>
      <w:r>
        <w:rPr>
          <w:lang w:val="az-Cyrl-AZ"/>
        </w:rPr>
        <w:t xml:space="preserve"> </w:t>
      </w:r>
      <w:r>
        <w:rPr>
          <w:lang w:val="az-Latn-AZ"/>
        </w:rPr>
        <w:t>ölkəyə</w:t>
      </w:r>
      <w:r>
        <w:rPr>
          <w:lang w:val="az-Cyrl-AZ"/>
        </w:rPr>
        <w:t xml:space="preserve"> </w:t>
      </w:r>
      <w:r>
        <w:rPr>
          <w:lang w:val="az-Latn-AZ"/>
        </w:rPr>
        <w:t>aid</w:t>
      </w:r>
      <w:r>
        <w:rPr>
          <w:lang w:val="az-Cyrl-AZ"/>
        </w:rPr>
        <w:t xml:space="preserve"> </w:t>
      </w:r>
      <w:r>
        <w:rPr>
          <w:lang w:val="az-Latn-AZ"/>
        </w:rPr>
        <w:t>edirlər</w:t>
      </w:r>
      <w:r>
        <w:rPr>
          <w:lang w:val="az-Cyrl-AZ"/>
        </w:rPr>
        <w:t>.”</w:t>
      </w:r>
    </w:p>
    <w:p w:rsidR="00D301F4" w:rsidRDefault="00D301F4" w:rsidP="00D301F4">
      <w:pPr>
        <w:pStyle w:val="StyleJustifiedFirstline05cm"/>
        <w:rPr>
          <w:lang w:val="az-Cyrl-AZ"/>
        </w:rPr>
      </w:pPr>
      <w:r>
        <w:rPr>
          <w:lang w:val="az-Latn-AZ"/>
        </w:rPr>
        <w:t>Sepah</w:t>
      </w:r>
      <w:r>
        <w:rPr>
          <w:lang w:val="az-Cyrl-AZ"/>
        </w:rPr>
        <w:t xml:space="preserve"> </w:t>
      </w:r>
      <w:r>
        <w:rPr>
          <w:lang w:val="az-Latn-AZ"/>
        </w:rPr>
        <w:t>zəruri</w:t>
      </w:r>
      <w:r>
        <w:rPr>
          <w:lang w:val="az-Cyrl-AZ"/>
        </w:rPr>
        <w:t xml:space="preserve"> </w:t>
      </w:r>
      <w:r>
        <w:rPr>
          <w:lang w:val="az-Latn-AZ"/>
        </w:rPr>
        <w:t>agahlıqların</w:t>
      </w:r>
      <w:r>
        <w:rPr>
          <w:lang w:val="az-Cyrl-AZ"/>
        </w:rPr>
        <w:t xml:space="preserve"> </w:t>
      </w:r>
      <w:r>
        <w:rPr>
          <w:lang w:val="az-Latn-AZ"/>
        </w:rPr>
        <w:t>təcəssümü</w:t>
      </w:r>
      <w:r>
        <w:rPr>
          <w:lang w:val="az-Cyrl-AZ"/>
        </w:rPr>
        <w:t xml:space="preserve">, </w:t>
      </w:r>
      <w:r>
        <w:rPr>
          <w:lang w:val="az-Latn-AZ"/>
        </w:rPr>
        <w:t>müqavimət</w:t>
      </w:r>
      <w:r>
        <w:rPr>
          <w:lang w:val="az-Cyrl-AZ"/>
        </w:rPr>
        <w:t xml:space="preserve"> </w:t>
      </w:r>
      <w:r>
        <w:rPr>
          <w:lang w:val="az-Latn-AZ"/>
        </w:rPr>
        <w:t>və</w:t>
      </w:r>
      <w:r>
        <w:rPr>
          <w:lang w:val="az-Cyrl-AZ"/>
        </w:rPr>
        <w:t xml:space="preserve"> </w:t>
      </w:r>
      <w:r>
        <w:rPr>
          <w:lang w:val="az-Latn-AZ"/>
        </w:rPr>
        <w:t>müqəddəs</w:t>
      </w:r>
      <w:r>
        <w:rPr>
          <w:lang w:val="az-Cyrl-AZ"/>
        </w:rPr>
        <w:t xml:space="preserve"> </w:t>
      </w:r>
      <w:r>
        <w:rPr>
          <w:lang w:val="az-Latn-AZ"/>
        </w:rPr>
        <w:t>müdafiənin</w:t>
      </w:r>
      <w:r>
        <w:rPr>
          <w:lang w:val="az-Cyrl-AZ"/>
        </w:rPr>
        <w:t xml:space="preserve"> </w:t>
      </w:r>
      <w:r>
        <w:rPr>
          <w:lang w:val="az-Latn-AZ"/>
        </w:rPr>
        <w:t>simvoludur</w:t>
      </w:r>
      <w:r>
        <w:rPr>
          <w:lang w:val="az-Cyrl-AZ"/>
        </w:rPr>
        <w:t xml:space="preserve">. </w:t>
      </w:r>
      <w:r>
        <w:rPr>
          <w:lang w:val="az-Latn-AZ"/>
        </w:rPr>
        <w:t>Cənab</w:t>
      </w:r>
      <w:r>
        <w:rPr>
          <w:lang w:val="az-Cyrl-AZ"/>
        </w:rPr>
        <w:t xml:space="preserve"> </w:t>
      </w:r>
      <w:r>
        <w:rPr>
          <w:lang w:val="az-Latn-AZ"/>
        </w:rPr>
        <w:t>Rəhbər</w:t>
      </w:r>
      <w:r>
        <w:rPr>
          <w:lang w:val="az-Cyrl-AZ"/>
        </w:rPr>
        <w:t xml:space="preserve"> </w:t>
      </w:r>
      <w:r>
        <w:rPr>
          <w:lang w:val="az-Latn-AZ"/>
        </w:rPr>
        <w:t>buyurur</w:t>
      </w:r>
      <w:r>
        <w:rPr>
          <w:lang w:val="az-Cyrl-AZ"/>
        </w:rPr>
        <w:t xml:space="preserve"> </w:t>
      </w:r>
      <w:r>
        <w:rPr>
          <w:lang w:val="az-Latn-AZ"/>
        </w:rPr>
        <w:t>ki</w:t>
      </w:r>
      <w:r>
        <w:rPr>
          <w:lang w:val="az-Cyrl-AZ"/>
        </w:rPr>
        <w:t xml:space="preserve">, </w:t>
      </w:r>
      <w:r>
        <w:rPr>
          <w:lang w:val="az-Latn-AZ"/>
        </w:rPr>
        <w:t>Sepah</w:t>
      </w:r>
      <w:r>
        <w:rPr>
          <w:lang w:val="az-Cyrl-AZ"/>
        </w:rPr>
        <w:t xml:space="preserve"> </w:t>
      </w:r>
      <w:r>
        <w:rPr>
          <w:lang w:val="az-Latn-AZ"/>
        </w:rPr>
        <w:t>inqilabın</w:t>
      </w:r>
      <w:r>
        <w:rPr>
          <w:lang w:val="az-Cyrl-AZ"/>
        </w:rPr>
        <w:t xml:space="preserve"> </w:t>
      </w:r>
      <w:r>
        <w:rPr>
          <w:lang w:val="az-Latn-AZ"/>
        </w:rPr>
        <w:t>müdafiəsinin</w:t>
      </w:r>
      <w:r>
        <w:rPr>
          <w:lang w:val="az-Cyrl-AZ"/>
        </w:rPr>
        <w:t xml:space="preserve"> </w:t>
      </w:r>
      <w:r>
        <w:rPr>
          <w:lang w:val="az-Latn-AZ"/>
        </w:rPr>
        <w:t>möhkəm</w:t>
      </w:r>
      <w:r>
        <w:rPr>
          <w:lang w:val="az-Cyrl-AZ"/>
        </w:rPr>
        <w:t xml:space="preserve"> </w:t>
      </w:r>
      <w:r>
        <w:rPr>
          <w:lang w:val="az-Latn-AZ"/>
        </w:rPr>
        <w:t>sütunudur</w:t>
      </w:r>
      <w:r>
        <w:rPr>
          <w:lang w:val="az-Cyrl-AZ"/>
        </w:rPr>
        <w:t>.</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1989-</w:t>
      </w:r>
      <w:r>
        <w:rPr>
          <w:lang w:val="az-Latn-AZ"/>
        </w:rPr>
        <w:t>cu</w:t>
      </w:r>
      <w:r>
        <w:rPr>
          <w:lang w:val="az-Cyrl-AZ"/>
        </w:rPr>
        <w:t xml:space="preserve"> </w:t>
      </w:r>
      <w:r>
        <w:rPr>
          <w:lang w:val="az-Latn-AZ"/>
        </w:rPr>
        <w:t>il</w:t>
      </w:r>
      <w:r>
        <w:rPr>
          <w:lang w:val="az-Cyrl-AZ"/>
        </w:rPr>
        <w:t xml:space="preserve">, </w:t>
      </w:r>
      <w:r>
        <w:rPr>
          <w:lang w:val="az-Latn-AZ"/>
        </w:rPr>
        <w:t>iyulun</w:t>
      </w:r>
      <w:r>
        <w:rPr>
          <w:lang w:val="az-Cyrl-AZ"/>
        </w:rPr>
        <w:t xml:space="preserve"> 10-</w:t>
      </w:r>
      <w:r>
        <w:rPr>
          <w:lang w:val="az-Latn-AZ"/>
        </w:rPr>
        <w:t>dakı</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Mənim</w:t>
      </w:r>
      <w:r>
        <w:rPr>
          <w:lang w:val="az-Cyrl-AZ"/>
        </w:rPr>
        <w:t xml:space="preserve"> </w:t>
      </w:r>
      <w:r>
        <w:rPr>
          <w:lang w:val="az-Latn-AZ"/>
        </w:rPr>
        <w:t>əqidəmcə</w:t>
      </w:r>
      <w:r>
        <w:rPr>
          <w:lang w:val="az-Cyrl-AZ"/>
        </w:rPr>
        <w:t xml:space="preserve">, </w:t>
      </w:r>
      <w:r>
        <w:rPr>
          <w:lang w:val="az-Latn-AZ"/>
        </w:rPr>
        <w:t>inqilab</w:t>
      </w:r>
      <w:r>
        <w:rPr>
          <w:lang w:val="az-Cyrl-AZ"/>
        </w:rPr>
        <w:t xml:space="preserve"> </w:t>
      </w:r>
      <w:r>
        <w:rPr>
          <w:lang w:val="az-Latn-AZ"/>
        </w:rPr>
        <w:t>və</w:t>
      </w:r>
      <w:r>
        <w:rPr>
          <w:lang w:val="az-Cyrl-AZ"/>
        </w:rPr>
        <w:t xml:space="preserve"> </w:t>
      </w:r>
      <w:r>
        <w:rPr>
          <w:lang w:val="az-Latn-AZ"/>
        </w:rPr>
        <w:t>İslam</w:t>
      </w:r>
      <w:r>
        <w:rPr>
          <w:lang w:val="az-Cyrl-AZ"/>
        </w:rPr>
        <w:t xml:space="preserve"> </w:t>
      </w:r>
      <w:r>
        <w:rPr>
          <w:lang w:val="az-Latn-AZ"/>
        </w:rPr>
        <w:t>Respublikasını</w:t>
      </w:r>
      <w:r>
        <w:rPr>
          <w:lang w:val="az-Cyrl-AZ"/>
        </w:rPr>
        <w:t xml:space="preserve"> </w:t>
      </w:r>
      <w:r>
        <w:rPr>
          <w:lang w:val="az-Latn-AZ"/>
        </w:rPr>
        <w:t>qorumağa</w:t>
      </w:r>
      <w:r>
        <w:rPr>
          <w:lang w:val="az-Cyrl-AZ"/>
        </w:rPr>
        <w:t xml:space="preserve"> </w:t>
      </w:r>
      <w:r>
        <w:rPr>
          <w:lang w:val="az-Latn-AZ"/>
        </w:rPr>
        <w:t>qadir</w:t>
      </w:r>
      <w:r>
        <w:rPr>
          <w:lang w:val="az-Cyrl-AZ"/>
        </w:rPr>
        <w:t xml:space="preserve"> </w:t>
      </w:r>
      <w:r>
        <w:rPr>
          <w:lang w:val="az-Latn-AZ"/>
        </w:rPr>
        <w:t>olan</w:t>
      </w:r>
      <w:r>
        <w:rPr>
          <w:lang w:val="az-Cyrl-AZ"/>
        </w:rPr>
        <w:t xml:space="preserve"> </w:t>
      </w:r>
      <w:r>
        <w:rPr>
          <w:lang w:val="az-Latn-AZ"/>
        </w:rPr>
        <w:t>yeganə</w:t>
      </w:r>
      <w:r>
        <w:rPr>
          <w:lang w:val="az-Cyrl-AZ"/>
        </w:rPr>
        <w:t xml:space="preserve"> </w:t>
      </w:r>
      <w:r>
        <w:rPr>
          <w:lang w:val="az-Latn-AZ"/>
        </w:rPr>
        <w:t>qüvvə</w:t>
      </w:r>
      <w:r>
        <w:rPr>
          <w:lang w:val="az-Cyrl-AZ"/>
        </w:rPr>
        <w:t xml:space="preserve"> </w:t>
      </w:r>
      <w:r>
        <w:rPr>
          <w:lang w:val="az-Latn-AZ"/>
        </w:rPr>
        <w:t>Sepahdır</w:t>
      </w:r>
      <w:r>
        <w:rPr>
          <w:lang w:val="az-Cyrl-AZ"/>
        </w:rPr>
        <w:t xml:space="preserve">. </w:t>
      </w:r>
      <w:r>
        <w:rPr>
          <w:lang w:val="az-Latn-AZ"/>
        </w:rPr>
        <w:t>Əgər</w:t>
      </w:r>
      <w:r>
        <w:rPr>
          <w:lang w:val="az-Cyrl-AZ"/>
        </w:rPr>
        <w:t xml:space="preserve"> </w:t>
      </w:r>
      <w:r>
        <w:rPr>
          <w:lang w:val="az-Latn-AZ"/>
        </w:rPr>
        <w:t>Sepah</w:t>
      </w:r>
      <w:r>
        <w:rPr>
          <w:lang w:val="az-Cyrl-AZ"/>
        </w:rPr>
        <w:t xml:space="preserve"> </w:t>
      </w:r>
      <w:r>
        <w:rPr>
          <w:lang w:val="az-Latn-AZ"/>
        </w:rPr>
        <w:t>olmasa</w:t>
      </w:r>
      <w:r>
        <w:rPr>
          <w:lang w:val="az-Cyrl-AZ"/>
        </w:rPr>
        <w:t xml:space="preserve"> </w:t>
      </w:r>
      <w:r>
        <w:rPr>
          <w:lang w:val="az-Latn-AZ"/>
        </w:rPr>
        <w:t>və</w:t>
      </w:r>
      <w:r>
        <w:rPr>
          <w:lang w:val="az-Cyrl-AZ"/>
        </w:rPr>
        <w:t xml:space="preserve"> </w:t>
      </w:r>
      <w:r>
        <w:rPr>
          <w:lang w:val="az-Latn-AZ"/>
        </w:rPr>
        <w:t>ya</w:t>
      </w:r>
      <w:r>
        <w:rPr>
          <w:lang w:val="az-Cyrl-AZ"/>
        </w:rPr>
        <w:t xml:space="preserve"> </w:t>
      </w:r>
      <w:r>
        <w:rPr>
          <w:lang w:val="az-Latn-AZ"/>
        </w:rPr>
        <w:t>zəifləsə</w:t>
      </w:r>
      <w:r>
        <w:rPr>
          <w:lang w:val="az-Cyrl-AZ"/>
        </w:rPr>
        <w:t xml:space="preserve"> </w:t>
      </w:r>
      <w:r>
        <w:rPr>
          <w:lang w:val="az-Latn-AZ"/>
        </w:rPr>
        <w:t>inqilabı</w:t>
      </w:r>
      <w:r>
        <w:rPr>
          <w:lang w:val="az-Cyrl-AZ"/>
        </w:rPr>
        <w:t xml:space="preserve"> </w:t>
      </w:r>
      <w:r>
        <w:rPr>
          <w:lang w:val="az-Latn-AZ"/>
        </w:rPr>
        <w:t>müdafiə</w:t>
      </w:r>
      <w:r>
        <w:rPr>
          <w:lang w:val="az-Cyrl-AZ"/>
        </w:rPr>
        <w:t xml:space="preserve"> </w:t>
      </w:r>
      <w:r>
        <w:rPr>
          <w:lang w:val="az-Latn-AZ"/>
        </w:rPr>
        <w:t>etmək</w:t>
      </w:r>
      <w:r>
        <w:rPr>
          <w:lang w:val="az-Cyrl-AZ"/>
        </w:rPr>
        <w:t xml:space="preserve"> </w:t>
      </w:r>
      <w:r>
        <w:rPr>
          <w:lang w:val="az-Latn-AZ"/>
        </w:rPr>
        <w:t>gücündə</w:t>
      </w:r>
      <w:r>
        <w:rPr>
          <w:lang w:val="az-Cyrl-AZ"/>
        </w:rPr>
        <w:t xml:space="preserve"> </w:t>
      </w:r>
      <w:r>
        <w:rPr>
          <w:lang w:val="az-Latn-AZ"/>
        </w:rPr>
        <w:t>olmayacağıq</w:t>
      </w:r>
      <w:r>
        <w:rPr>
          <w:lang w:val="az-Cyrl-AZ"/>
        </w:rPr>
        <w:t>.”</w:t>
      </w:r>
    </w:p>
    <w:p w:rsidR="00D301F4" w:rsidRDefault="00D301F4" w:rsidP="00D301F4">
      <w:pPr>
        <w:pStyle w:val="Heading1"/>
        <w:rPr>
          <w:sz w:val="36"/>
          <w:szCs w:val="36"/>
          <w:lang w:val="az-Cyrl-AZ"/>
        </w:rPr>
      </w:pPr>
      <w:r>
        <w:rPr>
          <w:b w:val="0"/>
          <w:bCs w:val="0"/>
          <w:sz w:val="36"/>
          <w:szCs w:val="36"/>
          <w:lang w:val="az-Cyrl-AZ"/>
        </w:rPr>
        <w:br w:type="page"/>
      </w:r>
      <w:bookmarkStart w:id="120" w:name="_Toc49390401"/>
      <w:bookmarkStart w:id="121" w:name="_Toc49386401"/>
      <w:r>
        <w:rPr>
          <w:sz w:val="36"/>
          <w:szCs w:val="36"/>
          <w:lang w:val="az-Latn-AZ"/>
        </w:rPr>
        <w:lastRenderedPageBreak/>
        <w:t>Sepah</w:t>
      </w:r>
      <w:r>
        <w:rPr>
          <w:sz w:val="36"/>
          <w:szCs w:val="36"/>
          <w:lang w:val="az-Cyrl-AZ"/>
        </w:rPr>
        <w:t xml:space="preserve"> </w:t>
      </w:r>
      <w:r>
        <w:rPr>
          <w:sz w:val="36"/>
          <w:szCs w:val="36"/>
          <w:lang w:val="az-Latn-AZ"/>
        </w:rPr>
        <w:t>və</w:t>
      </w:r>
      <w:r>
        <w:rPr>
          <w:sz w:val="36"/>
          <w:szCs w:val="36"/>
          <w:lang w:val="az-Cyrl-AZ"/>
        </w:rPr>
        <w:t xml:space="preserve"> </w:t>
      </w:r>
      <w:r>
        <w:rPr>
          <w:sz w:val="36"/>
          <w:szCs w:val="36"/>
          <w:lang w:val="az-Latn-AZ"/>
        </w:rPr>
        <w:t>pasdarın</w:t>
      </w:r>
      <w:r>
        <w:rPr>
          <w:sz w:val="36"/>
          <w:szCs w:val="36"/>
          <w:lang w:val="az-Cyrl-AZ"/>
        </w:rPr>
        <w:t xml:space="preserve"> (</w:t>
      </w:r>
      <w:r>
        <w:rPr>
          <w:sz w:val="36"/>
          <w:szCs w:val="36"/>
          <w:lang w:val="az-Latn-AZ"/>
        </w:rPr>
        <w:t>Sepah</w:t>
      </w:r>
      <w:r>
        <w:rPr>
          <w:sz w:val="36"/>
          <w:szCs w:val="36"/>
          <w:lang w:val="az-Cyrl-AZ"/>
        </w:rPr>
        <w:t xml:space="preserve"> </w:t>
      </w:r>
      <w:r>
        <w:rPr>
          <w:sz w:val="36"/>
          <w:szCs w:val="36"/>
          <w:lang w:val="az-Latn-AZ"/>
        </w:rPr>
        <w:t>üzvünün</w:t>
      </w:r>
      <w:r>
        <w:rPr>
          <w:sz w:val="36"/>
          <w:szCs w:val="36"/>
          <w:lang w:val="az-Cyrl-AZ"/>
        </w:rPr>
        <w:t xml:space="preserve">) </w:t>
      </w:r>
      <w:r>
        <w:rPr>
          <w:sz w:val="36"/>
          <w:szCs w:val="36"/>
          <w:lang w:val="az-Latn-AZ"/>
        </w:rPr>
        <w:t>xüsusiyyətləri</w:t>
      </w:r>
      <w:bookmarkEnd w:id="120"/>
      <w:bookmarkEnd w:id="121"/>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Xameneinin</w:t>
      </w:r>
      <w:r>
        <w:rPr>
          <w:lang w:val="az-Cyrl-AZ"/>
        </w:rPr>
        <w:t xml:space="preserve"> </w:t>
      </w:r>
      <w:r>
        <w:rPr>
          <w:lang w:val="az-Latn-AZ"/>
        </w:rPr>
        <w:t>düşüncə</w:t>
      </w:r>
      <w:r>
        <w:rPr>
          <w:lang w:val="az-Cyrl-AZ"/>
        </w:rPr>
        <w:t xml:space="preserve"> </w:t>
      </w:r>
      <w:r>
        <w:rPr>
          <w:lang w:val="az-Latn-AZ"/>
        </w:rPr>
        <w:t>nizamına</w:t>
      </w:r>
      <w:r>
        <w:rPr>
          <w:lang w:val="az-Cyrl-AZ"/>
        </w:rPr>
        <w:t xml:space="preserve"> </w:t>
      </w:r>
      <w:r>
        <w:rPr>
          <w:lang w:val="az-Latn-AZ"/>
        </w:rPr>
        <w:t>əsasən</w:t>
      </w:r>
      <w:r>
        <w:rPr>
          <w:lang w:val="az-Cyrl-AZ"/>
        </w:rPr>
        <w:t xml:space="preserve">, </w:t>
      </w:r>
      <w:r>
        <w:rPr>
          <w:lang w:val="az-Latn-AZ"/>
        </w:rPr>
        <w:t>güclü</w:t>
      </w:r>
      <w:r>
        <w:rPr>
          <w:lang w:val="az-Cyrl-AZ"/>
        </w:rPr>
        <w:t xml:space="preserve"> </w:t>
      </w:r>
      <w:r>
        <w:rPr>
          <w:lang w:val="az-Latn-AZ"/>
        </w:rPr>
        <w:t>Sepah</w:t>
      </w:r>
      <w:r>
        <w:rPr>
          <w:lang w:val="az-Cyrl-AZ"/>
        </w:rPr>
        <w:t xml:space="preserve"> </w:t>
      </w:r>
      <w:r>
        <w:rPr>
          <w:lang w:val="az-Latn-AZ"/>
        </w:rPr>
        <w:t>və</w:t>
      </w:r>
      <w:r>
        <w:rPr>
          <w:lang w:val="az-Cyrl-AZ"/>
        </w:rPr>
        <w:t xml:space="preserve"> </w:t>
      </w:r>
      <w:r>
        <w:rPr>
          <w:lang w:val="az-Latn-AZ"/>
        </w:rPr>
        <w:t>inqilabçı</w:t>
      </w:r>
      <w:r>
        <w:rPr>
          <w:lang w:val="az-Cyrl-AZ"/>
        </w:rPr>
        <w:t xml:space="preserve"> </w:t>
      </w:r>
      <w:r>
        <w:rPr>
          <w:lang w:val="az-Latn-AZ"/>
        </w:rPr>
        <w:t>pasdarın</w:t>
      </w:r>
      <w:r>
        <w:rPr>
          <w:lang w:val="az-Cyrl-AZ"/>
        </w:rPr>
        <w:t xml:space="preserve"> </w:t>
      </w:r>
      <w:r>
        <w:rPr>
          <w:lang w:val="az-Latn-AZ"/>
        </w:rPr>
        <w:t>xüsusiyyətləri</w:t>
      </w:r>
      <w:r>
        <w:rPr>
          <w:lang w:val="az-Cyrl-AZ"/>
        </w:rPr>
        <w:t xml:space="preserve"> </w:t>
      </w:r>
      <w:r>
        <w:rPr>
          <w:lang w:val="az-Latn-AZ"/>
        </w:rPr>
        <w:t>var</w:t>
      </w:r>
      <w:r>
        <w:rPr>
          <w:lang w:val="az-Cyrl-AZ"/>
        </w:rPr>
        <w:t xml:space="preserve">. </w:t>
      </w:r>
      <w:r>
        <w:rPr>
          <w:lang w:val="az-Latn-AZ"/>
        </w:rPr>
        <w:t>Bu</w:t>
      </w:r>
      <w:r>
        <w:rPr>
          <w:lang w:val="az-Cyrl-AZ"/>
        </w:rPr>
        <w:t xml:space="preserve"> </w:t>
      </w:r>
      <w:r>
        <w:rPr>
          <w:lang w:val="az-Latn-AZ"/>
        </w:rPr>
        <w:t>xüsusiyyətləri</w:t>
      </w:r>
      <w:r>
        <w:rPr>
          <w:lang w:val="az-Cyrl-AZ"/>
        </w:rPr>
        <w:t xml:space="preserve"> </w:t>
      </w:r>
      <w:r>
        <w:rPr>
          <w:lang w:val="az-Latn-AZ"/>
        </w:rPr>
        <w:t>yada</w:t>
      </w:r>
      <w:r>
        <w:rPr>
          <w:lang w:val="az-Cyrl-AZ"/>
        </w:rPr>
        <w:t xml:space="preserve"> </w:t>
      </w:r>
      <w:r>
        <w:rPr>
          <w:lang w:val="az-Latn-AZ"/>
        </w:rPr>
        <w:t>salırıq</w:t>
      </w:r>
      <w:r>
        <w:rPr>
          <w:lang w:val="az-Cyrl-AZ"/>
        </w:rPr>
        <w:t>:</w:t>
      </w:r>
    </w:p>
    <w:p w:rsidR="00D301F4" w:rsidRDefault="00D301F4" w:rsidP="00D301F4">
      <w:pPr>
        <w:pStyle w:val="StyleJustifiedFirstline05cm"/>
        <w:rPr>
          <w:lang w:val="az-Cyrl-AZ"/>
        </w:rPr>
      </w:pPr>
    </w:p>
    <w:p w:rsidR="00D301F4" w:rsidRDefault="00D301F4" w:rsidP="00D301F4">
      <w:pPr>
        <w:ind w:firstLine="284"/>
        <w:jc w:val="both"/>
        <w:rPr>
          <w:b/>
          <w:bCs/>
          <w:sz w:val="28"/>
          <w:szCs w:val="28"/>
          <w:lang w:val="az-Cyrl-AZ"/>
        </w:rPr>
      </w:pPr>
      <w:r>
        <w:rPr>
          <w:b/>
          <w:bCs/>
          <w:sz w:val="28"/>
          <w:szCs w:val="28"/>
          <w:lang w:val="az-Latn-AZ"/>
        </w:rPr>
        <w:t>a</w:t>
      </w:r>
      <w:r>
        <w:rPr>
          <w:b/>
          <w:bCs/>
          <w:sz w:val="28"/>
          <w:szCs w:val="28"/>
          <w:lang w:val="az-Cyrl-AZ"/>
        </w:rPr>
        <w:t xml:space="preserve">) </w:t>
      </w:r>
      <w:r>
        <w:rPr>
          <w:b/>
          <w:bCs/>
          <w:sz w:val="28"/>
          <w:szCs w:val="28"/>
          <w:lang w:val="az-Latn-AZ"/>
        </w:rPr>
        <w:t>Mənəviyyat</w:t>
      </w:r>
    </w:p>
    <w:p w:rsidR="00D301F4" w:rsidRDefault="00D301F4" w:rsidP="00D301F4">
      <w:pPr>
        <w:pStyle w:val="StyleJustifiedFirstline05cm"/>
        <w:rPr>
          <w:lang w:val="az-Cyrl-AZ"/>
        </w:rPr>
      </w:pPr>
      <w:r>
        <w:rPr>
          <w:lang w:val="az-Latn-AZ"/>
        </w:rPr>
        <w:t>İslam</w:t>
      </w:r>
      <w:r>
        <w:rPr>
          <w:lang w:val="az-Cyrl-AZ"/>
        </w:rPr>
        <w:t xml:space="preserve"> </w:t>
      </w:r>
      <w:r>
        <w:rPr>
          <w:lang w:val="az-Latn-AZ"/>
        </w:rPr>
        <w:t>İnqilabının</w:t>
      </w:r>
      <w:r>
        <w:rPr>
          <w:lang w:val="az-Cyrl-AZ"/>
        </w:rPr>
        <w:t xml:space="preserve"> </w:t>
      </w:r>
      <w:r>
        <w:rPr>
          <w:lang w:val="az-Latn-AZ"/>
        </w:rPr>
        <w:t>Ali</w:t>
      </w:r>
      <w:r>
        <w:rPr>
          <w:lang w:val="az-Cyrl-AZ"/>
        </w:rPr>
        <w:t xml:space="preserve"> </w:t>
      </w:r>
      <w:r>
        <w:rPr>
          <w:lang w:val="az-Latn-AZ"/>
        </w:rPr>
        <w:t>Rəhbəri</w:t>
      </w:r>
      <w:r>
        <w:rPr>
          <w:lang w:val="az-Cyrl-AZ"/>
        </w:rPr>
        <w:t xml:space="preserve"> 1992-</w:t>
      </w:r>
      <w:r>
        <w:rPr>
          <w:lang w:val="az-Latn-AZ"/>
        </w:rPr>
        <w:t>ci</w:t>
      </w:r>
      <w:r>
        <w:rPr>
          <w:lang w:val="az-Cyrl-AZ"/>
        </w:rPr>
        <w:t xml:space="preserve"> </w:t>
      </w:r>
      <w:r>
        <w:rPr>
          <w:lang w:val="az-Latn-AZ"/>
        </w:rPr>
        <w:t>il</w:t>
      </w:r>
      <w:r>
        <w:rPr>
          <w:lang w:val="az-Cyrl-AZ"/>
        </w:rPr>
        <w:t xml:space="preserve">, </w:t>
      </w:r>
      <w:r>
        <w:rPr>
          <w:lang w:val="az-Latn-AZ"/>
        </w:rPr>
        <w:t>mayın</w:t>
      </w:r>
      <w:r>
        <w:rPr>
          <w:lang w:val="az-Cyrl-AZ"/>
        </w:rPr>
        <w:t xml:space="preserve"> 11-</w:t>
      </w:r>
      <w:r>
        <w:rPr>
          <w:lang w:val="az-Latn-AZ"/>
        </w:rPr>
        <w:t>dəki</w:t>
      </w:r>
      <w:r>
        <w:rPr>
          <w:lang w:val="az-Cyrl-AZ"/>
        </w:rPr>
        <w:t xml:space="preserve"> </w:t>
      </w:r>
      <w:r>
        <w:rPr>
          <w:lang w:val="az-Latn-AZ"/>
        </w:rPr>
        <w:t>söhbətində</w:t>
      </w:r>
      <w:r>
        <w:rPr>
          <w:lang w:val="az-Cyrl-AZ"/>
        </w:rPr>
        <w:t xml:space="preserve"> </w:t>
      </w:r>
      <w:r>
        <w:rPr>
          <w:lang w:val="az-Latn-AZ"/>
        </w:rPr>
        <w:t>buyurub</w:t>
      </w:r>
      <w:r>
        <w:rPr>
          <w:lang w:val="az-Cyrl-AZ"/>
        </w:rPr>
        <w:t>: “</w:t>
      </w:r>
      <w:r>
        <w:rPr>
          <w:lang w:val="az-Latn-AZ"/>
        </w:rPr>
        <w:t>Sepahın</w:t>
      </w:r>
      <w:r>
        <w:rPr>
          <w:lang w:val="az-Cyrl-AZ"/>
        </w:rPr>
        <w:t xml:space="preserve"> </w:t>
      </w:r>
      <w:r>
        <w:rPr>
          <w:lang w:val="az-Latn-AZ"/>
        </w:rPr>
        <w:t>bünövrəsinin</w:t>
      </w:r>
      <w:r>
        <w:rPr>
          <w:lang w:val="az-Cyrl-AZ"/>
        </w:rPr>
        <w:t xml:space="preserve"> </w:t>
      </w:r>
      <w:r>
        <w:rPr>
          <w:lang w:val="az-Latn-AZ"/>
        </w:rPr>
        <w:t>təhsil</w:t>
      </w:r>
      <w:r>
        <w:rPr>
          <w:lang w:val="az-Cyrl-AZ"/>
        </w:rPr>
        <w:t xml:space="preserve">, </w:t>
      </w:r>
      <w:r>
        <w:rPr>
          <w:lang w:val="az-Latn-AZ"/>
        </w:rPr>
        <w:t>təchizat</w:t>
      </w:r>
      <w:r>
        <w:rPr>
          <w:lang w:val="az-Cyrl-AZ"/>
        </w:rPr>
        <w:t xml:space="preserve">, </w:t>
      </w:r>
      <w:r>
        <w:rPr>
          <w:lang w:val="az-Latn-AZ"/>
        </w:rPr>
        <w:t>təşkilatlanma</w:t>
      </w:r>
      <w:r>
        <w:rPr>
          <w:lang w:val="az-Cyrl-AZ"/>
        </w:rPr>
        <w:t xml:space="preserve">, </w:t>
      </w:r>
      <w:r>
        <w:rPr>
          <w:lang w:val="az-Latn-AZ"/>
        </w:rPr>
        <w:t>inzibatçılıqla</w:t>
      </w:r>
      <w:r>
        <w:rPr>
          <w:lang w:val="az-Cyrl-AZ"/>
        </w:rPr>
        <w:t xml:space="preserve"> </w:t>
      </w:r>
      <w:r>
        <w:rPr>
          <w:lang w:val="az-Latn-AZ"/>
        </w:rPr>
        <w:t>möhkəmləndirilməsini</w:t>
      </w:r>
      <w:r>
        <w:rPr>
          <w:lang w:val="az-Cyrl-AZ"/>
        </w:rPr>
        <w:t xml:space="preserve"> </w:t>
      </w:r>
      <w:r>
        <w:rPr>
          <w:lang w:val="az-Latn-AZ"/>
        </w:rPr>
        <w:t>həmişə</w:t>
      </w:r>
      <w:r>
        <w:rPr>
          <w:lang w:val="az-Cyrl-AZ"/>
        </w:rPr>
        <w:t xml:space="preserve"> </w:t>
      </w:r>
      <w:r>
        <w:rPr>
          <w:lang w:val="az-Latn-AZ"/>
        </w:rPr>
        <w:t>tapşırmışıq</w:t>
      </w:r>
      <w:r>
        <w:rPr>
          <w:lang w:val="az-Cyrl-AZ"/>
        </w:rPr>
        <w:t xml:space="preserve">. </w:t>
      </w:r>
      <w:r>
        <w:rPr>
          <w:lang w:val="az-Latn-AZ"/>
        </w:rPr>
        <w:t>Amma</w:t>
      </w:r>
      <w:r>
        <w:rPr>
          <w:lang w:val="az-Cyrl-AZ"/>
        </w:rPr>
        <w:t xml:space="preserve"> </w:t>
      </w:r>
      <w:r>
        <w:rPr>
          <w:lang w:val="az-Latn-AZ"/>
        </w:rPr>
        <w:t>mənəviyyat</w:t>
      </w:r>
      <w:r>
        <w:rPr>
          <w:lang w:val="az-Cyrl-AZ"/>
        </w:rPr>
        <w:t xml:space="preserve"> </w:t>
      </w:r>
      <w:r>
        <w:rPr>
          <w:lang w:val="az-Latn-AZ"/>
        </w:rPr>
        <w:t>bütün</w:t>
      </w:r>
      <w:r>
        <w:rPr>
          <w:lang w:val="az-Cyrl-AZ"/>
        </w:rPr>
        <w:t xml:space="preserve"> </w:t>
      </w:r>
      <w:r>
        <w:rPr>
          <w:lang w:val="az-Latn-AZ"/>
        </w:rPr>
        <w:t>bunların</w:t>
      </w:r>
      <w:r>
        <w:rPr>
          <w:lang w:val="az-Cyrl-AZ"/>
        </w:rPr>
        <w:t xml:space="preserve"> </w:t>
      </w:r>
      <w:r>
        <w:rPr>
          <w:lang w:val="az-Latn-AZ"/>
        </w:rPr>
        <w:t>fövqündədir</w:t>
      </w:r>
      <w:r>
        <w:rPr>
          <w:lang w:val="az-Cyrl-AZ"/>
        </w:rPr>
        <w:t xml:space="preserve">. </w:t>
      </w:r>
      <w:r>
        <w:rPr>
          <w:lang w:val="az-Latn-AZ"/>
        </w:rPr>
        <w:t>Mənəviyyat</w:t>
      </w:r>
      <w:r>
        <w:rPr>
          <w:lang w:val="az-Cyrl-AZ"/>
        </w:rPr>
        <w:t xml:space="preserve"> </w:t>
      </w:r>
      <w:r>
        <w:rPr>
          <w:lang w:val="az-Latn-AZ"/>
        </w:rPr>
        <w:t>Allahla</w:t>
      </w:r>
      <w:r>
        <w:rPr>
          <w:lang w:val="az-Cyrl-AZ"/>
        </w:rPr>
        <w:t xml:space="preserve"> </w:t>
      </w:r>
      <w:r>
        <w:rPr>
          <w:lang w:val="az-Latn-AZ"/>
        </w:rPr>
        <w:t>raz</w:t>
      </w:r>
      <w:r>
        <w:rPr>
          <w:lang w:val="az-Cyrl-AZ"/>
        </w:rPr>
        <w:t>-</w:t>
      </w:r>
      <w:r>
        <w:rPr>
          <w:lang w:val="az-Latn-AZ"/>
        </w:rPr>
        <w:t>niyaz</w:t>
      </w:r>
      <w:r>
        <w:rPr>
          <w:lang w:val="az-Cyrl-AZ"/>
        </w:rPr>
        <w:t xml:space="preserve">, </w:t>
      </w:r>
      <w:r>
        <w:rPr>
          <w:lang w:val="az-Latn-AZ"/>
        </w:rPr>
        <w:t>insanın</w:t>
      </w:r>
      <w:r>
        <w:rPr>
          <w:lang w:val="az-Cyrl-AZ"/>
        </w:rPr>
        <w:t xml:space="preserve"> </w:t>
      </w:r>
      <w:r>
        <w:rPr>
          <w:lang w:val="az-Latn-AZ"/>
        </w:rPr>
        <w:t>öz</w:t>
      </w:r>
      <w:r>
        <w:rPr>
          <w:lang w:val="az-Cyrl-AZ"/>
        </w:rPr>
        <w:t xml:space="preserve"> </w:t>
      </w:r>
      <w:r>
        <w:rPr>
          <w:lang w:val="az-Latn-AZ"/>
        </w:rPr>
        <w:t>Rəbbi</w:t>
      </w:r>
      <w:r>
        <w:rPr>
          <w:lang w:val="az-Cyrl-AZ"/>
        </w:rPr>
        <w:t xml:space="preserve"> </w:t>
      </w:r>
      <w:r>
        <w:rPr>
          <w:lang w:val="az-Latn-AZ"/>
        </w:rPr>
        <w:t>ilə</w:t>
      </w:r>
      <w:r>
        <w:rPr>
          <w:lang w:val="az-Cyrl-AZ"/>
        </w:rPr>
        <w:t xml:space="preserve"> </w:t>
      </w:r>
      <w:r>
        <w:rPr>
          <w:lang w:val="az-Latn-AZ"/>
        </w:rPr>
        <w:t>qəlb</w:t>
      </w:r>
      <w:r>
        <w:rPr>
          <w:lang w:val="az-Cyrl-AZ"/>
        </w:rPr>
        <w:t xml:space="preserve"> </w:t>
      </w:r>
      <w:r>
        <w:rPr>
          <w:lang w:val="az-Latn-AZ"/>
        </w:rPr>
        <w:t>bağlılığı</w:t>
      </w:r>
      <w:r>
        <w:rPr>
          <w:lang w:val="az-Cyrl-AZ"/>
        </w:rPr>
        <w:t xml:space="preserve">, </w:t>
      </w:r>
      <w:r>
        <w:rPr>
          <w:lang w:val="az-Latn-AZ"/>
        </w:rPr>
        <w:t>Allahı</w:t>
      </w:r>
      <w:r>
        <w:rPr>
          <w:lang w:val="az-Cyrl-AZ"/>
        </w:rPr>
        <w:t xml:space="preserve"> </w:t>
      </w:r>
      <w:r>
        <w:rPr>
          <w:lang w:val="az-Latn-AZ"/>
        </w:rPr>
        <w:t>məqsəd</w:t>
      </w:r>
      <w:r>
        <w:rPr>
          <w:lang w:val="az-Cyrl-AZ"/>
        </w:rPr>
        <w:t xml:space="preserve"> </w:t>
      </w:r>
      <w:r>
        <w:rPr>
          <w:lang w:val="az-Latn-AZ"/>
        </w:rPr>
        <w:t>seçmək</w:t>
      </w:r>
      <w:r>
        <w:rPr>
          <w:lang w:val="az-Cyrl-AZ"/>
        </w:rPr>
        <w:t xml:space="preserve">, </w:t>
      </w:r>
      <w:r>
        <w:rPr>
          <w:lang w:val="az-Latn-AZ"/>
        </w:rPr>
        <w:t>zahirə</w:t>
      </w:r>
      <w:r>
        <w:rPr>
          <w:lang w:val="az-Cyrl-AZ"/>
        </w:rPr>
        <w:t xml:space="preserve"> </w:t>
      </w:r>
      <w:r>
        <w:rPr>
          <w:lang w:val="az-Latn-AZ"/>
        </w:rPr>
        <w:t>aldanmamaq</w:t>
      </w:r>
      <w:r>
        <w:rPr>
          <w:lang w:val="az-Cyrl-AZ"/>
        </w:rPr>
        <w:t xml:space="preserve">, </w:t>
      </w:r>
      <w:r>
        <w:rPr>
          <w:lang w:val="az-Latn-AZ"/>
        </w:rPr>
        <w:t>dünya</w:t>
      </w:r>
      <w:r>
        <w:rPr>
          <w:lang w:val="az-Cyrl-AZ"/>
        </w:rPr>
        <w:t xml:space="preserve"> </w:t>
      </w:r>
      <w:r>
        <w:rPr>
          <w:lang w:val="az-Latn-AZ"/>
        </w:rPr>
        <w:t>və</w:t>
      </w:r>
      <w:r>
        <w:rPr>
          <w:lang w:val="az-Cyrl-AZ"/>
        </w:rPr>
        <w:t xml:space="preserve"> </w:t>
      </w:r>
      <w:r>
        <w:rPr>
          <w:lang w:val="az-Latn-AZ"/>
        </w:rPr>
        <w:t>onun</w:t>
      </w:r>
      <w:r>
        <w:rPr>
          <w:lang w:val="az-Cyrl-AZ"/>
        </w:rPr>
        <w:t xml:space="preserve"> </w:t>
      </w:r>
      <w:r>
        <w:rPr>
          <w:lang w:val="az-Latn-AZ"/>
        </w:rPr>
        <w:t>bərbəzəyinə</w:t>
      </w:r>
      <w:r>
        <w:rPr>
          <w:lang w:val="az-Cyrl-AZ"/>
        </w:rPr>
        <w:t xml:space="preserve"> </w:t>
      </w:r>
      <w:r>
        <w:rPr>
          <w:lang w:val="az-Latn-AZ"/>
        </w:rPr>
        <w:t>əsir</w:t>
      </w:r>
      <w:r>
        <w:rPr>
          <w:lang w:val="az-Cyrl-AZ"/>
        </w:rPr>
        <w:t xml:space="preserve"> </w:t>
      </w:r>
      <w:r>
        <w:rPr>
          <w:lang w:val="az-Latn-AZ"/>
        </w:rPr>
        <w:t>olmamaqdır</w:t>
      </w:r>
      <w:r>
        <w:rPr>
          <w:lang w:val="az-Cyrl-AZ"/>
        </w:rPr>
        <w:t>.”</w:t>
      </w:r>
    </w:p>
    <w:p w:rsidR="00D301F4" w:rsidRDefault="00D301F4" w:rsidP="00D301F4">
      <w:pPr>
        <w:pStyle w:val="StyleJustifiedFirstline05cm"/>
        <w:rPr>
          <w:lang w:val="az-Cyrl-AZ"/>
        </w:rPr>
      </w:pPr>
    </w:p>
    <w:p w:rsidR="00D301F4" w:rsidRDefault="00D301F4" w:rsidP="00D301F4">
      <w:pPr>
        <w:ind w:firstLine="284"/>
        <w:jc w:val="both"/>
        <w:rPr>
          <w:b/>
          <w:bCs/>
          <w:sz w:val="28"/>
          <w:szCs w:val="28"/>
          <w:lang w:val="az-Cyrl-AZ"/>
        </w:rPr>
      </w:pPr>
      <w:r>
        <w:rPr>
          <w:b/>
          <w:bCs/>
          <w:sz w:val="28"/>
          <w:szCs w:val="28"/>
          <w:lang w:val="az-Latn-AZ"/>
        </w:rPr>
        <w:t>b</w:t>
      </w:r>
      <w:r>
        <w:rPr>
          <w:b/>
          <w:bCs/>
          <w:sz w:val="28"/>
          <w:szCs w:val="28"/>
          <w:lang w:val="az-Cyrl-AZ"/>
        </w:rPr>
        <w:t>)</w:t>
      </w:r>
      <w:r>
        <w:rPr>
          <w:b/>
          <w:bCs/>
          <w:sz w:val="28"/>
          <w:szCs w:val="28"/>
          <w:lang w:val="az-Latn-AZ"/>
        </w:rPr>
        <w:t xml:space="preserve"> Dindarlıq</w:t>
      </w:r>
      <w:r>
        <w:rPr>
          <w:b/>
          <w:bCs/>
          <w:sz w:val="28"/>
          <w:szCs w:val="28"/>
          <w:lang w:val="az-Cyrl-AZ"/>
        </w:rPr>
        <w:t xml:space="preserve"> </w:t>
      </w:r>
      <w:r>
        <w:rPr>
          <w:b/>
          <w:bCs/>
          <w:sz w:val="28"/>
          <w:szCs w:val="28"/>
          <w:lang w:val="az-Latn-AZ"/>
        </w:rPr>
        <w:t>və</w:t>
      </w:r>
      <w:r>
        <w:rPr>
          <w:b/>
          <w:bCs/>
          <w:sz w:val="28"/>
          <w:szCs w:val="28"/>
          <w:lang w:val="az-Cyrl-AZ"/>
        </w:rPr>
        <w:t xml:space="preserve"> </w:t>
      </w:r>
      <w:r>
        <w:rPr>
          <w:b/>
          <w:bCs/>
          <w:sz w:val="28"/>
          <w:szCs w:val="28"/>
          <w:lang w:val="az-Latn-AZ"/>
        </w:rPr>
        <w:t>təqva</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1991-</w:t>
      </w:r>
      <w:r>
        <w:rPr>
          <w:lang w:val="az-Latn-AZ"/>
        </w:rPr>
        <w:t>ci</w:t>
      </w:r>
      <w:r>
        <w:rPr>
          <w:lang w:val="az-Cyrl-AZ"/>
        </w:rPr>
        <w:t xml:space="preserve"> </w:t>
      </w:r>
      <w:r>
        <w:rPr>
          <w:lang w:val="az-Latn-AZ"/>
        </w:rPr>
        <w:t>il</w:t>
      </w:r>
      <w:r>
        <w:rPr>
          <w:lang w:val="az-Cyrl-AZ"/>
        </w:rPr>
        <w:t xml:space="preserve">, 11 </w:t>
      </w:r>
      <w:r>
        <w:rPr>
          <w:lang w:val="az-Latn-AZ"/>
        </w:rPr>
        <w:t>mayda</w:t>
      </w:r>
      <w:r>
        <w:rPr>
          <w:lang w:val="az-Cyrl-AZ"/>
        </w:rPr>
        <w:t xml:space="preserve"> </w:t>
      </w:r>
      <w:r>
        <w:rPr>
          <w:lang w:val="az-Latn-AZ"/>
        </w:rPr>
        <w:t>bir</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Sepahda</w:t>
      </w:r>
      <w:r>
        <w:rPr>
          <w:lang w:val="az-Cyrl-AZ"/>
        </w:rPr>
        <w:t xml:space="preserve"> </w:t>
      </w:r>
      <w:r>
        <w:rPr>
          <w:lang w:val="az-Latn-AZ"/>
        </w:rPr>
        <w:t>dəyişməyən</w:t>
      </w:r>
      <w:r>
        <w:rPr>
          <w:lang w:val="az-Cyrl-AZ"/>
        </w:rPr>
        <w:t xml:space="preserve"> </w:t>
      </w:r>
      <w:r>
        <w:rPr>
          <w:lang w:val="az-Latn-AZ"/>
        </w:rPr>
        <w:t>prinsiplər</w:t>
      </w:r>
      <w:r>
        <w:rPr>
          <w:lang w:val="az-Cyrl-AZ"/>
        </w:rPr>
        <w:t xml:space="preserve"> </w:t>
      </w:r>
      <w:r>
        <w:rPr>
          <w:lang w:val="az-Latn-AZ"/>
        </w:rPr>
        <w:t>var</w:t>
      </w:r>
      <w:r>
        <w:rPr>
          <w:lang w:val="az-Cyrl-AZ"/>
        </w:rPr>
        <w:t xml:space="preserve">. </w:t>
      </w:r>
      <w:r>
        <w:rPr>
          <w:lang w:val="az-Latn-AZ"/>
        </w:rPr>
        <w:t>Birinci</w:t>
      </w:r>
      <w:r>
        <w:rPr>
          <w:lang w:val="az-Cyrl-AZ"/>
        </w:rPr>
        <w:t xml:space="preserve"> </w:t>
      </w:r>
      <w:r>
        <w:rPr>
          <w:lang w:val="az-Latn-AZ"/>
        </w:rPr>
        <w:t>dindarlıq</w:t>
      </w:r>
      <w:r>
        <w:rPr>
          <w:lang w:val="az-Cyrl-AZ"/>
        </w:rPr>
        <w:t xml:space="preserve"> </w:t>
      </w:r>
      <w:r>
        <w:rPr>
          <w:lang w:val="az-Latn-AZ"/>
        </w:rPr>
        <w:t>və</w:t>
      </w:r>
      <w:r>
        <w:rPr>
          <w:lang w:val="az-Cyrl-AZ"/>
        </w:rPr>
        <w:t xml:space="preserve"> </w:t>
      </w:r>
      <w:r>
        <w:rPr>
          <w:lang w:val="az-Latn-AZ"/>
        </w:rPr>
        <w:t>təqvadır</w:t>
      </w:r>
      <w:r>
        <w:rPr>
          <w:lang w:val="az-Cyrl-AZ"/>
        </w:rPr>
        <w:t xml:space="preserve">. </w:t>
      </w:r>
      <w:r>
        <w:rPr>
          <w:lang w:val="az-Latn-AZ"/>
        </w:rPr>
        <w:t>Dinsiz</w:t>
      </w:r>
      <w:r>
        <w:rPr>
          <w:lang w:val="az-Cyrl-AZ"/>
        </w:rPr>
        <w:t xml:space="preserve">, </w:t>
      </w:r>
      <w:r>
        <w:rPr>
          <w:lang w:val="az-Latn-AZ"/>
        </w:rPr>
        <w:t>təqvasız</w:t>
      </w:r>
      <w:r>
        <w:rPr>
          <w:lang w:val="az-Cyrl-AZ"/>
        </w:rPr>
        <w:t xml:space="preserve"> </w:t>
      </w:r>
      <w:r>
        <w:rPr>
          <w:lang w:val="az-Latn-AZ"/>
        </w:rPr>
        <w:t>insan</w:t>
      </w:r>
      <w:r>
        <w:rPr>
          <w:lang w:val="az-Cyrl-AZ"/>
        </w:rPr>
        <w:t xml:space="preserve"> </w:t>
      </w:r>
      <w:r>
        <w:rPr>
          <w:lang w:val="az-Latn-AZ"/>
        </w:rPr>
        <w:t>pasdar</w:t>
      </w:r>
      <w:r>
        <w:rPr>
          <w:lang w:val="az-Cyrl-AZ"/>
        </w:rPr>
        <w:t xml:space="preserve"> </w:t>
      </w:r>
      <w:r>
        <w:rPr>
          <w:lang w:val="az-Latn-AZ"/>
        </w:rPr>
        <w:t>ola</w:t>
      </w:r>
      <w:r>
        <w:rPr>
          <w:lang w:val="az-Cyrl-AZ"/>
        </w:rPr>
        <w:t xml:space="preserve"> </w:t>
      </w:r>
      <w:r>
        <w:rPr>
          <w:lang w:val="az-Latn-AZ"/>
        </w:rPr>
        <w:t>bilməz</w:t>
      </w:r>
      <w:r>
        <w:rPr>
          <w:lang w:val="az-Cyrl-AZ"/>
        </w:rPr>
        <w:t>.”</w:t>
      </w:r>
    </w:p>
    <w:p w:rsidR="00D301F4" w:rsidRDefault="00D301F4" w:rsidP="00D301F4">
      <w:pPr>
        <w:pStyle w:val="StyleJustifiedFirstline05cm"/>
        <w:rPr>
          <w:lang w:val="az-Cyrl-AZ"/>
        </w:rPr>
      </w:pPr>
      <w:r>
        <w:rPr>
          <w:lang w:val="az-Latn-AZ"/>
        </w:rPr>
        <w:t>Cənab</w:t>
      </w:r>
      <w:r>
        <w:rPr>
          <w:lang w:val="az-Cyrl-AZ"/>
        </w:rPr>
        <w:t xml:space="preserve"> </w:t>
      </w:r>
      <w:r>
        <w:rPr>
          <w:lang w:val="az-Latn-AZ"/>
        </w:rPr>
        <w:t>Rəhbər</w:t>
      </w:r>
      <w:r>
        <w:rPr>
          <w:lang w:val="az-Cyrl-AZ"/>
        </w:rPr>
        <w:t xml:space="preserve"> 1989-</w:t>
      </w:r>
      <w:r>
        <w:rPr>
          <w:lang w:val="az-Latn-AZ"/>
        </w:rPr>
        <w:t>cu</w:t>
      </w:r>
      <w:r>
        <w:rPr>
          <w:lang w:val="az-Cyrl-AZ"/>
        </w:rPr>
        <w:t xml:space="preserve"> </w:t>
      </w:r>
      <w:r>
        <w:rPr>
          <w:lang w:val="az-Latn-AZ"/>
        </w:rPr>
        <w:t>il</w:t>
      </w:r>
      <w:r>
        <w:rPr>
          <w:lang w:val="az-Cyrl-AZ"/>
        </w:rPr>
        <w:t xml:space="preserve">, </w:t>
      </w:r>
      <w:r>
        <w:rPr>
          <w:lang w:val="az-Latn-AZ"/>
        </w:rPr>
        <w:t>noyabrın</w:t>
      </w:r>
      <w:r>
        <w:rPr>
          <w:lang w:val="az-Cyrl-AZ"/>
        </w:rPr>
        <w:t xml:space="preserve"> 20-</w:t>
      </w:r>
      <w:r>
        <w:rPr>
          <w:lang w:val="az-Latn-AZ"/>
        </w:rPr>
        <w:t>dəki</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Sepah</w:t>
      </w:r>
      <w:r>
        <w:rPr>
          <w:lang w:val="az-Cyrl-AZ"/>
        </w:rPr>
        <w:t xml:space="preserve"> </w:t>
      </w:r>
      <w:r>
        <w:rPr>
          <w:lang w:val="az-Latn-AZ"/>
        </w:rPr>
        <w:t>rəhbər</w:t>
      </w:r>
      <w:r>
        <w:rPr>
          <w:lang w:val="az-Cyrl-AZ"/>
        </w:rPr>
        <w:t xml:space="preserve"> </w:t>
      </w:r>
      <w:r>
        <w:rPr>
          <w:lang w:val="az-Latn-AZ"/>
        </w:rPr>
        <w:t>və</w:t>
      </w:r>
      <w:r>
        <w:rPr>
          <w:lang w:val="az-Cyrl-AZ"/>
        </w:rPr>
        <w:t xml:space="preserve"> </w:t>
      </w:r>
      <w:r>
        <w:rPr>
          <w:lang w:val="az-Latn-AZ"/>
        </w:rPr>
        <w:t>vilayətlə</w:t>
      </w:r>
      <w:r>
        <w:rPr>
          <w:lang w:val="az-Cyrl-AZ"/>
        </w:rPr>
        <w:t xml:space="preserve"> </w:t>
      </w:r>
      <w:r>
        <w:rPr>
          <w:lang w:val="az-Latn-AZ"/>
        </w:rPr>
        <w:t>mənəvi</w:t>
      </w:r>
      <w:r>
        <w:rPr>
          <w:lang w:val="az-Cyrl-AZ"/>
        </w:rPr>
        <w:t xml:space="preserve"> </w:t>
      </w:r>
      <w:r>
        <w:rPr>
          <w:lang w:val="az-Latn-AZ"/>
        </w:rPr>
        <w:t>əlaqəsini</w:t>
      </w:r>
      <w:r>
        <w:rPr>
          <w:lang w:val="az-Cyrl-AZ"/>
        </w:rPr>
        <w:t xml:space="preserve"> </w:t>
      </w:r>
      <w:r>
        <w:rPr>
          <w:lang w:val="az-Latn-AZ"/>
        </w:rPr>
        <w:t>qorumalıdır</w:t>
      </w:r>
      <w:r>
        <w:rPr>
          <w:lang w:val="az-Cyrl-AZ"/>
        </w:rPr>
        <w:t xml:space="preserve">. </w:t>
      </w:r>
      <w:r>
        <w:rPr>
          <w:lang w:val="az-Latn-AZ"/>
        </w:rPr>
        <w:t>Onun</w:t>
      </w:r>
      <w:r>
        <w:rPr>
          <w:lang w:val="az-Cyrl-AZ"/>
        </w:rPr>
        <w:t xml:space="preserve"> </w:t>
      </w:r>
      <w:r>
        <w:rPr>
          <w:lang w:val="az-Latn-AZ"/>
        </w:rPr>
        <w:t>böyük</w:t>
      </w:r>
      <w:r>
        <w:rPr>
          <w:lang w:val="az-Cyrl-AZ"/>
        </w:rPr>
        <w:t xml:space="preserve"> </w:t>
      </w:r>
      <w:r>
        <w:rPr>
          <w:lang w:val="az-Latn-AZ"/>
        </w:rPr>
        <w:t>və</w:t>
      </w:r>
      <w:r>
        <w:rPr>
          <w:lang w:val="az-Cyrl-AZ"/>
        </w:rPr>
        <w:t xml:space="preserve"> </w:t>
      </w:r>
      <w:r>
        <w:rPr>
          <w:lang w:val="az-Latn-AZ"/>
        </w:rPr>
        <w:t>faydalı</w:t>
      </w:r>
      <w:r>
        <w:rPr>
          <w:lang w:val="az-Cyrl-AZ"/>
        </w:rPr>
        <w:t xml:space="preserve"> </w:t>
      </w:r>
      <w:r>
        <w:rPr>
          <w:lang w:val="az-Latn-AZ"/>
        </w:rPr>
        <w:t>vücudu</w:t>
      </w:r>
      <w:r>
        <w:rPr>
          <w:lang w:val="az-Cyrl-AZ"/>
        </w:rPr>
        <w:t xml:space="preserve"> </w:t>
      </w:r>
      <w:r>
        <w:rPr>
          <w:lang w:val="az-Latn-AZ"/>
        </w:rPr>
        <w:t>daim</w:t>
      </w:r>
      <w:r>
        <w:rPr>
          <w:lang w:val="az-Cyrl-AZ"/>
        </w:rPr>
        <w:t xml:space="preserve"> </w:t>
      </w:r>
      <w:r>
        <w:rPr>
          <w:lang w:val="az-Latn-AZ"/>
        </w:rPr>
        <w:t>iman</w:t>
      </w:r>
      <w:r>
        <w:rPr>
          <w:lang w:val="az-Cyrl-AZ"/>
        </w:rPr>
        <w:t xml:space="preserve"> </w:t>
      </w:r>
      <w:r>
        <w:rPr>
          <w:lang w:val="az-Latn-AZ"/>
        </w:rPr>
        <w:t>və</w:t>
      </w:r>
      <w:r>
        <w:rPr>
          <w:lang w:val="az-Cyrl-AZ"/>
        </w:rPr>
        <w:t xml:space="preserve"> </w:t>
      </w:r>
      <w:r>
        <w:rPr>
          <w:lang w:val="az-Latn-AZ"/>
        </w:rPr>
        <w:t>təqva</w:t>
      </w:r>
      <w:r>
        <w:rPr>
          <w:lang w:val="az-Cyrl-AZ"/>
        </w:rPr>
        <w:t xml:space="preserve"> </w:t>
      </w:r>
      <w:r>
        <w:rPr>
          <w:lang w:val="az-Latn-AZ"/>
        </w:rPr>
        <w:t>dərsinə</w:t>
      </w:r>
      <w:r>
        <w:rPr>
          <w:lang w:val="az-Cyrl-AZ"/>
        </w:rPr>
        <w:t xml:space="preserve"> </w:t>
      </w:r>
      <w:r>
        <w:rPr>
          <w:lang w:val="az-Latn-AZ"/>
        </w:rPr>
        <w:t>ehtiyaclıdır</w:t>
      </w:r>
      <w:r>
        <w:rPr>
          <w:lang w:val="az-Cyrl-AZ"/>
        </w:rPr>
        <w:t>.”</w:t>
      </w:r>
    </w:p>
    <w:p w:rsidR="00D301F4" w:rsidRDefault="00D301F4" w:rsidP="00D301F4">
      <w:pPr>
        <w:pStyle w:val="StyleJustifiedFirstline05cm"/>
        <w:rPr>
          <w:lang w:val="az-Cyrl-AZ"/>
        </w:rPr>
      </w:pPr>
      <w:r>
        <w:rPr>
          <w:lang w:val="az-Latn-AZ"/>
        </w:rPr>
        <w:t>Rəhbər</w:t>
      </w:r>
      <w:r>
        <w:rPr>
          <w:lang w:val="az-Cyrl-AZ"/>
        </w:rPr>
        <w:t xml:space="preserve"> 1999-</w:t>
      </w:r>
      <w:r>
        <w:rPr>
          <w:lang w:val="az-Latn-AZ"/>
        </w:rPr>
        <w:t>cu</w:t>
      </w:r>
      <w:r>
        <w:rPr>
          <w:lang w:val="az-Cyrl-AZ"/>
        </w:rPr>
        <w:t xml:space="preserve"> </w:t>
      </w:r>
      <w:r>
        <w:rPr>
          <w:lang w:val="az-Latn-AZ"/>
        </w:rPr>
        <w:t>il</w:t>
      </w:r>
      <w:r>
        <w:rPr>
          <w:lang w:val="az-Cyrl-AZ"/>
        </w:rPr>
        <w:t xml:space="preserve">, </w:t>
      </w:r>
      <w:r>
        <w:rPr>
          <w:lang w:val="az-Latn-AZ"/>
        </w:rPr>
        <w:t>mayın</w:t>
      </w:r>
      <w:r>
        <w:rPr>
          <w:lang w:val="az-Cyrl-AZ"/>
        </w:rPr>
        <w:t xml:space="preserve"> 19-</w:t>
      </w:r>
      <w:r>
        <w:rPr>
          <w:lang w:val="az-Latn-AZ"/>
        </w:rPr>
        <w:t>dakı</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Təqva</w:t>
      </w:r>
      <w:r>
        <w:rPr>
          <w:lang w:val="az-Cyrl-AZ"/>
        </w:rPr>
        <w:t xml:space="preserve"> </w:t>
      </w:r>
      <w:r>
        <w:rPr>
          <w:lang w:val="az-Latn-AZ"/>
        </w:rPr>
        <w:t>iş</w:t>
      </w:r>
      <w:r>
        <w:rPr>
          <w:lang w:val="az-Cyrl-AZ"/>
        </w:rPr>
        <w:t xml:space="preserve"> </w:t>
      </w:r>
      <w:r>
        <w:rPr>
          <w:lang w:val="az-Latn-AZ"/>
        </w:rPr>
        <w:t>və</w:t>
      </w:r>
      <w:r>
        <w:rPr>
          <w:lang w:val="az-Cyrl-AZ"/>
        </w:rPr>
        <w:t xml:space="preserve"> </w:t>
      </w:r>
      <w:r>
        <w:rPr>
          <w:lang w:val="az-Latn-AZ"/>
        </w:rPr>
        <w:t>əməlin</w:t>
      </w:r>
      <w:r>
        <w:rPr>
          <w:lang w:val="az-Cyrl-AZ"/>
        </w:rPr>
        <w:t xml:space="preserve"> </w:t>
      </w:r>
      <w:r>
        <w:rPr>
          <w:lang w:val="az-Latn-AZ"/>
        </w:rPr>
        <w:t>düzgünlüyünə</w:t>
      </w:r>
      <w:r>
        <w:rPr>
          <w:lang w:val="az-Cyrl-AZ"/>
        </w:rPr>
        <w:t xml:space="preserve"> </w:t>
      </w:r>
      <w:r>
        <w:rPr>
          <w:lang w:val="az-Latn-AZ"/>
        </w:rPr>
        <w:t>diqqətdir</w:t>
      </w:r>
      <w:r>
        <w:rPr>
          <w:lang w:val="az-Cyrl-AZ"/>
        </w:rPr>
        <w:t xml:space="preserve">. </w:t>
      </w:r>
      <w:r>
        <w:rPr>
          <w:lang w:val="az-Latn-AZ"/>
        </w:rPr>
        <w:t>Söhbət</w:t>
      </w:r>
      <w:r>
        <w:rPr>
          <w:lang w:val="az-Cyrl-AZ"/>
        </w:rPr>
        <w:t xml:space="preserve"> </w:t>
      </w:r>
      <w:r>
        <w:rPr>
          <w:lang w:val="az-Latn-AZ"/>
        </w:rPr>
        <w:t>əhəmiyyətli</w:t>
      </w:r>
      <w:r>
        <w:rPr>
          <w:lang w:val="az-Cyrl-AZ"/>
        </w:rPr>
        <w:t xml:space="preserve"> </w:t>
      </w:r>
      <w:r>
        <w:rPr>
          <w:lang w:val="az-Latn-AZ"/>
        </w:rPr>
        <w:t>məsələlərdən</w:t>
      </w:r>
      <w:r>
        <w:rPr>
          <w:lang w:val="az-Cyrl-AZ"/>
        </w:rPr>
        <w:t xml:space="preserve"> </w:t>
      </w:r>
      <w:r>
        <w:rPr>
          <w:lang w:val="az-Latn-AZ"/>
        </w:rPr>
        <w:t>gedəndə</w:t>
      </w:r>
      <w:r>
        <w:rPr>
          <w:lang w:val="az-Cyrl-AZ"/>
        </w:rPr>
        <w:t xml:space="preserve"> </w:t>
      </w:r>
      <w:r>
        <w:rPr>
          <w:lang w:val="az-Latn-AZ"/>
        </w:rPr>
        <w:t>bu</w:t>
      </w:r>
      <w:r>
        <w:rPr>
          <w:lang w:val="az-Cyrl-AZ"/>
        </w:rPr>
        <w:t xml:space="preserve"> </w:t>
      </w:r>
      <w:r>
        <w:rPr>
          <w:lang w:val="az-Latn-AZ"/>
        </w:rPr>
        <w:t>nöqtə</w:t>
      </w:r>
      <w:r>
        <w:rPr>
          <w:lang w:val="az-Cyrl-AZ"/>
        </w:rPr>
        <w:t xml:space="preserve"> </w:t>
      </w:r>
      <w:r>
        <w:rPr>
          <w:lang w:val="az-Latn-AZ"/>
        </w:rPr>
        <w:t>daha</w:t>
      </w:r>
      <w:r>
        <w:rPr>
          <w:lang w:val="az-Cyrl-AZ"/>
        </w:rPr>
        <w:t xml:space="preserve"> </w:t>
      </w:r>
      <w:r>
        <w:rPr>
          <w:lang w:val="az-Latn-AZ"/>
        </w:rPr>
        <w:t>zəruri</w:t>
      </w:r>
      <w:r>
        <w:rPr>
          <w:lang w:val="az-Cyrl-AZ"/>
        </w:rPr>
        <w:t xml:space="preserve"> </w:t>
      </w:r>
      <w:r>
        <w:rPr>
          <w:lang w:val="az-Latn-AZ"/>
        </w:rPr>
        <w:t>olur</w:t>
      </w:r>
      <w:r>
        <w:rPr>
          <w:lang w:val="az-Cyrl-AZ"/>
        </w:rPr>
        <w:t xml:space="preserve">... </w:t>
      </w:r>
      <w:r>
        <w:rPr>
          <w:lang w:val="az-Latn-AZ"/>
        </w:rPr>
        <w:t>Təqva</w:t>
      </w:r>
      <w:r>
        <w:rPr>
          <w:lang w:val="az-Cyrl-AZ"/>
        </w:rPr>
        <w:t xml:space="preserve"> </w:t>
      </w:r>
      <w:r>
        <w:rPr>
          <w:lang w:val="az-Latn-AZ"/>
        </w:rPr>
        <w:t>danışıq</w:t>
      </w:r>
      <w:r>
        <w:rPr>
          <w:lang w:val="az-Cyrl-AZ"/>
        </w:rPr>
        <w:t xml:space="preserve"> </w:t>
      </w:r>
      <w:r>
        <w:rPr>
          <w:lang w:val="az-Latn-AZ"/>
        </w:rPr>
        <w:t>və</w:t>
      </w:r>
      <w:r>
        <w:rPr>
          <w:lang w:val="az-Cyrl-AZ"/>
        </w:rPr>
        <w:t xml:space="preserve"> </w:t>
      </w:r>
      <w:r>
        <w:rPr>
          <w:lang w:val="az-Latn-AZ"/>
        </w:rPr>
        <w:t>rəftara</w:t>
      </w:r>
      <w:r>
        <w:rPr>
          <w:lang w:val="az-Cyrl-AZ"/>
        </w:rPr>
        <w:t xml:space="preserve"> </w:t>
      </w:r>
      <w:r>
        <w:rPr>
          <w:lang w:val="az-Latn-AZ"/>
        </w:rPr>
        <w:t>diqqətdir</w:t>
      </w:r>
      <w:r>
        <w:rPr>
          <w:lang w:val="az-Cyrl-AZ"/>
        </w:rPr>
        <w:t xml:space="preserve">. </w:t>
      </w:r>
      <w:r>
        <w:rPr>
          <w:lang w:val="az-Latn-AZ"/>
        </w:rPr>
        <w:t>Yenilikçilik</w:t>
      </w:r>
      <w:r>
        <w:rPr>
          <w:lang w:val="az-Cyrl-AZ"/>
        </w:rPr>
        <w:t xml:space="preserve">, </w:t>
      </w:r>
      <w:r>
        <w:rPr>
          <w:lang w:val="az-Latn-AZ"/>
        </w:rPr>
        <w:t>ixtiraçılıq</w:t>
      </w:r>
      <w:r>
        <w:rPr>
          <w:lang w:val="az-Cyrl-AZ"/>
        </w:rPr>
        <w:t xml:space="preserve">, </w:t>
      </w:r>
      <w:r>
        <w:rPr>
          <w:lang w:val="az-Latn-AZ"/>
        </w:rPr>
        <w:t>fəallıq</w:t>
      </w:r>
      <w:r>
        <w:rPr>
          <w:lang w:val="az-Cyrl-AZ"/>
        </w:rPr>
        <w:t xml:space="preserve">, </w:t>
      </w:r>
      <w:r>
        <w:rPr>
          <w:lang w:val="az-Latn-AZ"/>
        </w:rPr>
        <w:t>gənclik</w:t>
      </w:r>
      <w:r>
        <w:rPr>
          <w:lang w:val="az-Cyrl-AZ"/>
        </w:rPr>
        <w:t xml:space="preserve"> </w:t>
      </w:r>
      <w:r>
        <w:rPr>
          <w:lang w:val="az-Latn-AZ"/>
        </w:rPr>
        <w:t>təravəti</w:t>
      </w:r>
      <w:r>
        <w:rPr>
          <w:lang w:val="az-Cyrl-AZ"/>
        </w:rPr>
        <w:t xml:space="preserve"> </w:t>
      </w:r>
      <w:r>
        <w:rPr>
          <w:lang w:val="az-Latn-AZ"/>
        </w:rPr>
        <w:t>ilə</w:t>
      </w:r>
      <w:r>
        <w:rPr>
          <w:lang w:val="az-Cyrl-AZ"/>
        </w:rPr>
        <w:t xml:space="preserve"> </w:t>
      </w:r>
      <w:r>
        <w:rPr>
          <w:lang w:val="az-Latn-AZ"/>
        </w:rPr>
        <w:t>yanaşı</w:t>
      </w:r>
      <w:r>
        <w:rPr>
          <w:lang w:val="az-Cyrl-AZ"/>
        </w:rPr>
        <w:t xml:space="preserve"> </w:t>
      </w:r>
      <w:r>
        <w:rPr>
          <w:lang w:val="az-Latn-AZ"/>
        </w:rPr>
        <w:t>təqva</w:t>
      </w:r>
      <w:r>
        <w:rPr>
          <w:lang w:val="az-Cyrl-AZ"/>
        </w:rPr>
        <w:t xml:space="preserve"> </w:t>
      </w:r>
      <w:r>
        <w:rPr>
          <w:lang w:val="az-Latn-AZ"/>
        </w:rPr>
        <w:t>möcüzə</w:t>
      </w:r>
      <w:r>
        <w:rPr>
          <w:lang w:val="az-Cyrl-AZ"/>
        </w:rPr>
        <w:t xml:space="preserve"> </w:t>
      </w:r>
      <w:r>
        <w:rPr>
          <w:lang w:val="az-Latn-AZ"/>
        </w:rPr>
        <w:t>yaradır</w:t>
      </w:r>
      <w:r>
        <w:rPr>
          <w:lang w:val="az-Cyrl-AZ"/>
        </w:rPr>
        <w:t>.”</w:t>
      </w:r>
    </w:p>
    <w:p w:rsidR="00D301F4" w:rsidRDefault="00D301F4" w:rsidP="00D301F4">
      <w:pPr>
        <w:pStyle w:val="StyleJustifiedFirstline05cm"/>
        <w:rPr>
          <w:lang w:val="az-Cyrl-AZ"/>
        </w:rPr>
      </w:pPr>
    </w:p>
    <w:p w:rsidR="00D301F4" w:rsidRDefault="00D301F4" w:rsidP="00D301F4">
      <w:pPr>
        <w:ind w:firstLine="284"/>
        <w:jc w:val="both"/>
        <w:rPr>
          <w:b/>
          <w:bCs/>
          <w:sz w:val="28"/>
          <w:szCs w:val="28"/>
          <w:lang w:val="az-Cyrl-AZ"/>
        </w:rPr>
      </w:pPr>
      <w:r>
        <w:rPr>
          <w:b/>
          <w:bCs/>
          <w:sz w:val="28"/>
          <w:szCs w:val="28"/>
          <w:lang w:val="az-Latn-AZ"/>
        </w:rPr>
        <w:t>c</w:t>
      </w:r>
      <w:r>
        <w:rPr>
          <w:b/>
          <w:bCs/>
          <w:sz w:val="28"/>
          <w:szCs w:val="28"/>
          <w:lang w:val="az-Cyrl-AZ"/>
        </w:rPr>
        <w:t>)</w:t>
      </w:r>
      <w:r>
        <w:rPr>
          <w:b/>
          <w:bCs/>
          <w:sz w:val="28"/>
          <w:szCs w:val="28"/>
          <w:lang w:val="az-Latn-AZ"/>
        </w:rPr>
        <w:t xml:space="preserve"> İxlas</w:t>
      </w:r>
    </w:p>
    <w:p w:rsidR="00D301F4" w:rsidRDefault="00D301F4" w:rsidP="00D301F4">
      <w:pPr>
        <w:pStyle w:val="StyleJustifiedFirstline05cm"/>
        <w:rPr>
          <w:lang w:val="az-Cyrl-AZ"/>
        </w:rPr>
      </w:pPr>
      <w:r>
        <w:rPr>
          <w:lang w:val="az-Latn-AZ"/>
        </w:rPr>
        <w:t>İslam</w:t>
      </w:r>
      <w:r>
        <w:rPr>
          <w:lang w:val="az-Cyrl-AZ"/>
        </w:rPr>
        <w:t xml:space="preserve"> </w:t>
      </w:r>
      <w:r>
        <w:rPr>
          <w:lang w:val="az-Latn-AZ"/>
        </w:rPr>
        <w:t>İnqilabının</w:t>
      </w:r>
      <w:r>
        <w:rPr>
          <w:lang w:val="az-Cyrl-AZ"/>
        </w:rPr>
        <w:t xml:space="preserve"> </w:t>
      </w:r>
      <w:r>
        <w:rPr>
          <w:lang w:val="az-Latn-AZ"/>
        </w:rPr>
        <w:t>müdrik</w:t>
      </w:r>
      <w:r>
        <w:rPr>
          <w:lang w:val="az-Cyrl-AZ"/>
        </w:rPr>
        <w:t xml:space="preserve"> </w:t>
      </w:r>
      <w:r>
        <w:rPr>
          <w:lang w:val="az-Latn-AZ"/>
        </w:rPr>
        <w:t>lideri</w:t>
      </w:r>
      <w:r>
        <w:rPr>
          <w:lang w:val="az-Cyrl-AZ"/>
        </w:rPr>
        <w:t xml:space="preserve"> 2010-</w:t>
      </w:r>
      <w:r>
        <w:rPr>
          <w:lang w:val="az-Latn-AZ"/>
        </w:rPr>
        <w:t>cu</w:t>
      </w:r>
      <w:r>
        <w:rPr>
          <w:lang w:val="az-Cyrl-AZ"/>
        </w:rPr>
        <w:t xml:space="preserve"> </w:t>
      </w:r>
      <w:r>
        <w:rPr>
          <w:lang w:val="az-Latn-AZ"/>
        </w:rPr>
        <w:t>il</w:t>
      </w:r>
      <w:r>
        <w:rPr>
          <w:lang w:val="az-Cyrl-AZ"/>
        </w:rPr>
        <w:t xml:space="preserve">, </w:t>
      </w:r>
      <w:r>
        <w:rPr>
          <w:lang w:val="az-Latn-AZ"/>
        </w:rPr>
        <w:t>oktyabrın</w:t>
      </w:r>
      <w:r>
        <w:rPr>
          <w:lang w:val="az-Cyrl-AZ"/>
        </w:rPr>
        <w:t xml:space="preserve"> 24-</w:t>
      </w:r>
      <w:r>
        <w:rPr>
          <w:lang w:val="az-Latn-AZ"/>
        </w:rPr>
        <w:t>dəki</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Allah</w:t>
      </w:r>
      <w:r>
        <w:rPr>
          <w:lang w:val="az-Cyrl-AZ"/>
        </w:rPr>
        <w:t xml:space="preserve"> </w:t>
      </w:r>
      <w:r>
        <w:rPr>
          <w:lang w:val="az-Latn-AZ"/>
        </w:rPr>
        <w:t>yolunda</w:t>
      </w:r>
      <w:r>
        <w:rPr>
          <w:lang w:val="az-Cyrl-AZ"/>
        </w:rPr>
        <w:t xml:space="preserve"> </w:t>
      </w:r>
      <w:r>
        <w:rPr>
          <w:lang w:val="az-Latn-AZ"/>
        </w:rPr>
        <w:t>cihadın</w:t>
      </w:r>
      <w:r>
        <w:rPr>
          <w:lang w:val="az-Cyrl-AZ"/>
        </w:rPr>
        <w:t xml:space="preserve"> </w:t>
      </w:r>
      <w:r>
        <w:rPr>
          <w:lang w:val="az-Latn-AZ"/>
        </w:rPr>
        <w:t>şərti</w:t>
      </w:r>
      <w:r>
        <w:rPr>
          <w:lang w:val="az-Cyrl-AZ"/>
        </w:rPr>
        <w:t xml:space="preserve"> </w:t>
      </w:r>
      <w:r>
        <w:rPr>
          <w:lang w:val="az-Latn-AZ"/>
        </w:rPr>
        <w:t>budur</w:t>
      </w:r>
      <w:r>
        <w:rPr>
          <w:lang w:val="az-Cyrl-AZ"/>
        </w:rPr>
        <w:t xml:space="preserve"> </w:t>
      </w:r>
      <w:r>
        <w:rPr>
          <w:lang w:val="az-Latn-AZ"/>
        </w:rPr>
        <w:t>ki</w:t>
      </w:r>
      <w:r>
        <w:rPr>
          <w:lang w:val="az-Cyrl-AZ"/>
        </w:rPr>
        <w:t xml:space="preserve">, </w:t>
      </w:r>
      <w:r>
        <w:rPr>
          <w:lang w:val="az-Latn-AZ"/>
        </w:rPr>
        <w:t>Allah</w:t>
      </w:r>
      <w:r>
        <w:rPr>
          <w:lang w:val="az-Cyrl-AZ"/>
        </w:rPr>
        <w:t xml:space="preserve"> </w:t>
      </w:r>
      <w:r>
        <w:rPr>
          <w:lang w:val="az-Latn-AZ"/>
        </w:rPr>
        <w:t>yolunda</w:t>
      </w:r>
      <w:r>
        <w:rPr>
          <w:lang w:val="az-Cyrl-AZ"/>
        </w:rPr>
        <w:t xml:space="preserve"> </w:t>
      </w:r>
      <w:r>
        <w:rPr>
          <w:lang w:val="az-Latn-AZ"/>
        </w:rPr>
        <w:t>ayağa</w:t>
      </w:r>
      <w:r>
        <w:rPr>
          <w:lang w:val="az-Cyrl-AZ"/>
        </w:rPr>
        <w:t xml:space="preserve"> </w:t>
      </w:r>
      <w:r>
        <w:rPr>
          <w:lang w:val="az-Latn-AZ"/>
        </w:rPr>
        <w:t>qalxsın</w:t>
      </w:r>
      <w:r>
        <w:rPr>
          <w:lang w:val="az-Cyrl-AZ"/>
        </w:rPr>
        <w:t xml:space="preserve">, </w:t>
      </w:r>
      <w:r>
        <w:rPr>
          <w:lang w:val="az-Latn-AZ"/>
        </w:rPr>
        <w:t>yəni</w:t>
      </w:r>
      <w:r>
        <w:rPr>
          <w:lang w:val="az-Cyrl-AZ"/>
        </w:rPr>
        <w:t xml:space="preserve"> </w:t>
      </w:r>
      <w:r>
        <w:rPr>
          <w:lang w:val="az-Latn-AZ"/>
        </w:rPr>
        <w:t>ixlası</w:t>
      </w:r>
      <w:r>
        <w:rPr>
          <w:lang w:val="az-Cyrl-AZ"/>
        </w:rPr>
        <w:t xml:space="preserve"> </w:t>
      </w:r>
      <w:r>
        <w:rPr>
          <w:lang w:val="az-Latn-AZ"/>
        </w:rPr>
        <w:t>olsun</w:t>
      </w:r>
      <w:r>
        <w:rPr>
          <w:lang w:val="az-Cyrl-AZ"/>
        </w:rPr>
        <w:t>.”</w:t>
      </w:r>
    </w:p>
    <w:p w:rsidR="00D301F4" w:rsidRDefault="00D301F4" w:rsidP="00D301F4">
      <w:pPr>
        <w:pStyle w:val="StyleJustifiedFirstline05cm"/>
        <w:rPr>
          <w:lang w:val="az-Cyrl-AZ"/>
        </w:rPr>
      </w:pPr>
    </w:p>
    <w:p w:rsidR="00D301F4" w:rsidRDefault="00D301F4" w:rsidP="00D301F4">
      <w:pPr>
        <w:ind w:firstLine="284"/>
        <w:jc w:val="both"/>
        <w:rPr>
          <w:b/>
          <w:bCs/>
          <w:sz w:val="28"/>
          <w:szCs w:val="28"/>
          <w:lang w:val="az-Cyrl-AZ"/>
        </w:rPr>
      </w:pPr>
      <w:r>
        <w:rPr>
          <w:b/>
          <w:bCs/>
          <w:sz w:val="28"/>
          <w:szCs w:val="28"/>
          <w:lang w:val="az-Latn-AZ"/>
        </w:rPr>
        <w:t>d</w:t>
      </w:r>
      <w:r>
        <w:rPr>
          <w:b/>
          <w:bCs/>
          <w:sz w:val="28"/>
          <w:szCs w:val="28"/>
          <w:lang w:val="az-Cyrl-AZ"/>
        </w:rPr>
        <w:t xml:space="preserve">) </w:t>
      </w:r>
      <w:r>
        <w:rPr>
          <w:b/>
          <w:bCs/>
          <w:sz w:val="28"/>
          <w:szCs w:val="28"/>
          <w:lang w:val="az-Latn-AZ"/>
        </w:rPr>
        <w:t>Dua</w:t>
      </w:r>
      <w:r>
        <w:rPr>
          <w:b/>
          <w:bCs/>
          <w:sz w:val="28"/>
          <w:szCs w:val="28"/>
          <w:lang w:val="az-Cyrl-AZ"/>
        </w:rPr>
        <w:t xml:space="preserve"> </w:t>
      </w:r>
      <w:r>
        <w:rPr>
          <w:b/>
          <w:bCs/>
          <w:sz w:val="28"/>
          <w:szCs w:val="28"/>
          <w:lang w:val="az-Latn-AZ"/>
        </w:rPr>
        <w:t>və</w:t>
      </w:r>
      <w:r>
        <w:rPr>
          <w:b/>
          <w:bCs/>
          <w:sz w:val="28"/>
          <w:szCs w:val="28"/>
          <w:lang w:val="az-Cyrl-AZ"/>
        </w:rPr>
        <w:t xml:space="preserve"> </w:t>
      </w:r>
      <w:r>
        <w:rPr>
          <w:b/>
          <w:bCs/>
          <w:sz w:val="28"/>
          <w:szCs w:val="28"/>
          <w:lang w:val="az-Latn-AZ"/>
        </w:rPr>
        <w:t>nafilə</w:t>
      </w:r>
      <w:r>
        <w:rPr>
          <w:b/>
          <w:bCs/>
          <w:sz w:val="28"/>
          <w:szCs w:val="28"/>
          <w:lang w:val="az-Cyrl-AZ"/>
        </w:rPr>
        <w:t xml:space="preserve"> (</w:t>
      </w:r>
      <w:r>
        <w:rPr>
          <w:b/>
          <w:bCs/>
          <w:sz w:val="28"/>
          <w:szCs w:val="28"/>
          <w:lang w:val="az-Latn-AZ"/>
        </w:rPr>
        <w:t>müstəhəb</w:t>
      </w:r>
      <w:r>
        <w:rPr>
          <w:b/>
          <w:bCs/>
          <w:sz w:val="28"/>
          <w:szCs w:val="28"/>
          <w:lang w:val="az-Cyrl-AZ"/>
        </w:rPr>
        <w:t xml:space="preserve"> </w:t>
      </w:r>
      <w:r>
        <w:rPr>
          <w:b/>
          <w:bCs/>
          <w:sz w:val="28"/>
          <w:szCs w:val="28"/>
          <w:lang w:val="az-Latn-AZ"/>
        </w:rPr>
        <w:t>namaz</w:t>
      </w:r>
      <w:r>
        <w:rPr>
          <w:b/>
          <w:bCs/>
          <w:sz w:val="28"/>
          <w:szCs w:val="28"/>
          <w:lang w:val="az-Cyrl-AZ"/>
        </w:rPr>
        <w:t>)</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1999-</w:t>
      </w:r>
      <w:r>
        <w:rPr>
          <w:lang w:val="az-Latn-AZ"/>
        </w:rPr>
        <w:t>cı</w:t>
      </w:r>
      <w:r>
        <w:rPr>
          <w:lang w:val="az-Cyrl-AZ"/>
        </w:rPr>
        <w:t xml:space="preserve"> </w:t>
      </w:r>
      <w:r>
        <w:rPr>
          <w:lang w:val="az-Latn-AZ"/>
        </w:rPr>
        <w:t>il</w:t>
      </w:r>
      <w:r>
        <w:rPr>
          <w:lang w:val="az-Cyrl-AZ"/>
        </w:rPr>
        <w:t xml:space="preserve">, </w:t>
      </w:r>
      <w:r>
        <w:rPr>
          <w:lang w:val="az-Latn-AZ"/>
        </w:rPr>
        <w:t>sentyabrın</w:t>
      </w:r>
      <w:r>
        <w:rPr>
          <w:lang w:val="az-Cyrl-AZ"/>
        </w:rPr>
        <w:t xml:space="preserve"> 20-</w:t>
      </w:r>
      <w:r>
        <w:rPr>
          <w:lang w:val="az-Latn-AZ"/>
        </w:rPr>
        <w:t>dəki</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Həssas</w:t>
      </w:r>
      <w:r>
        <w:rPr>
          <w:lang w:val="az-Cyrl-AZ"/>
        </w:rPr>
        <w:t xml:space="preserve"> </w:t>
      </w:r>
      <w:r>
        <w:rPr>
          <w:lang w:val="az-Latn-AZ"/>
        </w:rPr>
        <w:t>mövqedəsiz</w:t>
      </w:r>
      <w:r>
        <w:rPr>
          <w:lang w:val="az-Cyrl-AZ"/>
        </w:rPr>
        <w:t xml:space="preserve">, </w:t>
      </w:r>
      <w:r>
        <w:rPr>
          <w:lang w:val="az-Latn-AZ"/>
        </w:rPr>
        <w:t>Quranla</w:t>
      </w:r>
      <w:r>
        <w:rPr>
          <w:lang w:val="az-Cyrl-AZ"/>
        </w:rPr>
        <w:t xml:space="preserve"> </w:t>
      </w:r>
      <w:r>
        <w:rPr>
          <w:lang w:val="az-Latn-AZ"/>
        </w:rPr>
        <w:t>tanış</w:t>
      </w:r>
      <w:r>
        <w:rPr>
          <w:lang w:val="az-Cyrl-AZ"/>
        </w:rPr>
        <w:t xml:space="preserve"> </w:t>
      </w:r>
      <w:r>
        <w:rPr>
          <w:lang w:val="az-Latn-AZ"/>
        </w:rPr>
        <w:t>olmalısız</w:t>
      </w:r>
      <w:r>
        <w:rPr>
          <w:lang w:val="az-Cyrl-AZ"/>
        </w:rPr>
        <w:t xml:space="preserve">. </w:t>
      </w:r>
      <w:r>
        <w:rPr>
          <w:lang w:val="az-Latn-AZ"/>
        </w:rPr>
        <w:t>Quranın</w:t>
      </w:r>
      <w:r>
        <w:rPr>
          <w:lang w:val="az-Cyrl-AZ"/>
        </w:rPr>
        <w:t xml:space="preserve"> </w:t>
      </w:r>
      <w:r>
        <w:rPr>
          <w:lang w:val="az-Latn-AZ"/>
        </w:rPr>
        <w:t>ilhamları</w:t>
      </w:r>
      <w:r>
        <w:rPr>
          <w:lang w:val="az-Cyrl-AZ"/>
        </w:rPr>
        <w:t xml:space="preserve">, </w:t>
      </w:r>
      <w:r>
        <w:rPr>
          <w:lang w:val="az-Latn-AZ"/>
        </w:rPr>
        <w:t>işarələrindən</w:t>
      </w:r>
      <w:r>
        <w:rPr>
          <w:lang w:val="az-Cyrl-AZ"/>
        </w:rPr>
        <w:t xml:space="preserve"> </w:t>
      </w:r>
      <w:r>
        <w:rPr>
          <w:lang w:val="az-Latn-AZ"/>
        </w:rPr>
        <w:t>xəbəriniz</w:t>
      </w:r>
      <w:r>
        <w:rPr>
          <w:lang w:val="az-Cyrl-AZ"/>
        </w:rPr>
        <w:t xml:space="preserve"> </w:t>
      </w:r>
      <w:r>
        <w:rPr>
          <w:lang w:val="az-Latn-AZ"/>
        </w:rPr>
        <w:t>olmalıdır</w:t>
      </w:r>
      <w:r>
        <w:rPr>
          <w:lang w:val="az-Cyrl-AZ"/>
        </w:rPr>
        <w:t xml:space="preserve">. </w:t>
      </w:r>
      <w:r>
        <w:rPr>
          <w:lang w:val="az-Latn-AZ"/>
        </w:rPr>
        <w:t>Bir</w:t>
      </w:r>
      <w:r>
        <w:rPr>
          <w:lang w:val="az-Cyrl-AZ"/>
        </w:rPr>
        <w:t xml:space="preserve"> </w:t>
      </w:r>
      <w:r>
        <w:rPr>
          <w:lang w:val="az-Latn-AZ"/>
        </w:rPr>
        <w:t>arif</w:t>
      </w:r>
      <w:r>
        <w:rPr>
          <w:lang w:val="az-Cyrl-AZ"/>
        </w:rPr>
        <w:t xml:space="preserve">, </w:t>
      </w:r>
      <w:r>
        <w:rPr>
          <w:lang w:val="az-Latn-AZ"/>
        </w:rPr>
        <w:t>agah</w:t>
      </w:r>
      <w:r>
        <w:rPr>
          <w:lang w:val="az-Cyrl-AZ"/>
        </w:rPr>
        <w:t xml:space="preserve"> </w:t>
      </w:r>
      <w:r>
        <w:rPr>
          <w:lang w:val="az-Latn-AZ"/>
        </w:rPr>
        <w:t>insan</w:t>
      </w:r>
      <w:r>
        <w:rPr>
          <w:lang w:val="az-Cyrl-AZ"/>
        </w:rPr>
        <w:t xml:space="preserve"> </w:t>
      </w:r>
      <w:r>
        <w:rPr>
          <w:lang w:val="az-Latn-AZ"/>
        </w:rPr>
        <w:t>kimi</w:t>
      </w:r>
      <w:r>
        <w:rPr>
          <w:lang w:val="az-Cyrl-AZ"/>
        </w:rPr>
        <w:t xml:space="preserve"> </w:t>
      </w:r>
      <w:r>
        <w:rPr>
          <w:lang w:val="az-Latn-AZ"/>
        </w:rPr>
        <w:t>mürəkkəb</w:t>
      </w:r>
      <w:r>
        <w:rPr>
          <w:lang w:val="az-Cyrl-AZ"/>
        </w:rPr>
        <w:t xml:space="preserve"> </w:t>
      </w:r>
      <w:r>
        <w:rPr>
          <w:lang w:val="az-Latn-AZ"/>
        </w:rPr>
        <w:t>Quran</w:t>
      </w:r>
      <w:r>
        <w:rPr>
          <w:lang w:val="az-Cyrl-AZ"/>
        </w:rPr>
        <w:t xml:space="preserve"> </w:t>
      </w:r>
      <w:r>
        <w:rPr>
          <w:lang w:val="az-Latn-AZ"/>
        </w:rPr>
        <w:t>maarifini</w:t>
      </w:r>
      <w:r>
        <w:rPr>
          <w:lang w:val="az-Cyrl-AZ"/>
        </w:rPr>
        <w:t xml:space="preserve"> </w:t>
      </w:r>
      <w:r>
        <w:rPr>
          <w:lang w:val="az-Latn-AZ"/>
        </w:rPr>
        <w:t>başa</w:t>
      </w:r>
      <w:r>
        <w:rPr>
          <w:lang w:val="az-Cyrl-AZ"/>
        </w:rPr>
        <w:t xml:space="preserve"> </w:t>
      </w:r>
      <w:r>
        <w:rPr>
          <w:lang w:val="az-Latn-AZ"/>
        </w:rPr>
        <w:t>düşməlisiz</w:t>
      </w:r>
      <w:r>
        <w:rPr>
          <w:lang w:val="az-Cyrl-AZ"/>
        </w:rPr>
        <w:t xml:space="preserve">. </w:t>
      </w:r>
      <w:r>
        <w:rPr>
          <w:lang w:val="az-Latn-AZ"/>
        </w:rPr>
        <w:t>Əlbəttə</w:t>
      </w:r>
      <w:r>
        <w:rPr>
          <w:lang w:val="az-Cyrl-AZ"/>
        </w:rPr>
        <w:t xml:space="preserve"> </w:t>
      </w:r>
      <w:r>
        <w:rPr>
          <w:lang w:val="az-Latn-AZ"/>
        </w:rPr>
        <w:t>ki</w:t>
      </w:r>
      <w:r>
        <w:rPr>
          <w:lang w:val="az-Cyrl-AZ"/>
        </w:rPr>
        <w:t xml:space="preserve">, </w:t>
      </w:r>
      <w:r>
        <w:rPr>
          <w:lang w:val="az-Latn-AZ"/>
        </w:rPr>
        <w:t>bütün</w:t>
      </w:r>
      <w:r>
        <w:rPr>
          <w:lang w:val="az-Cyrl-AZ"/>
        </w:rPr>
        <w:t xml:space="preserve"> </w:t>
      </w:r>
      <w:r>
        <w:rPr>
          <w:lang w:val="az-Latn-AZ"/>
        </w:rPr>
        <w:t>bunlar</w:t>
      </w:r>
      <w:r>
        <w:rPr>
          <w:lang w:val="az-Cyrl-AZ"/>
        </w:rPr>
        <w:t xml:space="preserve"> </w:t>
      </w:r>
      <w:r>
        <w:rPr>
          <w:lang w:val="az-Latn-AZ"/>
        </w:rPr>
        <w:t>mərifətdir</w:t>
      </w:r>
      <w:r>
        <w:rPr>
          <w:lang w:val="az-Cyrl-AZ"/>
        </w:rPr>
        <w:t xml:space="preserve">. </w:t>
      </w:r>
      <w:r>
        <w:rPr>
          <w:lang w:val="az-Latn-AZ"/>
        </w:rPr>
        <w:t>İman</w:t>
      </w:r>
      <w:r>
        <w:rPr>
          <w:lang w:val="az-Cyrl-AZ"/>
        </w:rPr>
        <w:t xml:space="preserve"> </w:t>
      </w:r>
      <w:r>
        <w:rPr>
          <w:lang w:val="az-Latn-AZ"/>
        </w:rPr>
        <w:t>və</w:t>
      </w:r>
      <w:r>
        <w:rPr>
          <w:lang w:val="az-Cyrl-AZ"/>
        </w:rPr>
        <w:t xml:space="preserve"> </w:t>
      </w:r>
      <w:r>
        <w:rPr>
          <w:lang w:val="az-Latn-AZ"/>
        </w:rPr>
        <w:t>ixlas</w:t>
      </w:r>
      <w:r>
        <w:rPr>
          <w:lang w:val="az-Cyrl-AZ"/>
        </w:rPr>
        <w:t xml:space="preserve"> </w:t>
      </w:r>
      <w:r>
        <w:rPr>
          <w:lang w:val="az-Latn-AZ"/>
        </w:rPr>
        <w:t>bu</w:t>
      </w:r>
      <w:r>
        <w:rPr>
          <w:lang w:val="az-Cyrl-AZ"/>
        </w:rPr>
        <w:t xml:space="preserve"> </w:t>
      </w:r>
      <w:r>
        <w:rPr>
          <w:lang w:val="az-Latn-AZ"/>
        </w:rPr>
        <w:t>biliklərdən</w:t>
      </w:r>
      <w:r>
        <w:rPr>
          <w:lang w:val="az-Cyrl-AZ"/>
        </w:rPr>
        <w:t xml:space="preserve"> </w:t>
      </w:r>
      <w:r>
        <w:rPr>
          <w:lang w:val="az-Latn-AZ"/>
        </w:rPr>
        <w:t>asılı</w:t>
      </w:r>
      <w:r>
        <w:rPr>
          <w:lang w:val="az-Cyrl-AZ"/>
        </w:rPr>
        <w:t xml:space="preserve"> </w:t>
      </w:r>
      <w:r>
        <w:rPr>
          <w:lang w:val="az-Latn-AZ"/>
        </w:rPr>
        <w:t>deyil</w:t>
      </w:r>
      <w:r>
        <w:rPr>
          <w:lang w:val="az-Cyrl-AZ"/>
        </w:rPr>
        <w:t xml:space="preserve">. </w:t>
      </w:r>
      <w:r>
        <w:rPr>
          <w:lang w:val="az-Latn-AZ"/>
        </w:rPr>
        <w:t>İman</w:t>
      </w:r>
      <w:r>
        <w:rPr>
          <w:lang w:val="az-Cyrl-AZ"/>
        </w:rPr>
        <w:t xml:space="preserve"> </w:t>
      </w:r>
      <w:r>
        <w:rPr>
          <w:lang w:val="az-Latn-AZ"/>
        </w:rPr>
        <w:t>və</w:t>
      </w:r>
      <w:r>
        <w:rPr>
          <w:lang w:val="az-Cyrl-AZ"/>
        </w:rPr>
        <w:t xml:space="preserve"> </w:t>
      </w:r>
      <w:r>
        <w:rPr>
          <w:lang w:val="az-Latn-AZ"/>
        </w:rPr>
        <w:t>ixlas</w:t>
      </w:r>
      <w:r>
        <w:rPr>
          <w:lang w:val="az-Cyrl-AZ"/>
        </w:rPr>
        <w:t xml:space="preserve"> </w:t>
      </w:r>
      <w:r>
        <w:rPr>
          <w:lang w:val="az-Latn-AZ"/>
        </w:rPr>
        <w:t>üçün</w:t>
      </w:r>
      <w:r>
        <w:rPr>
          <w:lang w:val="az-Cyrl-AZ"/>
        </w:rPr>
        <w:t xml:space="preserve"> </w:t>
      </w:r>
      <w:r>
        <w:rPr>
          <w:lang w:val="az-Latn-AZ"/>
        </w:rPr>
        <w:t>zikr</w:t>
      </w:r>
      <w:r>
        <w:rPr>
          <w:lang w:val="az-Cyrl-AZ"/>
        </w:rPr>
        <w:t xml:space="preserve"> </w:t>
      </w:r>
      <w:r>
        <w:rPr>
          <w:lang w:val="az-Latn-AZ"/>
        </w:rPr>
        <w:t>və</w:t>
      </w:r>
      <w:r>
        <w:rPr>
          <w:lang w:val="az-Cyrl-AZ"/>
        </w:rPr>
        <w:t xml:space="preserve"> </w:t>
      </w:r>
      <w:r>
        <w:rPr>
          <w:lang w:val="az-Latn-AZ"/>
        </w:rPr>
        <w:t>duaya</w:t>
      </w:r>
      <w:r>
        <w:rPr>
          <w:lang w:val="az-Cyrl-AZ"/>
        </w:rPr>
        <w:t xml:space="preserve"> </w:t>
      </w:r>
      <w:r>
        <w:rPr>
          <w:lang w:val="az-Latn-AZ"/>
        </w:rPr>
        <w:t>ehtiyac</w:t>
      </w:r>
      <w:r>
        <w:rPr>
          <w:lang w:val="az-Cyrl-AZ"/>
        </w:rPr>
        <w:t xml:space="preserve"> </w:t>
      </w:r>
      <w:r>
        <w:rPr>
          <w:lang w:val="az-Latn-AZ"/>
        </w:rPr>
        <w:t>var</w:t>
      </w:r>
      <w:r>
        <w:rPr>
          <w:lang w:val="az-Cyrl-AZ"/>
        </w:rPr>
        <w:t xml:space="preserve">. </w:t>
      </w:r>
      <w:r>
        <w:rPr>
          <w:lang w:val="az-Latn-AZ"/>
        </w:rPr>
        <w:t>Cəbhədə</w:t>
      </w:r>
      <w:r>
        <w:rPr>
          <w:lang w:val="az-Cyrl-AZ"/>
        </w:rPr>
        <w:t xml:space="preserve"> </w:t>
      </w:r>
      <w:r>
        <w:rPr>
          <w:lang w:val="az-Latn-AZ"/>
        </w:rPr>
        <w:t>qıldığınız</w:t>
      </w:r>
      <w:r>
        <w:rPr>
          <w:lang w:val="az-Cyrl-AZ"/>
        </w:rPr>
        <w:t xml:space="preserve"> </w:t>
      </w:r>
      <w:r>
        <w:rPr>
          <w:lang w:val="az-Latn-AZ"/>
        </w:rPr>
        <w:t>gecə</w:t>
      </w:r>
      <w:r>
        <w:rPr>
          <w:lang w:val="az-Cyrl-AZ"/>
        </w:rPr>
        <w:t xml:space="preserve"> </w:t>
      </w:r>
      <w:r>
        <w:rPr>
          <w:lang w:val="az-Latn-AZ"/>
        </w:rPr>
        <w:t>namazlarını</w:t>
      </w:r>
      <w:r>
        <w:rPr>
          <w:lang w:val="az-Cyrl-AZ"/>
        </w:rPr>
        <w:t xml:space="preserve"> </w:t>
      </w:r>
      <w:r>
        <w:rPr>
          <w:lang w:val="az-Latn-AZ"/>
        </w:rPr>
        <w:t>davam</w:t>
      </w:r>
      <w:r>
        <w:rPr>
          <w:lang w:val="az-Cyrl-AZ"/>
        </w:rPr>
        <w:t xml:space="preserve"> </w:t>
      </w:r>
      <w:r>
        <w:rPr>
          <w:lang w:val="az-Latn-AZ"/>
        </w:rPr>
        <w:t>etdirməlisiz</w:t>
      </w:r>
      <w:r>
        <w:rPr>
          <w:lang w:val="az-Cyrl-AZ"/>
        </w:rPr>
        <w:t xml:space="preserve">. </w:t>
      </w:r>
      <w:r>
        <w:rPr>
          <w:lang w:val="az-Latn-AZ"/>
        </w:rPr>
        <w:t>Nafilələrə</w:t>
      </w:r>
      <w:r>
        <w:rPr>
          <w:lang w:val="az-Cyrl-AZ"/>
        </w:rPr>
        <w:t xml:space="preserve">, </w:t>
      </w:r>
      <w:r>
        <w:rPr>
          <w:lang w:val="az-Latn-AZ"/>
        </w:rPr>
        <w:t>müstəhəb</w:t>
      </w:r>
      <w:r>
        <w:rPr>
          <w:lang w:val="az-Cyrl-AZ"/>
        </w:rPr>
        <w:t xml:space="preserve"> </w:t>
      </w:r>
      <w:r>
        <w:rPr>
          <w:lang w:val="az-Latn-AZ"/>
        </w:rPr>
        <w:t>namazlara</w:t>
      </w:r>
      <w:r>
        <w:rPr>
          <w:lang w:val="az-Cyrl-AZ"/>
        </w:rPr>
        <w:t xml:space="preserve"> </w:t>
      </w:r>
      <w:r>
        <w:rPr>
          <w:lang w:val="az-Latn-AZ"/>
        </w:rPr>
        <w:t>diqqət</w:t>
      </w:r>
      <w:r>
        <w:rPr>
          <w:lang w:val="az-Cyrl-AZ"/>
        </w:rPr>
        <w:t xml:space="preserve"> </w:t>
      </w:r>
      <w:r>
        <w:rPr>
          <w:lang w:val="az-Latn-AZ"/>
        </w:rPr>
        <w:t>yetirin</w:t>
      </w:r>
      <w:r>
        <w:rPr>
          <w:lang w:val="az-Cyrl-AZ"/>
        </w:rPr>
        <w:t xml:space="preserve">. </w:t>
      </w:r>
      <w:r>
        <w:rPr>
          <w:lang w:val="az-Latn-AZ"/>
        </w:rPr>
        <w:t>Əməliyyat</w:t>
      </w:r>
      <w:r>
        <w:rPr>
          <w:lang w:val="az-Cyrl-AZ"/>
        </w:rPr>
        <w:t xml:space="preserve"> </w:t>
      </w:r>
      <w:r>
        <w:rPr>
          <w:lang w:val="az-Latn-AZ"/>
        </w:rPr>
        <w:t>gecəsi</w:t>
      </w:r>
      <w:r>
        <w:rPr>
          <w:lang w:val="az-Cyrl-AZ"/>
        </w:rPr>
        <w:t xml:space="preserve">, </w:t>
      </w:r>
      <w:r>
        <w:rPr>
          <w:lang w:val="az-Latn-AZ"/>
        </w:rPr>
        <w:t>ömürünüzün</w:t>
      </w:r>
      <w:r>
        <w:rPr>
          <w:lang w:val="az-Cyrl-AZ"/>
        </w:rPr>
        <w:t xml:space="preserve"> </w:t>
      </w:r>
      <w:r>
        <w:rPr>
          <w:lang w:val="az-Latn-AZ"/>
        </w:rPr>
        <w:t>son</w:t>
      </w:r>
      <w:r>
        <w:rPr>
          <w:lang w:val="az-Cyrl-AZ"/>
        </w:rPr>
        <w:t xml:space="preserve"> </w:t>
      </w:r>
      <w:r>
        <w:rPr>
          <w:lang w:val="az-Latn-AZ"/>
        </w:rPr>
        <w:t>günü</w:t>
      </w:r>
      <w:r>
        <w:rPr>
          <w:lang w:val="az-Cyrl-AZ"/>
        </w:rPr>
        <w:t xml:space="preserve"> </w:t>
      </w:r>
      <w:r>
        <w:rPr>
          <w:lang w:val="az-Latn-AZ"/>
        </w:rPr>
        <w:t>saydığınız</w:t>
      </w:r>
      <w:r>
        <w:rPr>
          <w:lang w:val="az-Cyrl-AZ"/>
        </w:rPr>
        <w:t xml:space="preserve"> </w:t>
      </w:r>
      <w:r>
        <w:rPr>
          <w:lang w:val="az-Latn-AZ"/>
        </w:rPr>
        <w:t>gecə</w:t>
      </w:r>
      <w:r>
        <w:rPr>
          <w:lang w:val="az-Cyrl-AZ"/>
        </w:rPr>
        <w:t xml:space="preserve"> </w:t>
      </w:r>
      <w:r>
        <w:rPr>
          <w:lang w:val="az-Latn-AZ"/>
        </w:rPr>
        <w:t>qıldığınız</w:t>
      </w:r>
      <w:r>
        <w:rPr>
          <w:lang w:val="az-Cyrl-AZ"/>
        </w:rPr>
        <w:t xml:space="preserve"> </w:t>
      </w:r>
      <w:r>
        <w:rPr>
          <w:lang w:val="az-Latn-AZ"/>
        </w:rPr>
        <w:t>müstəhəb</w:t>
      </w:r>
      <w:r>
        <w:rPr>
          <w:lang w:val="az-Cyrl-AZ"/>
        </w:rPr>
        <w:t xml:space="preserve"> </w:t>
      </w:r>
      <w:r>
        <w:rPr>
          <w:lang w:val="az-Latn-AZ"/>
        </w:rPr>
        <w:t>namazları</w:t>
      </w:r>
      <w:r>
        <w:rPr>
          <w:lang w:val="az-Cyrl-AZ"/>
        </w:rPr>
        <w:t xml:space="preserve"> </w:t>
      </w:r>
      <w:r>
        <w:rPr>
          <w:lang w:val="az-Latn-AZ"/>
        </w:rPr>
        <w:t>gücləndirməlisiz</w:t>
      </w:r>
      <w:r>
        <w:rPr>
          <w:lang w:val="az-Cyrl-AZ"/>
        </w:rPr>
        <w:t>.”</w:t>
      </w:r>
    </w:p>
    <w:p w:rsidR="00D301F4" w:rsidRDefault="00D301F4" w:rsidP="00D301F4">
      <w:pPr>
        <w:pStyle w:val="StyleJustifiedFirstline05cm"/>
        <w:rPr>
          <w:lang w:val="az-Cyrl-AZ"/>
        </w:rPr>
      </w:pPr>
      <w:r>
        <w:rPr>
          <w:lang w:val="az-Latn-AZ"/>
        </w:rPr>
        <w:t>Rəhbər</w:t>
      </w:r>
      <w:r>
        <w:rPr>
          <w:lang w:val="az-Cyrl-AZ"/>
        </w:rPr>
        <w:t xml:space="preserve"> 1997-</w:t>
      </w:r>
      <w:r>
        <w:rPr>
          <w:lang w:val="az-Latn-AZ"/>
        </w:rPr>
        <w:t>ci</w:t>
      </w:r>
      <w:r>
        <w:rPr>
          <w:lang w:val="az-Cyrl-AZ"/>
        </w:rPr>
        <w:t xml:space="preserve"> </w:t>
      </w:r>
      <w:r>
        <w:rPr>
          <w:lang w:val="az-Latn-AZ"/>
        </w:rPr>
        <w:t>il</w:t>
      </w:r>
      <w:r>
        <w:rPr>
          <w:lang w:val="az-Cyrl-AZ"/>
        </w:rPr>
        <w:t xml:space="preserve">, </w:t>
      </w:r>
      <w:r>
        <w:rPr>
          <w:lang w:val="az-Latn-AZ"/>
        </w:rPr>
        <w:t>dekabrın</w:t>
      </w:r>
      <w:r>
        <w:rPr>
          <w:lang w:val="az-Cyrl-AZ"/>
        </w:rPr>
        <w:t xml:space="preserve"> 4-</w:t>
      </w:r>
      <w:r>
        <w:rPr>
          <w:lang w:val="az-Latn-AZ"/>
        </w:rPr>
        <w:t>dəki</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Sizə</w:t>
      </w:r>
      <w:r>
        <w:rPr>
          <w:lang w:val="az-Cyrl-AZ"/>
        </w:rPr>
        <w:t xml:space="preserve"> </w:t>
      </w:r>
      <w:r>
        <w:rPr>
          <w:lang w:val="az-Latn-AZ"/>
        </w:rPr>
        <w:t>təkbətək</w:t>
      </w:r>
      <w:r>
        <w:rPr>
          <w:lang w:val="az-Cyrl-AZ"/>
        </w:rPr>
        <w:t xml:space="preserve"> </w:t>
      </w:r>
      <w:r>
        <w:rPr>
          <w:lang w:val="az-Latn-AZ"/>
        </w:rPr>
        <w:t>tövsiyə</w:t>
      </w:r>
      <w:r>
        <w:rPr>
          <w:lang w:val="az-Cyrl-AZ"/>
        </w:rPr>
        <w:t xml:space="preserve"> </w:t>
      </w:r>
      <w:r>
        <w:rPr>
          <w:lang w:val="az-Latn-AZ"/>
        </w:rPr>
        <w:t>edirəm</w:t>
      </w:r>
      <w:r>
        <w:rPr>
          <w:lang w:val="az-Cyrl-AZ"/>
        </w:rPr>
        <w:t xml:space="preserve"> </w:t>
      </w:r>
      <w:r>
        <w:rPr>
          <w:lang w:val="az-Latn-AZ"/>
        </w:rPr>
        <w:t>ki</w:t>
      </w:r>
      <w:r>
        <w:rPr>
          <w:lang w:val="az-Cyrl-AZ"/>
        </w:rPr>
        <w:t xml:space="preserve">, </w:t>
      </w:r>
      <w:r>
        <w:rPr>
          <w:lang w:val="az-Latn-AZ"/>
        </w:rPr>
        <w:t>Səhifeyi</w:t>
      </w:r>
      <w:r>
        <w:rPr>
          <w:lang w:val="az-Cyrl-AZ"/>
        </w:rPr>
        <w:t>-</w:t>
      </w:r>
      <w:r>
        <w:rPr>
          <w:lang w:val="az-Latn-AZ"/>
        </w:rPr>
        <w:t>Səccadiyyəyə</w:t>
      </w:r>
      <w:r>
        <w:rPr>
          <w:lang w:val="az-Cyrl-AZ"/>
        </w:rPr>
        <w:t xml:space="preserve"> </w:t>
      </w:r>
      <w:r>
        <w:rPr>
          <w:lang w:val="az-Latn-AZ"/>
        </w:rPr>
        <w:t>imkan</w:t>
      </w:r>
      <w:r>
        <w:rPr>
          <w:lang w:val="az-Cyrl-AZ"/>
        </w:rPr>
        <w:t xml:space="preserve"> </w:t>
      </w:r>
      <w:r>
        <w:rPr>
          <w:lang w:val="az-Latn-AZ"/>
        </w:rPr>
        <w:t>həddində</w:t>
      </w:r>
      <w:r>
        <w:rPr>
          <w:lang w:val="az-Cyrl-AZ"/>
        </w:rPr>
        <w:t xml:space="preserve"> </w:t>
      </w:r>
      <w:r>
        <w:rPr>
          <w:lang w:val="az-Latn-AZ"/>
        </w:rPr>
        <w:t>yaxın</w:t>
      </w:r>
      <w:r>
        <w:rPr>
          <w:lang w:val="az-Cyrl-AZ"/>
        </w:rPr>
        <w:t xml:space="preserve"> </w:t>
      </w:r>
      <w:r>
        <w:rPr>
          <w:lang w:val="az-Latn-AZ"/>
        </w:rPr>
        <w:t>olun</w:t>
      </w:r>
      <w:r>
        <w:rPr>
          <w:lang w:val="az-Cyrl-AZ"/>
        </w:rPr>
        <w:t xml:space="preserve">. </w:t>
      </w:r>
      <w:r>
        <w:rPr>
          <w:lang w:val="az-Latn-AZ"/>
        </w:rPr>
        <w:t>Çox</w:t>
      </w:r>
      <w:r>
        <w:rPr>
          <w:lang w:val="az-Cyrl-AZ"/>
        </w:rPr>
        <w:t xml:space="preserve"> </w:t>
      </w:r>
      <w:r>
        <w:rPr>
          <w:lang w:val="az-Latn-AZ"/>
        </w:rPr>
        <w:t>əzəmətli</w:t>
      </w:r>
      <w:r>
        <w:rPr>
          <w:lang w:val="az-Cyrl-AZ"/>
        </w:rPr>
        <w:t xml:space="preserve"> </w:t>
      </w:r>
      <w:r>
        <w:rPr>
          <w:lang w:val="az-Latn-AZ"/>
        </w:rPr>
        <w:t>kitabdır</w:t>
      </w:r>
      <w:r>
        <w:rPr>
          <w:lang w:val="az-Cyrl-AZ"/>
        </w:rPr>
        <w:t xml:space="preserve">. </w:t>
      </w:r>
      <w:r>
        <w:rPr>
          <w:lang w:val="az-Latn-AZ"/>
        </w:rPr>
        <w:t>Bu</w:t>
      </w:r>
      <w:r>
        <w:rPr>
          <w:lang w:val="az-Cyrl-AZ"/>
        </w:rPr>
        <w:t xml:space="preserve"> </w:t>
      </w:r>
      <w:r>
        <w:rPr>
          <w:lang w:val="az-Latn-AZ"/>
        </w:rPr>
        <w:t>kitabı</w:t>
      </w:r>
      <w:r>
        <w:rPr>
          <w:lang w:val="az-Cyrl-AZ"/>
        </w:rPr>
        <w:t xml:space="preserve"> </w:t>
      </w:r>
      <w:r>
        <w:rPr>
          <w:lang w:val="az-Latn-AZ"/>
        </w:rPr>
        <w:t>Ali</w:t>
      </w:r>
      <w:r>
        <w:rPr>
          <w:lang w:val="az-Cyrl-AZ"/>
        </w:rPr>
        <w:t>-</w:t>
      </w:r>
      <w:r>
        <w:rPr>
          <w:lang w:val="az-Latn-AZ"/>
        </w:rPr>
        <w:t>Məhəmmədin</w:t>
      </w:r>
      <w:r>
        <w:rPr>
          <w:lang w:val="az-Cyrl-AZ"/>
        </w:rPr>
        <w:t xml:space="preserve"> </w:t>
      </w:r>
      <w:r>
        <w:rPr>
          <w:lang w:val="az-Latn-AZ"/>
        </w:rPr>
        <w:t>Zəburu</w:t>
      </w:r>
      <w:r>
        <w:rPr>
          <w:lang w:val="az-Cyrl-AZ"/>
        </w:rPr>
        <w:t xml:space="preserve"> </w:t>
      </w:r>
      <w:r>
        <w:rPr>
          <w:lang w:val="az-Latn-AZ"/>
        </w:rPr>
        <w:t>adlandırıblar</w:t>
      </w:r>
      <w:r>
        <w:rPr>
          <w:lang w:val="az-Cyrl-AZ"/>
        </w:rPr>
        <w:t xml:space="preserve">, </w:t>
      </w:r>
      <w:r>
        <w:rPr>
          <w:lang w:val="az-Latn-AZ"/>
        </w:rPr>
        <w:t>doğrudan</w:t>
      </w:r>
      <w:r>
        <w:rPr>
          <w:lang w:val="az-Cyrl-AZ"/>
        </w:rPr>
        <w:t xml:space="preserve"> </w:t>
      </w:r>
      <w:r>
        <w:rPr>
          <w:lang w:val="az-Latn-AZ"/>
        </w:rPr>
        <w:t>da</w:t>
      </w:r>
      <w:r>
        <w:rPr>
          <w:lang w:val="az-Cyrl-AZ"/>
        </w:rPr>
        <w:t xml:space="preserve"> </w:t>
      </w:r>
      <w:r>
        <w:rPr>
          <w:lang w:val="az-Latn-AZ"/>
        </w:rPr>
        <w:t>belədir</w:t>
      </w:r>
      <w:r>
        <w:rPr>
          <w:lang w:val="az-Cyrl-AZ"/>
        </w:rPr>
        <w:t xml:space="preserve">. </w:t>
      </w:r>
      <w:r>
        <w:rPr>
          <w:lang w:val="az-Latn-AZ"/>
        </w:rPr>
        <w:t>Kitab</w:t>
      </w:r>
      <w:r>
        <w:rPr>
          <w:lang w:val="az-Cyrl-AZ"/>
        </w:rPr>
        <w:t xml:space="preserve"> </w:t>
      </w:r>
      <w:r>
        <w:rPr>
          <w:lang w:val="az-Latn-AZ"/>
        </w:rPr>
        <w:t>əvvəldən</w:t>
      </w:r>
      <w:r>
        <w:rPr>
          <w:lang w:val="az-Cyrl-AZ"/>
        </w:rPr>
        <w:t xml:space="preserve"> </w:t>
      </w:r>
      <w:r>
        <w:rPr>
          <w:lang w:val="az-Latn-AZ"/>
        </w:rPr>
        <w:t>axıra</w:t>
      </w:r>
      <w:r>
        <w:rPr>
          <w:lang w:val="az-Cyrl-AZ"/>
        </w:rPr>
        <w:t xml:space="preserve"> </w:t>
      </w:r>
      <w:r>
        <w:rPr>
          <w:lang w:val="az-Latn-AZ"/>
        </w:rPr>
        <w:t>mənəviyyatdır</w:t>
      </w:r>
      <w:r>
        <w:rPr>
          <w:lang w:val="az-Cyrl-AZ"/>
        </w:rPr>
        <w:t xml:space="preserve">, </w:t>
      </w:r>
      <w:r>
        <w:rPr>
          <w:lang w:val="az-Latn-AZ"/>
        </w:rPr>
        <w:t>elmdir</w:t>
      </w:r>
      <w:r>
        <w:rPr>
          <w:lang w:val="az-Cyrl-AZ"/>
        </w:rPr>
        <w:t xml:space="preserve">, </w:t>
      </w:r>
      <w:r>
        <w:rPr>
          <w:lang w:val="az-Latn-AZ"/>
        </w:rPr>
        <w:t>dərsdir</w:t>
      </w:r>
      <w:r>
        <w:rPr>
          <w:lang w:val="az-Cyrl-AZ"/>
        </w:rPr>
        <w:t xml:space="preserve">. </w:t>
      </w:r>
      <w:r>
        <w:rPr>
          <w:lang w:val="az-Latn-AZ"/>
        </w:rPr>
        <w:t>Həm</w:t>
      </w:r>
      <w:r>
        <w:rPr>
          <w:lang w:val="az-Cyrl-AZ"/>
        </w:rPr>
        <w:t xml:space="preserve"> </w:t>
      </w:r>
      <w:r>
        <w:rPr>
          <w:lang w:val="az-Latn-AZ"/>
        </w:rPr>
        <w:t>nəfs</w:t>
      </w:r>
      <w:r>
        <w:rPr>
          <w:lang w:val="az-Cyrl-AZ"/>
        </w:rPr>
        <w:t xml:space="preserve"> </w:t>
      </w:r>
      <w:r>
        <w:rPr>
          <w:lang w:val="az-Latn-AZ"/>
        </w:rPr>
        <w:t>dərsləridir</w:t>
      </w:r>
      <w:r>
        <w:rPr>
          <w:lang w:val="az-Cyrl-AZ"/>
        </w:rPr>
        <w:t xml:space="preserve">, </w:t>
      </w:r>
      <w:r>
        <w:rPr>
          <w:lang w:val="az-Latn-AZ"/>
        </w:rPr>
        <w:t>həm</w:t>
      </w:r>
      <w:r>
        <w:rPr>
          <w:lang w:val="az-Cyrl-AZ"/>
        </w:rPr>
        <w:t xml:space="preserve"> </w:t>
      </w:r>
      <w:r>
        <w:rPr>
          <w:lang w:val="az-Latn-AZ"/>
        </w:rPr>
        <w:t>ictimai</w:t>
      </w:r>
      <w:r>
        <w:rPr>
          <w:lang w:val="az-Cyrl-AZ"/>
        </w:rPr>
        <w:t xml:space="preserve"> </w:t>
      </w:r>
      <w:r>
        <w:rPr>
          <w:lang w:val="az-Latn-AZ"/>
        </w:rPr>
        <w:t>dərslər</w:t>
      </w:r>
      <w:r>
        <w:rPr>
          <w:lang w:val="az-Cyrl-AZ"/>
        </w:rPr>
        <w:t>.”</w:t>
      </w:r>
    </w:p>
    <w:p w:rsidR="00D301F4" w:rsidRDefault="00D301F4" w:rsidP="00D301F4">
      <w:pPr>
        <w:pStyle w:val="StyleJustifiedFirstline05cm"/>
        <w:rPr>
          <w:lang w:val="az-Cyrl-AZ"/>
        </w:rPr>
      </w:pPr>
      <w:r>
        <w:rPr>
          <w:lang w:val="az-Latn-AZ"/>
        </w:rPr>
        <w:t>Ali</w:t>
      </w:r>
      <w:r>
        <w:rPr>
          <w:lang w:val="az-Cyrl-AZ"/>
        </w:rPr>
        <w:t xml:space="preserve"> </w:t>
      </w:r>
      <w:r>
        <w:rPr>
          <w:lang w:val="az-Latn-AZ"/>
        </w:rPr>
        <w:t>Rəhbər</w:t>
      </w:r>
      <w:r>
        <w:rPr>
          <w:lang w:val="az-Cyrl-AZ"/>
        </w:rPr>
        <w:t xml:space="preserve"> 2006-</w:t>
      </w:r>
      <w:r>
        <w:rPr>
          <w:lang w:val="az-Latn-AZ"/>
        </w:rPr>
        <w:t>cı</w:t>
      </w:r>
      <w:r>
        <w:rPr>
          <w:lang w:val="az-Cyrl-AZ"/>
        </w:rPr>
        <w:t xml:space="preserve"> </w:t>
      </w:r>
      <w:r>
        <w:rPr>
          <w:lang w:val="az-Latn-AZ"/>
        </w:rPr>
        <w:t>il</w:t>
      </w:r>
      <w:r>
        <w:rPr>
          <w:lang w:val="az-Cyrl-AZ"/>
        </w:rPr>
        <w:t xml:space="preserve">, </w:t>
      </w:r>
      <w:r>
        <w:rPr>
          <w:lang w:val="az-Latn-AZ"/>
        </w:rPr>
        <w:t>noyabrın</w:t>
      </w:r>
      <w:r>
        <w:rPr>
          <w:lang w:val="az-Cyrl-AZ"/>
        </w:rPr>
        <w:t xml:space="preserve"> 25-</w:t>
      </w:r>
      <w:r>
        <w:rPr>
          <w:lang w:val="az-Latn-AZ"/>
        </w:rPr>
        <w:t>dəki</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Təsəvvür</w:t>
      </w:r>
      <w:r>
        <w:rPr>
          <w:lang w:val="az-Cyrl-AZ"/>
        </w:rPr>
        <w:t xml:space="preserve"> </w:t>
      </w:r>
      <w:r>
        <w:rPr>
          <w:lang w:val="az-Latn-AZ"/>
        </w:rPr>
        <w:t>edin</w:t>
      </w:r>
      <w:r>
        <w:rPr>
          <w:lang w:val="az-Cyrl-AZ"/>
        </w:rPr>
        <w:t xml:space="preserve"> </w:t>
      </w:r>
      <w:r>
        <w:rPr>
          <w:lang w:val="az-Latn-AZ"/>
        </w:rPr>
        <w:t>ki</w:t>
      </w:r>
      <w:r>
        <w:rPr>
          <w:lang w:val="az-Cyrl-AZ"/>
        </w:rPr>
        <w:t xml:space="preserve">, </w:t>
      </w:r>
      <w:r>
        <w:rPr>
          <w:lang w:val="az-Latn-AZ"/>
        </w:rPr>
        <w:t>bir</w:t>
      </w:r>
      <w:r>
        <w:rPr>
          <w:lang w:val="az-Cyrl-AZ"/>
        </w:rPr>
        <w:t xml:space="preserve"> </w:t>
      </w:r>
      <w:r>
        <w:rPr>
          <w:lang w:val="az-Latn-AZ"/>
        </w:rPr>
        <w:t>gün</w:t>
      </w:r>
      <w:r>
        <w:rPr>
          <w:lang w:val="az-Cyrl-AZ"/>
        </w:rPr>
        <w:t xml:space="preserve"> </w:t>
      </w:r>
      <w:r>
        <w:rPr>
          <w:lang w:val="az-Latn-AZ"/>
        </w:rPr>
        <w:t>Quran</w:t>
      </w:r>
      <w:r>
        <w:rPr>
          <w:lang w:val="az-Cyrl-AZ"/>
        </w:rPr>
        <w:t xml:space="preserve">, </w:t>
      </w:r>
      <w:r>
        <w:rPr>
          <w:lang w:val="az-Latn-AZ"/>
        </w:rPr>
        <w:t>nafilə</w:t>
      </w:r>
      <w:r>
        <w:rPr>
          <w:lang w:val="az-Cyrl-AZ"/>
        </w:rPr>
        <w:t xml:space="preserve">, </w:t>
      </w:r>
      <w:r>
        <w:rPr>
          <w:lang w:val="az-Latn-AZ"/>
        </w:rPr>
        <w:t>duadan</w:t>
      </w:r>
      <w:r>
        <w:rPr>
          <w:lang w:val="az-Cyrl-AZ"/>
        </w:rPr>
        <w:t xml:space="preserve"> </w:t>
      </w:r>
      <w:r>
        <w:rPr>
          <w:lang w:val="az-Latn-AZ"/>
        </w:rPr>
        <w:t>uzaq</w:t>
      </w:r>
      <w:r>
        <w:rPr>
          <w:lang w:val="az-Cyrl-AZ"/>
        </w:rPr>
        <w:t xml:space="preserve"> </w:t>
      </w:r>
      <w:r>
        <w:rPr>
          <w:lang w:val="az-Latn-AZ"/>
        </w:rPr>
        <w:t>düşdüyümüzü</w:t>
      </w:r>
      <w:r>
        <w:rPr>
          <w:lang w:val="az-Cyrl-AZ"/>
        </w:rPr>
        <w:t xml:space="preserve"> </w:t>
      </w:r>
      <w:r>
        <w:rPr>
          <w:lang w:val="az-Latn-AZ"/>
        </w:rPr>
        <w:t>görürük</w:t>
      </w:r>
      <w:r>
        <w:rPr>
          <w:lang w:val="az-Cyrl-AZ"/>
        </w:rPr>
        <w:t xml:space="preserve">. </w:t>
      </w:r>
      <w:r>
        <w:rPr>
          <w:lang w:val="az-Latn-AZ"/>
        </w:rPr>
        <w:t>Görürük</w:t>
      </w:r>
      <w:r>
        <w:rPr>
          <w:lang w:val="az-Cyrl-AZ"/>
        </w:rPr>
        <w:t xml:space="preserve"> </w:t>
      </w:r>
      <w:r>
        <w:rPr>
          <w:lang w:val="az-Latn-AZ"/>
        </w:rPr>
        <w:t>ki</w:t>
      </w:r>
      <w:r>
        <w:rPr>
          <w:lang w:val="az-Cyrl-AZ"/>
        </w:rPr>
        <w:t xml:space="preserve">, </w:t>
      </w:r>
      <w:r>
        <w:rPr>
          <w:lang w:val="az-Latn-AZ"/>
        </w:rPr>
        <w:t>təvəssül</w:t>
      </w:r>
      <w:r>
        <w:rPr>
          <w:lang w:val="az-Cyrl-AZ"/>
        </w:rPr>
        <w:t xml:space="preserve">, </w:t>
      </w:r>
      <w:r>
        <w:rPr>
          <w:lang w:val="az-Latn-AZ"/>
        </w:rPr>
        <w:t>raz</w:t>
      </w:r>
      <w:r>
        <w:rPr>
          <w:lang w:val="az-Cyrl-AZ"/>
        </w:rPr>
        <w:t>-</w:t>
      </w:r>
      <w:r>
        <w:rPr>
          <w:lang w:val="az-Latn-AZ"/>
        </w:rPr>
        <w:t>niyaz</w:t>
      </w:r>
      <w:r>
        <w:rPr>
          <w:lang w:val="az-Cyrl-AZ"/>
        </w:rPr>
        <w:t xml:space="preserve"> </w:t>
      </w:r>
      <w:r>
        <w:rPr>
          <w:lang w:val="az-Latn-AZ"/>
        </w:rPr>
        <w:t>yaddan</w:t>
      </w:r>
      <w:r>
        <w:rPr>
          <w:lang w:val="az-Cyrl-AZ"/>
        </w:rPr>
        <w:t xml:space="preserve"> </w:t>
      </w:r>
      <w:r>
        <w:rPr>
          <w:lang w:val="az-Latn-AZ"/>
        </w:rPr>
        <w:t>çıxıb</w:t>
      </w:r>
      <w:r>
        <w:rPr>
          <w:lang w:val="az-Cyrl-AZ"/>
        </w:rPr>
        <w:t xml:space="preserve">. </w:t>
      </w:r>
      <w:r>
        <w:rPr>
          <w:lang w:val="az-Latn-AZ"/>
        </w:rPr>
        <w:t>Bu</w:t>
      </w:r>
      <w:r>
        <w:rPr>
          <w:lang w:val="az-Cyrl-AZ"/>
        </w:rPr>
        <w:t xml:space="preserve"> </w:t>
      </w:r>
      <w:r>
        <w:rPr>
          <w:lang w:val="az-Latn-AZ"/>
        </w:rPr>
        <w:t>təhlükə</w:t>
      </w:r>
      <w:r>
        <w:rPr>
          <w:lang w:val="az-Cyrl-AZ"/>
        </w:rPr>
        <w:t xml:space="preserve"> </w:t>
      </w:r>
      <w:r>
        <w:rPr>
          <w:lang w:val="az-Latn-AZ"/>
        </w:rPr>
        <w:t>əlamətidir</w:t>
      </w:r>
      <w:r>
        <w:rPr>
          <w:lang w:val="az-Cyrl-AZ"/>
        </w:rPr>
        <w:t xml:space="preserve">, </w:t>
      </w:r>
      <w:r>
        <w:rPr>
          <w:lang w:val="az-Latn-AZ"/>
        </w:rPr>
        <w:t>sərhəddir</w:t>
      </w:r>
      <w:r>
        <w:rPr>
          <w:lang w:val="az-Cyrl-AZ"/>
        </w:rPr>
        <w:t xml:space="preserve">. </w:t>
      </w:r>
      <w:r>
        <w:rPr>
          <w:lang w:val="az-Latn-AZ"/>
        </w:rPr>
        <w:t>Bu</w:t>
      </w:r>
      <w:r>
        <w:rPr>
          <w:lang w:val="az-Cyrl-AZ"/>
        </w:rPr>
        <w:t xml:space="preserve"> </w:t>
      </w:r>
      <w:r>
        <w:rPr>
          <w:lang w:val="az-Latn-AZ"/>
        </w:rPr>
        <w:t>hal</w:t>
      </w:r>
      <w:r>
        <w:rPr>
          <w:lang w:val="az-Cyrl-AZ"/>
        </w:rPr>
        <w:t xml:space="preserve"> </w:t>
      </w:r>
      <w:r>
        <w:rPr>
          <w:lang w:val="az-Latn-AZ"/>
        </w:rPr>
        <w:t>xəbərdarlıq</w:t>
      </w:r>
      <w:r>
        <w:rPr>
          <w:lang w:val="az-Cyrl-AZ"/>
        </w:rPr>
        <w:t xml:space="preserve"> </w:t>
      </w:r>
      <w:r>
        <w:rPr>
          <w:lang w:val="az-Latn-AZ"/>
        </w:rPr>
        <w:t>çırağıdır</w:t>
      </w:r>
      <w:r>
        <w:rPr>
          <w:lang w:val="az-Cyrl-AZ"/>
        </w:rPr>
        <w:t xml:space="preserve">. </w:t>
      </w:r>
      <w:r>
        <w:rPr>
          <w:lang w:val="az-Latn-AZ"/>
        </w:rPr>
        <w:t>Dua</w:t>
      </w:r>
      <w:r>
        <w:rPr>
          <w:lang w:val="az-Cyrl-AZ"/>
        </w:rPr>
        <w:t xml:space="preserve">, </w:t>
      </w:r>
      <w:r>
        <w:rPr>
          <w:lang w:val="az-Latn-AZ"/>
        </w:rPr>
        <w:t>təvəssül</w:t>
      </w:r>
      <w:r>
        <w:rPr>
          <w:lang w:val="az-Cyrl-AZ"/>
        </w:rPr>
        <w:t xml:space="preserve"> </w:t>
      </w:r>
      <w:r>
        <w:rPr>
          <w:lang w:val="az-Latn-AZ"/>
        </w:rPr>
        <w:lastRenderedPageBreak/>
        <w:t>minimumlardır</w:t>
      </w:r>
      <w:r>
        <w:rPr>
          <w:lang w:val="az-Cyrl-AZ"/>
        </w:rPr>
        <w:t xml:space="preserve">, </w:t>
      </w:r>
      <w:r>
        <w:rPr>
          <w:lang w:val="az-Latn-AZ"/>
        </w:rPr>
        <w:t>onları</w:t>
      </w:r>
      <w:r>
        <w:rPr>
          <w:lang w:val="az-Cyrl-AZ"/>
        </w:rPr>
        <w:t xml:space="preserve"> </w:t>
      </w:r>
      <w:r>
        <w:rPr>
          <w:lang w:val="az-Latn-AZ"/>
        </w:rPr>
        <w:t>kənara</w:t>
      </w:r>
      <w:r>
        <w:rPr>
          <w:lang w:val="az-Cyrl-AZ"/>
        </w:rPr>
        <w:t xml:space="preserve"> </w:t>
      </w:r>
      <w:r>
        <w:rPr>
          <w:lang w:val="az-Latn-AZ"/>
        </w:rPr>
        <w:t>qoymaq</w:t>
      </w:r>
      <w:r>
        <w:rPr>
          <w:lang w:val="az-Cyrl-AZ"/>
        </w:rPr>
        <w:t xml:space="preserve"> </w:t>
      </w:r>
      <w:r>
        <w:rPr>
          <w:lang w:val="az-Latn-AZ"/>
        </w:rPr>
        <w:t>olmaz</w:t>
      </w:r>
      <w:r>
        <w:rPr>
          <w:lang w:val="az-Cyrl-AZ"/>
        </w:rPr>
        <w:t xml:space="preserve">. </w:t>
      </w:r>
      <w:r>
        <w:rPr>
          <w:lang w:val="az-Latn-AZ"/>
        </w:rPr>
        <w:t>Adi</w:t>
      </w:r>
      <w:r>
        <w:rPr>
          <w:lang w:val="az-Cyrl-AZ"/>
        </w:rPr>
        <w:t xml:space="preserve"> </w:t>
      </w:r>
      <w:r>
        <w:rPr>
          <w:lang w:val="az-Latn-AZ"/>
        </w:rPr>
        <w:t>adamlar</w:t>
      </w:r>
      <w:r>
        <w:rPr>
          <w:lang w:val="az-Cyrl-AZ"/>
        </w:rPr>
        <w:t xml:space="preserve"> </w:t>
      </w:r>
      <w:r>
        <w:rPr>
          <w:lang w:val="az-Latn-AZ"/>
        </w:rPr>
        <w:t>bəlkə</w:t>
      </w:r>
      <w:r>
        <w:rPr>
          <w:lang w:val="az-Cyrl-AZ"/>
        </w:rPr>
        <w:t xml:space="preserve"> </w:t>
      </w:r>
      <w:r>
        <w:rPr>
          <w:lang w:val="az-Latn-AZ"/>
        </w:rPr>
        <w:t>də</w:t>
      </w:r>
      <w:r>
        <w:rPr>
          <w:lang w:val="az-Cyrl-AZ"/>
        </w:rPr>
        <w:t xml:space="preserve"> </w:t>
      </w:r>
      <w:r>
        <w:rPr>
          <w:lang w:val="az-Latn-AZ"/>
        </w:rPr>
        <w:t>bu</w:t>
      </w:r>
      <w:r>
        <w:rPr>
          <w:lang w:val="az-Cyrl-AZ"/>
        </w:rPr>
        <w:t xml:space="preserve"> </w:t>
      </w:r>
      <w:r>
        <w:rPr>
          <w:lang w:val="az-Latn-AZ"/>
        </w:rPr>
        <w:t>sərhədi</w:t>
      </w:r>
      <w:r>
        <w:rPr>
          <w:lang w:val="az-Cyrl-AZ"/>
        </w:rPr>
        <w:t xml:space="preserve"> </w:t>
      </w:r>
      <w:r>
        <w:rPr>
          <w:lang w:val="az-Latn-AZ"/>
        </w:rPr>
        <w:t>aşanda</w:t>
      </w:r>
      <w:r>
        <w:rPr>
          <w:lang w:val="az-Cyrl-AZ"/>
        </w:rPr>
        <w:t xml:space="preserve"> </w:t>
      </w:r>
      <w:r>
        <w:rPr>
          <w:lang w:val="az-Latn-AZ"/>
        </w:rPr>
        <w:t>təəccüblü</w:t>
      </w:r>
      <w:r>
        <w:rPr>
          <w:lang w:val="az-Cyrl-AZ"/>
        </w:rPr>
        <w:t xml:space="preserve"> </w:t>
      </w:r>
      <w:r>
        <w:rPr>
          <w:lang w:val="az-Latn-AZ"/>
        </w:rPr>
        <w:t>olmaya</w:t>
      </w:r>
      <w:r>
        <w:rPr>
          <w:lang w:val="az-Cyrl-AZ"/>
        </w:rPr>
        <w:t xml:space="preserve">. </w:t>
      </w:r>
      <w:r>
        <w:rPr>
          <w:lang w:val="az-Latn-AZ"/>
        </w:rPr>
        <w:t>Amma</w:t>
      </w:r>
      <w:r>
        <w:rPr>
          <w:lang w:val="az-Cyrl-AZ"/>
        </w:rPr>
        <w:t xml:space="preserve"> </w:t>
      </w:r>
      <w:r>
        <w:rPr>
          <w:lang w:val="az-Latn-AZ"/>
        </w:rPr>
        <w:t>Sepah</w:t>
      </w:r>
      <w:r>
        <w:rPr>
          <w:lang w:val="az-Cyrl-AZ"/>
        </w:rPr>
        <w:t xml:space="preserve"> </w:t>
      </w:r>
      <w:r>
        <w:rPr>
          <w:lang w:val="az-Latn-AZ"/>
        </w:rPr>
        <w:t>kimi</w:t>
      </w:r>
      <w:r>
        <w:rPr>
          <w:lang w:val="az-Cyrl-AZ"/>
        </w:rPr>
        <w:t xml:space="preserve"> </w:t>
      </w:r>
      <w:r>
        <w:rPr>
          <w:lang w:val="az-Latn-AZ"/>
        </w:rPr>
        <w:t>bir</w:t>
      </w:r>
      <w:r>
        <w:rPr>
          <w:lang w:val="az-Cyrl-AZ"/>
        </w:rPr>
        <w:t xml:space="preserve"> </w:t>
      </w:r>
      <w:r>
        <w:rPr>
          <w:lang w:val="az-Latn-AZ"/>
        </w:rPr>
        <w:t>təşkilat</w:t>
      </w:r>
      <w:r>
        <w:rPr>
          <w:lang w:val="az-Cyrl-AZ"/>
        </w:rPr>
        <w:t xml:space="preserve"> </w:t>
      </w:r>
      <w:r>
        <w:rPr>
          <w:lang w:val="az-Latn-AZ"/>
        </w:rPr>
        <w:t>üçün</w:t>
      </w:r>
      <w:r>
        <w:rPr>
          <w:lang w:val="az-Cyrl-AZ"/>
        </w:rPr>
        <w:t xml:space="preserve"> </w:t>
      </w:r>
      <w:r>
        <w:rPr>
          <w:lang w:val="az-Latn-AZ"/>
        </w:rPr>
        <w:t>bu</w:t>
      </w:r>
      <w:r>
        <w:rPr>
          <w:lang w:val="az-Cyrl-AZ"/>
        </w:rPr>
        <w:t xml:space="preserve"> </w:t>
      </w:r>
      <w:r>
        <w:rPr>
          <w:lang w:val="az-Latn-AZ"/>
        </w:rPr>
        <w:t>hal</w:t>
      </w:r>
      <w:r>
        <w:rPr>
          <w:lang w:val="az-Cyrl-AZ"/>
        </w:rPr>
        <w:t xml:space="preserve"> </w:t>
      </w:r>
      <w:r>
        <w:rPr>
          <w:lang w:val="az-Latn-AZ"/>
        </w:rPr>
        <w:t>yolverilməzdir</w:t>
      </w:r>
      <w:r>
        <w:rPr>
          <w:lang w:val="az-Cyrl-AZ"/>
        </w:rPr>
        <w:t>.”</w:t>
      </w:r>
    </w:p>
    <w:p w:rsidR="00D301F4" w:rsidRDefault="00D301F4" w:rsidP="00D301F4">
      <w:pPr>
        <w:pStyle w:val="StyleJustifiedFirstline05cm"/>
        <w:rPr>
          <w:lang w:val="az-Cyrl-AZ"/>
        </w:rPr>
      </w:pPr>
      <w:r>
        <w:rPr>
          <w:lang w:val="az-Latn-AZ"/>
        </w:rPr>
        <w:t>Cənab</w:t>
      </w:r>
      <w:r>
        <w:rPr>
          <w:lang w:val="az-Cyrl-AZ"/>
        </w:rPr>
        <w:t xml:space="preserve"> </w:t>
      </w:r>
      <w:r>
        <w:rPr>
          <w:lang w:val="az-Latn-AZ"/>
        </w:rPr>
        <w:t>Rəhbər</w:t>
      </w:r>
      <w:r>
        <w:rPr>
          <w:lang w:val="az-Cyrl-AZ"/>
        </w:rPr>
        <w:t xml:space="preserve"> 1991-</w:t>
      </w:r>
      <w:r>
        <w:rPr>
          <w:lang w:val="az-Latn-AZ"/>
        </w:rPr>
        <w:t>ci</w:t>
      </w:r>
      <w:r>
        <w:rPr>
          <w:lang w:val="az-Cyrl-AZ"/>
        </w:rPr>
        <w:t xml:space="preserve"> </w:t>
      </w:r>
      <w:r>
        <w:rPr>
          <w:lang w:val="az-Latn-AZ"/>
        </w:rPr>
        <w:t>il</w:t>
      </w:r>
      <w:r>
        <w:rPr>
          <w:lang w:val="az-Cyrl-AZ"/>
        </w:rPr>
        <w:t xml:space="preserve">, </w:t>
      </w:r>
      <w:r>
        <w:rPr>
          <w:lang w:val="az-Latn-AZ"/>
        </w:rPr>
        <w:t>martın</w:t>
      </w:r>
      <w:r>
        <w:rPr>
          <w:lang w:val="az-Cyrl-AZ"/>
        </w:rPr>
        <w:t xml:space="preserve"> 1-</w:t>
      </w:r>
      <w:r>
        <w:rPr>
          <w:lang w:val="az-Latn-AZ"/>
        </w:rPr>
        <w:t>dəki</w:t>
      </w:r>
      <w:r>
        <w:rPr>
          <w:lang w:val="az-Cyrl-AZ"/>
        </w:rPr>
        <w:t xml:space="preserve"> </w:t>
      </w:r>
      <w:r>
        <w:rPr>
          <w:lang w:val="az-Latn-AZ"/>
        </w:rPr>
        <w:t>çıxışında</w:t>
      </w:r>
      <w:r>
        <w:rPr>
          <w:lang w:val="az-Cyrl-AZ"/>
        </w:rPr>
        <w:t xml:space="preserve"> </w:t>
      </w:r>
      <w:r>
        <w:rPr>
          <w:lang w:val="az-Latn-AZ"/>
        </w:rPr>
        <w:t>buyurub</w:t>
      </w:r>
      <w:r>
        <w:rPr>
          <w:lang w:val="az-Cyrl-AZ"/>
        </w:rPr>
        <w:t>: “</w:t>
      </w:r>
      <w:r>
        <w:rPr>
          <w:lang w:val="az-Latn-AZ"/>
        </w:rPr>
        <w:t>Bir</w:t>
      </w:r>
      <w:r>
        <w:rPr>
          <w:lang w:val="az-Cyrl-AZ"/>
        </w:rPr>
        <w:t xml:space="preserve"> </w:t>
      </w:r>
      <w:r>
        <w:rPr>
          <w:lang w:val="az-Latn-AZ"/>
        </w:rPr>
        <w:t>ölkə</w:t>
      </w:r>
      <w:r>
        <w:rPr>
          <w:lang w:val="az-Cyrl-AZ"/>
        </w:rPr>
        <w:t xml:space="preserve"> </w:t>
      </w:r>
      <w:r>
        <w:rPr>
          <w:lang w:val="az-Latn-AZ"/>
        </w:rPr>
        <w:t>üçün</w:t>
      </w:r>
      <w:r>
        <w:rPr>
          <w:lang w:val="az-Cyrl-AZ"/>
        </w:rPr>
        <w:t xml:space="preserve"> </w:t>
      </w:r>
      <w:r>
        <w:rPr>
          <w:lang w:val="az-Latn-AZ"/>
        </w:rPr>
        <w:t>Fəthül</w:t>
      </w:r>
      <w:r>
        <w:rPr>
          <w:lang w:val="az-Cyrl-AZ"/>
        </w:rPr>
        <w:t>-</w:t>
      </w:r>
      <w:r>
        <w:rPr>
          <w:lang w:val="az-Latn-AZ"/>
        </w:rPr>
        <w:t>fütuh</w:t>
      </w:r>
      <w:r>
        <w:rPr>
          <w:lang w:val="az-Cyrl-AZ"/>
        </w:rPr>
        <w:t xml:space="preserve"> - </w:t>
      </w:r>
      <w:r>
        <w:rPr>
          <w:lang w:val="az-Latn-AZ"/>
        </w:rPr>
        <w:t>ən</w:t>
      </w:r>
      <w:r>
        <w:rPr>
          <w:lang w:val="az-Cyrl-AZ"/>
        </w:rPr>
        <w:t xml:space="preserve"> </w:t>
      </w:r>
      <w:r>
        <w:rPr>
          <w:lang w:val="az-Latn-AZ"/>
        </w:rPr>
        <w:t>böyük</w:t>
      </w:r>
      <w:r>
        <w:rPr>
          <w:lang w:val="az-Cyrl-AZ"/>
        </w:rPr>
        <w:t xml:space="preserve"> </w:t>
      </w:r>
      <w:r>
        <w:rPr>
          <w:lang w:val="az-Latn-AZ"/>
        </w:rPr>
        <w:t>qələbə</w:t>
      </w:r>
      <w:r>
        <w:rPr>
          <w:lang w:val="az-Cyrl-AZ"/>
        </w:rPr>
        <w:t xml:space="preserve"> </w:t>
      </w:r>
      <w:r>
        <w:rPr>
          <w:lang w:val="az-Latn-AZ"/>
        </w:rPr>
        <w:t>odur</w:t>
      </w:r>
      <w:r>
        <w:rPr>
          <w:lang w:val="az-Cyrl-AZ"/>
        </w:rPr>
        <w:t xml:space="preserve"> </w:t>
      </w:r>
      <w:r>
        <w:rPr>
          <w:lang w:val="az-Latn-AZ"/>
        </w:rPr>
        <w:t>ki</w:t>
      </w:r>
      <w:r>
        <w:rPr>
          <w:lang w:val="az-Cyrl-AZ"/>
        </w:rPr>
        <w:t xml:space="preserve">, </w:t>
      </w:r>
      <w:r>
        <w:rPr>
          <w:lang w:val="az-Latn-AZ"/>
        </w:rPr>
        <w:t>gənclər</w:t>
      </w:r>
      <w:r>
        <w:rPr>
          <w:lang w:val="az-Cyrl-AZ"/>
        </w:rPr>
        <w:t xml:space="preserve"> </w:t>
      </w:r>
      <w:r>
        <w:rPr>
          <w:lang w:val="az-Latn-AZ"/>
        </w:rPr>
        <w:t>də</w:t>
      </w:r>
      <w:r>
        <w:rPr>
          <w:lang w:val="az-Cyrl-AZ"/>
        </w:rPr>
        <w:t xml:space="preserve"> </w:t>
      </w:r>
      <w:r>
        <w:rPr>
          <w:lang w:val="az-Latn-AZ"/>
        </w:rPr>
        <w:t>müdrik</w:t>
      </w:r>
      <w:r>
        <w:rPr>
          <w:lang w:val="az-Cyrl-AZ"/>
        </w:rPr>
        <w:t xml:space="preserve"> </w:t>
      </w:r>
      <w:r>
        <w:rPr>
          <w:lang w:val="az-Latn-AZ"/>
        </w:rPr>
        <w:t>və</w:t>
      </w:r>
      <w:r>
        <w:rPr>
          <w:lang w:val="az-Cyrl-AZ"/>
        </w:rPr>
        <w:t xml:space="preserve"> </w:t>
      </w:r>
      <w:r>
        <w:rPr>
          <w:lang w:val="az-Latn-AZ"/>
        </w:rPr>
        <w:t>tədbirli</w:t>
      </w:r>
      <w:r>
        <w:rPr>
          <w:lang w:val="az-Cyrl-AZ"/>
        </w:rPr>
        <w:t xml:space="preserve">, </w:t>
      </w:r>
      <w:r>
        <w:rPr>
          <w:lang w:val="az-Latn-AZ"/>
        </w:rPr>
        <w:t>pak</w:t>
      </w:r>
      <w:r>
        <w:rPr>
          <w:lang w:val="az-Cyrl-AZ"/>
        </w:rPr>
        <w:t xml:space="preserve"> </w:t>
      </w:r>
      <w:r>
        <w:rPr>
          <w:lang w:val="az-Latn-AZ"/>
        </w:rPr>
        <w:t>və</w:t>
      </w:r>
      <w:r>
        <w:rPr>
          <w:lang w:val="az-Cyrl-AZ"/>
        </w:rPr>
        <w:t xml:space="preserve"> </w:t>
      </w:r>
      <w:r>
        <w:rPr>
          <w:lang w:val="az-Latn-AZ"/>
        </w:rPr>
        <w:t>mömin</w:t>
      </w:r>
      <w:r>
        <w:rPr>
          <w:lang w:val="az-Cyrl-AZ"/>
        </w:rPr>
        <w:t xml:space="preserve"> </w:t>
      </w:r>
      <w:r>
        <w:rPr>
          <w:lang w:val="az-Latn-AZ"/>
        </w:rPr>
        <w:t>olsun</w:t>
      </w:r>
      <w:r>
        <w:rPr>
          <w:lang w:val="az-Cyrl-AZ"/>
        </w:rPr>
        <w:t xml:space="preserve">. </w:t>
      </w:r>
      <w:r>
        <w:rPr>
          <w:lang w:val="az-Latn-AZ"/>
        </w:rPr>
        <w:t>Həm</w:t>
      </w:r>
      <w:r>
        <w:rPr>
          <w:lang w:val="az-Cyrl-AZ"/>
        </w:rPr>
        <w:t xml:space="preserve"> </w:t>
      </w:r>
      <w:r>
        <w:rPr>
          <w:lang w:val="az-Latn-AZ"/>
        </w:rPr>
        <w:t>düşmən</w:t>
      </w:r>
      <w:r>
        <w:rPr>
          <w:lang w:val="az-Cyrl-AZ"/>
        </w:rPr>
        <w:t xml:space="preserve"> </w:t>
      </w:r>
      <w:r>
        <w:rPr>
          <w:lang w:val="az-Latn-AZ"/>
        </w:rPr>
        <w:t>qarşısında</w:t>
      </w:r>
      <w:r>
        <w:rPr>
          <w:lang w:val="az-Cyrl-AZ"/>
        </w:rPr>
        <w:t xml:space="preserve"> </w:t>
      </w:r>
      <w:r>
        <w:rPr>
          <w:lang w:val="az-Latn-AZ"/>
        </w:rPr>
        <w:t>möhkəm</w:t>
      </w:r>
      <w:r>
        <w:rPr>
          <w:lang w:val="az-Cyrl-AZ"/>
        </w:rPr>
        <w:t xml:space="preserve"> </w:t>
      </w:r>
      <w:r>
        <w:rPr>
          <w:lang w:val="az-Latn-AZ"/>
        </w:rPr>
        <w:t>dayansınlar</w:t>
      </w:r>
      <w:r>
        <w:rPr>
          <w:lang w:val="az-Cyrl-AZ"/>
        </w:rPr>
        <w:t xml:space="preserve">, </w:t>
      </w:r>
      <w:r>
        <w:rPr>
          <w:lang w:val="az-Latn-AZ"/>
        </w:rPr>
        <w:t>həm</w:t>
      </w:r>
      <w:r>
        <w:rPr>
          <w:lang w:val="az-Cyrl-AZ"/>
        </w:rPr>
        <w:t xml:space="preserve"> </w:t>
      </w:r>
      <w:r>
        <w:rPr>
          <w:lang w:val="az-Latn-AZ"/>
        </w:rPr>
        <w:t>bəsirətli</w:t>
      </w:r>
      <w:r>
        <w:rPr>
          <w:lang w:val="az-Cyrl-AZ"/>
        </w:rPr>
        <w:t xml:space="preserve">, </w:t>
      </w:r>
      <w:r>
        <w:rPr>
          <w:lang w:val="az-Latn-AZ"/>
        </w:rPr>
        <w:t>agah</w:t>
      </w:r>
      <w:r>
        <w:rPr>
          <w:lang w:val="az-Cyrl-AZ"/>
        </w:rPr>
        <w:t xml:space="preserve"> </w:t>
      </w:r>
      <w:r>
        <w:rPr>
          <w:lang w:val="az-Latn-AZ"/>
        </w:rPr>
        <w:t>olsunlar</w:t>
      </w:r>
      <w:r>
        <w:rPr>
          <w:lang w:val="az-Cyrl-AZ"/>
        </w:rPr>
        <w:t>.”</w:t>
      </w:r>
    </w:p>
    <w:p w:rsidR="00D301F4" w:rsidRDefault="00D301F4" w:rsidP="00D301F4">
      <w:pPr>
        <w:pStyle w:val="StyleJustifiedFirstline05cm"/>
        <w:rPr>
          <w:lang w:val="az-Latn-AZ"/>
        </w:rPr>
      </w:pPr>
      <w:r>
        <w:rPr>
          <w:lang w:val="az-Latn-AZ"/>
        </w:rPr>
        <w:t>İslam</w:t>
      </w:r>
      <w:r>
        <w:rPr>
          <w:lang w:val="az-Cyrl-AZ"/>
        </w:rPr>
        <w:t xml:space="preserve"> </w:t>
      </w:r>
      <w:r>
        <w:rPr>
          <w:lang w:val="az-Latn-AZ"/>
        </w:rPr>
        <w:t>İnqilabının</w:t>
      </w:r>
      <w:r>
        <w:rPr>
          <w:lang w:val="az-Cyrl-AZ"/>
        </w:rPr>
        <w:t xml:space="preserve"> </w:t>
      </w:r>
      <w:r>
        <w:rPr>
          <w:lang w:val="az-Latn-AZ"/>
        </w:rPr>
        <w:t>Ali</w:t>
      </w:r>
      <w:r>
        <w:rPr>
          <w:lang w:val="az-Cyrl-AZ"/>
        </w:rPr>
        <w:t xml:space="preserve"> </w:t>
      </w:r>
      <w:r>
        <w:rPr>
          <w:lang w:val="az-Latn-AZ"/>
        </w:rPr>
        <w:t>Rəhbəri</w:t>
      </w:r>
      <w:r>
        <w:rPr>
          <w:lang w:val="az-Cyrl-AZ"/>
        </w:rPr>
        <w:t xml:space="preserve"> 1990-</w:t>
      </w:r>
      <w:r>
        <w:rPr>
          <w:lang w:val="az-Latn-AZ"/>
        </w:rPr>
        <w:t>cı</w:t>
      </w:r>
      <w:r>
        <w:rPr>
          <w:lang w:val="az-Cyrl-AZ"/>
        </w:rPr>
        <w:t xml:space="preserve"> </w:t>
      </w:r>
      <w:r>
        <w:rPr>
          <w:lang w:val="az-Latn-AZ"/>
        </w:rPr>
        <w:t>il</w:t>
      </w:r>
      <w:r>
        <w:rPr>
          <w:lang w:val="az-Cyrl-AZ"/>
        </w:rPr>
        <w:t xml:space="preserve">, </w:t>
      </w:r>
      <w:r>
        <w:rPr>
          <w:lang w:val="az-Latn-AZ"/>
        </w:rPr>
        <w:t>martın</w:t>
      </w:r>
      <w:r>
        <w:rPr>
          <w:lang w:val="az-Cyrl-AZ"/>
        </w:rPr>
        <w:t xml:space="preserve"> 1-</w:t>
      </w:r>
      <w:r>
        <w:rPr>
          <w:lang w:val="az-Latn-AZ"/>
        </w:rPr>
        <w:t>dəki</w:t>
      </w:r>
      <w:r>
        <w:rPr>
          <w:lang w:val="az-Cyrl-AZ"/>
        </w:rPr>
        <w:t xml:space="preserve"> </w:t>
      </w:r>
      <w:r>
        <w:rPr>
          <w:lang w:val="az-Latn-AZ"/>
        </w:rPr>
        <w:t>çıxışında</w:t>
      </w:r>
      <w:r>
        <w:rPr>
          <w:lang w:val="az-Cyrl-AZ"/>
        </w:rPr>
        <w:t xml:space="preserve"> </w:t>
      </w:r>
      <w:r>
        <w:rPr>
          <w:lang w:val="az-Latn-AZ"/>
        </w:rPr>
        <w:t>buyurub</w:t>
      </w:r>
      <w:r>
        <w:rPr>
          <w:lang w:val="az-Cyrl-AZ"/>
        </w:rPr>
        <w:t>: “</w:t>
      </w:r>
      <w:r>
        <w:rPr>
          <w:lang w:val="az-Latn-AZ"/>
        </w:rPr>
        <w:t>Etiqadım</w:t>
      </w:r>
      <w:r>
        <w:rPr>
          <w:lang w:val="az-Cyrl-AZ"/>
        </w:rPr>
        <w:t xml:space="preserve"> </w:t>
      </w:r>
      <w:r>
        <w:rPr>
          <w:lang w:val="az-Latn-AZ"/>
        </w:rPr>
        <w:t>budur</w:t>
      </w:r>
      <w:r>
        <w:rPr>
          <w:lang w:val="az-Cyrl-AZ"/>
        </w:rPr>
        <w:t xml:space="preserve"> </w:t>
      </w:r>
      <w:r>
        <w:rPr>
          <w:lang w:val="az-Latn-AZ"/>
        </w:rPr>
        <w:t>ki</w:t>
      </w:r>
      <w:r>
        <w:rPr>
          <w:lang w:val="az-Cyrl-AZ"/>
        </w:rPr>
        <w:t xml:space="preserve">, </w:t>
      </w:r>
      <w:r>
        <w:rPr>
          <w:lang w:val="az-Latn-AZ"/>
        </w:rPr>
        <w:t>oxşarsız</w:t>
      </w:r>
      <w:r>
        <w:rPr>
          <w:lang w:val="az-Cyrl-AZ"/>
        </w:rPr>
        <w:t xml:space="preserve"> </w:t>
      </w:r>
      <w:r>
        <w:rPr>
          <w:lang w:val="az-Latn-AZ"/>
        </w:rPr>
        <w:t>Böyük</w:t>
      </w:r>
      <w:r>
        <w:rPr>
          <w:lang w:val="az-Cyrl-AZ"/>
        </w:rPr>
        <w:t xml:space="preserve"> </w:t>
      </w:r>
      <w:r>
        <w:rPr>
          <w:lang w:val="az-Latn-AZ"/>
        </w:rPr>
        <w:t>İmamız</w:t>
      </w:r>
      <w:r>
        <w:rPr>
          <w:lang w:val="az-Cyrl-AZ"/>
        </w:rPr>
        <w:t xml:space="preserve"> </w:t>
      </w:r>
      <w:r>
        <w:rPr>
          <w:lang w:val="az-Latn-AZ"/>
        </w:rPr>
        <w:t>minacat</w:t>
      </w:r>
      <w:r>
        <w:rPr>
          <w:lang w:val="az-Cyrl-AZ"/>
        </w:rPr>
        <w:t xml:space="preserve"> </w:t>
      </w:r>
      <w:r>
        <w:rPr>
          <w:lang w:val="az-Latn-AZ"/>
        </w:rPr>
        <w:t>və</w:t>
      </w:r>
      <w:r>
        <w:rPr>
          <w:lang w:val="az-Cyrl-AZ"/>
        </w:rPr>
        <w:t xml:space="preserve"> </w:t>
      </w:r>
      <w:r>
        <w:rPr>
          <w:lang w:val="az-Latn-AZ"/>
        </w:rPr>
        <w:t>dua</w:t>
      </w:r>
      <w:r>
        <w:rPr>
          <w:lang w:val="az-Cyrl-AZ"/>
        </w:rPr>
        <w:t xml:space="preserve">, </w:t>
      </w:r>
      <w:r>
        <w:rPr>
          <w:lang w:val="az-Latn-AZ"/>
        </w:rPr>
        <w:t>istiğfar</w:t>
      </w:r>
      <w:r>
        <w:rPr>
          <w:lang w:val="az-Cyrl-AZ"/>
        </w:rPr>
        <w:t xml:space="preserve"> </w:t>
      </w:r>
      <w:r>
        <w:rPr>
          <w:lang w:val="az-Latn-AZ"/>
        </w:rPr>
        <w:t>və</w:t>
      </w:r>
      <w:r>
        <w:rPr>
          <w:lang w:val="az-Cyrl-AZ"/>
        </w:rPr>
        <w:t xml:space="preserve"> </w:t>
      </w:r>
      <w:r>
        <w:rPr>
          <w:lang w:val="az-Latn-AZ"/>
        </w:rPr>
        <w:t>təvəssül</w:t>
      </w:r>
      <w:r>
        <w:rPr>
          <w:lang w:val="az-Cyrl-AZ"/>
        </w:rPr>
        <w:t xml:space="preserve"> </w:t>
      </w:r>
      <w:r>
        <w:rPr>
          <w:lang w:val="az-Latn-AZ"/>
        </w:rPr>
        <w:t>əhli</w:t>
      </w:r>
      <w:r>
        <w:rPr>
          <w:lang w:val="az-Cyrl-AZ"/>
        </w:rPr>
        <w:t xml:space="preserve"> </w:t>
      </w:r>
      <w:r>
        <w:rPr>
          <w:lang w:val="az-Latn-AZ"/>
        </w:rPr>
        <w:t>olmasaydı</w:t>
      </w:r>
      <w:r>
        <w:rPr>
          <w:lang w:val="az-Cyrl-AZ"/>
        </w:rPr>
        <w:t xml:space="preserve">, </w:t>
      </w:r>
      <w:r>
        <w:rPr>
          <w:lang w:val="az-Latn-AZ"/>
        </w:rPr>
        <w:t>bu</w:t>
      </w:r>
      <w:r>
        <w:rPr>
          <w:lang w:val="az-Cyrl-AZ"/>
        </w:rPr>
        <w:t xml:space="preserve"> </w:t>
      </w:r>
      <w:r>
        <w:rPr>
          <w:lang w:val="az-Latn-AZ"/>
        </w:rPr>
        <w:t>qədər</w:t>
      </w:r>
      <w:r>
        <w:rPr>
          <w:lang w:val="az-Cyrl-AZ"/>
        </w:rPr>
        <w:t xml:space="preserve"> </w:t>
      </w:r>
      <w:r>
        <w:rPr>
          <w:lang w:val="az-Latn-AZ"/>
        </w:rPr>
        <w:t>İlahi</w:t>
      </w:r>
      <w:r>
        <w:rPr>
          <w:lang w:val="az-Cyrl-AZ"/>
        </w:rPr>
        <w:t xml:space="preserve"> </w:t>
      </w:r>
      <w:r>
        <w:rPr>
          <w:lang w:val="az-Latn-AZ"/>
        </w:rPr>
        <w:t>lütfdən</w:t>
      </w:r>
      <w:r>
        <w:rPr>
          <w:lang w:val="az-Cyrl-AZ"/>
        </w:rPr>
        <w:t xml:space="preserve"> </w:t>
      </w:r>
      <w:r>
        <w:rPr>
          <w:lang w:val="az-Latn-AZ"/>
        </w:rPr>
        <w:t>bəhrələnməzdi</w:t>
      </w:r>
      <w:r>
        <w:rPr>
          <w:lang w:val="az-Cyrl-AZ"/>
        </w:rPr>
        <w:t xml:space="preserve">. </w:t>
      </w:r>
      <w:r>
        <w:rPr>
          <w:lang w:val="az-Latn-AZ"/>
        </w:rPr>
        <w:t>Bu</w:t>
      </w:r>
      <w:r>
        <w:rPr>
          <w:lang w:val="az-Cyrl-AZ"/>
        </w:rPr>
        <w:t xml:space="preserve"> </w:t>
      </w:r>
      <w:r>
        <w:rPr>
          <w:lang w:val="az-Latn-AZ"/>
        </w:rPr>
        <w:t>böyük</w:t>
      </w:r>
      <w:r>
        <w:rPr>
          <w:lang w:val="az-Cyrl-AZ"/>
        </w:rPr>
        <w:t xml:space="preserve"> </w:t>
      </w:r>
      <w:r>
        <w:rPr>
          <w:lang w:val="az-Latn-AZ"/>
        </w:rPr>
        <w:t>insanın</w:t>
      </w:r>
      <w:r>
        <w:rPr>
          <w:lang w:val="az-Cyrl-AZ"/>
        </w:rPr>
        <w:t xml:space="preserve"> </w:t>
      </w:r>
      <w:r>
        <w:rPr>
          <w:lang w:val="az-Latn-AZ"/>
        </w:rPr>
        <w:t>müvəffəqiyyətləri</w:t>
      </w:r>
      <w:r>
        <w:rPr>
          <w:lang w:val="az-Cyrl-AZ"/>
        </w:rPr>
        <w:t xml:space="preserve"> </w:t>
      </w:r>
      <w:r>
        <w:rPr>
          <w:lang w:val="az-Latn-AZ"/>
        </w:rPr>
        <w:t>Allahla</w:t>
      </w:r>
      <w:r>
        <w:rPr>
          <w:lang w:val="az-Cyrl-AZ"/>
        </w:rPr>
        <w:t xml:space="preserve"> </w:t>
      </w:r>
      <w:r>
        <w:rPr>
          <w:lang w:val="az-Latn-AZ"/>
        </w:rPr>
        <w:t>rabitəsi</w:t>
      </w:r>
      <w:r>
        <w:rPr>
          <w:lang w:val="az-Cyrl-AZ"/>
        </w:rPr>
        <w:t xml:space="preserve">, </w:t>
      </w:r>
      <w:r>
        <w:rPr>
          <w:lang w:val="az-Latn-AZ"/>
        </w:rPr>
        <w:t>raz</w:t>
      </w:r>
      <w:r>
        <w:rPr>
          <w:lang w:val="az-Cyrl-AZ"/>
        </w:rPr>
        <w:t>-</w:t>
      </w:r>
      <w:r>
        <w:rPr>
          <w:lang w:val="az-Latn-AZ"/>
        </w:rPr>
        <w:t>niyazı</w:t>
      </w:r>
      <w:r>
        <w:rPr>
          <w:lang w:val="az-Cyrl-AZ"/>
        </w:rPr>
        <w:t xml:space="preserve">, </w:t>
      </w:r>
      <w:r>
        <w:rPr>
          <w:lang w:val="az-Latn-AZ"/>
        </w:rPr>
        <w:t>minacatları</w:t>
      </w:r>
      <w:r>
        <w:rPr>
          <w:lang w:val="az-Cyrl-AZ"/>
        </w:rPr>
        <w:t xml:space="preserve"> </w:t>
      </w:r>
      <w:r>
        <w:rPr>
          <w:lang w:val="az-Latn-AZ"/>
        </w:rPr>
        <w:t>ilə</w:t>
      </w:r>
      <w:r>
        <w:rPr>
          <w:lang w:val="az-Cyrl-AZ"/>
        </w:rPr>
        <w:t xml:space="preserve"> </w:t>
      </w:r>
      <w:r>
        <w:rPr>
          <w:lang w:val="az-Latn-AZ"/>
        </w:rPr>
        <w:t>bağlı</w:t>
      </w:r>
      <w:r>
        <w:rPr>
          <w:lang w:val="az-Cyrl-AZ"/>
        </w:rPr>
        <w:t xml:space="preserve"> </w:t>
      </w:r>
      <w:r>
        <w:rPr>
          <w:lang w:val="az-Latn-AZ"/>
        </w:rPr>
        <w:t>idi</w:t>
      </w:r>
      <w:r>
        <w:rPr>
          <w:lang w:val="az-Cyrl-AZ"/>
        </w:rPr>
        <w:t>.”</w:t>
      </w:r>
    </w:p>
    <w:p w:rsidR="00D301F4" w:rsidRDefault="00D301F4" w:rsidP="00D301F4">
      <w:pPr>
        <w:pStyle w:val="StyleJustifiedFirstline05cm"/>
        <w:rPr>
          <w:lang w:val="az-Latn-AZ"/>
        </w:rPr>
      </w:pPr>
    </w:p>
    <w:p w:rsidR="00D301F4" w:rsidRDefault="00D301F4" w:rsidP="00D301F4">
      <w:pPr>
        <w:pStyle w:val="StyleJustifiedFirstline05cm"/>
        <w:rPr>
          <w:lang w:val="az-Latn-AZ"/>
        </w:rPr>
      </w:pPr>
    </w:p>
    <w:p w:rsidR="00D301F4" w:rsidRDefault="00D301F4" w:rsidP="00D301F4">
      <w:pPr>
        <w:pStyle w:val="StyleJustifiedFirstline05cm"/>
        <w:rPr>
          <w:lang w:val="az-Cyrl-AZ"/>
        </w:rPr>
      </w:pPr>
    </w:p>
    <w:p w:rsidR="00D301F4" w:rsidRDefault="00D301F4" w:rsidP="00D301F4">
      <w:pPr>
        <w:ind w:firstLine="284"/>
        <w:jc w:val="both"/>
        <w:rPr>
          <w:b/>
          <w:bCs/>
          <w:sz w:val="28"/>
          <w:szCs w:val="28"/>
          <w:lang w:val="az-Cyrl-AZ"/>
        </w:rPr>
      </w:pPr>
      <w:r>
        <w:rPr>
          <w:b/>
          <w:bCs/>
          <w:sz w:val="28"/>
          <w:szCs w:val="28"/>
          <w:lang w:val="az-Latn-AZ"/>
        </w:rPr>
        <w:t>e</w:t>
      </w:r>
      <w:r>
        <w:rPr>
          <w:b/>
          <w:bCs/>
          <w:sz w:val="28"/>
          <w:szCs w:val="28"/>
          <w:lang w:val="az-Cyrl-AZ"/>
        </w:rPr>
        <w:t>)</w:t>
      </w:r>
      <w:r>
        <w:rPr>
          <w:b/>
          <w:bCs/>
          <w:sz w:val="28"/>
          <w:szCs w:val="28"/>
          <w:lang w:val="az-Latn-AZ"/>
        </w:rPr>
        <w:t xml:space="preserve"> İbadət</w:t>
      </w:r>
      <w:r>
        <w:rPr>
          <w:b/>
          <w:bCs/>
          <w:sz w:val="28"/>
          <w:szCs w:val="28"/>
          <w:lang w:val="az-Cyrl-AZ"/>
        </w:rPr>
        <w:t xml:space="preserve">, </w:t>
      </w:r>
      <w:r>
        <w:rPr>
          <w:b/>
          <w:bCs/>
          <w:sz w:val="28"/>
          <w:szCs w:val="28"/>
          <w:lang w:val="az-Latn-AZ"/>
        </w:rPr>
        <w:t>bəndəlik</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1990-</w:t>
      </w:r>
      <w:r>
        <w:rPr>
          <w:lang w:val="az-Latn-AZ"/>
        </w:rPr>
        <w:t>cı</w:t>
      </w:r>
      <w:r>
        <w:rPr>
          <w:lang w:val="az-Cyrl-AZ"/>
        </w:rPr>
        <w:t xml:space="preserve"> </w:t>
      </w:r>
      <w:r>
        <w:rPr>
          <w:lang w:val="az-Latn-AZ"/>
        </w:rPr>
        <w:t>il</w:t>
      </w:r>
      <w:r>
        <w:rPr>
          <w:lang w:val="az-Cyrl-AZ"/>
        </w:rPr>
        <w:t xml:space="preserve">, </w:t>
      </w:r>
      <w:r>
        <w:rPr>
          <w:lang w:val="az-Latn-AZ"/>
        </w:rPr>
        <w:t>sentyabrın</w:t>
      </w:r>
      <w:r>
        <w:rPr>
          <w:lang w:val="az-Cyrl-AZ"/>
        </w:rPr>
        <w:t xml:space="preserve"> 20-</w:t>
      </w:r>
      <w:r>
        <w:rPr>
          <w:lang w:val="az-Latn-AZ"/>
        </w:rPr>
        <w:t>dəki</w:t>
      </w:r>
      <w:r>
        <w:rPr>
          <w:lang w:val="az-Cyrl-AZ"/>
        </w:rPr>
        <w:t xml:space="preserve"> </w:t>
      </w:r>
      <w:r>
        <w:rPr>
          <w:lang w:val="az-Latn-AZ"/>
        </w:rPr>
        <w:t>söhbətində</w:t>
      </w:r>
      <w:r>
        <w:rPr>
          <w:lang w:val="az-Cyrl-AZ"/>
        </w:rPr>
        <w:t xml:space="preserve"> </w:t>
      </w:r>
      <w:r>
        <w:rPr>
          <w:lang w:val="az-Latn-AZ"/>
        </w:rPr>
        <w:t>buyurub</w:t>
      </w:r>
      <w:r>
        <w:rPr>
          <w:lang w:val="az-Cyrl-AZ"/>
        </w:rPr>
        <w:t>: “</w:t>
      </w:r>
      <w:r>
        <w:rPr>
          <w:lang w:val="az-Latn-AZ"/>
        </w:rPr>
        <w:t>Sizi</w:t>
      </w:r>
      <w:r>
        <w:rPr>
          <w:lang w:val="az-Cyrl-AZ"/>
        </w:rPr>
        <w:t xml:space="preserve"> </w:t>
      </w:r>
      <w:r>
        <w:rPr>
          <w:lang w:val="az-Latn-AZ"/>
        </w:rPr>
        <w:t>ən</w:t>
      </w:r>
      <w:r>
        <w:rPr>
          <w:lang w:val="az-Cyrl-AZ"/>
        </w:rPr>
        <w:t xml:space="preserve"> </w:t>
      </w:r>
      <w:r>
        <w:rPr>
          <w:lang w:val="az-Latn-AZ"/>
        </w:rPr>
        <w:t>modern</w:t>
      </w:r>
      <w:r>
        <w:rPr>
          <w:lang w:val="az-Cyrl-AZ"/>
        </w:rPr>
        <w:t xml:space="preserve"> </w:t>
      </w:r>
      <w:r>
        <w:rPr>
          <w:lang w:val="az-Latn-AZ"/>
        </w:rPr>
        <w:t>silahlarla</w:t>
      </w:r>
      <w:r>
        <w:rPr>
          <w:lang w:val="az-Cyrl-AZ"/>
        </w:rPr>
        <w:t xml:space="preserve"> </w:t>
      </w:r>
      <w:r>
        <w:rPr>
          <w:lang w:val="az-Latn-AZ"/>
        </w:rPr>
        <w:t>təchiz</w:t>
      </w:r>
      <w:r>
        <w:rPr>
          <w:lang w:val="az-Cyrl-AZ"/>
        </w:rPr>
        <w:t xml:space="preserve"> </w:t>
      </w:r>
      <w:r>
        <w:rPr>
          <w:lang w:val="az-Latn-AZ"/>
        </w:rPr>
        <w:t>edilmiş</w:t>
      </w:r>
      <w:r>
        <w:rPr>
          <w:lang w:val="az-Cyrl-AZ"/>
        </w:rPr>
        <w:t xml:space="preserve"> </w:t>
      </w:r>
      <w:r>
        <w:rPr>
          <w:lang w:val="az-Latn-AZ"/>
        </w:rPr>
        <w:t>ordudan</w:t>
      </w:r>
      <w:r>
        <w:rPr>
          <w:lang w:val="az-Cyrl-AZ"/>
        </w:rPr>
        <w:t xml:space="preserve"> </w:t>
      </w:r>
      <w:r>
        <w:rPr>
          <w:lang w:val="az-Latn-AZ"/>
        </w:rPr>
        <w:t>güclü</w:t>
      </w:r>
      <w:r>
        <w:rPr>
          <w:lang w:val="az-Cyrl-AZ"/>
        </w:rPr>
        <w:t xml:space="preserve"> </w:t>
      </w:r>
      <w:r>
        <w:rPr>
          <w:lang w:val="az-Latn-AZ"/>
        </w:rPr>
        <w:t>edən</w:t>
      </w:r>
      <w:r>
        <w:rPr>
          <w:lang w:val="az-Cyrl-AZ"/>
        </w:rPr>
        <w:t xml:space="preserve"> </w:t>
      </w:r>
      <w:r>
        <w:rPr>
          <w:lang w:val="az-Latn-AZ"/>
        </w:rPr>
        <w:t>iman</w:t>
      </w:r>
      <w:r>
        <w:rPr>
          <w:lang w:val="az-Cyrl-AZ"/>
        </w:rPr>
        <w:t xml:space="preserve"> </w:t>
      </w:r>
      <w:r>
        <w:rPr>
          <w:lang w:val="az-Latn-AZ"/>
        </w:rPr>
        <w:t>və</w:t>
      </w:r>
      <w:r>
        <w:rPr>
          <w:lang w:val="az-Cyrl-AZ"/>
        </w:rPr>
        <w:t xml:space="preserve"> </w:t>
      </w:r>
      <w:r>
        <w:rPr>
          <w:lang w:val="az-Latn-AZ"/>
        </w:rPr>
        <w:t>ibadətinizdir</w:t>
      </w:r>
      <w:r>
        <w:rPr>
          <w:lang w:val="az-Cyrl-AZ"/>
        </w:rPr>
        <w:t xml:space="preserve">. </w:t>
      </w:r>
      <w:r>
        <w:rPr>
          <w:lang w:val="az-Latn-AZ"/>
        </w:rPr>
        <w:t>Qeybə</w:t>
      </w:r>
      <w:r>
        <w:rPr>
          <w:lang w:val="az-Cyrl-AZ"/>
        </w:rPr>
        <w:t xml:space="preserve"> </w:t>
      </w:r>
      <w:r>
        <w:rPr>
          <w:lang w:val="az-Latn-AZ"/>
        </w:rPr>
        <w:t>inam</w:t>
      </w:r>
      <w:r>
        <w:rPr>
          <w:lang w:val="az-Cyrl-AZ"/>
        </w:rPr>
        <w:t xml:space="preserve">, </w:t>
      </w:r>
      <w:r>
        <w:rPr>
          <w:lang w:val="az-Latn-AZ"/>
        </w:rPr>
        <w:t>onun</w:t>
      </w:r>
      <w:r>
        <w:rPr>
          <w:lang w:val="az-Cyrl-AZ"/>
        </w:rPr>
        <w:t xml:space="preserve"> </w:t>
      </w:r>
      <w:r>
        <w:rPr>
          <w:lang w:val="az-Latn-AZ"/>
        </w:rPr>
        <w:t>təsirləri</w:t>
      </w:r>
      <w:r>
        <w:rPr>
          <w:lang w:val="az-Cyrl-AZ"/>
        </w:rPr>
        <w:t xml:space="preserve"> </w:t>
      </w:r>
      <w:r>
        <w:rPr>
          <w:lang w:val="az-Latn-AZ"/>
        </w:rPr>
        <w:t>bizim</w:t>
      </w:r>
      <w:r>
        <w:rPr>
          <w:lang w:val="az-Cyrl-AZ"/>
        </w:rPr>
        <w:t xml:space="preserve"> </w:t>
      </w:r>
      <w:r>
        <w:rPr>
          <w:lang w:val="az-Latn-AZ"/>
        </w:rPr>
        <w:t>əlimizdə</w:t>
      </w:r>
      <w:r>
        <w:rPr>
          <w:lang w:val="az-Cyrl-AZ"/>
        </w:rPr>
        <w:t xml:space="preserve"> </w:t>
      </w:r>
      <w:r>
        <w:rPr>
          <w:lang w:val="az-Latn-AZ"/>
        </w:rPr>
        <w:t>deyil</w:t>
      </w:r>
      <w:r>
        <w:rPr>
          <w:lang w:val="az-Cyrl-AZ"/>
        </w:rPr>
        <w:t xml:space="preserve">. </w:t>
      </w:r>
      <w:r>
        <w:rPr>
          <w:lang w:val="az-Latn-AZ"/>
        </w:rPr>
        <w:t>O</w:t>
      </w:r>
      <w:r>
        <w:rPr>
          <w:lang w:val="az-Cyrl-AZ"/>
        </w:rPr>
        <w:t xml:space="preserve"> </w:t>
      </w:r>
      <w:r>
        <w:rPr>
          <w:lang w:val="az-Latn-AZ"/>
        </w:rPr>
        <w:t>etiqada</w:t>
      </w:r>
      <w:r>
        <w:rPr>
          <w:lang w:val="az-Cyrl-AZ"/>
        </w:rPr>
        <w:t xml:space="preserve"> </w:t>
      </w:r>
      <w:r>
        <w:rPr>
          <w:lang w:val="az-Latn-AZ"/>
        </w:rPr>
        <w:t>təqva</w:t>
      </w:r>
      <w:r>
        <w:rPr>
          <w:lang w:val="az-Cyrl-AZ"/>
        </w:rPr>
        <w:t xml:space="preserve">, </w:t>
      </w:r>
      <w:r>
        <w:rPr>
          <w:lang w:val="az-Latn-AZ"/>
        </w:rPr>
        <w:t>şəriət</w:t>
      </w:r>
      <w:r>
        <w:rPr>
          <w:lang w:val="az-Cyrl-AZ"/>
        </w:rPr>
        <w:t xml:space="preserve"> </w:t>
      </w:r>
      <w:r>
        <w:rPr>
          <w:lang w:val="az-Latn-AZ"/>
        </w:rPr>
        <w:t>vəzifələrinə</w:t>
      </w:r>
      <w:r>
        <w:rPr>
          <w:lang w:val="az-Cyrl-AZ"/>
        </w:rPr>
        <w:t xml:space="preserve"> </w:t>
      </w:r>
      <w:r>
        <w:rPr>
          <w:lang w:val="az-Latn-AZ"/>
        </w:rPr>
        <w:t>əməl</w:t>
      </w:r>
      <w:r>
        <w:rPr>
          <w:lang w:val="az-Cyrl-AZ"/>
        </w:rPr>
        <w:t xml:space="preserve"> </w:t>
      </w:r>
      <w:r>
        <w:rPr>
          <w:lang w:val="az-Latn-AZ"/>
        </w:rPr>
        <w:t>etmək</w:t>
      </w:r>
      <w:r>
        <w:rPr>
          <w:lang w:val="az-Cyrl-AZ"/>
        </w:rPr>
        <w:t xml:space="preserve"> </w:t>
      </w:r>
      <w:r>
        <w:rPr>
          <w:lang w:val="az-Latn-AZ"/>
        </w:rPr>
        <w:t>yolu</w:t>
      </w:r>
      <w:r>
        <w:rPr>
          <w:lang w:val="az-Cyrl-AZ"/>
        </w:rPr>
        <w:t xml:space="preserve"> </w:t>
      </w:r>
      <w:r>
        <w:rPr>
          <w:lang w:val="az-Latn-AZ"/>
        </w:rPr>
        <w:t>ilə</w:t>
      </w:r>
      <w:r>
        <w:rPr>
          <w:lang w:val="az-Cyrl-AZ"/>
        </w:rPr>
        <w:t xml:space="preserve"> </w:t>
      </w:r>
      <w:r>
        <w:rPr>
          <w:lang w:val="az-Latn-AZ"/>
        </w:rPr>
        <w:t>çatmaq</w:t>
      </w:r>
      <w:r>
        <w:rPr>
          <w:lang w:val="az-Cyrl-AZ"/>
        </w:rPr>
        <w:t xml:space="preserve"> </w:t>
      </w:r>
      <w:r>
        <w:rPr>
          <w:lang w:val="az-Latn-AZ"/>
        </w:rPr>
        <w:t>olar</w:t>
      </w:r>
      <w:r>
        <w:rPr>
          <w:lang w:val="az-Cyrl-AZ"/>
        </w:rPr>
        <w:t>.”</w:t>
      </w:r>
    </w:p>
    <w:p w:rsidR="00D301F4" w:rsidRDefault="00D301F4" w:rsidP="00D301F4">
      <w:pPr>
        <w:pStyle w:val="StyleJustifiedFirstline05cm"/>
        <w:rPr>
          <w:lang w:val="az-Cyrl-AZ"/>
        </w:rPr>
      </w:pPr>
      <w:r>
        <w:rPr>
          <w:lang w:val="az-Latn-AZ"/>
        </w:rPr>
        <w:t>Bizə</w:t>
      </w:r>
      <w:r>
        <w:rPr>
          <w:lang w:val="az-Cyrl-AZ"/>
        </w:rPr>
        <w:t xml:space="preserve"> </w:t>
      </w:r>
      <w:r>
        <w:rPr>
          <w:lang w:val="az-Latn-AZ"/>
        </w:rPr>
        <w:t>cihad</w:t>
      </w:r>
      <w:r>
        <w:rPr>
          <w:lang w:val="az-Cyrl-AZ"/>
        </w:rPr>
        <w:t xml:space="preserve"> </w:t>
      </w:r>
      <w:r>
        <w:rPr>
          <w:lang w:val="az-Latn-AZ"/>
        </w:rPr>
        <w:t>edin</w:t>
      </w:r>
      <w:r>
        <w:rPr>
          <w:lang w:val="az-Cyrl-AZ"/>
        </w:rPr>
        <w:t xml:space="preserve">, </w:t>
      </w:r>
      <w:r>
        <w:rPr>
          <w:lang w:val="az-Latn-AZ"/>
        </w:rPr>
        <w:t>yaxşılığa</w:t>
      </w:r>
      <w:r>
        <w:rPr>
          <w:lang w:val="az-Cyrl-AZ"/>
        </w:rPr>
        <w:t xml:space="preserve"> </w:t>
      </w:r>
      <w:r>
        <w:rPr>
          <w:lang w:val="az-Latn-AZ"/>
        </w:rPr>
        <w:t>çağırın</w:t>
      </w:r>
      <w:r>
        <w:rPr>
          <w:lang w:val="az-Cyrl-AZ"/>
        </w:rPr>
        <w:t xml:space="preserve">, </w:t>
      </w:r>
      <w:r>
        <w:rPr>
          <w:lang w:val="az-Latn-AZ"/>
        </w:rPr>
        <w:t>namaz</w:t>
      </w:r>
      <w:r>
        <w:rPr>
          <w:lang w:val="az-Cyrl-AZ"/>
        </w:rPr>
        <w:t xml:space="preserve"> </w:t>
      </w:r>
      <w:r>
        <w:rPr>
          <w:lang w:val="az-Latn-AZ"/>
        </w:rPr>
        <w:t>qılın</w:t>
      </w:r>
      <w:r>
        <w:rPr>
          <w:lang w:val="az-Cyrl-AZ"/>
        </w:rPr>
        <w:t xml:space="preserve">, </w:t>
      </w:r>
      <w:r>
        <w:rPr>
          <w:lang w:val="az-Latn-AZ"/>
        </w:rPr>
        <w:t>zəkat</w:t>
      </w:r>
      <w:r>
        <w:rPr>
          <w:lang w:val="az-Cyrl-AZ"/>
        </w:rPr>
        <w:t xml:space="preserve"> </w:t>
      </w:r>
      <w:r>
        <w:rPr>
          <w:lang w:val="az-Latn-AZ"/>
        </w:rPr>
        <w:t>verin</w:t>
      </w:r>
      <w:r>
        <w:rPr>
          <w:lang w:val="az-Cyrl-AZ"/>
        </w:rPr>
        <w:t xml:space="preserve">, </w:t>
      </w:r>
      <w:r>
        <w:rPr>
          <w:lang w:val="az-Latn-AZ"/>
        </w:rPr>
        <w:t>sədaqətli</w:t>
      </w:r>
      <w:r>
        <w:rPr>
          <w:lang w:val="az-Cyrl-AZ"/>
        </w:rPr>
        <w:t xml:space="preserve">, </w:t>
      </w:r>
      <w:r>
        <w:rPr>
          <w:lang w:val="az-Latn-AZ"/>
        </w:rPr>
        <w:t>səmimi</w:t>
      </w:r>
      <w:r>
        <w:rPr>
          <w:lang w:val="az-Cyrl-AZ"/>
        </w:rPr>
        <w:t xml:space="preserve">, </w:t>
      </w:r>
      <w:r>
        <w:rPr>
          <w:lang w:val="az-Latn-AZ"/>
        </w:rPr>
        <w:t>ixlaslı</w:t>
      </w:r>
      <w:r>
        <w:rPr>
          <w:lang w:val="az-Cyrl-AZ"/>
        </w:rPr>
        <w:t xml:space="preserve"> </w:t>
      </w:r>
      <w:r>
        <w:rPr>
          <w:lang w:val="az-Latn-AZ"/>
        </w:rPr>
        <w:t>olun</w:t>
      </w:r>
      <w:r>
        <w:rPr>
          <w:lang w:val="az-Cyrl-AZ"/>
        </w:rPr>
        <w:t xml:space="preserve">, </w:t>
      </w:r>
      <w:r>
        <w:rPr>
          <w:lang w:val="az-Latn-AZ"/>
        </w:rPr>
        <w:t>güzəştə</w:t>
      </w:r>
      <w:r>
        <w:rPr>
          <w:lang w:val="az-Cyrl-AZ"/>
        </w:rPr>
        <w:t xml:space="preserve"> </w:t>
      </w:r>
      <w:r>
        <w:rPr>
          <w:lang w:val="az-Latn-AZ"/>
        </w:rPr>
        <w:t>gedin</w:t>
      </w:r>
      <w:r>
        <w:rPr>
          <w:lang w:val="az-Cyrl-AZ"/>
        </w:rPr>
        <w:t xml:space="preserve">, </w:t>
      </w:r>
      <w:r>
        <w:rPr>
          <w:lang w:val="az-Latn-AZ"/>
        </w:rPr>
        <w:t>çirkin</w:t>
      </w:r>
      <w:r>
        <w:rPr>
          <w:lang w:val="az-Cyrl-AZ"/>
        </w:rPr>
        <w:t xml:space="preserve"> </w:t>
      </w:r>
      <w:r>
        <w:rPr>
          <w:lang w:val="az-Latn-AZ"/>
        </w:rPr>
        <w:t>sifətlərdən</w:t>
      </w:r>
      <w:r>
        <w:rPr>
          <w:lang w:val="az-Cyrl-AZ"/>
        </w:rPr>
        <w:t xml:space="preserve"> </w:t>
      </w:r>
      <w:r>
        <w:rPr>
          <w:lang w:val="az-Latn-AZ"/>
        </w:rPr>
        <w:t>uzaq</w:t>
      </w:r>
      <w:r>
        <w:rPr>
          <w:lang w:val="az-Cyrl-AZ"/>
        </w:rPr>
        <w:t xml:space="preserve"> </w:t>
      </w:r>
      <w:r>
        <w:rPr>
          <w:lang w:val="az-Latn-AZ"/>
        </w:rPr>
        <w:t>olun</w:t>
      </w:r>
      <w:r>
        <w:rPr>
          <w:lang w:val="az-Cyrl-AZ"/>
        </w:rPr>
        <w:t xml:space="preserve"> </w:t>
      </w:r>
      <w:r>
        <w:rPr>
          <w:lang w:val="az-Latn-AZ"/>
        </w:rPr>
        <w:t>deyilirsə</w:t>
      </w:r>
      <w:r>
        <w:rPr>
          <w:lang w:val="az-Cyrl-AZ"/>
        </w:rPr>
        <w:t xml:space="preserve">, </w:t>
      </w:r>
      <w:r>
        <w:rPr>
          <w:lang w:val="az-Latn-AZ"/>
        </w:rPr>
        <w:t>itaət</w:t>
      </w:r>
      <w:r>
        <w:rPr>
          <w:lang w:val="az-Cyrl-AZ"/>
        </w:rPr>
        <w:t xml:space="preserve"> </w:t>
      </w:r>
      <w:r>
        <w:rPr>
          <w:lang w:val="az-Latn-AZ"/>
        </w:rPr>
        <w:t>etməliyik</w:t>
      </w:r>
      <w:r>
        <w:rPr>
          <w:lang w:val="az-Cyrl-AZ"/>
        </w:rPr>
        <w:t>.</w:t>
      </w:r>
    </w:p>
    <w:p w:rsidR="00D301F4" w:rsidRDefault="00D301F4" w:rsidP="00D301F4">
      <w:pPr>
        <w:pStyle w:val="StyleJustifiedFirstline05cm"/>
        <w:rPr>
          <w:lang w:val="az-Cyrl-AZ"/>
        </w:rPr>
      </w:pPr>
    </w:p>
    <w:p w:rsidR="00D301F4" w:rsidRDefault="00D301F4" w:rsidP="00D301F4">
      <w:pPr>
        <w:ind w:firstLine="284"/>
        <w:jc w:val="both"/>
        <w:rPr>
          <w:b/>
          <w:bCs/>
          <w:sz w:val="28"/>
          <w:szCs w:val="28"/>
          <w:lang w:val="az-Cyrl-AZ"/>
        </w:rPr>
      </w:pPr>
      <w:r>
        <w:rPr>
          <w:b/>
          <w:bCs/>
          <w:sz w:val="28"/>
          <w:szCs w:val="28"/>
          <w:lang w:val="az-Latn-AZ"/>
        </w:rPr>
        <w:t>f</w:t>
      </w:r>
      <w:r>
        <w:rPr>
          <w:b/>
          <w:bCs/>
          <w:sz w:val="28"/>
          <w:szCs w:val="28"/>
          <w:lang w:val="az-Cyrl-AZ"/>
        </w:rPr>
        <w:t xml:space="preserve">) </w:t>
      </w:r>
      <w:r>
        <w:rPr>
          <w:b/>
          <w:bCs/>
          <w:sz w:val="28"/>
          <w:szCs w:val="28"/>
          <w:lang w:val="az-Latn-AZ"/>
        </w:rPr>
        <w:t>Şücaət</w:t>
      </w:r>
    </w:p>
    <w:p w:rsidR="00D301F4" w:rsidRDefault="00D301F4" w:rsidP="00D301F4">
      <w:pPr>
        <w:pStyle w:val="StyleJustifiedFirstline05cm"/>
        <w:rPr>
          <w:lang w:val="az-Cyrl-AZ"/>
        </w:rPr>
      </w:pPr>
      <w:r>
        <w:rPr>
          <w:lang w:val="az-Latn-AZ"/>
        </w:rPr>
        <w:t>İslam</w:t>
      </w:r>
      <w:r>
        <w:rPr>
          <w:lang w:val="az-Cyrl-AZ"/>
        </w:rPr>
        <w:t xml:space="preserve"> </w:t>
      </w:r>
      <w:r>
        <w:rPr>
          <w:lang w:val="az-Latn-AZ"/>
        </w:rPr>
        <w:t>İnqilabının</w:t>
      </w:r>
      <w:r>
        <w:rPr>
          <w:lang w:val="az-Cyrl-AZ"/>
        </w:rPr>
        <w:t xml:space="preserve"> </w:t>
      </w:r>
      <w:r>
        <w:rPr>
          <w:lang w:val="az-Latn-AZ"/>
        </w:rPr>
        <w:t>Ali</w:t>
      </w:r>
      <w:r>
        <w:rPr>
          <w:lang w:val="az-Cyrl-AZ"/>
        </w:rPr>
        <w:t xml:space="preserve"> </w:t>
      </w:r>
      <w:r>
        <w:rPr>
          <w:lang w:val="az-Latn-AZ"/>
        </w:rPr>
        <w:t>Rəhbəri</w:t>
      </w:r>
      <w:r>
        <w:rPr>
          <w:lang w:val="az-Cyrl-AZ"/>
        </w:rPr>
        <w:t xml:space="preserve"> </w:t>
      </w:r>
      <w:r>
        <w:rPr>
          <w:lang w:val="az-Latn-AZ"/>
        </w:rPr>
        <w:t>təqva</w:t>
      </w:r>
      <w:r>
        <w:rPr>
          <w:lang w:val="az-Cyrl-AZ"/>
        </w:rPr>
        <w:t xml:space="preserve">, </w:t>
      </w:r>
      <w:r>
        <w:rPr>
          <w:lang w:val="az-Latn-AZ"/>
        </w:rPr>
        <w:t>nəzm</w:t>
      </w:r>
      <w:r>
        <w:rPr>
          <w:lang w:val="az-Cyrl-AZ"/>
        </w:rPr>
        <w:t xml:space="preserve"> </w:t>
      </w:r>
      <w:r>
        <w:rPr>
          <w:lang w:val="az-Latn-AZ"/>
        </w:rPr>
        <w:t>və</w:t>
      </w:r>
      <w:r>
        <w:rPr>
          <w:lang w:val="az-Cyrl-AZ"/>
        </w:rPr>
        <w:t xml:space="preserve"> </w:t>
      </w:r>
      <w:r>
        <w:rPr>
          <w:lang w:val="az-Latn-AZ"/>
        </w:rPr>
        <w:t>şücaəti</w:t>
      </w:r>
      <w:r>
        <w:rPr>
          <w:lang w:val="az-Cyrl-AZ"/>
        </w:rPr>
        <w:t xml:space="preserve"> </w:t>
      </w:r>
      <w:r>
        <w:rPr>
          <w:lang w:val="az-Latn-AZ"/>
        </w:rPr>
        <w:t>pasdarlar</w:t>
      </w:r>
      <w:r>
        <w:rPr>
          <w:lang w:val="az-Cyrl-AZ"/>
        </w:rPr>
        <w:t xml:space="preserve"> </w:t>
      </w:r>
      <w:r>
        <w:rPr>
          <w:lang w:val="az-Latn-AZ"/>
        </w:rPr>
        <w:t>və</w:t>
      </w:r>
      <w:r>
        <w:rPr>
          <w:lang w:val="az-Cyrl-AZ"/>
        </w:rPr>
        <w:t xml:space="preserve"> </w:t>
      </w:r>
      <w:r>
        <w:rPr>
          <w:lang w:val="az-Latn-AZ"/>
        </w:rPr>
        <w:t>hərbiçilər</w:t>
      </w:r>
      <w:r>
        <w:rPr>
          <w:lang w:val="az-Cyrl-AZ"/>
        </w:rPr>
        <w:t xml:space="preserve"> </w:t>
      </w:r>
      <w:r>
        <w:rPr>
          <w:lang w:val="az-Latn-AZ"/>
        </w:rPr>
        <w:t>üçün</w:t>
      </w:r>
      <w:r>
        <w:rPr>
          <w:lang w:val="az-Cyrl-AZ"/>
        </w:rPr>
        <w:t xml:space="preserve"> 3 </w:t>
      </w:r>
      <w:r>
        <w:rPr>
          <w:lang w:val="az-Latn-AZ"/>
        </w:rPr>
        <w:t>əsas</w:t>
      </w:r>
      <w:r>
        <w:rPr>
          <w:lang w:val="az-Cyrl-AZ"/>
        </w:rPr>
        <w:t xml:space="preserve"> </w:t>
      </w:r>
      <w:r>
        <w:rPr>
          <w:lang w:val="az-Latn-AZ"/>
        </w:rPr>
        <w:t>və</w:t>
      </w:r>
      <w:r>
        <w:rPr>
          <w:lang w:val="az-Cyrl-AZ"/>
        </w:rPr>
        <w:t xml:space="preserve"> </w:t>
      </w:r>
      <w:r>
        <w:rPr>
          <w:lang w:val="az-Latn-AZ"/>
        </w:rPr>
        <w:t>zəruri</w:t>
      </w:r>
      <w:r>
        <w:rPr>
          <w:lang w:val="az-Cyrl-AZ"/>
        </w:rPr>
        <w:t xml:space="preserve"> </w:t>
      </w:r>
      <w:r>
        <w:rPr>
          <w:lang w:val="az-Latn-AZ"/>
        </w:rPr>
        <w:t>xüsusiyyət</w:t>
      </w:r>
      <w:r>
        <w:rPr>
          <w:lang w:val="az-Cyrl-AZ"/>
        </w:rPr>
        <w:t xml:space="preserve"> </w:t>
      </w:r>
      <w:r>
        <w:rPr>
          <w:lang w:val="az-Latn-AZ"/>
        </w:rPr>
        <w:t>kimi</w:t>
      </w:r>
      <w:r>
        <w:rPr>
          <w:lang w:val="az-Cyrl-AZ"/>
        </w:rPr>
        <w:t xml:space="preserve"> </w:t>
      </w:r>
      <w:r>
        <w:rPr>
          <w:lang w:val="az-Latn-AZ"/>
        </w:rPr>
        <w:t>qeyd</w:t>
      </w:r>
      <w:r>
        <w:rPr>
          <w:lang w:val="az-Cyrl-AZ"/>
        </w:rPr>
        <w:t xml:space="preserve"> </w:t>
      </w:r>
      <w:r>
        <w:rPr>
          <w:lang w:val="az-Latn-AZ"/>
        </w:rPr>
        <w:t>edir</w:t>
      </w:r>
      <w:r>
        <w:rPr>
          <w:lang w:val="az-Cyrl-AZ"/>
        </w:rPr>
        <w:t xml:space="preserve">. </w:t>
      </w:r>
      <w:r>
        <w:rPr>
          <w:lang w:val="az-Latn-AZ"/>
        </w:rPr>
        <w:t>Rəhbər</w:t>
      </w:r>
      <w:r>
        <w:rPr>
          <w:lang w:val="az-Cyrl-AZ"/>
        </w:rPr>
        <w:t xml:space="preserve"> 1999-</w:t>
      </w:r>
      <w:r>
        <w:rPr>
          <w:lang w:val="az-Latn-AZ"/>
        </w:rPr>
        <w:t>cu</w:t>
      </w:r>
      <w:r>
        <w:rPr>
          <w:lang w:val="az-Cyrl-AZ"/>
        </w:rPr>
        <w:t xml:space="preserve"> </w:t>
      </w:r>
      <w:r>
        <w:rPr>
          <w:lang w:val="az-Latn-AZ"/>
        </w:rPr>
        <w:t>il</w:t>
      </w:r>
      <w:r>
        <w:rPr>
          <w:lang w:val="az-Cyrl-AZ"/>
        </w:rPr>
        <w:t xml:space="preserve">, 22 </w:t>
      </w:r>
      <w:r>
        <w:rPr>
          <w:lang w:val="az-Latn-AZ"/>
        </w:rPr>
        <w:t>apreldəki</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Şücaət</w:t>
      </w:r>
      <w:r>
        <w:rPr>
          <w:lang w:val="az-Cyrl-AZ"/>
        </w:rPr>
        <w:t xml:space="preserve"> </w:t>
      </w:r>
      <w:r>
        <w:rPr>
          <w:lang w:val="az-Latn-AZ"/>
        </w:rPr>
        <w:t>İran</w:t>
      </w:r>
      <w:r>
        <w:rPr>
          <w:lang w:val="az-Cyrl-AZ"/>
        </w:rPr>
        <w:t xml:space="preserve"> </w:t>
      </w:r>
      <w:r>
        <w:rPr>
          <w:lang w:val="az-Latn-AZ"/>
        </w:rPr>
        <w:t>xalqını</w:t>
      </w:r>
      <w:r>
        <w:rPr>
          <w:lang w:val="az-Cyrl-AZ"/>
        </w:rPr>
        <w:t xml:space="preserve"> </w:t>
      </w:r>
      <w:r>
        <w:rPr>
          <w:lang w:val="az-Latn-AZ"/>
        </w:rPr>
        <w:t>susqunluq</w:t>
      </w:r>
      <w:r>
        <w:rPr>
          <w:lang w:val="az-Cyrl-AZ"/>
        </w:rPr>
        <w:t xml:space="preserve"> </w:t>
      </w:r>
      <w:r>
        <w:rPr>
          <w:lang w:val="az-Latn-AZ"/>
        </w:rPr>
        <w:t>və</w:t>
      </w:r>
      <w:r>
        <w:rPr>
          <w:lang w:val="az-Cyrl-AZ"/>
        </w:rPr>
        <w:t xml:space="preserve"> </w:t>
      </w:r>
      <w:r>
        <w:rPr>
          <w:lang w:val="az-Latn-AZ"/>
        </w:rPr>
        <w:t>zillət</w:t>
      </w:r>
      <w:r>
        <w:rPr>
          <w:lang w:val="az-Cyrl-AZ"/>
        </w:rPr>
        <w:t xml:space="preserve"> </w:t>
      </w:r>
      <w:r>
        <w:rPr>
          <w:lang w:val="az-Latn-AZ"/>
        </w:rPr>
        <w:t>quyusundan</w:t>
      </w:r>
      <w:r>
        <w:rPr>
          <w:lang w:val="az-Cyrl-AZ"/>
        </w:rPr>
        <w:t xml:space="preserve"> </w:t>
      </w:r>
      <w:r>
        <w:rPr>
          <w:lang w:val="az-Latn-AZ"/>
        </w:rPr>
        <w:t>çıxarıb</w:t>
      </w:r>
      <w:r>
        <w:rPr>
          <w:lang w:val="az-Cyrl-AZ"/>
        </w:rPr>
        <w:t xml:space="preserve"> </w:t>
      </w:r>
      <w:r>
        <w:rPr>
          <w:lang w:val="az-Latn-AZ"/>
        </w:rPr>
        <w:t>dünya</w:t>
      </w:r>
      <w:r>
        <w:rPr>
          <w:lang w:val="az-Cyrl-AZ"/>
        </w:rPr>
        <w:t xml:space="preserve"> </w:t>
      </w:r>
      <w:r>
        <w:rPr>
          <w:lang w:val="az-Latn-AZ"/>
        </w:rPr>
        <w:t>xalqlarına</w:t>
      </w:r>
      <w:r>
        <w:rPr>
          <w:lang w:val="az-Cyrl-AZ"/>
        </w:rPr>
        <w:t xml:space="preserve"> </w:t>
      </w:r>
      <w:r>
        <w:rPr>
          <w:lang w:val="az-Latn-AZ"/>
        </w:rPr>
        <w:t>nümunə</w:t>
      </w:r>
      <w:r>
        <w:rPr>
          <w:lang w:val="az-Cyrl-AZ"/>
        </w:rPr>
        <w:t xml:space="preserve"> </w:t>
      </w:r>
      <w:r>
        <w:rPr>
          <w:lang w:val="az-Latn-AZ"/>
        </w:rPr>
        <w:t>məqamına</w:t>
      </w:r>
      <w:r>
        <w:rPr>
          <w:lang w:val="az-Cyrl-AZ"/>
        </w:rPr>
        <w:t xml:space="preserve"> </w:t>
      </w:r>
      <w:r>
        <w:rPr>
          <w:lang w:val="az-Latn-AZ"/>
        </w:rPr>
        <w:t>çatdıran</w:t>
      </w:r>
      <w:r>
        <w:rPr>
          <w:lang w:val="az-Cyrl-AZ"/>
        </w:rPr>
        <w:t xml:space="preserve"> </w:t>
      </w:r>
      <w:r>
        <w:rPr>
          <w:lang w:val="az-Latn-AZ"/>
        </w:rPr>
        <w:t>xüsusiyyətdir</w:t>
      </w:r>
      <w:r>
        <w:rPr>
          <w:lang w:val="az-Cyrl-AZ"/>
        </w:rPr>
        <w:t>.”</w:t>
      </w:r>
    </w:p>
    <w:p w:rsidR="00D301F4" w:rsidRDefault="00D301F4" w:rsidP="00D301F4">
      <w:pPr>
        <w:pStyle w:val="StyleJustifiedFirstline05cm"/>
        <w:rPr>
          <w:lang w:val="az-Cyrl-AZ"/>
        </w:rPr>
      </w:pPr>
    </w:p>
    <w:p w:rsidR="00D301F4" w:rsidRDefault="00D301F4" w:rsidP="00D301F4">
      <w:pPr>
        <w:ind w:firstLine="284"/>
        <w:jc w:val="both"/>
        <w:rPr>
          <w:b/>
          <w:bCs/>
          <w:sz w:val="28"/>
          <w:szCs w:val="28"/>
          <w:lang w:val="az-Cyrl-AZ"/>
        </w:rPr>
      </w:pPr>
      <w:r>
        <w:rPr>
          <w:b/>
          <w:bCs/>
          <w:sz w:val="28"/>
          <w:szCs w:val="28"/>
          <w:lang w:val="az-Latn-AZ"/>
        </w:rPr>
        <w:t>g</w:t>
      </w:r>
      <w:r>
        <w:rPr>
          <w:b/>
          <w:bCs/>
          <w:sz w:val="28"/>
          <w:szCs w:val="28"/>
          <w:lang w:val="az-Cyrl-AZ"/>
        </w:rPr>
        <w:t xml:space="preserve">) </w:t>
      </w:r>
      <w:r>
        <w:rPr>
          <w:b/>
          <w:bCs/>
          <w:sz w:val="28"/>
          <w:szCs w:val="28"/>
          <w:lang w:val="az-Latn-AZ"/>
        </w:rPr>
        <w:t>Bəsirət</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2009-</w:t>
      </w:r>
      <w:r>
        <w:rPr>
          <w:lang w:val="az-Latn-AZ"/>
        </w:rPr>
        <w:t>cu</w:t>
      </w:r>
      <w:r>
        <w:rPr>
          <w:lang w:val="az-Cyrl-AZ"/>
        </w:rPr>
        <w:t xml:space="preserve"> </w:t>
      </w:r>
      <w:r>
        <w:rPr>
          <w:lang w:val="az-Latn-AZ"/>
        </w:rPr>
        <w:t>il</w:t>
      </w:r>
      <w:r>
        <w:rPr>
          <w:lang w:val="az-Cyrl-AZ"/>
        </w:rPr>
        <w:t xml:space="preserve">, </w:t>
      </w:r>
      <w:r>
        <w:rPr>
          <w:lang w:val="az-Latn-AZ"/>
        </w:rPr>
        <w:t>avqustun</w:t>
      </w:r>
      <w:r>
        <w:rPr>
          <w:lang w:val="az-Cyrl-AZ"/>
        </w:rPr>
        <w:t xml:space="preserve"> 9-</w:t>
      </w:r>
      <w:r>
        <w:rPr>
          <w:lang w:val="az-Latn-AZ"/>
        </w:rPr>
        <w:t>dakı</w:t>
      </w:r>
      <w:r>
        <w:rPr>
          <w:lang w:val="az-Cyrl-AZ"/>
        </w:rPr>
        <w:t xml:space="preserve"> </w:t>
      </w:r>
      <w:r>
        <w:rPr>
          <w:lang w:val="az-Latn-AZ"/>
        </w:rPr>
        <w:t>çıxışında</w:t>
      </w:r>
      <w:r>
        <w:rPr>
          <w:lang w:val="az-Cyrl-AZ"/>
        </w:rPr>
        <w:t xml:space="preserve"> </w:t>
      </w:r>
      <w:r>
        <w:rPr>
          <w:lang w:val="az-Latn-AZ"/>
        </w:rPr>
        <w:t>buyurub</w:t>
      </w:r>
      <w:r>
        <w:rPr>
          <w:lang w:val="az-Cyrl-AZ"/>
        </w:rPr>
        <w:t>: “</w:t>
      </w:r>
      <w:r>
        <w:rPr>
          <w:lang w:val="az-Latn-AZ"/>
        </w:rPr>
        <w:t>Sizə</w:t>
      </w:r>
      <w:r>
        <w:rPr>
          <w:lang w:val="az-Cyrl-AZ"/>
        </w:rPr>
        <w:t xml:space="preserve"> </w:t>
      </w:r>
      <w:r>
        <w:rPr>
          <w:lang w:val="az-Latn-AZ"/>
        </w:rPr>
        <w:t>bir</w:t>
      </w:r>
      <w:r>
        <w:rPr>
          <w:lang w:val="az-Cyrl-AZ"/>
        </w:rPr>
        <w:t xml:space="preserve"> </w:t>
      </w:r>
      <w:r>
        <w:rPr>
          <w:lang w:val="az-Latn-AZ"/>
        </w:rPr>
        <w:t>tövsiyə</w:t>
      </w:r>
      <w:r>
        <w:rPr>
          <w:lang w:val="az-Cyrl-AZ"/>
        </w:rPr>
        <w:t xml:space="preserve"> </w:t>
      </w:r>
      <w:r>
        <w:rPr>
          <w:lang w:val="az-Latn-AZ"/>
        </w:rPr>
        <w:t>vermək</w:t>
      </w:r>
      <w:r>
        <w:rPr>
          <w:lang w:val="az-Cyrl-AZ"/>
        </w:rPr>
        <w:t xml:space="preserve"> </w:t>
      </w:r>
      <w:r>
        <w:rPr>
          <w:lang w:val="az-Latn-AZ"/>
        </w:rPr>
        <w:t>istəsəm</w:t>
      </w:r>
      <w:r>
        <w:rPr>
          <w:lang w:val="az-Cyrl-AZ"/>
        </w:rPr>
        <w:t xml:space="preserve"> </w:t>
      </w:r>
      <w:r>
        <w:rPr>
          <w:lang w:val="az-Latn-AZ"/>
        </w:rPr>
        <w:t>deyəcəyəm</w:t>
      </w:r>
      <w:r>
        <w:rPr>
          <w:lang w:val="az-Cyrl-AZ"/>
        </w:rPr>
        <w:t xml:space="preserve"> </w:t>
      </w:r>
      <w:r>
        <w:rPr>
          <w:lang w:val="az-Latn-AZ"/>
        </w:rPr>
        <w:t>ki</w:t>
      </w:r>
      <w:r>
        <w:rPr>
          <w:lang w:val="az-Cyrl-AZ"/>
        </w:rPr>
        <w:t xml:space="preserve">, </w:t>
      </w:r>
      <w:r>
        <w:rPr>
          <w:lang w:val="az-Latn-AZ"/>
        </w:rPr>
        <w:t>bəsirətinizi</w:t>
      </w:r>
      <w:r>
        <w:rPr>
          <w:lang w:val="az-Cyrl-AZ"/>
        </w:rPr>
        <w:t xml:space="preserve"> </w:t>
      </w:r>
      <w:r>
        <w:rPr>
          <w:lang w:val="az-Latn-AZ"/>
        </w:rPr>
        <w:t>gücləndirin</w:t>
      </w:r>
      <w:r>
        <w:rPr>
          <w:lang w:val="az-Cyrl-AZ"/>
        </w:rPr>
        <w:t xml:space="preserve">. </w:t>
      </w:r>
      <w:r>
        <w:rPr>
          <w:lang w:val="az-Latn-AZ"/>
        </w:rPr>
        <w:t>Millətlərin</w:t>
      </w:r>
      <w:r>
        <w:rPr>
          <w:lang w:val="az-Cyrl-AZ"/>
        </w:rPr>
        <w:t xml:space="preserve"> </w:t>
      </w:r>
      <w:r>
        <w:rPr>
          <w:lang w:val="az-Latn-AZ"/>
        </w:rPr>
        <w:t>başına</w:t>
      </w:r>
      <w:r>
        <w:rPr>
          <w:lang w:val="az-Cyrl-AZ"/>
        </w:rPr>
        <w:t xml:space="preserve"> </w:t>
      </w:r>
      <w:r>
        <w:rPr>
          <w:lang w:val="az-Latn-AZ"/>
        </w:rPr>
        <w:t>gələn</w:t>
      </w:r>
      <w:r>
        <w:rPr>
          <w:lang w:val="az-Cyrl-AZ"/>
        </w:rPr>
        <w:t xml:space="preserve"> </w:t>
      </w:r>
      <w:r>
        <w:rPr>
          <w:lang w:val="az-Latn-AZ"/>
        </w:rPr>
        <w:t>bəlaların</w:t>
      </w:r>
      <w:r>
        <w:rPr>
          <w:lang w:val="az-Cyrl-AZ"/>
        </w:rPr>
        <w:t xml:space="preserve"> </w:t>
      </w:r>
      <w:r>
        <w:rPr>
          <w:lang w:val="az-Latn-AZ"/>
        </w:rPr>
        <w:t>çoxu</w:t>
      </w:r>
      <w:r>
        <w:rPr>
          <w:lang w:val="az-Cyrl-AZ"/>
        </w:rPr>
        <w:t xml:space="preserve"> </w:t>
      </w:r>
      <w:r>
        <w:rPr>
          <w:lang w:val="az-Latn-AZ"/>
        </w:rPr>
        <w:t>onların</w:t>
      </w:r>
      <w:r>
        <w:rPr>
          <w:lang w:val="az-Cyrl-AZ"/>
        </w:rPr>
        <w:t xml:space="preserve"> </w:t>
      </w:r>
      <w:r>
        <w:rPr>
          <w:lang w:val="az-Latn-AZ"/>
        </w:rPr>
        <w:t>bəsirətsiz</w:t>
      </w:r>
      <w:r>
        <w:rPr>
          <w:lang w:val="az-Cyrl-AZ"/>
        </w:rPr>
        <w:t xml:space="preserve"> </w:t>
      </w:r>
      <w:r>
        <w:rPr>
          <w:lang w:val="az-Latn-AZ"/>
        </w:rPr>
        <w:t>olması</w:t>
      </w:r>
      <w:r>
        <w:rPr>
          <w:lang w:val="az-Cyrl-AZ"/>
        </w:rPr>
        <w:t xml:space="preserve"> </w:t>
      </w:r>
      <w:r>
        <w:rPr>
          <w:lang w:val="az-Latn-AZ"/>
        </w:rPr>
        <w:t>ilə</w:t>
      </w:r>
      <w:r>
        <w:rPr>
          <w:lang w:val="az-Cyrl-AZ"/>
        </w:rPr>
        <w:t xml:space="preserve"> </w:t>
      </w:r>
      <w:r>
        <w:rPr>
          <w:lang w:val="az-Latn-AZ"/>
        </w:rPr>
        <w:t>bağlıdır</w:t>
      </w:r>
      <w:r>
        <w:rPr>
          <w:lang w:val="az-Cyrl-AZ"/>
        </w:rPr>
        <w:t>.”</w:t>
      </w:r>
    </w:p>
    <w:p w:rsidR="00D301F4" w:rsidRDefault="00D301F4" w:rsidP="00D301F4">
      <w:pPr>
        <w:pStyle w:val="StyleJustifiedFirstline05cm"/>
        <w:rPr>
          <w:lang w:val="az-Cyrl-AZ"/>
        </w:rPr>
      </w:pPr>
      <w:r>
        <w:rPr>
          <w:lang w:val="az-Latn-AZ"/>
        </w:rPr>
        <w:t>Cənab</w:t>
      </w:r>
      <w:r>
        <w:rPr>
          <w:lang w:val="az-Cyrl-AZ"/>
        </w:rPr>
        <w:t xml:space="preserve"> </w:t>
      </w:r>
      <w:r>
        <w:rPr>
          <w:lang w:val="az-Latn-AZ"/>
        </w:rPr>
        <w:t>Rəhbər</w:t>
      </w:r>
      <w:r>
        <w:rPr>
          <w:lang w:val="az-Cyrl-AZ"/>
        </w:rPr>
        <w:t xml:space="preserve"> 1991-</w:t>
      </w:r>
      <w:r>
        <w:rPr>
          <w:lang w:val="az-Latn-AZ"/>
        </w:rPr>
        <w:t>ci</w:t>
      </w:r>
      <w:r>
        <w:rPr>
          <w:lang w:val="az-Cyrl-AZ"/>
        </w:rPr>
        <w:t xml:space="preserve"> </w:t>
      </w:r>
      <w:r>
        <w:rPr>
          <w:lang w:val="az-Latn-AZ"/>
        </w:rPr>
        <w:t>il</w:t>
      </w:r>
      <w:r>
        <w:rPr>
          <w:lang w:val="az-Cyrl-AZ"/>
        </w:rPr>
        <w:t xml:space="preserve">, </w:t>
      </w:r>
      <w:r>
        <w:rPr>
          <w:lang w:val="az-Latn-AZ"/>
        </w:rPr>
        <w:t>may</w:t>
      </w:r>
      <w:r>
        <w:rPr>
          <w:lang w:val="az-Cyrl-AZ"/>
        </w:rPr>
        <w:t xml:space="preserve"> </w:t>
      </w:r>
      <w:r>
        <w:rPr>
          <w:lang w:val="az-Latn-AZ"/>
        </w:rPr>
        <w:t>ayının</w:t>
      </w:r>
      <w:r>
        <w:rPr>
          <w:lang w:val="az-Cyrl-AZ"/>
        </w:rPr>
        <w:t xml:space="preserve"> 11-</w:t>
      </w:r>
      <w:r>
        <w:rPr>
          <w:lang w:val="az-Latn-AZ"/>
        </w:rPr>
        <w:t>dəki</w:t>
      </w:r>
      <w:r>
        <w:rPr>
          <w:lang w:val="az-Cyrl-AZ"/>
        </w:rPr>
        <w:t xml:space="preserve"> </w:t>
      </w:r>
      <w:r>
        <w:rPr>
          <w:lang w:val="az-Latn-AZ"/>
        </w:rPr>
        <w:t>söhbətində</w:t>
      </w:r>
      <w:r>
        <w:rPr>
          <w:lang w:val="az-Cyrl-AZ"/>
        </w:rPr>
        <w:t xml:space="preserve"> </w:t>
      </w:r>
      <w:r>
        <w:rPr>
          <w:lang w:val="az-Latn-AZ"/>
        </w:rPr>
        <w:t>deyir</w:t>
      </w:r>
      <w:r>
        <w:rPr>
          <w:lang w:val="az-Cyrl-AZ"/>
        </w:rPr>
        <w:t>: “</w:t>
      </w:r>
      <w:r>
        <w:rPr>
          <w:lang w:val="az-Latn-AZ"/>
        </w:rPr>
        <w:t>Agah</w:t>
      </w:r>
      <w:r>
        <w:rPr>
          <w:lang w:val="az-Cyrl-AZ"/>
        </w:rPr>
        <w:t xml:space="preserve"> </w:t>
      </w:r>
      <w:r>
        <w:rPr>
          <w:lang w:val="az-Latn-AZ"/>
        </w:rPr>
        <w:t>olmağınız</w:t>
      </w:r>
      <w:r>
        <w:rPr>
          <w:lang w:val="az-Cyrl-AZ"/>
        </w:rPr>
        <w:t xml:space="preserve">, </w:t>
      </w:r>
      <w:r>
        <w:rPr>
          <w:lang w:val="az-Latn-AZ"/>
        </w:rPr>
        <w:t>bəsirətli</w:t>
      </w:r>
      <w:r>
        <w:rPr>
          <w:lang w:val="az-Cyrl-AZ"/>
        </w:rPr>
        <w:t xml:space="preserve"> </w:t>
      </w:r>
      <w:r>
        <w:rPr>
          <w:lang w:val="az-Latn-AZ"/>
        </w:rPr>
        <w:t>olmağınız</w:t>
      </w:r>
      <w:r>
        <w:rPr>
          <w:lang w:val="az-Cyrl-AZ"/>
        </w:rPr>
        <w:t xml:space="preserve"> </w:t>
      </w:r>
      <w:r>
        <w:rPr>
          <w:lang w:val="az-Latn-AZ"/>
        </w:rPr>
        <w:t>lazımdır</w:t>
      </w:r>
      <w:r>
        <w:rPr>
          <w:lang w:val="az-Cyrl-AZ"/>
        </w:rPr>
        <w:t xml:space="preserve">. </w:t>
      </w:r>
      <w:r>
        <w:rPr>
          <w:lang w:val="az-Latn-AZ"/>
        </w:rPr>
        <w:t>Baxın</w:t>
      </w:r>
      <w:r>
        <w:rPr>
          <w:lang w:val="az-Cyrl-AZ"/>
        </w:rPr>
        <w:t xml:space="preserve"> </w:t>
      </w:r>
      <w:r>
        <w:rPr>
          <w:lang w:val="az-Latn-AZ"/>
        </w:rPr>
        <w:t>görün</w:t>
      </w:r>
      <w:r>
        <w:rPr>
          <w:lang w:val="az-Cyrl-AZ"/>
        </w:rPr>
        <w:t xml:space="preserve"> </w:t>
      </w:r>
      <w:r>
        <w:rPr>
          <w:lang w:val="az-Latn-AZ"/>
        </w:rPr>
        <w:t>biləkləriniz</w:t>
      </w:r>
      <w:r>
        <w:rPr>
          <w:lang w:val="az-Cyrl-AZ"/>
        </w:rPr>
        <w:t xml:space="preserve"> </w:t>
      </w:r>
      <w:r>
        <w:rPr>
          <w:lang w:val="az-Latn-AZ"/>
        </w:rPr>
        <w:t>Allaha</w:t>
      </w:r>
      <w:r>
        <w:rPr>
          <w:lang w:val="az-Cyrl-AZ"/>
        </w:rPr>
        <w:t xml:space="preserve"> </w:t>
      </w:r>
      <w:r>
        <w:rPr>
          <w:lang w:val="az-Latn-AZ"/>
        </w:rPr>
        <w:t>işləyir</w:t>
      </w:r>
      <w:r>
        <w:rPr>
          <w:lang w:val="az-Cyrl-AZ"/>
        </w:rPr>
        <w:t xml:space="preserve">, </w:t>
      </w:r>
      <w:r>
        <w:rPr>
          <w:lang w:val="az-Latn-AZ"/>
        </w:rPr>
        <w:t>ya</w:t>
      </w:r>
      <w:r>
        <w:rPr>
          <w:lang w:val="az-Cyrl-AZ"/>
        </w:rPr>
        <w:t xml:space="preserve"> </w:t>
      </w:r>
      <w:r>
        <w:rPr>
          <w:lang w:val="az-Latn-AZ"/>
        </w:rPr>
        <w:t>yox</w:t>
      </w:r>
      <w:r>
        <w:rPr>
          <w:lang w:val="az-Cyrl-AZ"/>
        </w:rPr>
        <w:t xml:space="preserve">? </w:t>
      </w:r>
      <w:r>
        <w:rPr>
          <w:lang w:val="az-Latn-AZ"/>
        </w:rPr>
        <w:t>Bunu</w:t>
      </w:r>
      <w:r>
        <w:rPr>
          <w:lang w:val="az-Cyrl-AZ"/>
        </w:rPr>
        <w:t xml:space="preserve"> </w:t>
      </w:r>
      <w:r>
        <w:rPr>
          <w:lang w:val="az-Latn-AZ"/>
        </w:rPr>
        <w:t>kiçik</w:t>
      </w:r>
      <w:r>
        <w:rPr>
          <w:lang w:val="az-Cyrl-AZ"/>
        </w:rPr>
        <w:t xml:space="preserve"> </w:t>
      </w:r>
      <w:r>
        <w:rPr>
          <w:lang w:val="az-Latn-AZ"/>
        </w:rPr>
        <w:t>məsələ</w:t>
      </w:r>
      <w:r>
        <w:rPr>
          <w:lang w:val="az-Cyrl-AZ"/>
        </w:rPr>
        <w:t xml:space="preserve"> </w:t>
      </w:r>
      <w:r>
        <w:rPr>
          <w:lang w:val="az-Latn-AZ"/>
        </w:rPr>
        <w:t>saymayın</w:t>
      </w:r>
      <w:r>
        <w:rPr>
          <w:lang w:val="az-Cyrl-AZ"/>
        </w:rPr>
        <w:t xml:space="preserve">, </w:t>
      </w:r>
      <w:r>
        <w:rPr>
          <w:lang w:val="az-Latn-AZ"/>
        </w:rPr>
        <w:t>bəsirət</w:t>
      </w:r>
      <w:r>
        <w:rPr>
          <w:lang w:val="az-Cyrl-AZ"/>
        </w:rPr>
        <w:t xml:space="preserve"> </w:t>
      </w:r>
      <w:r>
        <w:rPr>
          <w:lang w:val="az-Latn-AZ"/>
        </w:rPr>
        <w:t>istəyir</w:t>
      </w:r>
      <w:r>
        <w:rPr>
          <w:lang w:val="az-Cyrl-AZ"/>
        </w:rPr>
        <w:t>.”</w:t>
      </w:r>
    </w:p>
    <w:p w:rsidR="00D301F4" w:rsidRDefault="00D301F4" w:rsidP="00D301F4">
      <w:pPr>
        <w:pStyle w:val="StyleJustifiedFirstline05cm"/>
        <w:rPr>
          <w:lang w:val="az-Cyrl-AZ"/>
        </w:rPr>
      </w:pPr>
      <w:r>
        <w:rPr>
          <w:lang w:val="az-Latn-AZ"/>
        </w:rPr>
        <w:t>Rəhbər</w:t>
      </w:r>
      <w:r>
        <w:rPr>
          <w:lang w:val="az-Cyrl-AZ"/>
        </w:rPr>
        <w:t xml:space="preserve"> 1989-</w:t>
      </w:r>
      <w:r>
        <w:rPr>
          <w:lang w:val="az-Latn-AZ"/>
        </w:rPr>
        <w:t>cu</w:t>
      </w:r>
      <w:r>
        <w:rPr>
          <w:lang w:val="az-Cyrl-AZ"/>
        </w:rPr>
        <w:t xml:space="preserve"> </w:t>
      </w:r>
      <w:r>
        <w:rPr>
          <w:lang w:val="az-Latn-AZ"/>
        </w:rPr>
        <w:t>il</w:t>
      </w:r>
      <w:r>
        <w:rPr>
          <w:lang w:val="az-Cyrl-AZ"/>
        </w:rPr>
        <w:t xml:space="preserve">, </w:t>
      </w:r>
      <w:r>
        <w:rPr>
          <w:lang w:val="az-Latn-AZ"/>
        </w:rPr>
        <w:t>noyabrın</w:t>
      </w:r>
      <w:r>
        <w:rPr>
          <w:lang w:val="az-Cyrl-AZ"/>
        </w:rPr>
        <w:t xml:space="preserve"> 20-</w:t>
      </w:r>
      <w:r>
        <w:rPr>
          <w:lang w:val="az-Latn-AZ"/>
        </w:rPr>
        <w:t>dəki</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Silahlı</w:t>
      </w:r>
      <w:r>
        <w:rPr>
          <w:lang w:val="az-Cyrl-AZ"/>
        </w:rPr>
        <w:t xml:space="preserve"> </w:t>
      </w:r>
      <w:r>
        <w:rPr>
          <w:lang w:val="az-Latn-AZ"/>
        </w:rPr>
        <w:t>qüvvələr</w:t>
      </w:r>
      <w:r>
        <w:rPr>
          <w:lang w:val="az-Cyrl-AZ"/>
        </w:rPr>
        <w:t xml:space="preserve"> </w:t>
      </w:r>
      <w:r>
        <w:rPr>
          <w:lang w:val="az-Latn-AZ"/>
        </w:rPr>
        <w:t>siyasi</w:t>
      </w:r>
      <w:r>
        <w:rPr>
          <w:lang w:val="az-Cyrl-AZ"/>
        </w:rPr>
        <w:t xml:space="preserve"> </w:t>
      </w:r>
      <w:r>
        <w:rPr>
          <w:lang w:val="az-Latn-AZ"/>
        </w:rPr>
        <w:t>cəbhələşmədə</w:t>
      </w:r>
      <w:r>
        <w:rPr>
          <w:lang w:val="az-Cyrl-AZ"/>
        </w:rPr>
        <w:t xml:space="preserve"> </w:t>
      </w:r>
      <w:r>
        <w:rPr>
          <w:lang w:val="az-Latn-AZ"/>
        </w:rPr>
        <w:t>iştirak</w:t>
      </w:r>
      <w:r>
        <w:rPr>
          <w:lang w:val="az-Cyrl-AZ"/>
        </w:rPr>
        <w:t xml:space="preserve"> </w:t>
      </w:r>
      <w:r>
        <w:rPr>
          <w:lang w:val="az-Latn-AZ"/>
        </w:rPr>
        <w:t>etməməlidir</w:t>
      </w:r>
      <w:r>
        <w:rPr>
          <w:lang w:val="az-Cyrl-AZ"/>
        </w:rPr>
        <w:t xml:space="preserve">. </w:t>
      </w:r>
      <w:r>
        <w:rPr>
          <w:lang w:val="az-Latn-AZ"/>
        </w:rPr>
        <w:t>Bu</w:t>
      </w:r>
      <w:r>
        <w:rPr>
          <w:lang w:val="az-Cyrl-AZ"/>
        </w:rPr>
        <w:t xml:space="preserve"> </w:t>
      </w:r>
      <w:r>
        <w:rPr>
          <w:lang w:val="az-Latn-AZ"/>
        </w:rPr>
        <w:t>o</w:t>
      </w:r>
      <w:r>
        <w:rPr>
          <w:lang w:val="az-Cyrl-AZ"/>
        </w:rPr>
        <w:t xml:space="preserve"> </w:t>
      </w:r>
      <w:r>
        <w:rPr>
          <w:lang w:val="az-Latn-AZ"/>
        </w:rPr>
        <w:t>demək</w:t>
      </w:r>
      <w:r>
        <w:rPr>
          <w:lang w:val="az-Cyrl-AZ"/>
        </w:rPr>
        <w:t xml:space="preserve"> </w:t>
      </w:r>
      <w:r>
        <w:rPr>
          <w:lang w:val="az-Latn-AZ"/>
        </w:rPr>
        <w:t>deyil</w:t>
      </w:r>
      <w:r>
        <w:rPr>
          <w:lang w:val="az-Cyrl-AZ"/>
        </w:rPr>
        <w:t xml:space="preserve"> </w:t>
      </w:r>
      <w:r>
        <w:rPr>
          <w:lang w:val="az-Latn-AZ"/>
        </w:rPr>
        <w:t>ki</w:t>
      </w:r>
      <w:r>
        <w:rPr>
          <w:lang w:val="az-Cyrl-AZ"/>
        </w:rPr>
        <w:t xml:space="preserve">, </w:t>
      </w:r>
      <w:r>
        <w:rPr>
          <w:lang w:val="az-Latn-AZ"/>
        </w:rPr>
        <w:t>Sepah</w:t>
      </w:r>
      <w:r>
        <w:rPr>
          <w:lang w:val="az-Cyrl-AZ"/>
        </w:rPr>
        <w:t xml:space="preserve"> </w:t>
      </w:r>
      <w:r>
        <w:rPr>
          <w:lang w:val="az-Latn-AZ"/>
        </w:rPr>
        <w:t>siyasətdən</w:t>
      </w:r>
      <w:r>
        <w:rPr>
          <w:lang w:val="az-Cyrl-AZ"/>
        </w:rPr>
        <w:t xml:space="preserve"> </w:t>
      </w:r>
      <w:r>
        <w:rPr>
          <w:lang w:val="az-Latn-AZ"/>
        </w:rPr>
        <w:t>baş</w:t>
      </w:r>
      <w:r>
        <w:rPr>
          <w:lang w:val="az-Cyrl-AZ"/>
        </w:rPr>
        <w:t xml:space="preserve"> </w:t>
      </w:r>
      <w:r>
        <w:rPr>
          <w:lang w:val="az-Latn-AZ"/>
        </w:rPr>
        <w:t>açmamalıdır</w:t>
      </w:r>
      <w:r>
        <w:rPr>
          <w:lang w:val="az-Cyrl-AZ"/>
        </w:rPr>
        <w:t xml:space="preserve">. </w:t>
      </w:r>
      <w:r>
        <w:rPr>
          <w:lang w:val="az-Latn-AZ"/>
        </w:rPr>
        <w:t>Lazım</w:t>
      </w:r>
      <w:r>
        <w:rPr>
          <w:lang w:val="az-Cyrl-AZ"/>
        </w:rPr>
        <w:t xml:space="preserve"> </w:t>
      </w:r>
      <w:r>
        <w:rPr>
          <w:lang w:val="az-Latn-AZ"/>
        </w:rPr>
        <w:t>olan</w:t>
      </w:r>
      <w:r>
        <w:rPr>
          <w:lang w:val="az-Cyrl-AZ"/>
        </w:rPr>
        <w:t xml:space="preserve"> </w:t>
      </w:r>
      <w:r>
        <w:rPr>
          <w:lang w:val="az-Latn-AZ"/>
        </w:rPr>
        <w:t>siyasi</w:t>
      </w:r>
      <w:r>
        <w:rPr>
          <w:lang w:val="az-Cyrl-AZ"/>
        </w:rPr>
        <w:t xml:space="preserve"> </w:t>
      </w:r>
      <w:r>
        <w:rPr>
          <w:lang w:val="az-Latn-AZ"/>
        </w:rPr>
        <w:t>analiz</w:t>
      </w:r>
      <w:r>
        <w:rPr>
          <w:lang w:val="az-Cyrl-AZ"/>
        </w:rPr>
        <w:t xml:space="preserve"> </w:t>
      </w:r>
      <w:r>
        <w:rPr>
          <w:lang w:val="az-Latn-AZ"/>
        </w:rPr>
        <w:t>gücüdür</w:t>
      </w:r>
      <w:r>
        <w:rPr>
          <w:lang w:val="az-Cyrl-AZ"/>
        </w:rPr>
        <w:t xml:space="preserve">. </w:t>
      </w:r>
      <w:r>
        <w:rPr>
          <w:lang w:val="az-Latn-AZ"/>
        </w:rPr>
        <w:t>Hamınızın</w:t>
      </w:r>
      <w:r>
        <w:rPr>
          <w:lang w:val="az-Cyrl-AZ"/>
        </w:rPr>
        <w:t xml:space="preserve"> </w:t>
      </w:r>
      <w:r>
        <w:rPr>
          <w:lang w:val="az-Latn-AZ"/>
        </w:rPr>
        <w:t>düzgün</w:t>
      </w:r>
      <w:r>
        <w:rPr>
          <w:lang w:val="az-Cyrl-AZ"/>
        </w:rPr>
        <w:t xml:space="preserve"> </w:t>
      </w:r>
      <w:r>
        <w:rPr>
          <w:lang w:val="az-Latn-AZ"/>
        </w:rPr>
        <w:t>hərbi</w:t>
      </w:r>
      <w:r>
        <w:rPr>
          <w:lang w:val="az-Cyrl-AZ"/>
        </w:rPr>
        <w:t xml:space="preserve"> </w:t>
      </w:r>
      <w:r>
        <w:rPr>
          <w:lang w:val="az-Latn-AZ"/>
        </w:rPr>
        <w:t>təhlil</w:t>
      </w:r>
      <w:r>
        <w:rPr>
          <w:lang w:val="az-Cyrl-AZ"/>
        </w:rPr>
        <w:t xml:space="preserve"> </w:t>
      </w:r>
      <w:r>
        <w:rPr>
          <w:lang w:val="az-Latn-AZ"/>
        </w:rPr>
        <w:t>aparmağa</w:t>
      </w:r>
      <w:r>
        <w:rPr>
          <w:lang w:val="az-Cyrl-AZ"/>
        </w:rPr>
        <w:t xml:space="preserve">, </w:t>
      </w:r>
      <w:r>
        <w:rPr>
          <w:lang w:val="az-Latn-AZ"/>
        </w:rPr>
        <w:t>dünyaya</w:t>
      </w:r>
      <w:r>
        <w:rPr>
          <w:lang w:val="az-Cyrl-AZ"/>
        </w:rPr>
        <w:t xml:space="preserve"> </w:t>
      </w:r>
      <w:r>
        <w:rPr>
          <w:lang w:val="az-Latn-AZ"/>
        </w:rPr>
        <w:t>hakim</w:t>
      </w:r>
      <w:r>
        <w:rPr>
          <w:lang w:val="az-Cyrl-AZ"/>
        </w:rPr>
        <w:t xml:space="preserve"> </w:t>
      </w:r>
      <w:r>
        <w:rPr>
          <w:lang w:val="az-Latn-AZ"/>
        </w:rPr>
        <w:t>siyasətləri</w:t>
      </w:r>
      <w:r>
        <w:rPr>
          <w:lang w:val="az-Cyrl-AZ"/>
        </w:rPr>
        <w:t xml:space="preserve"> </w:t>
      </w:r>
      <w:r>
        <w:rPr>
          <w:lang w:val="az-Latn-AZ"/>
        </w:rPr>
        <w:t>anlamağa</w:t>
      </w:r>
      <w:r>
        <w:rPr>
          <w:lang w:val="az-Cyrl-AZ"/>
        </w:rPr>
        <w:t xml:space="preserve"> </w:t>
      </w:r>
      <w:r>
        <w:rPr>
          <w:lang w:val="az-Latn-AZ"/>
        </w:rPr>
        <w:t>ehtiyacınız</w:t>
      </w:r>
      <w:r>
        <w:rPr>
          <w:lang w:val="az-Cyrl-AZ"/>
        </w:rPr>
        <w:t xml:space="preserve"> </w:t>
      </w:r>
      <w:r>
        <w:rPr>
          <w:lang w:val="az-Latn-AZ"/>
        </w:rPr>
        <w:t>var</w:t>
      </w:r>
      <w:r>
        <w:rPr>
          <w:lang w:val="az-Cyrl-AZ"/>
        </w:rPr>
        <w:t>.”</w:t>
      </w:r>
    </w:p>
    <w:p w:rsidR="00D301F4" w:rsidRDefault="00D301F4" w:rsidP="00D301F4">
      <w:pPr>
        <w:pStyle w:val="StyleJustifiedFirstline05cm"/>
        <w:rPr>
          <w:lang w:val="az-Cyrl-AZ"/>
        </w:rPr>
      </w:pPr>
      <w:r>
        <w:rPr>
          <w:lang w:val="az-Latn-AZ"/>
        </w:rPr>
        <w:t>İslam</w:t>
      </w:r>
      <w:r>
        <w:rPr>
          <w:lang w:val="az-Cyrl-AZ"/>
        </w:rPr>
        <w:t xml:space="preserve"> </w:t>
      </w:r>
      <w:r>
        <w:rPr>
          <w:lang w:val="az-Latn-AZ"/>
        </w:rPr>
        <w:t>İnqilabının</w:t>
      </w:r>
      <w:r>
        <w:rPr>
          <w:lang w:val="az-Cyrl-AZ"/>
        </w:rPr>
        <w:t xml:space="preserve"> </w:t>
      </w:r>
      <w:r>
        <w:rPr>
          <w:lang w:val="az-Latn-AZ"/>
        </w:rPr>
        <w:t>Ali</w:t>
      </w:r>
      <w:r>
        <w:rPr>
          <w:lang w:val="az-Cyrl-AZ"/>
        </w:rPr>
        <w:t xml:space="preserve"> </w:t>
      </w:r>
      <w:r>
        <w:rPr>
          <w:lang w:val="az-Latn-AZ"/>
        </w:rPr>
        <w:t>Rəhbəri</w:t>
      </w:r>
      <w:r>
        <w:rPr>
          <w:lang w:val="az-Cyrl-AZ"/>
        </w:rPr>
        <w:t xml:space="preserve"> 1991-</w:t>
      </w:r>
      <w:r>
        <w:rPr>
          <w:lang w:val="az-Latn-AZ"/>
        </w:rPr>
        <w:t>ci</w:t>
      </w:r>
      <w:r>
        <w:rPr>
          <w:lang w:val="az-Cyrl-AZ"/>
        </w:rPr>
        <w:t xml:space="preserve"> </w:t>
      </w:r>
      <w:r>
        <w:rPr>
          <w:lang w:val="az-Latn-AZ"/>
        </w:rPr>
        <w:t>il</w:t>
      </w:r>
      <w:r>
        <w:rPr>
          <w:lang w:val="az-Cyrl-AZ"/>
        </w:rPr>
        <w:t xml:space="preserve">, </w:t>
      </w:r>
      <w:r>
        <w:rPr>
          <w:lang w:val="az-Latn-AZ"/>
        </w:rPr>
        <w:t>sentyabrın</w:t>
      </w:r>
      <w:r>
        <w:rPr>
          <w:lang w:val="az-Cyrl-AZ"/>
        </w:rPr>
        <w:t xml:space="preserve"> 18-</w:t>
      </w:r>
      <w:r>
        <w:rPr>
          <w:lang w:val="az-Latn-AZ"/>
        </w:rPr>
        <w:t>dəki</w:t>
      </w:r>
      <w:r>
        <w:rPr>
          <w:lang w:val="az-Cyrl-AZ"/>
        </w:rPr>
        <w:t xml:space="preserve"> </w:t>
      </w:r>
      <w:r>
        <w:rPr>
          <w:lang w:val="az-Latn-AZ"/>
        </w:rPr>
        <w:t>çıxışında</w:t>
      </w:r>
      <w:r>
        <w:rPr>
          <w:lang w:val="az-Cyrl-AZ"/>
        </w:rPr>
        <w:t xml:space="preserve"> </w:t>
      </w:r>
      <w:r>
        <w:rPr>
          <w:lang w:val="az-Latn-AZ"/>
        </w:rPr>
        <w:t>buyurub</w:t>
      </w:r>
      <w:r>
        <w:rPr>
          <w:lang w:val="az-Cyrl-AZ"/>
        </w:rPr>
        <w:t>: “</w:t>
      </w:r>
      <w:r>
        <w:rPr>
          <w:lang w:val="az-Latn-AZ"/>
        </w:rPr>
        <w:t>İslam</w:t>
      </w:r>
      <w:r>
        <w:rPr>
          <w:lang w:val="az-Cyrl-AZ"/>
        </w:rPr>
        <w:t xml:space="preserve"> </w:t>
      </w:r>
      <w:r>
        <w:rPr>
          <w:lang w:val="az-Latn-AZ"/>
        </w:rPr>
        <w:t>İnqilabı</w:t>
      </w:r>
      <w:r>
        <w:rPr>
          <w:lang w:val="az-Cyrl-AZ"/>
        </w:rPr>
        <w:t xml:space="preserve"> </w:t>
      </w:r>
      <w:r>
        <w:rPr>
          <w:lang w:val="az-Latn-AZ"/>
        </w:rPr>
        <w:t>Keşikçilər</w:t>
      </w:r>
      <w:r>
        <w:rPr>
          <w:lang w:val="az-Cyrl-AZ"/>
        </w:rPr>
        <w:t xml:space="preserve"> </w:t>
      </w:r>
      <w:r>
        <w:rPr>
          <w:lang w:val="az-Latn-AZ"/>
        </w:rPr>
        <w:t>Korpusunun</w:t>
      </w:r>
      <w:r>
        <w:rPr>
          <w:lang w:val="az-Cyrl-AZ"/>
        </w:rPr>
        <w:t xml:space="preserve"> </w:t>
      </w:r>
      <w:r>
        <w:rPr>
          <w:lang w:val="az-Latn-AZ"/>
        </w:rPr>
        <w:t>ehtiyacıdır</w:t>
      </w:r>
      <w:r>
        <w:rPr>
          <w:lang w:val="az-Cyrl-AZ"/>
        </w:rPr>
        <w:t xml:space="preserve"> </w:t>
      </w:r>
      <w:r>
        <w:rPr>
          <w:lang w:val="az-Latn-AZ"/>
        </w:rPr>
        <w:t>ki</w:t>
      </w:r>
      <w:r>
        <w:rPr>
          <w:lang w:val="az-Cyrl-AZ"/>
        </w:rPr>
        <w:t xml:space="preserve">, </w:t>
      </w:r>
      <w:r>
        <w:rPr>
          <w:lang w:val="az-Latn-AZ"/>
        </w:rPr>
        <w:t>hərbi</w:t>
      </w:r>
      <w:r>
        <w:rPr>
          <w:lang w:val="az-Cyrl-AZ"/>
        </w:rPr>
        <w:t xml:space="preserve"> </w:t>
      </w:r>
      <w:r>
        <w:rPr>
          <w:lang w:val="az-Latn-AZ"/>
        </w:rPr>
        <w:t>bilik</w:t>
      </w:r>
      <w:r>
        <w:rPr>
          <w:lang w:val="az-Cyrl-AZ"/>
        </w:rPr>
        <w:t xml:space="preserve"> </w:t>
      </w:r>
      <w:r>
        <w:rPr>
          <w:lang w:val="az-Latn-AZ"/>
        </w:rPr>
        <w:t>və</w:t>
      </w:r>
      <w:r>
        <w:rPr>
          <w:lang w:val="az-Cyrl-AZ"/>
        </w:rPr>
        <w:t xml:space="preserve"> </w:t>
      </w:r>
      <w:r>
        <w:rPr>
          <w:lang w:val="az-Latn-AZ"/>
        </w:rPr>
        <w:t>bacarıqlarla</w:t>
      </w:r>
      <w:r>
        <w:rPr>
          <w:lang w:val="az-Cyrl-AZ"/>
        </w:rPr>
        <w:t xml:space="preserve"> </w:t>
      </w:r>
      <w:r>
        <w:rPr>
          <w:lang w:val="az-Latn-AZ"/>
        </w:rPr>
        <w:t>yanaşı</w:t>
      </w:r>
      <w:r>
        <w:rPr>
          <w:lang w:val="az-Cyrl-AZ"/>
        </w:rPr>
        <w:t xml:space="preserve"> </w:t>
      </w:r>
      <w:r>
        <w:rPr>
          <w:lang w:val="az-Latn-AZ"/>
        </w:rPr>
        <w:t>agah</w:t>
      </w:r>
      <w:r>
        <w:rPr>
          <w:lang w:val="az-Cyrl-AZ"/>
        </w:rPr>
        <w:t xml:space="preserve"> </w:t>
      </w:r>
      <w:r>
        <w:rPr>
          <w:lang w:val="az-Latn-AZ"/>
        </w:rPr>
        <w:t>olsun</w:t>
      </w:r>
      <w:r>
        <w:rPr>
          <w:lang w:val="az-Cyrl-AZ"/>
        </w:rPr>
        <w:t xml:space="preserve">. </w:t>
      </w:r>
      <w:r>
        <w:rPr>
          <w:lang w:val="az-Latn-AZ"/>
        </w:rPr>
        <w:t>Siyasi</w:t>
      </w:r>
      <w:r>
        <w:rPr>
          <w:lang w:val="az-Cyrl-AZ"/>
        </w:rPr>
        <w:t xml:space="preserve"> </w:t>
      </w:r>
      <w:r>
        <w:rPr>
          <w:lang w:val="az-Latn-AZ"/>
        </w:rPr>
        <w:t>uzaqgörənliyə</w:t>
      </w:r>
      <w:r>
        <w:rPr>
          <w:lang w:val="az-Cyrl-AZ"/>
        </w:rPr>
        <w:t xml:space="preserve"> </w:t>
      </w:r>
      <w:r>
        <w:rPr>
          <w:lang w:val="az-Latn-AZ"/>
        </w:rPr>
        <w:t>malik</w:t>
      </w:r>
      <w:r>
        <w:rPr>
          <w:lang w:val="az-Cyrl-AZ"/>
        </w:rPr>
        <w:t xml:space="preserve"> </w:t>
      </w:r>
      <w:r>
        <w:rPr>
          <w:lang w:val="az-Latn-AZ"/>
        </w:rPr>
        <w:t>olun</w:t>
      </w:r>
      <w:r>
        <w:rPr>
          <w:lang w:val="az-Cyrl-AZ"/>
        </w:rPr>
        <w:t xml:space="preserve">, </w:t>
      </w:r>
      <w:r>
        <w:rPr>
          <w:lang w:val="az-Latn-AZ"/>
        </w:rPr>
        <w:t>zaman</w:t>
      </w:r>
      <w:r>
        <w:rPr>
          <w:lang w:val="az-Cyrl-AZ"/>
        </w:rPr>
        <w:t xml:space="preserve"> </w:t>
      </w:r>
      <w:r>
        <w:rPr>
          <w:lang w:val="az-Latn-AZ"/>
        </w:rPr>
        <w:t>və</w:t>
      </w:r>
      <w:r>
        <w:rPr>
          <w:lang w:val="az-Cyrl-AZ"/>
        </w:rPr>
        <w:t xml:space="preserve"> </w:t>
      </w:r>
      <w:r>
        <w:rPr>
          <w:lang w:val="az-Latn-AZ"/>
        </w:rPr>
        <w:t>məkanı</w:t>
      </w:r>
      <w:r>
        <w:rPr>
          <w:lang w:val="az-Cyrl-AZ"/>
        </w:rPr>
        <w:t xml:space="preserve"> </w:t>
      </w:r>
      <w:r>
        <w:rPr>
          <w:lang w:val="az-Latn-AZ"/>
        </w:rPr>
        <w:t>tanıyın</w:t>
      </w:r>
      <w:r>
        <w:rPr>
          <w:lang w:val="az-Cyrl-AZ"/>
        </w:rPr>
        <w:t xml:space="preserve">. </w:t>
      </w:r>
      <w:r>
        <w:rPr>
          <w:lang w:val="az-Latn-AZ"/>
        </w:rPr>
        <w:t>Düzgün</w:t>
      </w:r>
      <w:r>
        <w:rPr>
          <w:lang w:val="az-Cyrl-AZ"/>
        </w:rPr>
        <w:t xml:space="preserve"> </w:t>
      </w:r>
      <w:r>
        <w:rPr>
          <w:lang w:val="az-Latn-AZ"/>
        </w:rPr>
        <w:t>və</w:t>
      </w:r>
      <w:r>
        <w:rPr>
          <w:lang w:val="az-Cyrl-AZ"/>
        </w:rPr>
        <w:t xml:space="preserve"> </w:t>
      </w:r>
      <w:r>
        <w:rPr>
          <w:lang w:val="az-Latn-AZ"/>
        </w:rPr>
        <w:t>düşüncəni</w:t>
      </w:r>
      <w:r>
        <w:rPr>
          <w:lang w:val="az-Cyrl-AZ"/>
        </w:rPr>
        <w:t xml:space="preserve"> </w:t>
      </w:r>
      <w:r>
        <w:rPr>
          <w:lang w:val="az-Latn-AZ"/>
        </w:rPr>
        <w:t>dərinləşdirən</w:t>
      </w:r>
      <w:r>
        <w:rPr>
          <w:lang w:val="az-Cyrl-AZ"/>
        </w:rPr>
        <w:t xml:space="preserve"> </w:t>
      </w:r>
      <w:r>
        <w:rPr>
          <w:lang w:val="az-Latn-AZ"/>
        </w:rPr>
        <w:t>siyasi</w:t>
      </w:r>
      <w:r>
        <w:rPr>
          <w:lang w:val="az-Cyrl-AZ"/>
        </w:rPr>
        <w:t xml:space="preserve"> </w:t>
      </w:r>
      <w:r>
        <w:rPr>
          <w:lang w:val="az-Latn-AZ"/>
        </w:rPr>
        <w:t>təhlil</w:t>
      </w:r>
      <w:r>
        <w:rPr>
          <w:lang w:val="az-Cyrl-AZ"/>
        </w:rPr>
        <w:t xml:space="preserve"> </w:t>
      </w:r>
      <w:r>
        <w:rPr>
          <w:lang w:val="az-Latn-AZ"/>
        </w:rPr>
        <w:t>çox</w:t>
      </w:r>
      <w:r>
        <w:rPr>
          <w:lang w:val="az-Cyrl-AZ"/>
        </w:rPr>
        <w:t xml:space="preserve"> </w:t>
      </w:r>
      <w:r>
        <w:rPr>
          <w:lang w:val="az-Latn-AZ"/>
        </w:rPr>
        <w:t>mühümdür</w:t>
      </w:r>
      <w:r>
        <w:rPr>
          <w:lang w:val="az-Cyrl-AZ"/>
        </w:rPr>
        <w:t>.”</w:t>
      </w:r>
    </w:p>
    <w:p w:rsidR="00D301F4" w:rsidRDefault="00D301F4" w:rsidP="00D301F4">
      <w:pPr>
        <w:pStyle w:val="StyleJustifiedFirstline05cm"/>
        <w:rPr>
          <w:lang w:val="az-Latn-AZ"/>
        </w:rPr>
      </w:pPr>
      <w:r>
        <w:rPr>
          <w:lang w:val="az-Latn-AZ"/>
        </w:rPr>
        <w:t>Cənab</w:t>
      </w:r>
      <w:r>
        <w:rPr>
          <w:lang w:val="az-Cyrl-AZ"/>
        </w:rPr>
        <w:t xml:space="preserve"> </w:t>
      </w:r>
      <w:r>
        <w:rPr>
          <w:lang w:val="az-Latn-AZ"/>
        </w:rPr>
        <w:t>Rəhbər</w:t>
      </w:r>
      <w:r>
        <w:rPr>
          <w:lang w:val="az-Cyrl-AZ"/>
        </w:rPr>
        <w:t xml:space="preserve"> 1991-</w:t>
      </w:r>
      <w:r>
        <w:rPr>
          <w:lang w:val="az-Latn-AZ"/>
        </w:rPr>
        <w:t>ci</w:t>
      </w:r>
      <w:r>
        <w:rPr>
          <w:lang w:val="az-Cyrl-AZ"/>
        </w:rPr>
        <w:t xml:space="preserve"> </w:t>
      </w:r>
      <w:r>
        <w:rPr>
          <w:lang w:val="az-Latn-AZ"/>
        </w:rPr>
        <w:t>il</w:t>
      </w:r>
      <w:r>
        <w:rPr>
          <w:lang w:val="az-Cyrl-AZ"/>
        </w:rPr>
        <w:t xml:space="preserve">, </w:t>
      </w:r>
      <w:r>
        <w:rPr>
          <w:lang w:val="az-Latn-AZ"/>
        </w:rPr>
        <w:t>aprelin</w:t>
      </w:r>
      <w:r>
        <w:rPr>
          <w:lang w:val="az-Cyrl-AZ"/>
        </w:rPr>
        <w:t xml:space="preserve"> 15-</w:t>
      </w:r>
      <w:r>
        <w:rPr>
          <w:lang w:val="az-Latn-AZ"/>
        </w:rPr>
        <w:t>dəki</w:t>
      </w:r>
      <w:r>
        <w:rPr>
          <w:lang w:val="az-Cyrl-AZ"/>
        </w:rPr>
        <w:t xml:space="preserve"> </w:t>
      </w:r>
      <w:r>
        <w:rPr>
          <w:lang w:val="az-Latn-AZ"/>
        </w:rPr>
        <w:t>söhbətində</w:t>
      </w:r>
      <w:r>
        <w:rPr>
          <w:lang w:val="az-Cyrl-AZ"/>
        </w:rPr>
        <w:t xml:space="preserve"> </w:t>
      </w:r>
      <w:r>
        <w:rPr>
          <w:lang w:val="az-Latn-AZ"/>
        </w:rPr>
        <w:t>buyurub</w:t>
      </w:r>
      <w:r>
        <w:rPr>
          <w:lang w:val="az-Cyrl-AZ"/>
        </w:rPr>
        <w:t>: “</w:t>
      </w:r>
      <w:r>
        <w:rPr>
          <w:lang w:val="az-Latn-AZ"/>
        </w:rPr>
        <w:t>Bir</w:t>
      </w:r>
      <w:r>
        <w:rPr>
          <w:lang w:val="az-Cyrl-AZ"/>
        </w:rPr>
        <w:t xml:space="preserve"> </w:t>
      </w:r>
      <w:r>
        <w:rPr>
          <w:lang w:val="az-Latn-AZ"/>
        </w:rPr>
        <w:t>xalq</w:t>
      </w:r>
      <w:r>
        <w:rPr>
          <w:lang w:val="az-Cyrl-AZ"/>
        </w:rPr>
        <w:t xml:space="preserve"> </w:t>
      </w:r>
      <w:r>
        <w:rPr>
          <w:lang w:val="az-Latn-AZ"/>
        </w:rPr>
        <w:t>analiz</w:t>
      </w:r>
      <w:r>
        <w:rPr>
          <w:lang w:val="az-Cyrl-AZ"/>
        </w:rPr>
        <w:t xml:space="preserve"> </w:t>
      </w:r>
      <w:r>
        <w:rPr>
          <w:lang w:val="az-Latn-AZ"/>
        </w:rPr>
        <w:t>gücünü</w:t>
      </w:r>
      <w:r>
        <w:rPr>
          <w:lang w:val="az-Cyrl-AZ"/>
        </w:rPr>
        <w:t xml:space="preserve"> </w:t>
      </w:r>
      <w:r>
        <w:rPr>
          <w:lang w:val="az-Latn-AZ"/>
        </w:rPr>
        <w:t>əldən</w:t>
      </w:r>
      <w:r>
        <w:rPr>
          <w:lang w:val="az-Cyrl-AZ"/>
        </w:rPr>
        <w:t xml:space="preserve"> </w:t>
      </w:r>
      <w:r>
        <w:rPr>
          <w:lang w:val="az-Latn-AZ"/>
        </w:rPr>
        <w:t>çıxarsa</w:t>
      </w:r>
      <w:r>
        <w:rPr>
          <w:lang w:val="az-Cyrl-AZ"/>
        </w:rPr>
        <w:t xml:space="preserve">, </w:t>
      </w:r>
      <w:r>
        <w:rPr>
          <w:lang w:val="az-Latn-AZ"/>
        </w:rPr>
        <w:t>aldanacaq</w:t>
      </w:r>
      <w:r>
        <w:rPr>
          <w:lang w:val="az-Cyrl-AZ"/>
        </w:rPr>
        <w:t xml:space="preserve"> </w:t>
      </w:r>
      <w:r>
        <w:rPr>
          <w:lang w:val="az-Latn-AZ"/>
        </w:rPr>
        <w:t>və</w:t>
      </w:r>
      <w:r>
        <w:rPr>
          <w:lang w:val="az-Cyrl-AZ"/>
        </w:rPr>
        <w:t xml:space="preserve"> </w:t>
      </w:r>
      <w:r>
        <w:rPr>
          <w:lang w:val="az-Latn-AZ"/>
        </w:rPr>
        <w:t>məğlub</w:t>
      </w:r>
      <w:r>
        <w:rPr>
          <w:lang w:val="az-Cyrl-AZ"/>
        </w:rPr>
        <w:t xml:space="preserve"> </w:t>
      </w:r>
      <w:r>
        <w:rPr>
          <w:lang w:val="az-Latn-AZ"/>
        </w:rPr>
        <w:t>olacaq</w:t>
      </w:r>
      <w:r>
        <w:rPr>
          <w:lang w:val="az-Cyrl-AZ"/>
        </w:rPr>
        <w:t xml:space="preserve">. </w:t>
      </w:r>
      <w:r>
        <w:rPr>
          <w:lang w:val="az-Latn-AZ"/>
        </w:rPr>
        <w:t>İmam</w:t>
      </w:r>
      <w:r>
        <w:rPr>
          <w:lang w:val="az-Cyrl-AZ"/>
        </w:rPr>
        <w:t xml:space="preserve"> </w:t>
      </w:r>
      <w:r>
        <w:rPr>
          <w:lang w:val="az-Latn-AZ"/>
        </w:rPr>
        <w:t>Həsənin</w:t>
      </w:r>
      <w:r>
        <w:rPr>
          <w:lang w:val="az-Cyrl-AZ"/>
        </w:rPr>
        <w:t xml:space="preserve"> (</w:t>
      </w:r>
      <w:r>
        <w:rPr>
          <w:lang w:val="az-Latn-AZ"/>
        </w:rPr>
        <w:t>ə</w:t>
      </w:r>
      <w:r>
        <w:rPr>
          <w:lang w:val="az-Cyrl-AZ"/>
        </w:rPr>
        <w:t xml:space="preserve">) </w:t>
      </w:r>
      <w:r>
        <w:rPr>
          <w:lang w:val="az-Latn-AZ"/>
        </w:rPr>
        <w:t>ətrafındakıların</w:t>
      </w:r>
      <w:r>
        <w:rPr>
          <w:lang w:val="az-Cyrl-AZ"/>
        </w:rPr>
        <w:t xml:space="preserve"> </w:t>
      </w:r>
      <w:r>
        <w:rPr>
          <w:lang w:val="az-Latn-AZ"/>
        </w:rPr>
        <w:t>təhlil</w:t>
      </w:r>
      <w:r>
        <w:rPr>
          <w:lang w:val="az-Cyrl-AZ"/>
        </w:rPr>
        <w:t xml:space="preserve"> </w:t>
      </w:r>
      <w:r>
        <w:rPr>
          <w:lang w:val="az-Latn-AZ"/>
        </w:rPr>
        <w:t>gücü</w:t>
      </w:r>
      <w:r>
        <w:rPr>
          <w:lang w:val="az-Cyrl-AZ"/>
        </w:rPr>
        <w:t xml:space="preserve"> </w:t>
      </w:r>
      <w:r>
        <w:rPr>
          <w:lang w:val="az-Latn-AZ"/>
        </w:rPr>
        <w:lastRenderedPageBreak/>
        <w:t>yox</w:t>
      </w:r>
      <w:r>
        <w:rPr>
          <w:lang w:val="az-Cyrl-AZ"/>
        </w:rPr>
        <w:t xml:space="preserve"> </w:t>
      </w:r>
      <w:r>
        <w:rPr>
          <w:lang w:val="az-Latn-AZ"/>
        </w:rPr>
        <w:t>idi</w:t>
      </w:r>
      <w:r>
        <w:rPr>
          <w:lang w:val="az-Cyrl-AZ"/>
        </w:rPr>
        <w:t xml:space="preserve">. </w:t>
      </w:r>
      <w:r>
        <w:rPr>
          <w:lang w:val="az-Latn-AZ"/>
        </w:rPr>
        <w:t>Nə</w:t>
      </w:r>
      <w:r>
        <w:rPr>
          <w:lang w:val="az-Cyrl-AZ"/>
        </w:rPr>
        <w:t xml:space="preserve"> </w:t>
      </w:r>
      <w:r>
        <w:rPr>
          <w:lang w:val="az-Latn-AZ"/>
        </w:rPr>
        <w:t>baş</w:t>
      </w:r>
      <w:r>
        <w:rPr>
          <w:lang w:val="az-Cyrl-AZ"/>
        </w:rPr>
        <w:t xml:space="preserve"> </w:t>
      </w:r>
      <w:r>
        <w:rPr>
          <w:lang w:val="az-Latn-AZ"/>
        </w:rPr>
        <w:t>verdiyini</w:t>
      </w:r>
      <w:r>
        <w:rPr>
          <w:lang w:val="az-Cyrl-AZ"/>
        </w:rPr>
        <w:t xml:space="preserve"> </w:t>
      </w:r>
      <w:r>
        <w:rPr>
          <w:lang w:val="az-Latn-AZ"/>
        </w:rPr>
        <w:t>anlaya</w:t>
      </w:r>
      <w:r>
        <w:rPr>
          <w:lang w:val="az-Cyrl-AZ"/>
        </w:rPr>
        <w:t xml:space="preserve"> </w:t>
      </w:r>
      <w:r>
        <w:rPr>
          <w:lang w:val="az-Latn-AZ"/>
        </w:rPr>
        <w:t>bilmədilər</w:t>
      </w:r>
      <w:r>
        <w:rPr>
          <w:lang w:val="az-Cyrl-AZ"/>
        </w:rPr>
        <w:t xml:space="preserve">. </w:t>
      </w:r>
      <w:r>
        <w:rPr>
          <w:lang w:val="az-Latn-AZ"/>
        </w:rPr>
        <w:t>Həzrət</w:t>
      </w:r>
      <w:r>
        <w:rPr>
          <w:lang w:val="az-Cyrl-AZ"/>
        </w:rPr>
        <w:t xml:space="preserve"> </w:t>
      </w:r>
      <w:r>
        <w:rPr>
          <w:lang w:val="az-Latn-AZ"/>
        </w:rPr>
        <w:t>Əlinin</w:t>
      </w:r>
      <w:r>
        <w:rPr>
          <w:lang w:val="az-Cyrl-AZ"/>
        </w:rPr>
        <w:t xml:space="preserve"> (</w:t>
      </w:r>
      <w:r>
        <w:rPr>
          <w:lang w:val="az-Latn-AZ"/>
        </w:rPr>
        <w:t>ə</w:t>
      </w:r>
      <w:r>
        <w:rPr>
          <w:lang w:val="az-Cyrl-AZ"/>
        </w:rPr>
        <w:t xml:space="preserve">) </w:t>
      </w:r>
      <w:r>
        <w:rPr>
          <w:lang w:val="az-Latn-AZ"/>
        </w:rPr>
        <w:t>qəlbini</w:t>
      </w:r>
      <w:r>
        <w:rPr>
          <w:lang w:val="az-Cyrl-AZ"/>
        </w:rPr>
        <w:t xml:space="preserve"> </w:t>
      </w:r>
      <w:r>
        <w:rPr>
          <w:lang w:val="az-Latn-AZ"/>
        </w:rPr>
        <w:t>qana</w:t>
      </w:r>
      <w:r>
        <w:rPr>
          <w:lang w:val="az-Cyrl-AZ"/>
        </w:rPr>
        <w:t xml:space="preserve"> </w:t>
      </w:r>
      <w:r>
        <w:rPr>
          <w:lang w:val="az-Latn-AZ"/>
        </w:rPr>
        <w:t>döndərənlərin</w:t>
      </w:r>
      <w:r>
        <w:rPr>
          <w:lang w:val="az-Cyrl-AZ"/>
        </w:rPr>
        <w:t xml:space="preserve"> </w:t>
      </w:r>
      <w:r>
        <w:rPr>
          <w:lang w:val="az-Latn-AZ"/>
        </w:rPr>
        <w:t>çoxunun</w:t>
      </w:r>
      <w:r>
        <w:rPr>
          <w:lang w:val="az-Cyrl-AZ"/>
        </w:rPr>
        <w:t xml:space="preserve"> </w:t>
      </w:r>
      <w:r>
        <w:rPr>
          <w:lang w:val="az-Latn-AZ"/>
        </w:rPr>
        <w:t>sadəcə</w:t>
      </w:r>
      <w:r>
        <w:rPr>
          <w:lang w:val="az-Cyrl-AZ"/>
        </w:rPr>
        <w:t xml:space="preserve"> </w:t>
      </w:r>
      <w:r>
        <w:rPr>
          <w:lang w:val="az-Latn-AZ"/>
        </w:rPr>
        <w:t>təhlil</w:t>
      </w:r>
      <w:r>
        <w:rPr>
          <w:lang w:val="az-Cyrl-AZ"/>
        </w:rPr>
        <w:t xml:space="preserve"> </w:t>
      </w:r>
      <w:r>
        <w:rPr>
          <w:lang w:val="az-Latn-AZ"/>
        </w:rPr>
        <w:t>gücü</w:t>
      </w:r>
      <w:r>
        <w:rPr>
          <w:lang w:val="az-Cyrl-AZ"/>
        </w:rPr>
        <w:t xml:space="preserve"> </w:t>
      </w:r>
      <w:r>
        <w:rPr>
          <w:lang w:val="az-Latn-AZ"/>
        </w:rPr>
        <w:t>yox</w:t>
      </w:r>
      <w:r>
        <w:rPr>
          <w:lang w:val="az-Cyrl-AZ"/>
        </w:rPr>
        <w:t xml:space="preserve"> </w:t>
      </w:r>
      <w:r>
        <w:rPr>
          <w:lang w:val="az-Latn-AZ"/>
        </w:rPr>
        <w:t>idi</w:t>
      </w:r>
      <w:r>
        <w:rPr>
          <w:lang w:val="az-Cyrl-AZ"/>
        </w:rPr>
        <w:t xml:space="preserve">, </w:t>
      </w:r>
      <w:r>
        <w:rPr>
          <w:lang w:val="az-Latn-AZ"/>
        </w:rPr>
        <w:t>vəziyyəti</w:t>
      </w:r>
      <w:r>
        <w:rPr>
          <w:lang w:val="az-Cyrl-AZ"/>
        </w:rPr>
        <w:t xml:space="preserve"> </w:t>
      </w:r>
      <w:r>
        <w:rPr>
          <w:lang w:val="az-Latn-AZ"/>
        </w:rPr>
        <w:t>dərk</w:t>
      </w:r>
      <w:r>
        <w:rPr>
          <w:lang w:val="az-Cyrl-AZ"/>
        </w:rPr>
        <w:t xml:space="preserve"> </w:t>
      </w:r>
      <w:r>
        <w:rPr>
          <w:lang w:val="az-Latn-AZ"/>
        </w:rPr>
        <w:t>etmirdi</w:t>
      </w:r>
      <w:r>
        <w:rPr>
          <w:lang w:val="az-Cyrl-AZ"/>
        </w:rPr>
        <w:t xml:space="preserve">. </w:t>
      </w:r>
      <w:r>
        <w:rPr>
          <w:lang w:val="az-Latn-AZ"/>
        </w:rPr>
        <w:t>Əvvəlcə</w:t>
      </w:r>
      <w:r>
        <w:rPr>
          <w:lang w:val="az-Cyrl-AZ"/>
        </w:rPr>
        <w:t xml:space="preserve"> </w:t>
      </w:r>
      <w:r>
        <w:rPr>
          <w:lang w:val="az-Latn-AZ"/>
        </w:rPr>
        <w:t>bəsirət</w:t>
      </w:r>
      <w:r>
        <w:rPr>
          <w:lang w:val="az-Cyrl-AZ"/>
        </w:rPr>
        <w:t xml:space="preserve"> </w:t>
      </w:r>
      <w:r>
        <w:rPr>
          <w:lang w:val="az-Latn-AZ"/>
        </w:rPr>
        <w:t>və</w:t>
      </w:r>
      <w:r>
        <w:rPr>
          <w:lang w:val="az-Cyrl-AZ"/>
        </w:rPr>
        <w:t xml:space="preserve"> </w:t>
      </w:r>
      <w:r>
        <w:rPr>
          <w:lang w:val="az-Latn-AZ"/>
        </w:rPr>
        <w:t>analiz</w:t>
      </w:r>
      <w:r>
        <w:rPr>
          <w:lang w:val="az-Cyrl-AZ"/>
        </w:rPr>
        <w:t xml:space="preserve"> </w:t>
      </w:r>
      <w:r>
        <w:rPr>
          <w:lang w:val="az-Latn-AZ"/>
        </w:rPr>
        <w:t>gücü</w:t>
      </w:r>
      <w:r>
        <w:rPr>
          <w:lang w:val="az-Cyrl-AZ"/>
        </w:rPr>
        <w:t xml:space="preserve">, </w:t>
      </w:r>
      <w:r>
        <w:rPr>
          <w:lang w:val="az-Latn-AZ"/>
        </w:rPr>
        <w:t>sonra</w:t>
      </w:r>
      <w:r>
        <w:rPr>
          <w:lang w:val="az-Cyrl-AZ"/>
        </w:rPr>
        <w:t xml:space="preserve"> </w:t>
      </w:r>
      <w:r>
        <w:rPr>
          <w:lang w:val="az-Latn-AZ"/>
        </w:rPr>
        <w:t>səbr</w:t>
      </w:r>
      <w:r>
        <w:rPr>
          <w:lang w:val="az-Cyrl-AZ"/>
        </w:rPr>
        <w:t xml:space="preserve">, </w:t>
      </w:r>
      <w:r>
        <w:rPr>
          <w:lang w:val="az-Latn-AZ"/>
        </w:rPr>
        <w:t>müqavimət</w:t>
      </w:r>
      <w:r>
        <w:rPr>
          <w:lang w:val="az-Cyrl-AZ"/>
        </w:rPr>
        <w:t xml:space="preserve">, </w:t>
      </w:r>
      <w:r>
        <w:rPr>
          <w:lang w:val="az-Latn-AZ"/>
        </w:rPr>
        <w:t>mübarizə</w:t>
      </w:r>
      <w:r>
        <w:rPr>
          <w:lang w:val="az-Cyrl-AZ"/>
        </w:rPr>
        <w:t>.”</w:t>
      </w:r>
    </w:p>
    <w:p w:rsidR="00D301F4" w:rsidRDefault="00D301F4" w:rsidP="00D301F4">
      <w:pPr>
        <w:pStyle w:val="StyleJustifiedFirstline05cm"/>
        <w:rPr>
          <w:lang w:val="az-Latn-AZ"/>
        </w:rPr>
      </w:pPr>
    </w:p>
    <w:p w:rsidR="00D301F4" w:rsidRDefault="00D301F4" w:rsidP="00D301F4">
      <w:pPr>
        <w:pStyle w:val="StyleJustifiedFirstline05cm"/>
        <w:rPr>
          <w:lang w:val="az-Latn-AZ"/>
        </w:rPr>
      </w:pPr>
    </w:p>
    <w:p w:rsidR="00D301F4" w:rsidRDefault="00D301F4" w:rsidP="00D301F4">
      <w:pPr>
        <w:pStyle w:val="StyleJustifiedFirstline05cm"/>
        <w:rPr>
          <w:lang w:val="az-Latn-AZ"/>
        </w:rPr>
      </w:pPr>
    </w:p>
    <w:p w:rsidR="00D301F4" w:rsidRDefault="00D301F4" w:rsidP="00D301F4">
      <w:pPr>
        <w:pStyle w:val="StyleJustifiedFirstline05cm"/>
        <w:rPr>
          <w:lang w:val="az-Latn-AZ"/>
        </w:rPr>
      </w:pPr>
    </w:p>
    <w:p w:rsidR="00D301F4" w:rsidRDefault="00D301F4" w:rsidP="00D301F4">
      <w:pPr>
        <w:pStyle w:val="StyleJustifiedFirstline05cm"/>
        <w:rPr>
          <w:lang w:val="az-Latn-AZ"/>
        </w:rPr>
      </w:pPr>
    </w:p>
    <w:p w:rsidR="00D301F4" w:rsidRDefault="00D301F4" w:rsidP="00D301F4">
      <w:pPr>
        <w:pStyle w:val="StyleJustifiedFirstline05cm"/>
        <w:rPr>
          <w:lang w:val="az-Latn-AZ"/>
        </w:rPr>
      </w:pPr>
    </w:p>
    <w:p w:rsidR="00D301F4" w:rsidRDefault="00D301F4" w:rsidP="00D301F4">
      <w:pPr>
        <w:pStyle w:val="StyleHeading2Before12pt"/>
        <w:rPr>
          <w:sz w:val="32"/>
          <w:szCs w:val="32"/>
          <w:lang w:val="az-Cyrl-AZ"/>
        </w:rPr>
      </w:pPr>
      <w:bookmarkStart w:id="122" w:name="_Toc49390402"/>
      <w:bookmarkStart w:id="123" w:name="_Toc49386402"/>
      <w:r>
        <w:rPr>
          <w:sz w:val="32"/>
          <w:szCs w:val="32"/>
          <w:lang w:val="az-Latn-AZ"/>
        </w:rPr>
        <w:t>Siyasi</w:t>
      </w:r>
      <w:r>
        <w:rPr>
          <w:sz w:val="32"/>
          <w:szCs w:val="32"/>
          <w:lang w:val="az-Cyrl-AZ"/>
        </w:rPr>
        <w:t xml:space="preserve"> </w:t>
      </w:r>
      <w:r>
        <w:rPr>
          <w:sz w:val="32"/>
          <w:szCs w:val="32"/>
          <w:lang w:val="az-Latn-AZ"/>
        </w:rPr>
        <w:t>təhlilin</w:t>
      </w:r>
      <w:r>
        <w:rPr>
          <w:sz w:val="32"/>
          <w:szCs w:val="32"/>
          <w:lang w:val="az-Cyrl-AZ"/>
        </w:rPr>
        <w:t xml:space="preserve"> </w:t>
      </w:r>
      <w:r>
        <w:rPr>
          <w:sz w:val="32"/>
          <w:szCs w:val="32"/>
          <w:lang w:val="az-Latn-AZ"/>
        </w:rPr>
        <w:t>müqəddiməsi</w:t>
      </w:r>
      <w:bookmarkEnd w:id="122"/>
      <w:bookmarkEnd w:id="123"/>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Xameneinin</w:t>
      </w:r>
      <w:r>
        <w:rPr>
          <w:lang w:val="az-Cyrl-AZ"/>
        </w:rPr>
        <w:t xml:space="preserve"> </w:t>
      </w:r>
      <w:r>
        <w:rPr>
          <w:lang w:val="az-Latn-AZ"/>
        </w:rPr>
        <w:t>nəzərincə</w:t>
      </w:r>
      <w:r>
        <w:rPr>
          <w:lang w:val="az-Cyrl-AZ"/>
        </w:rPr>
        <w:t xml:space="preserve">, </w:t>
      </w:r>
      <w:r>
        <w:rPr>
          <w:lang w:val="az-Latn-AZ"/>
        </w:rPr>
        <w:t>siyasi</w:t>
      </w:r>
      <w:r>
        <w:rPr>
          <w:lang w:val="az-Cyrl-AZ"/>
        </w:rPr>
        <w:t xml:space="preserve"> </w:t>
      </w:r>
      <w:r>
        <w:rPr>
          <w:lang w:val="az-Latn-AZ"/>
        </w:rPr>
        <w:t>analizin</w:t>
      </w:r>
      <w:r>
        <w:rPr>
          <w:lang w:val="az-Cyrl-AZ"/>
        </w:rPr>
        <w:t xml:space="preserve"> </w:t>
      </w:r>
      <w:r>
        <w:rPr>
          <w:lang w:val="az-Latn-AZ"/>
        </w:rPr>
        <w:t>müqəddiməsi</w:t>
      </w:r>
      <w:r>
        <w:rPr>
          <w:lang w:val="az-Cyrl-AZ"/>
        </w:rPr>
        <w:t xml:space="preserve"> </w:t>
      </w:r>
      <w:r>
        <w:rPr>
          <w:lang w:val="az-Latn-AZ"/>
        </w:rPr>
        <w:t>var</w:t>
      </w:r>
      <w:r>
        <w:rPr>
          <w:lang w:val="az-Cyrl-AZ"/>
        </w:rPr>
        <w:t xml:space="preserve">. </w:t>
      </w:r>
      <w:r>
        <w:rPr>
          <w:lang w:val="az-Latn-AZ"/>
        </w:rPr>
        <w:t>Bu</w:t>
      </w:r>
      <w:r>
        <w:rPr>
          <w:lang w:val="az-Cyrl-AZ"/>
        </w:rPr>
        <w:t xml:space="preserve"> </w:t>
      </w:r>
      <w:r>
        <w:rPr>
          <w:lang w:val="az-Latn-AZ"/>
        </w:rPr>
        <w:t>müqəddimələrə</w:t>
      </w:r>
      <w:r>
        <w:rPr>
          <w:lang w:val="az-Cyrl-AZ"/>
        </w:rPr>
        <w:t xml:space="preserve"> </w:t>
      </w:r>
      <w:r>
        <w:rPr>
          <w:lang w:val="az-Latn-AZ"/>
        </w:rPr>
        <w:t>nəzər</w:t>
      </w:r>
      <w:r>
        <w:rPr>
          <w:lang w:val="az-Cyrl-AZ"/>
        </w:rPr>
        <w:t xml:space="preserve"> </w:t>
      </w:r>
      <w:r>
        <w:rPr>
          <w:lang w:val="az-Latn-AZ"/>
        </w:rPr>
        <w:t>salırıq</w:t>
      </w:r>
      <w:r>
        <w:rPr>
          <w:lang w:val="az-Cyrl-AZ"/>
        </w:rPr>
        <w:t>:</w:t>
      </w:r>
    </w:p>
    <w:p w:rsidR="00D301F4" w:rsidRDefault="00D301F4" w:rsidP="00D301F4">
      <w:pPr>
        <w:pStyle w:val="StyleJustifiedFirstline05cm"/>
        <w:rPr>
          <w:lang w:val="az-Cyrl-AZ"/>
        </w:rPr>
      </w:pPr>
    </w:p>
    <w:p w:rsidR="00D301F4" w:rsidRDefault="00D301F4" w:rsidP="00D301F4">
      <w:pPr>
        <w:pStyle w:val="StyleJustifiedFirstline05cm"/>
        <w:rPr>
          <w:lang w:val="az-Latn-AZ"/>
        </w:rPr>
      </w:pPr>
      <w:r>
        <w:rPr>
          <w:lang w:val="az-Cyrl-AZ"/>
        </w:rPr>
        <w:t xml:space="preserve">1. </w:t>
      </w:r>
      <w:r>
        <w:rPr>
          <w:lang w:val="az-Latn-AZ"/>
        </w:rPr>
        <w:t>Tövhid</w:t>
      </w:r>
      <w:r>
        <w:rPr>
          <w:lang w:val="az-Cyrl-AZ"/>
        </w:rPr>
        <w:t xml:space="preserve"> </w:t>
      </w:r>
      <w:r>
        <w:rPr>
          <w:lang w:val="az-Latn-AZ"/>
        </w:rPr>
        <w:t>dünyabaxışı</w:t>
      </w:r>
      <w:r>
        <w:rPr>
          <w:lang w:val="az-Cyrl-AZ"/>
        </w:rPr>
        <w:t xml:space="preserve">: </w:t>
      </w:r>
      <w:r>
        <w:rPr>
          <w:lang w:val="az-Latn-AZ"/>
        </w:rPr>
        <w:t>İnsan</w:t>
      </w:r>
      <w:r>
        <w:rPr>
          <w:lang w:val="az-Cyrl-AZ"/>
        </w:rPr>
        <w:t xml:space="preserve"> </w:t>
      </w:r>
      <w:r>
        <w:rPr>
          <w:lang w:val="az-Latn-AZ"/>
        </w:rPr>
        <w:t>dünyabaxışı</w:t>
      </w:r>
      <w:r>
        <w:rPr>
          <w:lang w:val="az-Cyrl-AZ"/>
        </w:rPr>
        <w:t xml:space="preserve"> </w:t>
      </w:r>
      <w:r>
        <w:rPr>
          <w:lang w:val="az-Latn-AZ"/>
        </w:rPr>
        <w:t>seçib</w:t>
      </w:r>
      <w:r>
        <w:rPr>
          <w:lang w:val="az-Cyrl-AZ"/>
        </w:rPr>
        <w:t xml:space="preserve"> </w:t>
      </w:r>
      <w:r>
        <w:rPr>
          <w:lang w:val="az-Latn-AZ"/>
        </w:rPr>
        <w:t>tövhid</w:t>
      </w:r>
      <w:r>
        <w:rPr>
          <w:lang w:val="az-Cyrl-AZ"/>
        </w:rPr>
        <w:t xml:space="preserve"> </w:t>
      </w:r>
      <w:r>
        <w:rPr>
          <w:lang w:val="az-Latn-AZ"/>
        </w:rPr>
        <w:t>məfhumlarını</w:t>
      </w:r>
      <w:r>
        <w:rPr>
          <w:lang w:val="az-Cyrl-AZ"/>
        </w:rPr>
        <w:t xml:space="preserve"> </w:t>
      </w:r>
      <w:r>
        <w:rPr>
          <w:lang w:val="az-Latn-AZ"/>
        </w:rPr>
        <w:t>dərk</w:t>
      </w:r>
      <w:r>
        <w:rPr>
          <w:lang w:val="az-Cyrl-AZ"/>
        </w:rPr>
        <w:t xml:space="preserve"> </w:t>
      </w:r>
      <w:r>
        <w:rPr>
          <w:lang w:val="az-Latn-AZ"/>
        </w:rPr>
        <w:t>edəndə</w:t>
      </w:r>
      <w:r>
        <w:rPr>
          <w:lang w:val="az-Cyrl-AZ"/>
        </w:rPr>
        <w:t xml:space="preserve">, </w:t>
      </w:r>
      <w:r>
        <w:rPr>
          <w:lang w:val="az-Latn-AZ"/>
        </w:rPr>
        <w:t>təbiət</w:t>
      </w:r>
      <w:r>
        <w:rPr>
          <w:lang w:val="az-Cyrl-AZ"/>
        </w:rPr>
        <w:t xml:space="preserve"> </w:t>
      </w:r>
      <w:r>
        <w:rPr>
          <w:lang w:val="az-Latn-AZ"/>
        </w:rPr>
        <w:t>aləminə</w:t>
      </w:r>
      <w:r>
        <w:rPr>
          <w:lang w:val="az-Cyrl-AZ"/>
        </w:rPr>
        <w:t xml:space="preserve"> </w:t>
      </w:r>
      <w:r>
        <w:rPr>
          <w:lang w:val="az-Latn-AZ"/>
        </w:rPr>
        <w:t>tövhid</w:t>
      </w:r>
      <w:r>
        <w:rPr>
          <w:lang w:val="az-Cyrl-AZ"/>
        </w:rPr>
        <w:t xml:space="preserve"> </w:t>
      </w:r>
      <w:r>
        <w:rPr>
          <w:lang w:val="az-Latn-AZ"/>
        </w:rPr>
        <w:t>əsasında</w:t>
      </w:r>
      <w:r>
        <w:rPr>
          <w:lang w:val="az-Cyrl-AZ"/>
        </w:rPr>
        <w:t xml:space="preserve"> </w:t>
      </w:r>
      <w:r>
        <w:rPr>
          <w:lang w:val="az-Latn-AZ"/>
        </w:rPr>
        <w:t>baxanda</w:t>
      </w:r>
      <w:r>
        <w:rPr>
          <w:lang w:val="az-Cyrl-AZ"/>
        </w:rPr>
        <w:t xml:space="preserve"> </w:t>
      </w:r>
      <w:r>
        <w:rPr>
          <w:lang w:val="az-Latn-AZ"/>
        </w:rPr>
        <w:t>bir</w:t>
      </w:r>
      <w:r>
        <w:rPr>
          <w:lang w:val="az-Cyrl-AZ"/>
        </w:rPr>
        <w:t xml:space="preserve"> </w:t>
      </w:r>
      <w:r>
        <w:rPr>
          <w:lang w:val="az-Latn-AZ"/>
        </w:rPr>
        <w:t>bəsirət</w:t>
      </w:r>
      <w:r>
        <w:rPr>
          <w:lang w:val="az-Cyrl-AZ"/>
        </w:rPr>
        <w:t xml:space="preserve">, </w:t>
      </w:r>
      <w:r>
        <w:rPr>
          <w:lang w:val="az-Latn-AZ"/>
        </w:rPr>
        <w:t>agahlıq</w:t>
      </w:r>
      <w:r>
        <w:rPr>
          <w:lang w:val="az-Cyrl-AZ"/>
        </w:rPr>
        <w:t xml:space="preserve"> </w:t>
      </w:r>
      <w:r>
        <w:rPr>
          <w:lang w:val="az-Latn-AZ"/>
        </w:rPr>
        <w:t>əldə</w:t>
      </w:r>
      <w:r>
        <w:rPr>
          <w:lang w:val="az-Cyrl-AZ"/>
        </w:rPr>
        <w:t xml:space="preserve"> </w:t>
      </w:r>
      <w:r>
        <w:rPr>
          <w:lang w:val="az-Latn-AZ"/>
        </w:rPr>
        <w:t>edir</w:t>
      </w:r>
      <w:r>
        <w:rPr>
          <w:lang w:val="az-Cyrl-AZ"/>
        </w:rPr>
        <w:t>.</w:t>
      </w:r>
      <w:r>
        <w:rPr>
          <w:rStyle w:val="FootnoteReference"/>
          <w:lang w:val="az-Cyrl-AZ"/>
        </w:rPr>
        <w:footnoteReference w:id="65"/>
      </w:r>
      <w:r>
        <w:rPr>
          <w:lang w:val="az-Cyrl-AZ"/>
        </w:rPr>
        <w:t xml:space="preserve"> </w:t>
      </w:r>
    </w:p>
    <w:p w:rsidR="00D301F4" w:rsidRDefault="00D301F4" w:rsidP="00D301F4">
      <w:pPr>
        <w:pStyle w:val="StyleJustifiedFirstline05cm"/>
        <w:rPr>
          <w:lang w:val="az-Latn-AZ"/>
        </w:rPr>
      </w:pPr>
      <w:r>
        <w:rPr>
          <w:lang w:val="az-Cyrl-AZ"/>
        </w:rPr>
        <w:t xml:space="preserve">2. </w:t>
      </w:r>
      <w:r>
        <w:rPr>
          <w:lang w:val="az-Latn-AZ"/>
        </w:rPr>
        <w:t>Zamanın</w:t>
      </w:r>
      <w:r>
        <w:rPr>
          <w:lang w:val="az-Cyrl-AZ"/>
        </w:rPr>
        <w:t xml:space="preserve"> </w:t>
      </w:r>
      <w:r>
        <w:rPr>
          <w:lang w:val="az-Latn-AZ"/>
        </w:rPr>
        <w:t>dərki</w:t>
      </w:r>
      <w:r>
        <w:rPr>
          <w:lang w:val="az-Cyrl-AZ"/>
        </w:rPr>
        <w:t xml:space="preserve">: </w:t>
      </w:r>
      <w:r>
        <w:rPr>
          <w:lang w:val="az-Latn-AZ"/>
        </w:rPr>
        <w:t>İnqilabçı</w:t>
      </w:r>
      <w:r>
        <w:rPr>
          <w:lang w:val="az-Cyrl-AZ"/>
        </w:rPr>
        <w:t xml:space="preserve"> </w:t>
      </w:r>
      <w:r>
        <w:rPr>
          <w:lang w:val="az-Latn-AZ"/>
        </w:rPr>
        <w:t>insan</w:t>
      </w:r>
      <w:r>
        <w:rPr>
          <w:lang w:val="az-Cyrl-AZ"/>
        </w:rPr>
        <w:t xml:space="preserve"> </w:t>
      </w:r>
      <w:r>
        <w:rPr>
          <w:lang w:val="az-Latn-AZ"/>
        </w:rPr>
        <w:t>bəsirətli</w:t>
      </w:r>
      <w:r>
        <w:rPr>
          <w:lang w:val="az-Cyrl-AZ"/>
        </w:rPr>
        <w:t xml:space="preserve">, </w:t>
      </w:r>
      <w:r>
        <w:rPr>
          <w:lang w:val="az-Latn-AZ"/>
        </w:rPr>
        <w:t>agah</w:t>
      </w:r>
      <w:r>
        <w:rPr>
          <w:lang w:val="az-Cyrl-AZ"/>
        </w:rPr>
        <w:t xml:space="preserve"> </w:t>
      </w:r>
      <w:r>
        <w:rPr>
          <w:lang w:val="az-Latn-AZ"/>
        </w:rPr>
        <w:t>olmalı</w:t>
      </w:r>
      <w:r>
        <w:rPr>
          <w:lang w:val="az-Cyrl-AZ"/>
        </w:rPr>
        <w:t xml:space="preserve">, </w:t>
      </w:r>
      <w:r>
        <w:rPr>
          <w:lang w:val="az-Latn-AZ"/>
        </w:rPr>
        <w:t>dövrün</w:t>
      </w:r>
      <w:r>
        <w:rPr>
          <w:lang w:val="az-Cyrl-AZ"/>
        </w:rPr>
        <w:t xml:space="preserve"> </w:t>
      </w:r>
      <w:r>
        <w:rPr>
          <w:lang w:val="az-Latn-AZ"/>
        </w:rPr>
        <w:t>dolaşıq</w:t>
      </w:r>
      <w:r>
        <w:rPr>
          <w:lang w:val="az-Cyrl-AZ"/>
        </w:rPr>
        <w:t xml:space="preserve"> </w:t>
      </w:r>
      <w:r>
        <w:rPr>
          <w:lang w:val="az-Latn-AZ"/>
        </w:rPr>
        <w:t>və</w:t>
      </w:r>
      <w:r>
        <w:rPr>
          <w:lang w:val="az-Cyrl-AZ"/>
        </w:rPr>
        <w:t xml:space="preserve"> </w:t>
      </w:r>
      <w:r>
        <w:rPr>
          <w:lang w:val="az-Latn-AZ"/>
        </w:rPr>
        <w:t>qarışıq</w:t>
      </w:r>
      <w:r>
        <w:rPr>
          <w:lang w:val="az-Cyrl-AZ"/>
        </w:rPr>
        <w:t xml:space="preserve"> </w:t>
      </w:r>
      <w:r>
        <w:rPr>
          <w:lang w:val="az-Latn-AZ"/>
        </w:rPr>
        <w:t>məsələlərini</w:t>
      </w:r>
      <w:r>
        <w:rPr>
          <w:lang w:val="az-Cyrl-AZ"/>
        </w:rPr>
        <w:t xml:space="preserve"> </w:t>
      </w:r>
      <w:r>
        <w:rPr>
          <w:lang w:val="az-Latn-AZ"/>
        </w:rPr>
        <w:t>anlamalıdır</w:t>
      </w:r>
      <w:r>
        <w:rPr>
          <w:lang w:val="az-Cyrl-AZ"/>
        </w:rPr>
        <w:t>.</w:t>
      </w:r>
      <w:r>
        <w:rPr>
          <w:rStyle w:val="FootnoteReference"/>
          <w:lang w:val="az-Cyrl-AZ"/>
        </w:rPr>
        <w:footnoteReference w:id="66"/>
      </w:r>
    </w:p>
    <w:p w:rsidR="00D301F4" w:rsidRDefault="00D301F4" w:rsidP="00D301F4">
      <w:pPr>
        <w:pStyle w:val="StyleJustifiedFirstline05cm"/>
        <w:rPr>
          <w:lang w:val="az-Latn-AZ"/>
        </w:rPr>
      </w:pPr>
      <w:r>
        <w:rPr>
          <w:lang w:val="az-Cyrl-AZ"/>
        </w:rPr>
        <w:t xml:space="preserve">3. </w:t>
      </w:r>
      <w:r>
        <w:rPr>
          <w:lang w:val="az-Latn-AZ"/>
        </w:rPr>
        <w:t>Dini</w:t>
      </w:r>
      <w:r>
        <w:rPr>
          <w:lang w:val="az-Cyrl-AZ"/>
        </w:rPr>
        <w:t xml:space="preserve"> </w:t>
      </w:r>
      <w:r>
        <w:rPr>
          <w:lang w:val="az-Latn-AZ"/>
        </w:rPr>
        <w:t>mərifəti</w:t>
      </w:r>
      <w:r>
        <w:rPr>
          <w:lang w:val="az-Cyrl-AZ"/>
        </w:rPr>
        <w:t xml:space="preserve"> </w:t>
      </w:r>
      <w:r>
        <w:rPr>
          <w:lang w:val="az-Latn-AZ"/>
        </w:rPr>
        <w:t>dərinləşdirmək</w:t>
      </w:r>
      <w:r>
        <w:rPr>
          <w:lang w:val="az-Cyrl-AZ"/>
        </w:rPr>
        <w:t xml:space="preserve">: </w:t>
      </w:r>
      <w:r>
        <w:rPr>
          <w:lang w:val="az-Latn-AZ"/>
        </w:rPr>
        <w:t>Quranla</w:t>
      </w:r>
      <w:r>
        <w:rPr>
          <w:lang w:val="az-Cyrl-AZ"/>
        </w:rPr>
        <w:t xml:space="preserve"> </w:t>
      </w:r>
      <w:r>
        <w:rPr>
          <w:lang w:val="az-Latn-AZ"/>
        </w:rPr>
        <w:t>ünsiyyət</w:t>
      </w:r>
      <w:r>
        <w:rPr>
          <w:lang w:val="az-Cyrl-AZ"/>
        </w:rPr>
        <w:t xml:space="preserve">, </w:t>
      </w:r>
      <w:r>
        <w:rPr>
          <w:lang w:val="az-Latn-AZ"/>
        </w:rPr>
        <w:t>Quran</w:t>
      </w:r>
      <w:r>
        <w:rPr>
          <w:lang w:val="az-Cyrl-AZ"/>
        </w:rPr>
        <w:t xml:space="preserve"> </w:t>
      </w:r>
      <w:r>
        <w:rPr>
          <w:lang w:val="az-Latn-AZ"/>
        </w:rPr>
        <w:t>ayələri</w:t>
      </w:r>
      <w:r>
        <w:rPr>
          <w:lang w:val="az-Cyrl-AZ"/>
        </w:rPr>
        <w:t xml:space="preserve"> </w:t>
      </w:r>
      <w:r>
        <w:rPr>
          <w:lang w:val="az-Latn-AZ"/>
        </w:rPr>
        <w:t>barədə</w:t>
      </w:r>
      <w:r>
        <w:rPr>
          <w:lang w:val="az-Cyrl-AZ"/>
        </w:rPr>
        <w:t xml:space="preserve"> </w:t>
      </w:r>
      <w:r>
        <w:rPr>
          <w:lang w:val="az-Latn-AZ"/>
        </w:rPr>
        <w:t>düşünmək</w:t>
      </w:r>
      <w:r>
        <w:rPr>
          <w:lang w:val="az-Cyrl-AZ"/>
        </w:rPr>
        <w:t xml:space="preserve">, </w:t>
      </w:r>
      <w:r>
        <w:rPr>
          <w:lang w:val="az-Latn-AZ"/>
        </w:rPr>
        <w:t>Səhifeyi</w:t>
      </w:r>
      <w:r>
        <w:rPr>
          <w:lang w:val="az-Cyrl-AZ"/>
        </w:rPr>
        <w:t>-</w:t>
      </w:r>
      <w:r>
        <w:rPr>
          <w:lang w:val="az-Latn-AZ"/>
        </w:rPr>
        <w:t>Səccadiyyə</w:t>
      </w:r>
      <w:r>
        <w:rPr>
          <w:lang w:val="az-Cyrl-AZ"/>
        </w:rPr>
        <w:t xml:space="preserve"> </w:t>
      </w:r>
      <w:r>
        <w:rPr>
          <w:lang w:val="az-Latn-AZ"/>
        </w:rPr>
        <w:t>kimi</w:t>
      </w:r>
      <w:r>
        <w:rPr>
          <w:lang w:val="az-Cyrl-AZ"/>
        </w:rPr>
        <w:t xml:space="preserve"> </w:t>
      </w:r>
      <w:r>
        <w:rPr>
          <w:lang w:val="az-Latn-AZ"/>
        </w:rPr>
        <w:t>etibarlı</w:t>
      </w:r>
      <w:r>
        <w:rPr>
          <w:lang w:val="az-Cyrl-AZ"/>
        </w:rPr>
        <w:t xml:space="preserve"> </w:t>
      </w:r>
      <w:r>
        <w:rPr>
          <w:lang w:val="az-Latn-AZ"/>
        </w:rPr>
        <w:t>duaları</w:t>
      </w:r>
      <w:r>
        <w:rPr>
          <w:lang w:val="az-Cyrl-AZ"/>
        </w:rPr>
        <w:t xml:space="preserve"> </w:t>
      </w:r>
      <w:r>
        <w:rPr>
          <w:lang w:val="az-Latn-AZ"/>
        </w:rPr>
        <w:t>anlamaq</w:t>
      </w:r>
      <w:r>
        <w:rPr>
          <w:lang w:val="az-Cyrl-AZ"/>
        </w:rPr>
        <w:t xml:space="preserve"> </w:t>
      </w:r>
      <w:r>
        <w:rPr>
          <w:lang w:val="az-Latn-AZ"/>
        </w:rPr>
        <w:t>dini</w:t>
      </w:r>
      <w:r>
        <w:rPr>
          <w:lang w:val="az-Cyrl-AZ"/>
        </w:rPr>
        <w:t xml:space="preserve"> </w:t>
      </w:r>
      <w:r>
        <w:rPr>
          <w:lang w:val="az-Latn-AZ"/>
        </w:rPr>
        <w:t>mərifətin</w:t>
      </w:r>
      <w:r>
        <w:rPr>
          <w:lang w:val="az-Cyrl-AZ"/>
        </w:rPr>
        <w:t xml:space="preserve">, </w:t>
      </w:r>
      <w:r>
        <w:rPr>
          <w:lang w:val="az-Latn-AZ"/>
        </w:rPr>
        <w:t>dinlə</w:t>
      </w:r>
      <w:r>
        <w:rPr>
          <w:lang w:val="az-Cyrl-AZ"/>
        </w:rPr>
        <w:t xml:space="preserve"> </w:t>
      </w:r>
      <w:r>
        <w:rPr>
          <w:lang w:val="az-Latn-AZ"/>
        </w:rPr>
        <w:t>tanışlığın</w:t>
      </w:r>
      <w:r>
        <w:rPr>
          <w:lang w:val="az-Cyrl-AZ"/>
        </w:rPr>
        <w:t xml:space="preserve"> </w:t>
      </w:r>
      <w:r>
        <w:rPr>
          <w:lang w:val="az-Latn-AZ"/>
        </w:rPr>
        <w:t>dərinləşməsinə</w:t>
      </w:r>
      <w:r>
        <w:rPr>
          <w:lang w:val="az-Cyrl-AZ"/>
        </w:rPr>
        <w:t xml:space="preserve"> </w:t>
      </w:r>
      <w:r>
        <w:rPr>
          <w:lang w:val="az-Latn-AZ"/>
        </w:rPr>
        <w:t>səbəb</w:t>
      </w:r>
      <w:r>
        <w:rPr>
          <w:lang w:val="az-Cyrl-AZ"/>
        </w:rPr>
        <w:t xml:space="preserve"> </w:t>
      </w:r>
      <w:r>
        <w:rPr>
          <w:lang w:val="az-Latn-AZ"/>
        </w:rPr>
        <w:t>olur</w:t>
      </w:r>
      <w:r>
        <w:rPr>
          <w:lang w:val="az-Cyrl-AZ"/>
        </w:rPr>
        <w:t xml:space="preserve">. </w:t>
      </w:r>
      <w:r>
        <w:rPr>
          <w:lang w:val="az-Latn-AZ"/>
        </w:rPr>
        <w:t>Dərin</w:t>
      </w:r>
      <w:r>
        <w:rPr>
          <w:lang w:val="az-Cyrl-AZ"/>
        </w:rPr>
        <w:t xml:space="preserve"> </w:t>
      </w:r>
      <w:r>
        <w:rPr>
          <w:lang w:val="az-Latn-AZ"/>
        </w:rPr>
        <w:t>dini</w:t>
      </w:r>
      <w:r>
        <w:rPr>
          <w:lang w:val="az-Cyrl-AZ"/>
        </w:rPr>
        <w:t xml:space="preserve"> </w:t>
      </w:r>
      <w:r>
        <w:rPr>
          <w:lang w:val="az-Latn-AZ"/>
        </w:rPr>
        <w:t>mərifətin</w:t>
      </w:r>
      <w:r>
        <w:rPr>
          <w:lang w:val="az-Cyrl-AZ"/>
        </w:rPr>
        <w:t xml:space="preserve"> </w:t>
      </w:r>
      <w:r>
        <w:rPr>
          <w:lang w:val="az-Latn-AZ"/>
        </w:rPr>
        <w:t>böyük</w:t>
      </w:r>
      <w:r>
        <w:rPr>
          <w:lang w:val="az-Cyrl-AZ"/>
        </w:rPr>
        <w:t xml:space="preserve"> </w:t>
      </w:r>
      <w:r>
        <w:rPr>
          <w:lang w:val="az-Latn-AZ"/>
        </w:rPr>
        <w:t>əhəmiyyəti</w:t>
      </w:r>
      <w:r>
        <w:rPr>
          <w:lang w:val="az-Cyrl-AZ"/>
        </w:rPr>
        <w:t xml:space="preserve"> </w:t>
      </w:r>
      <w:r>
        <w:rPr>
          <w:lang w:val="az-Latn-AZ"/>
        </w:rPr>
        <w:t>var</w:t>
      </w:r>
      <w:r>
        <w:rPr>
          <w:lang w:val="az-Cyrl-AZ"/>
        </w:rPr>
        <w:t>.</w:t>
      </w:r>
      <w:r>
        <w:rPr>
          <w:rStyle w:val="FootnoteReference"/>
          <w:lang w:val="az-Cyrl-AZ"/>
        </w:rPr>
        <w:footnoteReference w:id="67"/>
      </w:r>
    </w:p>
    <w:p w:rsidR="00D301F4" w:rsidRDefault="00D301F4" w:rsidP="00D301F4">
      <w:pPr>
        <w:pStyle w:val="StyleJustifiedFirstline05cm"/>
        <w:rPr>
          <w:lang w:val="az-Latn-AZ"/>
        </w:rPr>
      </w:pPr>
      <w:r>
        <w:rPr>
          <w:lang w:val="az-Cyrl-AZ"/>
        </w:rPr>
        <w:t xml:space="preserve">4. </w:t>
      </w:r>
      <w:r>
        <w:rPr>
          <w:lang w:val="az-Latn-AZ"/>
        </w:rPr>
        <w:t>İran</w:t>
      </w:r>
      <w:r>
        <w:rPr>
          <w:lang w:val="az-Cyrl-AZ"/>
        </w:rPr>
        <w:t xml:space="preserve"> </w:t>
      </w:r>
      <w:r>
        <w:rPr>
          <w:lang w:val="az-Latn-AZ"/>
        </w:rPr>
        <w:t>tarixini</w:t>
      </w:r>
      <w:r>
        <w:rPr>
          <w:lang w:val="az-Cyrl-AZ"/>
        </w:rPr>
        <w:t xml:space="preserve"> </w:t>
      </w:r>
      <w:r>
        <w:rPr>
          <w:lang w:val="az-Latn-AZ"/>
        </w:rPr>
        <w:t>bilmək</w:t>
      </w:r>
      <w:r>
        <w:rPr>
          <w:lang w:val="az-Cyrl-AZ"/>
        </w:rPr>
        <w:t xml:space="preserve">, </w:t>
      </w:r>
      <w:r>
        <w:rPr>
          <w:lang w:val="az-Latn-AZ"/>
        </w:rPr>
        <w:t>gənc</w:t>
      </w:r>
      <w:r>
        <w:rPr>
          <w:lang w:val="az-Cyrl-AZ"/>
        </w:rPr>
        <w:t xml:space="preserve"> </w:t>
      </w:r>
      <w:r>
        <w:rPr>
          <w:lang w:val="az-Latn-AZ"/>
        </w:rPr>
        <w:t>nəsli</w:t>
      </w:r>
      <w:r>
        <w:rPr>
          <w:lang w:val="az-Cyrl-AZ"/>
        </w:rPr>
        <w:t xml:space="preserve"> </w:t>
      </w:r>
      <w:r>
        <w:rPr>
          <w:lang w:val="az-Latn-AZ"/>
        </w:rPr>
        <w:t>tanımaq</w:t>
      </w:r>
      <w:r>
        <w:rPr>
          <w:lang w:val="az-Cyrl-AZ"/>
        </w:rPr>
        <w:t xml:space="preserve">... </w:t>
      </w:r>
      <w:r>
        <w:rPr>
          <w:lang w:val="az-Latn-AZ"/>
        </w:rPr>
        <w:t>İnsan</w:t>
      </w:r>
      <w:r>
        <w:rPr>
          <w:lang w:val="az-Cyrl-AZ"/>
        </w:rPr>
        <w:t xml:space="preserve"> </w:t>
      </w:r>
      <w:r>
        <w:rPr>
          <w:lang w:val="az-Latn-AZ"/>
        </w:rPr>
        <w:t>öz</w:t>
      </w:r>
      <w:r>
        <w:rPr>
          <w:lang w:val="az-Cyrl-AZ"/>
        </w:rPr>
        <w:t xml:space="preserve"> </w:t>
      </w:r>
      <w:r>
        <w:rPr>
          <w:lang w:val="az-Latn-AZ"/>
        </w:rPr>
        <w:t>ölkəsinin</w:t>
      </w:r>
      <w:r>
        <w:rPr>
          <w:lang w:val="az-Cyrl-AZ"/>
        </w:rPr>
        <w:t xml:space="preserve"> </w:t>
      </w:r>
      <w:r>
        <w:rPr>
          <w:lang w:val="az-Latn-AZ"/>
        </w:rPr>
        <w:t>tarixini</w:t>
      </w:r>
      <w:r>
        <w:rPr>
          <w:lang w:val="az-Cyrl-AZ"/>
        </w:rPr>
        <w:t xml:space="preserve"> </w:t>
      </w:r>
      <w:r>
        <w:rPr>
          <w:lang w:val="az-Latn-AZ"/>
        </w:rPr>
        <w:t>bilməlidir</w:t>
      </w:r>
      <w:r>
        <w:rPr>
          <w:lang w:val="az-Cyrl-AZ"/>
        </w:rPr>
        <w:t xml:space="preserve">. </w:t>
      </w:r>
      <w:r>
        <w:rPr>
          <w:lang w:val="az-Latn-AZ"/>
        </w:rPr>
        <w:t>İranda</w:t>
      </w:r>
      <w:r>
        <w:rPr>
          <w:lang w:val="az-Cyrl-AZ"/>
        </w:rPr>
        <w:t xml:space="preserve"> </w:t>
      </w:r>
      <w:r>
        <w:rPr>
          <w:lang w:val="az-Latn-AZ"/>
        </w:rPr>
        <w:t>Məşrutədən</w:t>
      </w:r>
      <w:r>
        <w:rPr>
          <w:lang w:val="az-Cyrl-AZ"/>
        </w:rPr>
        <w:t xml:space="preserve"> </w:t>
      </w:r>
      <w:r>
        <w:rPr>
          <w:lang w:val="az-Latn-AZ"/>
        </w:rPr>
        <w:t>bu</w:t>
      </w:r>
      <w:r>
        <w:rPr>
          <w:lang w:val="az-Cyrl-AZ"/>
        </w:rPr>
        <w:t xml:space="preserve"> </w:t>
      </w:r>
      <w:r>
        <w:rPr>
          <w:lang w:val="az-Latn-AZ"/>
        </w:rPr>
        <w:t>günə</w:t>
      </w:r>
      <w:r>
        <w:rPr>
          <w:lang w:val="az-Cyrl-AZ"/>
        </w:rPr>
        <w:t xml:space="preserve"> </w:t>
      </w:r>
      <w:r>
        <w:rPr>
          <w:lang w:val="az-Latn-AZ"/>
        </w:rPr>
        <w:t>qədər</w:t>
      </w:r>
      <w:r>
        <w:rPr>
          <w:lang w:val="az-Cyrl-AZ"/>
        </w:rPr>
        <w:t xml:space="preserve"> </w:t>
      </w:r>
      <w:r>
        <w:rPr>
          <w:lang w:val="az-Latn-AZ"/>
        </w:rPr>
        <w:t>tarixi</w:t>
      </w:r>
      <w:r>
        <w:rPr>
          <w:lang w:val="az-Cyrl-AZ"/>
        </w:rPr>
        <w:t xml:space="preserve"> </w:t>
      </w:r>
      <w:r>
        <w:rPr>
          <w:lang w:val="az-Latn-AZ"/>
        </w:rPr>
        <w:t>bilmək</w:t>
      </w:r>
      <w:r>
        <w:rPr>
          <w:lang w:val="az-Cyrl-AZ"/>
        </w:rPr>
        <w:t xml:space="preserve"> </w:t>
      </w:r>
      <w:r>
        <w:rPr>
          <w:lang w:val="az-Latn-AZ"/>
        </w:rPr>
        <w:t>çox</w:t>
      </w:r>
      <w:r>
        <w:rPr>
          <w:lang w:val="az-Cyrl-AZ"/>
        </w:rPr>
        <w:t xml:space="preserve"> </w:t>
      </w:r>
      <w:r>
        <w:rPr>
          <w:lang w:val="az-Latn-AZ"/>
        </w:rPr>
        <w:t>əhəmiyyətlidir</w:t>
      </w:r>
      <w:r>
        <w:rPr>
          <w:lang w:val="az-Cyrl-AZ"/>
        </w:rPr>
        <w:t xml:space="preserve">. </w:t>
      </w:r>
      <w:r>
        <w:rPr>
          <w:lang w:val="az-Latn-AZ"/>
        </w:rPr>
        <w:t>Bilməlisiz</w:t>
      </w:r>
      <w:r>
        <w:rPr>
          <w:lang w:val="az-Cyrl-AZ"/>
        </w:rPr>
        <w:t xml:space="preserve"> </w:t>
      </w:r>
      <w:r>
        <w:rPr>
          <w:lang w:val="az-Latn-AZ"/>
        </w:rPr>
        <w:t>ki</w:t>
      </w:r>
      <w:r>
        <w:rPr>
          <w:lang w:val="az-Cyrl-AZ"/>
        </w:rPr>
        <w:t xml:space="preserve">, </w:t>
      </w:r>
      <w:r>
        <w:rPr>
          <w:lang w:val="az-Latn-AZ"/>
        </w:rPr>
        <w:t>ölkəniz</w:t>
      </w:r>
      <w:r>
        <w:rPr>
          <w:lang w:val="az-Cyrl-AZ"/>
        </w:rPr>
        <w:t xml:space="preserve"> </w:t>
      </w:r>
      <w:r>
        <w:rPr>
          <w:lang w:val="az-Latn-AZ"/>
        </w:rPr>
        <w:t>əvvəllər</w:t>
      </w:r>
      <w:r>
        <w:rPr>
          <w:lang w:val="az-Cyrl-AZ"/>
        </w:rPr>
        <w:t xml:space="preserve"> </w:t>
      </w:r>
      <w:r>
        <w:rPr>
          <w:lang w:val="az-Latn-AZ"/>
        </w:rPr>
        <w:t>necə</w:t>
      </w:r>
      <w:r>
        <w:rPr>
          <w:lang w:val="az-Cyrl-AZ"/>
        </w:rPr>
        <w:t xml:space="preserve"> </w:t>
      </w:r>
      <w:r>
        <w:rPr>
          <w:lang w:val="az-Latn-AZ"/>
        </w:rPr>
        <w:t>olub</w:t>
      </w:r>
      <w:r>
        <w:rPr>
          <w:lang w:val="az-Cyrl-AZ"/>
        </w:rPr>
        <w:t xml:space="preserve">, </w:t>
      </w:r>
      <w:r>
        <w:rPr>
          <w:lang w:val="az-Latn-AZ"/>
        </w:rPr>
        <w:t>hansı</w:t>
      </w:r>
      <w:r>
        <w:rPr>
          <w:lang w:val="az-Cyrl-AZ"/>
        </w:rPr>
        <w:t xml:space="preserve"> </w:t>
      </w:r>
      <w:r>
        <w:rPr>
          <w:lang w:val="az-Latn-AZ"/>
        </w:rPr>
        <w:t>mərhələlərdən</w:t>
      </w:r>
      <w:r>
        <w:rPr>
          <w:lang w:val="az-Cyrl-AZ"/>
        </w:rPr>
        <w:t xml:space="preserve"> </w:t>
      </w:r>
      <w:r>
        <w:rPr>
          <w:lang w:val="az-Latn-AZ"/>
        </w:rPr>
        <w:t>keçib</w:t>
      </w:r>
      <w:r>
        <w:rPr>
          <w:lang w:val="az-Cyrl-AZ"/>
        </w:rPr>
        <w:t xml:space="preserve">. </w:t>
      </w:r>
      <w:r>
        <w:rPr>
          <w:lang w:val="az-Latn-AZ"/>
        </w:rPr>
        <w:t>Sabiq</w:t>
      </w:r>
      <w:r>
        <w:rPr>
          <w:lang w:val="az-Cyrl-AZ"/>
        </w:rPr>
        <w:t xml:space="preserve"> </w:t>
      </w:r>
      <w:r>
        <w:rPr>
          <w:lang w:val="az-Latn-AZ"/>
        </w:rPr>
        <w:t>rejim</w:t>
      </w:r>
      <w:r>
        <w:rPr>
          <w:lang w:val="az-Cyrl-AZ"/>
        </w:rPr>
        <w:t xml:space="preserve"> </w:t>
      </w:r>
      <w:r>
        <w:rPr>
          <w:lang w:val="az-Latn-AZ"/>
        </w:rPr>
        <w:t>haqqında</w:t>
      </w:r>
      <w:r>
        <w:rPr>
          <w:lang w:val="az-Cyrl-AZ"/>
        </w:rPr>
        <w:t xml:space="preserve"> </w:t>
      </w:r>
      <w:r>
        <w:rPr>
          <w:lang w:val="az-Latn-AZ"/>
        </w:rPr>
        <w:t>bilməlisiz</w:t>
      </w:r>
      <w:r>
        <w:rPr>
          <w:lang w:val="az-Cyrl-AZ"/>
        </w:rPr>
        <w:t xml:space="preserve">. </w:t>
      </w:r>
      <w:r>
        <w:rPr>
          <w:lang w:val="az-Latn-AZ"/>
        </w:rPr>
        <w:t>Dünyada</w:t>
      </w:r>
      <w:r>
        <w:rPr>
          <w:lang w:val="az-Cyrl-AZ"/>
        </w:rPr>
        <w:t xml:space="preserve"> </w:t>
      </w:r>
      <w:r>
        <w:rPr>
          <w:lang w:val="az-Latn-AZ"/>
        </w:rPr>
        <w:t>baş</w:t>
      </w:r>
      <w:r>
        <w:rPr>
          <w:lang w:val="az-Cyrl-AZ"/>
        </w:rPr>
        <w:t xml:space="preserve"> </w:t>
      </w:r>
      <w:r>
        <w:rPr>
          <w:lang w:val="az-Latn-AZ"/>
        </w:rPr>
        <w:t>verən</w:t>
      </w:r>
      <w:r>
        <w:rPr>
          <w:lang w:val="az-Cyrl-AZ"/>
        </w:rPr>
        <w:t xml:space="preserve"> </w:t>
      </w:r>
      <w:r>
        <w:rPr>
          <w:lang w:val="az-Latn-AZ"/>
        </w:rPr>
        <w:t>hadisələrdən</w:t>
      </w:r>
      <w:r>
        <w:rPr>
          <w:lang w:val="az-Cyrl-AZ"/>
        </w:rPr>
        <w:t xml:space="preserve"> </w:t>
      </w:r>
      <w:r>
        <w:rPr>
          <w:lang w:val="az-Latn-AZ"/>
        </w:rPr>
        <w:t>xəbərdarlığınız</w:t>
      </w:r>
      <w:r>
        <w:rPr>
          <w:lang w:val="az-Cyrl-AZ"/>
        </w:rPr>
        <w:t xml:space="preserve"> </w:t>
      </w:r>
      <w:r>
        <w:rPr>
          <w:lang w:val="az-Latn-AZ"/>
        </w:rPr>
        <w:t>artmalıdır</w:t>
      </w:r>
      <w:r>
        <w:rPr>
          <w:lang w:val="az-Cyrl-AZ"/>
        </w:rPr>
        <w:t>.</w:t>
      </w:r>
      <w:r>
        <w:rPr>
          <w:rStyle w:val="FootnoteReference"/>
          <w:lang w:val="az-Cyrl-AZ"/>
        </w:rPr>
        <w:footnoteReference w:id="68"/>
      </w:r>
    </w:p>
    <w:p w:rsidR="00D301F4" w:rsidRDefault="00D301F4" w:rsidP="00D301F4">
      <w:pPr>
        <w:pStyle w:val="StyleJustifiedFirstline05cm"/>
        <w:rPr>
          <w:lang w:val="az-Latn-AZ"/>
        </w:rPr>
      </w:pPr>
      <w:r>
        <w:rPr>
          <w:lang w:val="az-Cyrl-AZ"/>
        </w:rPr>
        <w:t xml:space="preserve">5. </w:t>
      </w:r>
      <w:r>
        <w:rPr>
          <w:lang w:val="az-Latn-AZ"/>
        </w:rPr>
        <w:t>İmperializm</w:t>
      </w:r>
      <w:r>
        <w:rPr>
          <w:lang w:val="az-Cyrl-AZ"/>
        </w:rPr>
        <w:t xml:space="preserve">, </w:t>
      </w:r>
      <w:r>
        <w:rPr>
          <w:lang w:val="az-Latn-AZ"/>
        </w:rPr>
        <w:t>istismarçılıq</w:t>
      </w:r>
      <w:r>
        <w:rPr>
          <w:lang w:val="az-Cyrl-AZ"/>
        </w:rPr>
        <w:t xml:space="preserve"> </w:t>
      </w:r>
      <w:r>
        <w:rPr>
          <w:lang w:val="az-Latn-AZ"/>
        </w:rPr>
        <w:t>tarixini</w:t>
      </w:r>
      <w:r>
        <w:rPr>
          <w:lang w:val="az-Cyrl-AZ"/>
        </w:rPr>
        <w:t xml:space="preserve"> </w:t>
      </w:r>
      <w:r>
        <w:rPr>
          <w:lang w:val="az-Latn-AZ"/>
        </w:rPr>
        <w:t>öyrənmək</w:t>
      </w:r>
      <w:r>
        <w:rPr>
          <w:lang w:val="az-Cyrl-AZ"/>
        </w:rPr>
        <w:t xml:space="preserve">: </w:t>
      </w:r>
      <w:r>
        <w:rPr>
          <w:lang w:val="az-Latn-AZ"/>
        </w:rPr>
        <w:t>Tövsiyə</w:t>
      </w:r>
      <w:r>
        <w:rPr>
          <w:lang w:val="az-Cyrl-AZ"/>
        </w:rPr>
        <w:t xml:space="preserve"> </w:t>
      </w:r>
      <w:r>
        <w:rPr>
          <w:lang w:val="az-Latn-AZ"/>
        </w:rPr>
        <w:t>edirəm</w:t>
      </w:r>
      <w:r>
        <w:rPr>
          <w:lang w:val="az-Cyrl-AZ"/>
        </w:rPr>
        <w:t xml:space="preserve"> </w:t>
      </w:r>
      <w:r>
        <w:rPr>
          <w:lang w:val="az-Latn-AZ"/>
        </w:rPr>
        <w:t>ki</w:t>
      </w:r>
      <w:r>
        <w:rPr>
          <w:lang w:val="az-Cyrl-AZ"/>
        </w:rPr>
        <w:t xml:space="preserve">, </w:t>
      </w:r>
      <w:r>
        <w:rPr>
          <w:lang w:val="az-Latn-AZ"/>
        </w:rPr>
        <w:t>tarix</w:t>
      </w:r>
      <w:r>
        <w:rPr>
          <w:lang w:val="az-Cyrl-AZ"/>
        </w:rPr>
        <w:t xml:space="preserve"> </w:t>
      </w:r>
      <w:r>
        <w:rPr>
          <w:lang w:val="az-Latn-AZ"/>
        </w:rPr>
        <w:t>oxuyun</w:t>
      </w:r>
      <w:r>
        <w:rPr>
          <w:lang w:val="az-Cyrl-AZ"/>
        </w:rPr>
        <w:t xml:space="preserve">. </w:t>
      </w:r>
      <w:r>
        <w:rPr>
          <w:lang w:val="az-Latn-AZ"/>
        </w:rPr>
        <w:t>İmperializm</w:t>
      </w:r>
      <w:r>
        <w:rPr>
          <w:lang w:val="az-Cyrl-AZ"/>
        </w:rPr>
        <w:t xml:space="preserve"> </w:t>
      </w:r>
      <w:r>
        <w:rPr>
          <w:lang w:val="az-Latn-AZ"/>
        </w:rPr>
        <w:t>tarixini</w:t>
      </w:r>
      <w:r>
        <w:rPr>
          <w:lang w:val="az-Cyrl-AZ"/>
        </w:rPr>
        <w:t xml:space="preserve"> </w:t>
      </w:r>
      <w:r>
        <w:rPr>
          <w:lang w:val="az-Latn-AZ"/>
        </w:rPr>
        <w:t>oxuyun</w:t>
      </w:r>
      <w:r>
        <w:rPr>
          <w:lang w:val="az-Cyrl-AZ"/>
        </w:rPr>
        <w:t xml:space="preserve"> </w:t>
      </w:r>
      <w:r>
        <w:rPr>
          <w:lang w:val="az-Latn-AZ"/>
        </w:rPr>
        <w:t>və</w:t>
      </w:r>
      <w:r>
        <w:rPr>
          <w:lang w:val="az-Cyrl-AZ"/>
        </w:rPr>
        <w:t xml:space="preserve"> </w:t>
      </w:r>
      <w:r>
        <w:rPr>
          <w:lang w:val="az-Latn-AZ"/>
        </w:rPr>
        <w:t>ütülü</w:t>
      </w:r>
      <w:r>
        <w:rPr>
          <w:lang w:val="az-Cyrl-AZ"/>
        </w:rPr>
        <w:t xml:space="preserve">, </w:t>
      </w:r>
      <w:r>
        <w:rPr>
          <w:lang w:val="az-Latn-AZ"/>
        </w:rPr>
        <w:t>odekolonlu</w:t>
      </w:r>
      <w:r>
        <w:rPr>
          <w:lang w:val="az-Cyrl-AZ"/>
        </w:rPr>
        <w:t xml:space="preserve">, </w:t>
      </w:r>
      <w:r>
        <w:rPr>
          <w:lang w:val="az-Latn-AZ"/>
        </w:rPr>
        <w:t>insan</w:t>
      </w:r>
      <w:r>
        <w:rPr>
          <w:lang w:val="az-Cyrl-AZ"/>
        </w:rPr>
        <w:t xml:space="preserve"> </w:t>
      </w:r>
      <w:r>
        <w:rPr>
          <w:lang w:val="az-Latn-AZ"/>
        </w:rPr>
        <w:t>haqlarından</w:t>
      </w:r>
      <w:r>
        <w:rPr>
          <w:lang w:val="az-Cyrl-AZ"/>
        </w:rPr>
        <w:t xml:space="preserve"> </w:t>
      </w:r>
      <w:r>
        <w:rPr>
          <w:lang w:val="az-Latn-AZ"/>
        </w:rPr>
        <w:t>dəm</w:t>
      </w:r>
      <w:r>
        <w:rPr>
          <w:lang w:val="az-Cyrl-AZ"/>
        </w:rPr>
        <w:t xml:space="preserve"> </w:t>
      </w:r>
      <w:r>
        <w:rPr>
          <w:lang w:val="az-Latn-AZ"/>
        </w:rPr>
        <w:t>vuran</w:t>
      </w:r>
      <w:r>
        <w:rPr>
          <w:lang w:val="az-Cyrl-AZ"/>
        </w:rPr>
        <w:t xml:space="preserve"> </w:t>
      </w:r>
      <w:r>
        <w:rPr>
          <w:lang w:val="az-Latn-AZ"/>
        </w:rPr>
        <w:t>qərbin</w:t>
      </w:r>
      <w:r>
        <w:rPr>
          <w:lang w:val="az-Cyrl-AZ"/>
        </w:rPr>
        <w:t xml:space="preserve"> </w:t>
      </w:r>
      <w:r>
        <w:rPr>
          <w:lang w:val="az-Latn-AZ"/>
        </w:rPr>
        <w:t>misilsiz</w:t>
      </w:r>
      <w:r>
        <w:rPr>
          <w:lang w:val="az-Cyrl-AZ"/>
        </w:rPr>
        <w:t xml:space="preserve"> </w:t>
      </w:r>
      <w:r>
        <w:rPr>
          <w:lang w:val="az-Latn-AZ"/>
        </w:rPr>
        <w:t>vəhşilikləri</w:t>
      </w:r>
      <w:r>
        <w:rPr>
          <w:lang w:val="az-Cyrl-AZ"/>
        </w:rPr>
        <w:t xml:space="preserve"> </w:t>
      </w:r>
      <w:r>
        <w:rPr>
          <w:lang w:val="az-Latn-AZ"/>
        </w:rPr>
        <w:t>ilə</w:t>
      </w:r>
      <w:r>
        <w:rPr>
          <w:lang w:val="az-Cyrl-AZ"/>
        </w:rPr>
        <w:t xml:space="preserve"> </w:t>
      </w:r>
      <w:r>
        <w:rPr>
          <w:lang w:val="az-Latn-AZ"/>
        </w:rPr>
        <w:t>tanış</w:t>
      </w:r>
      <w:r>
        <w:rPr>
          <w:lang w:val="az-Cyrl-AZ"/>
        </w:rPr>
        <w:t xml:space="preserve"> </w:t>
      </w:r>
      <w:r>
        <w:rPr>
          <w:lang w:val="az-Latn-AZ"/>
        </w:rPr>
        <w:t>olun</w:t>
      </w:r>
      <w:r>
        <w:rPr>
          <w:lang w:val="az-Cyrl-AZ"/>
        </w:rPr>
        <w:t xml:space="preserve">. </w:t>
      </w:r>
      <w:r>
        <w:rPr>
          <w:lang w:val="az-Latn-AZ"/>
        </w:rPr>
        <w:t>Təkcə</w:t>
      </w:r>
      <w:r>
        <w:rPr>
          <w:lang w:val="az-Cyrl-AZ"/>
        </w:rPr>
        <w:t xml:space="preserve"> </w:t>
      </w:r>
      <w:r>
        <w:rPr>
          <w:lang w:val="az-Latn-AZ"/>
        </w:rPr>
        <w:t>insan</w:t>
      </w:r>
      <w:r>
        <w:rPr>
          <w:lang w:val="az-Cyrl-AZ"/>
        </w:rPr>
        <w:t xml:space="preserve"> </w:t>
      </w:r>
      <w:r>
        <w:rPr>
          <w:lang w:val="az-Latn-AZ"/>
        </w:rPr>
        <w:t>öldürməklə</w:t>
      </w:r>
      <w:r>
        <w:rPr>
          <w:lang w:val="az-Cyrl-AZ"/>
        </w:rPr>
        <w:t xml:space="preserve"> </w:t>
      </w:r>
      <w:r>
        <w:rPr>
          <w:lang w:val="az-Latn-AZ"/>
        </w:rPr>
        <w:t>kifayətlənməyiblər</w:t>
      </w:r>
      <w:r>
        <w:rPr>
          <w:lang w:val="az-Cyrl-AZ"/>
        </w:rPr>
        <w:t xml:space="preserve">. </w:t>
      </w:r>
      <w:r>
        <w:rPr>
          <w:lang w:val="az-Latn-AZ"/>
        </w:rPr>
        <w:t>Hakim</w:t>
      </w:r>
      <w:r>
        <w:rPr>
          <w:lang w:val="az-Cyrl-AZ"/>
        </w:rPr>
        <w:t xml:space="preserve"> </w:t>
      </w:r>
      <w:r>
        <w:rPr>
          <w:lang w:val="az-Latn-AZ"/>
        </w:rPr>
        <w:t>olduqları</w:t>
      </w:r>
      <w:r>
        <w:rPr>
          <w:lang w:val="az-Cyrl-AZ"/>
        </w:rPr>
        <w:t xml:space="preserve"> </w:t>
      </w:r>
      <w:r>
        <w:rPr>
          <w:lang w:val="az-Latn-AZ"/>
        </w:rPr>
        <w:t>xalqları</w:t>
      </w:r>
      <w:r>
        <w:rPr>
          <w:lang w:val="az-Cyrl-AZ"/>
        </w:rPr>
        <w:t xml:space="preserve"> </w:t>
      </w:r>
      <w:r>
        <w:rPr>
          <w:lang w:val="az-Latn-AZ"/>
        </w:rPr>
        <w:t>bütün</w:t>
      </w:r>
      <w:r>
        <w:rPr>
          <w:lang w:val="az-Cyrl-AZ"/>
        </w:rPr>
        <w:t xml:space="preserve"> </w:t>
      </w:r>
      <w:r>
        <w:rPr>
          <w:lang w:val="az-Latn-AZ"/>
        </w:rPr>
        <w:t>sahələrdə</w:t>
      </w:r>
      <w:r>
        <w:rPr>
          <w:lang w:val="az-Cyrl-AZ"/>
        </w:rPr>
        <w:t xml:space="preserve"> </w:t>
      </w:r>
      <w:r>
        <w:rPr>
          <w:lang w:val="az-Latn-AZ"/>
        </w:rPr>
        <w:t>inkişafdan</w:t>
      </w:r>
      <w:r>
        <w:rPr>
          <w:lang w:val="az-Cyrl-AZ"/>
        </w:rPr>
        <w:t xml:space="preserve"> </w:t>
      </w:r>
      <w:r>
        <w:rPr>
          <w:lang w:val="az-Latn-AZ"/>
        </w:rPr>
        <w:t>saxlamağa</w:t>
      </w:r>
      <w:r>
        <w:rPr>
          <w:lang w:val="az-Cyrl-AZ"/>
        </w:rPr>
        <w:t xml:space="preserve"> </w:t>
      </w:r>
      <w:r>
        <w:rPr>
          <w:lang w:val="az-Latn-AZ"/>
        </w:rPr>
        <w:t>çalışıblar</w:t>
      </w:r>
      <w:r>
        <w:rPr>
          <w:lang w:val="az-Cyrl-AZ"/>
        </w:rPr>
        <w:t>.</w:t>
      </w:r>
      <w:r>
        <w:rPr>
          <w:rStyle w:val="FootnoteReference"/>
          <w:lang w:val="az-Cyrl-AZ"/>
        </w:rPr>
        <w:footnoteReference w:id="69"/>
      </w:r>
    </w:p>
    <w:p w:rsidR="00D301F4" w:rsidRDefault="00D301F4" w:rsidP="00D301F4">
      <w:pPr>
        <w:pStyle w:val="StyleJustifiedFirstline05cm"/>
        <w:rPr>
          <w:lang w:val="az-Latn-AZ"/>
        </w:rPr>
      </w:pPr>
      <w:r>
        <w:rPr>
          <w:lang w:val="az-Cyrl-AZ"/>
        </w:rPr>
        <w:t xml:space="preserve">6. </w:t>
      </w:r>
      <w:r>
        <w:rPr>
          <w:lang w:val="az-Latn-AZ"/>
        </w:rPr>
        <w:t>Dəyərli</w:t>
      </w:r>
      <w:r>
        <w:rPr>
          <w:lang w:val="az-Cyrl-AZ"/>
        </w:rPr>
        <w:t xml:space="preserve"> </w:t>
      </w:r>
      <w:r>
        <w:rPr>
          <w:lang w:val="az-Latn-AZ"/>
        </w:rPr>
        <w:t>söhbət</w:t>
      </w:r>
      <w:r>
        <w:rPr>
          <w:lang w:val="az-Cyrl-AZ"/>
        </w:rPr>
        <w:t xml:space="preserve"> </w:t>
      </w:r>
      <w:r>
        <w:rPr>
          <w:lang w:val="az-Latn-AZ"/>
        </w:rPr>
        <w:t>və</w:t>
      </w:r>
      <w:r>
        <w:rPr>
          <w:lang w:val="az-Cyrl-AZ"/>
        </w:rPr>
        <w:t xml:space="preserve"> </w:t>
      </w:r>
      <w:r>
        <w:rPr>
          <w:lang w:val="az-Latn-AZ"/>
        </w:rPr>
        <w:t>dəyərli</w:t>
      </w:r>
      <w:r>
        <w:rPr>
          <w:lang w:val="az-Cyrl-AZ"/>
        </w:rPr>
        <w:t xml:space="preserve"> </w:t>
      </w:r>
      <w:r>
        <w:rPr>
          <w:lang w:val="az-Latn-AZ"/>
        </w:rPr>
        <w:t>kitablar</w:t>
      </w:r>
      <w:r>
        <w:rPr>
          <w:lang w:val="az-Cyrl-AZ"/>
        </w:rPr>
        <w:t xml:space="preserve">: </w:t>
      </w:r>
      <w:r>
        <w:rPr>
          <w:lang w:val="az-Latn-AZ"/>
        </w:rPr>
        <w:t>Dəyərli</w:t>
      </w:r>
      <w:r>
        <w:rPr>
          <w:lang w:val="az-Cyrl-AZ"/>
        </w:rPr>
        <w:t xml:space="preserve"> </w:t>
      </w:r>
      <w:r>
        <w:rPr>
          <w:lang w:val="az-Latn-AZ"/>
        </w:rPr>
        <w:t>əsərlər</w:t>
      </w:r>
      <w:r>
        <w:rPr>
          <w:lang w:val="az-Cyrl-AZ"/>
        </w:rPr>
        <w:t xml:space="preserve"> </w:t>
      </w:r>
      <w:r>
        <w:rPr>
          <w:lang w:val="az-Latn-AZ"/>
        </w:rPr>
        <w:t>oxumaqla</w:t>
      </w:r>
      <w:r>
        <w:rPr>
          <w:lang w:val="az-Cyrl-AZ"/>
        </w:rPr>
        <w:t xml:space="preserve">, </w:t>
      </w:r>
      <w:r>
        <w:rPr>
          <w:lang w:val="az-Latn-AZ"/>
        </w:rPr>
        <w:t>dəyərli</w:t>
      </w:r>
      <w:r>
        <w:rPr>
          <w:lang w:val="az-Cyrl-AZ"/>
        </w:rPr>
        <w:t xml:space="preserve"> </w:t>
      </w:r>
      <w:r>
        <w:rPr>
          <w:lang w:val="az-Latn-AZ"/>
        </w:rPr>
        <w:t>insanlarla</w:t>
      </w:r>
      <w:r>
        <w:rPr>
          <w:lang w:val="az-Cyrl-AZ"/>
        </w:rPr>
        <w:t xml:space="preserve"> </w:t>
      </w:r>
      <w:r>
        <w:rPr>
          <w:lang w:val="az-Latn-AZ"/>
        </w:rPr>
        <w:t>söhbət</w:t>
      </w:r>
      <w:r>
        <w:rPr>
          <w:lang w:val="az-Cyrl-AZ"/>
        </w:rPr>
        <w:t xml:space="preserve"> </w:t>
      </w:r>
      <w:r>
        <w:rPr>
          <w:lang w:val="az-Latn-AZ"/>
        </w:rPr>
        <w:t>etməklə</w:t>
      </w:r>
      <w:r>
        <w:rPr>
          <w:lang w:val="az-Cyrl-AZ"/>
        </w:rPr>
        <w:t xml:space="preserve"> </w:t>
      </w:r>
      <w:r>
        <w:rPr>
          <w:lang w:val="az-Latn-AZ"/>
        </w:rPr>
        <w:t>bəsirətinizi</w:t>
      </w:r>
      <w:r>
        <w:rPr>
          <w:lang w:val="az-Cyrl-AZ"/>
        </w:rPr>
        <w:t xml:space="preserve"> </w:t>
      </w:r>
      <w:r>
        <w:rPr>
          <w:lang w:val="az-Latn-AZ"/>
        </w:rPr>
        <w:t>gücləndirin</w:t>
      </w:r>
      <w:r>
        <w:rPr>
          <w:lang w:val="az-Cyrl-AZ"/>
        </w:rPr>
        <w:t>...</w:t>
      </w:r>
      <w:r>
        <w:rPr>
          <w:rStyle w:val="FootnoteReference"/>
          <w:lang w:val="az-Cyrl-AZ"/>
        </w:rPr>
        <w:footnoteReference w:id="70"/>
      </w:r>
    </w:p>
    <w:p w:rsidR="00D301F4" w:rsidRDefault="00D301F4" w:rsidP="00D301F4">
      <w:pPr>
        <w:pStyle w:val="StyleJustifiedFirstline05cm"/>
        <w:rPr>
          <w:lang w:val="az-Latn-AZ"/>
        </w:rPr>
      </w:pPr>
      <w:r>
        <w:rPr>
          <w:lang w:val="az-Cyrl-AZ"/>
        </w:rPr>
        <w:t xml:space="preserve">7. </w:t>
      </w:r>
      <w:r>
        <w:rPr>
          <w:lang w:val="az-Latn-AZ"/>
        </w:rPr>
        <w:t>Azğın</w:t>
      </w:r>
      <w:r>
        <w:rPr>
          <w:lang w:val="az-Cyrl-AZ"/>
        </w:rPr>
        <w:t xml:space="preserve"> </w:t>
      </w:r>
      <w:r>
        <w:rPr>
          <w:lang w:val="az-Latn-AZ"/>
        </w:rPr>
        <w:t>nəfslə</w:t>
      </w:r>
      <w:r>
        <w:rPr>
          <w:lang w:val="az-Cyrl-AZ"/>
        </w:rPr>
        <w:t xml:space="preserve"> </w:t>
      </w:r>
      <w:r>
        <w:rPr>
          <w:lang w:val="az-Latn-AZ"/>
        </w:rPr>
        <w:t>mübarizə</w:t>
      </w:r>
      <w:r>
        <w:rPr>
          <w:lang w:val="az-Cyrl-AZ"/>
        </w:rPr>
        <w:t xml:space="preserve">: </w:t>
      </w:r>
      <w:r>
        <w:rPr>
          <w:lang w:val="az-Latn-AZ"/>
        </w:rPr>
        <w:t>Azğın</w:t>
      </w:r>
      <w:r>
        <w:rPr>
          <w:lang w:val="az-Cyrl-AZ"/>
        </w:rPr>
        <w:t xml:space="preserve"> </w:t>
      </w:r>
      <w:r>
        <w:rPr>
          <w:lang w:val="az-Latn-AZ"/>
        </w:rPr>
        <w:t>nəfs</w:t>
      </w:r>
      <w:r>
        <w:rPr>
          <w:lang w:val="az-Cyrl-AZ"/>
        </w:rPr>
        <w:t xml:space="preserve"> </w:t>
      </w:r>
      <w:r>
        <w:rPr>
          <w:lang w:val="az-Latn-AZ"/>
        </w:rPr>
        <w:t>istəkləri</w:t>
      </w:r>
      <w:r>
        <w:rPr>
          <w:lang w:val="az-Cyrl-AZ"/>
        </w:rPr>
        <w:t xml:space="preserve">, </w:t>
      </w:r>
      <w:r>
        <w:rPr>
          <w:lang w:val="az-Latn-AZ"/>
        </w:rPr>
        <w:t>dünyapərəstlik</w:t>
      </w:r>
      <w:r>
        <w:rPr>
          <w:lang w:val="az-Cyrl-AZ"/>
        </w:rPr>
        <w:t xml:space="preserve">, </w:t>
      </w:r>
      <w:r>
        <w:rPr>
          <w:lang w:val="az-Latn-AZ"/>
        </w:rPr>
        <w:t>məqampərəstlik</w:t>
      </w:r>
      <w:r>
        <w:rPr>
          <w:lang w:val="az-Cyrl-AZ"/>
        </w:rPr>
        <w:t xml:space="preserve">, </w:t>
      </w:r>
      <w:r>
        <w:rPr>
          <w:lang w:val="az-Latn-AZ"/>
        </w:rPr>
        <w:t>şəhvətpərəstlik</w:t>
      </w:r>
      <w:r>
        <w:rPr>
          <w:lang w:val="az-Cyrl-AZ"/>
        </w:rPr>
        <w:t xml:space="preserve"> </w:t>
      </w:r>
      <w:r>
        <w:rPr>
          <w:lang w:val="az-Latn-AZ"/>
        </w:rPr>
        <w:t>gözümüzü</w:t>
      </w:r>
      <w:r>
        <w:rPr>
          <w:lang w:val="az-Cyrl-AZ"/>
        </w:rPr>
        <w:t xml:space="preserve"> </w:t>
      </w:r>
      <w:r>
        <w:rPr>
          <w:lang w:val="az-Latn-AZ"/>
        </w:rPr>
        <w:t>tutanda</w:t>
      </w:r>
      <w:r>
        <w:rPr>
          <w:lang w:val="az-Cyrl-AZ"/>
        </w:rPr>
        <w:t xml:space="preserve"> </w:t>
      </w:r>
      <w:r>
        <w:rPr>
          <w:lang w:val="az-Latn-AZ"/>
        </w:rPr>
        <w:t>həqiqəti</w:t>
      </w:r>
      <w:r>
        <w:rPr>
          <w:lang w:val="az-Cyrl-AZ"/>
        </w:rPr>
        <w:t xml:space="preserve"> </w:t>
      </w:r>
      <w:r>
        <w:rPr>
          <w:lang w:val="az-Latn-AZ"/>
        </w:rPr>
        <w:t>görə</w:t>
      </w:r>
      <w:r>
        <w:rPr>
          <w:lang w:val="az-Cyrl-AZ"/>
        </w:rPr>
        <w:t xml:space="preserve"> </w:t>
      </w:r>
      <w:r>
        <w:rPr>
          <w:lang w:val="az-Latn-AZ"/>
        </w:rPr>
        <w:t>bilmirik</w:t>
      </w:r>
      <w:r>
        <w:rPr>
          <w:lang w:val="az-Cyrl-AZ"/>
        </w:rPr>
        <w:t xml:space="preserve">. </w:t>
      </w:r>
      <w:r>
        <w:rPr>
          <w:lang w:val="az-Latn-AZ"/>
        </w:rPr>
        <w:t>Müqəddəs</w:t>
      </w:r>
      <w:r>
        <w:rPr>
          <w:lang w:val="az-Cyrl-AZ"/>
        </w:rPr>
        <w:t xml:space="preserve"> </w:t>
      </w:r>
      <w:r>
        <w:rPr>
          <w:lang w:val="az-Latn-AZ"/>
        </w:rPr>
        <w:t>İslam</w:t>
      </w:r>
      <w:r>
        <w:rPr>
          <w:lang w:val="az-Cyrl-AZ"/>
        </w:rPr>
        <w:t xml:space="preserve"> </w:t>
      </w:r>
      <w:r>
        <w:rPr>
          <w:lang w:val="az-Latn-AZ"/>
        </w:rPr>
        <w:t>şəriəti</w:t>
      </w:r>
      <w:r>
        <w:rPr>
          <w:lang w:val="az-Cyrl-AZ"/>
        </w:rPr>
        <w:t xml:space="preserve"> </w:t>
      </w:r>
      <w:r>
        <w:rPr>
          <w:lang w:val="az-Latn-AZ"/>
        </w:rPr>
        <w:t>mömin</w:t>
      </w:r>
      <w:r>
        <w:rPr>
          <w:lang w:val="az-Cyrl-AZ"/>
        </w:rPr>
        <w:t xml:space="preserve"> </w:t>
      </w:r>
      <w:r>
        <w:rPr>
          <w:lang w:val="az-Latn-AZ"/>
        </w:rPr>
        <w:t>insana</w:t>
      </w:r>
      <w:r>
        <w:rPr>
          <w:lang w:val="az-Cyrl-AZ"/>
        </w:rPr>
        <w:t xml:space="preserve"> </w:t>
      </w:r>
      <w:r>
        <w:rPr>
          <w:lang w:val="az-Latn-AZ"/>
        </w:rPr>
        <w:t>bu</w:t>
      </w:r>
      <w:r>
        <w:rPr>
          <w:lang w:val="az-Cyrl-AZ"/>
        </w:rPr>
        <w:t xml:space="preserve"> </w:t>
      </w:r>
      <w:r>
        <w:rPr>
          <w:lang w:val="az-Latn-AZ"/>
        </w:rPr>
        <w:t>maneələri</w:t>
      </w:r>
      <w:r>
        <w:rPr>
          <w:lang w:val="az-Cyrl-AZ"/>
        </w:rPr>
        <w:t xml:space="preserve"> </w:t>
      </w:r>
      <w:r>
        <w:rPr>
          <w:lang w:val="az-Latn-AZ"/>
        </w:rPr>
        <w:t>aradan</w:t>
      </w:r>
      <w:r>
        <w:rPr>
          <w:lang w:val="az-Cyrl-AZ"/>
        </w:rPr>
        <w:t xml:space="preserve"> </w:t>
      </w:r>
      <w:r>
        <w:rPr>
          <w:lang w:val="az-Latn-AZ"/>
        </w:rPr>
        <w:t>qaldırmaq</w:t>
      </w:r>
      <w:r>
        <w:rPr>
          <w:lang w:val="az-Cyrl-AZ"/>
        </w:rPr>
        <w:t xml:space="preserve"> </w:t>
      </w:r>
      <w:r>
        <w:rPr>
          <w:lang w:val="az-Latn-AZ"/>
        </w:rPr>
        <w:t>üçün</w:t>
      </w:r>
      <w:r>
        <w:rPr>
          <w:lang w:val="az-Cyrl-AZ"/>
        </w:rPr>
        <w:t xml:space="preserve"> </w:t>
      </w:r>
      <w:r>
        <w:rPr>
          <w:lang w:val="az-Latn-AZ"/>
        </w:rPr>
        <w:t>təqva</w:t>
      </w:r>
      <w:r>
        <w:rPr>
          <w:lang w:val="az-Cyrl-AZ"/>
        </w:rPr>
        <w:t xml:space="preserve"> </w:t>
      </w:r>
      <w:r>
        <w:rPr>
          <w:lang w:val="az-Latn-AZ"/>
        </w:rPr>
        <w:t>verib</w:t>
      </w:r>
      <w:r>
        <w:rPr>
          <w:lang w:val="az-Cyrl-AZ"/>
        </w:rPr>
        <w:t xml:space="preserve">. </w:t>
      </w:r>
      <w:r>
        <w:rPr>
          <w:lang w:val="az-Latn-AZ"/>
        </w:rPr>
        <w:t>Əgər</w:t>
      </w:r>
      <w:r>
        <w:rPr>
          <w:lang w:val="az-Cyrl-AZ"/>
        </w:rPr>
        <w:t xml:space="preserve"> </w:t>
      </w:r>
      <w:r>
        <w:rPr>
          <w:lang w:val="az-Latn-AZ"/>
        </w:rPr>
        <w:t>daxilimizdə</w:t>
      </w:r>
      <w:r>
        <w:rPr>
          <w:lang w:val="az-Cyrl-AZ"/>
        </w:rPr>
        <w:t xml:space="preserve"> </w:t>
      </w:r>
      <w:r>
        <w:rPr>
          <w:lang w:val="az-Latn-AZ"/>
        </w:rPr>
        <w:t>azğın</w:t>
      </w:r>
      <w:r>
        <w:rPr>
          <w:lang w:val="az-Cyrl-AZ"/>
        </w:rPr>
        <w:t xml:space="preserve"> </w:t>
      </w:r>
      <w:r>
        <w:rPr>
          <w:lang w:val="az-Latn-AZ"/>
        </w:rPr>
        <w:t>nəfs</w:t>
      </w:r>
      <w:r>
        <w:rPr>
          <w:lang w:val="az-Cyrl-AZ"/>
        </w:rPr>
        <w:t xml:space="preserve"> </w:t>
      </w:r>
      <w:r>
        <w:rPr>
          <w:lang w:val="az-Latn-AZ"/>
        </w:rPr>
        <w:t>istəklərini</w:t>
      </w:r>
      <w:r>
        <w:rPr>
          <w:lang w:val="az-Cyrl-AZ"/>
        </w:rPr>
        <w:t xml:space="preserve"> </w:t>
      </w:r>
      <w:r>
        <w:rPr>
          <w:lang w:val="az-Latn-AZ"/>
        </w:rPr>
        <w:t>susdura</w:t>
      </w:r>
      <w:r>
        <w:rPr>
          <w:lang w:val="az-Cyrl-AZ"/>
        </w:rPr>
        <w:t xml:space="preserve"> </w:t>
      </w:r>
      <w:r>
        <w:rPr>
          <w:lang w:val="az-Latn-AZ"/>
        </w:rPr>
        <w:t>bilsək</w:t>
      </w:r>
      <w:r>
        <w:rPr>
          <w:lang w:val="az-Cyrl-AZ"/>
        </w:rPr>
        <w:t xml:space="preserve"> </w:t>
      </w:r>
      <w:r>
        <w:rPr>
          <w:lang w:val="az-Latn-AZ"/>
        </w:rPr>
        <w:t>dünyamız</w:t>
      </w:r>
      <w:r>
        <w:rPr>
          <w:lang w:val="az-Cyrl-AZ"/>
        </w:rPr>
        <w:t xml:space="preserve"> </w:t>
      </w:r>
      <w:r>
        <w:rPr>
          <w:lang w:val="az-Latn-AZ"/>
        </w:rPr>
        <w:t>nurani</w:t>
      </w:r>
      <w:r>
        <w:rPr>
          <w:lang w:val="az-Cyrl-AZ"/>
        </w:rPr>
        <w:t xml:space="preserve"> </w:t>
      </w:r>
      <w:r>
        <w:rPr>
          <w:lang w:val="az-Latn-AZ"/>
        </w:rPr>
        <w:t>olacaq</w:t>
      </w:r>
      <w:r>
        <w:rPr>
          <w:lang w:val="az-Cyrl-AZ"/>
        </w:rPr>
        <w:t xml:space="preserve">, </w:t>
      </w:r>
      <w:r>
        <w:rPr>
          <w:lang w:val="az-Latn-AZ"/>
        </w:rPr>
        <w:t>hər</w:t>
      </w:r>
      <w:r>
        <w:rPr>
          <w:lang w:val="az-Cyrl-AZ"/>
        </w:rPr>
        <w:t xml:space="preserve"> </w:t>
      </w:r>
      <w:r>
        <w:rPr>
          <w:lang w:val="az-Latn-AZ"/>
        </w:rPr>
        <w:t>şeyi</w:t>
      </w:r>
      <w:r>
        <w:rPr>
          <w:lang w:val="az-Cyrl-AZ"/>
        </w:rPr>
        <w:t xml:space="preserve"> </w:t>
      </w:r>
      <w:r>
        <w:rPr>
          <w:lang w:val="az-Latn-AZ"/>
        </w:rPr>
        <w:t>görə</w:t>
      </w:r>
      <w:r>
        <w:rPr>
          <w:lang w:val="az-Cyrl-AZ"/>
        </w:rPr>
        <w:t xml:space="preserve"> </w:t>
      </w:r>
      <w:r>
        <w:rPr>
          <w:lang w:val="az-Latn-AZ"/>
        </w:rPr>
        <w:t>biləcəyik</w:t>
      </w:r>
      <w:r>
        <w:rPr>
          <w:lang w:val="az-Cyrl-AZ"/>
        </w:rPr>
        <w:t>.</w:t>
      </w:r>
      <w:r>
        <w:rPr>
          <w:rStyle w:val="FootnoteReference"/>
          <w:lang w:val="az-Cyrl-AZ"/>
        </w:rPr>
        <w:footnoteReference w:id="71"/>
      </w:r>
    </w:p>
    <w:p w:rsidR="00D301F4" w:rsidRDefault="00D301F4" w:rsidP="00D301F4">
      <w:pPr>
        <w:pStyle w:val="StyleJustifiedFirstline05cm"/>
        <w:rPr>
          <w:lang w:val="az-Cyrl-AZ"/>
        </w:rPr>
      </w:pPr>
      <w:r>
        <w:rPr>
          <w:lang w:val="az-Cyrl-AZ"/>
        </w:rPr>
        <w:lastRenderedPageBreak/>
        <w:t xml:space="preserve">8. </w:t>
      </w:r>
      <w:r>
        <w:rPr>
          <w:lang w:val="az-Latn-AZ"/>
        </w:rPr>
        <w:t>Şücaət</w:t>
      </w:r>
      <w:r>
        <w:rPr>
          <w:lang w:val="az-Cyrl-AZ"/>
        </w:rPr>
        <w:t xml:space="preserve">: </w:t>
      </w:r>
      <w:r>
        <w:rPr>
          <w:lang w:val="az-Latn-AZ"/>
        </w:rPr>
        <w:t>Düzgün</w:t>
      </w:r>
      <w:r>
        <w:rPr>
          <w:lang w:val="az-Cyrl-AZ"/>
        </w:rPr>
        <w:t xml:space="preserve"> </w:t>
      </w:r>
      <w:r>
        <w:rPr>
          <w:lang w:val="az-Latn-AZ"/>
        </w:rPr>
        <w:t>dərk</w:t>
      </w:r>
      <w:r>
        <w:rPr>
          <w:lang w:val="az-Cyrl-AZ"/>
        </w:rPr>
        <w:t xml:space="preserve"> </w:t>
      </w:r>
      <w:r>
        <w:rPr>
          <w:lang w:val="az-Latn-AZ"/>
        </w:rPr>
        <w:t>etmək</w:t>
      </w:r>
      <w:r>
        <w:rPr>
          <w:lang w:val="az-Cyrl-AZ"/>
        </w:rPr>
        <w:t xml:space="preserve"> </w:t>
      </w:r>
      <w:r>
        <w:rPr>
          <w:lang w:val="az-Latn-AZ"/>
        </w:rPr>
        <w:t>üçün</w:t>
      </w:r>
      <w:r>
        <w:rPr>
          <w:lang w:val="az-Cyrl-AZ"/>
        </w:rPr>
        <w:t xml:space="preserve"> </w:t>
      </w:r>
      <w:r>
        <w:rPr>
          <w:lang w:val="az-Latn-AZ"/>
        </w:rPr>
        <w:t>şücaətə</w:t>
      </w:r>
      <w:r>
        <w:rPr>
          <w:lang w:val="az-Cyrl-AZ"/>
        </w:rPr>
        <w:t xml:space="preserve"> </w:t>
      </w:r>
      <w:r>
        <w:rPr>
          <w:lang w:val="az-Latn-AZ"/>
        </w:rPr>
        <w:t>ehtiyac</w:t>
      </w:r>
      <w:r>
        <w:rPr>
          <w:lang w:val="az-Cyrl-AZ"/>
        </w:rPr>
        <w:t xml:space="preserve"> </w:t>
      </w:r>
      <w:r>
        <w:rPr>
          <w:lang w:val="az-Latn-AZ"/>
        </w:rPr>
        <w:t>var</w:t>
      </w:r>
      <w:r>
        <w:rPr>
          <w:lang w:val="az-Cyrl-AZ"/>
        </w:rPr>
        <w:t xml:space="preserve">. </w:t>
      </w:r>
      <w:r>
        <w:rPr>
          <w:lang w:val="az-Latn-AZ"/>
        </w:rPr>
        <w:t>İnsan</w:t>
      </w:r>
      <w:r>
        <w:rPr>
          <w:lang w:val="az-Cyrl-AZ"/>
        </w:rPr>
        <w:t xml:space="preserve"> </w:t>
      </w:r>
      <w:r>
        <w:rPr>
          <w:lang w:val="az-Latn-AZ"/>
        </w:rPr>
        <w:t>malına</w:t>
      </w:r>
      <w:r>
        <w:rPr>
          <w:lang w:val="az-Cyrl-AZ"/>
        </w:rPr>
        <w:t xml:space="preserve">, </w:t>
      </w:r>
      <w:r>
        <w:rPr>
          <w:lang w:val="az-Latn-AZ"/>
        </w:rPr>
        <w:t>canına</w:t>
      </w:r>
      <w:r>
        <w:rPr>
          <w:lang w:val="az-Cyrl-AZ"/>
        </w:rPr>
        <w:t xml:space="preserve">, </w:t>
      </w:r>
      <w:r>
        <w:rPr>
          <w:lang w:val="az-Latn-AZ"/>
        </w:rPr>
        <w:t>adına</w:t>
      </w:r>
      <w:r>
        <w:rPr>
          <w:lang w:val="az-Cyrl-AZ"/>
        </w:rPr>
        <w:t xml:space="preserve"> </w:t>
      </w:r>
      <w:r>
        <w:rPr>
          <w:lang w:val="az-Latn-AZ"/>
        </w:rPr>
        <w:t>görə</w:t>
      </w:r>
      <w:r>
        <w:rPr>
          <w:lang w:val="az-Cyrl-AZ"/>
        </w:rPr>
        <w:t xml:space="preserve"> </w:t>
      </w:r>
      <w:r>
        <w:rPr>
          <w:lang w:val="az-Latn-AZ"/>
        </w:rPr>
        <w:t>qorxanda</w:t>
      </w:r>
      <w:r>
        <w:rPr>
          <w:lang w:val="az-Cyrl-AZ"/>
        </w:rPr>
        <w:t xml:space="preserve">, </w:t>
      </w:r>
      <w:r>
        <w:rPr>
          <w:lang w:val="az-Latn-AZ"/>
        </w:rPr>
        <w:t>şəraitdən</w:t>
      </w:r>
      <w:r>
        <w:rPr>
          <w:lang w:val="az-Cyrl-AZ"/>
        </w:rPr>
        <w:t xml:space="preserve"> </w:t>
      </w:r>
      <w:r>
        <w:rPr>
          <w:lang w:val="az-Latn-AZ"/>
        </w:rPr>
        <w:t>vahimələnəndə</w:t>
      </w:r>
      <w:r>
        <w:rPr>
          <w:lang w:val="az-Cyrl-AZ"/>
        </w:rPr>
        <w:t xml:space="preserve"> </w:t>
      </w:r>
      <w:r>
        <w:rPr>
          <w:lang w:val="az-Latn-AZ"/>
        </w:rPr>
        <w:t>dərketmə</w:t>
      </w:r>
      <w:r>
        <w:rPr>
          <w:lang w:val="az-Cyrl-AZ"/>
        </w:rPr>
        <w:t xml:space="preserve"> </w:t>
      </w:r>
      <w:r>
        <w:rPr>
          <w:lang w:val="az-Latn-AZ"/>
        </w:rPr>
        <w:t>gücü</w:t>
      </w:r>
      <w:r>
        <w:rPr>
          <w:lang w:val="az-Cyrl-AZ"/>
        </w:rPr>
        <w:t xml:space="preserve"> </w:t>
      </w:r>
      <w:r>
        <w:rPr>
          <w:lang w:val="az-Latn-AZ"/>
        </w:rPr>
        <w:t>zəifləyir</w:t>
      </w:r>
      <w:r>
        <w:rPr>
          <w:lang w:val="az-Cyrl-AZ"/>
        </w:rPr>
        <w:t xml:space="preserve">, </w:t>
      </w:r>
      <w:r>
        <w:rPr>
          <w:lang w:val="az-Latn-AZ"/>
        </w:rPr>
        <w:t>həqiqəti</w:t>
      </w:r>
      <w:r>
        <w:rPr>
          <w:lang w:val="az-Cyrl-AZ"/>
        </w:rPr>
        <w:t xml:space="preserve"> </w:t>
      </w:r>
      <w:r>
        <w:rPr>
          <w:lang w:val="az-Latn-AZ"/>
        </w:rPr>
        <w:t>anlaya</w:t>
      </w:r>
      <w:r>
        <w:rPr>
          <w:lang w:val="az-Cyrl-AZ"/>
        </w:rPr>
        <w:t xml:space="preserve"> </w:t>
      </w:r>
      <w:r>
        <w:rPr>
          <w:lang w:val="az-Latn-AZ"/>
        </w:rPr>
        <w:t>bilmir</w:t>
      </w:r>
      <w:r>
        <w:rPr>
          <w:lang w:val="az-Cyrl-AZ"/>
        </w:rPr>
        <w:t xml:space="preserve">. </w:t>
      </w:r>
      <w:r>
        <w:rPr>
          <w:lang w:val="az-Latn-AZ"/>
        </w:rPr>
        <w:t>Qorxu</w:t>
      </w:r>
      <w:r>
        <w:rPr>
          <w:lang w:val="az-Cyrl-AZ"/>
        </w:rPr>
        <w:t xml:space="preserve"> </w:t>
      </w:r>
      <w:r>
        <w:rPr>
          <w:lang w:val="az-Latn-AZ"/>
        </w:rPr>
        <w:t>beləcə</w:t>
      </w:r>
      <w:r>
        <w:rPr>
          <w:lang w:val="az-Cyrl-AZ"/>
        </w:rPr>
        <w:t xml:space="preserve"> </w:t>
      </w:r>
      <w:r>
        <w:rPr>
          <w:lang w:val="az-Latn-AZ"/>
        </w:rPr>
        <w:t>vəziyyəti</w:t>
      </w:r>
      <w:r>
        <w:rPr>
          <w:lang w:val="az-Cyrl-AZ"/>
        </w:rPr>
        <w:t xml:space="preserve"> </w:t>
      </w:r>
      <w:r>
        <w:rPr>
          <w:lang w:val="az-Latn-AZ"/>
        </w:rPr>
        <w:t>düzgün</w:t>
      </w:r>
      <w:r>
        <w:rPr>
          <w:lang w:val="az-Cyrl-AZ"/>
        </w:rPr>
        <w:t xml:space="preserve"> </w:t>
      </w:r>
      <w:r>
        <w:rPr>
          <w:lang w:val="az-Latn-AZ"/>
        </w:rPr>
        <w:t>dərk</w:t>
      </w:r>
      <w:r>
        <w:rPr>
          <w:lang w:val="az-Cyrl-AZ"/>
        </w:rPr>
        <w:t xml:space="preserve"> </w:t>
      </w:r>
      <w:r>
        <w:rPr>
          <w:lang w:val="az-Latn-AZ"/>
        </w:rPr>
        <w:t>edib</w:t>
      </w:r>
      <w:r>
        <w:rPr>
          <w:lang w:val="az-Cyrl-AZ"/>
        </w:rPr>
        <w:t xml:space="preserve"> </w:t>
      </w:r>
      <w:r>
        <w:rPr>
          <w:lang w:val="az-Latn-AZ"/>
        </w:rPr>
        <w:t>problemi</w:t>
      </w:r>
      <w:r>
        <w:rPr>
          <w:lang w:val="az-Cyrl-AZ"/>
        </w:rPr>
        <w:t xml:space="preserve"> </w:t>
      </w:r>
      <w:r>
        <w:rPr>
          <w:lang w:val="az-Latn-AZ"/>
        </w:rPr>
        <w:t>həll</w:t>
      </w:r>
      <w:r>
        <w:rPr>
          <w:lang w:val="az-Cyrl-AZ"/>
        </w:rPr>
        <w:t xml:space="preserve"> </w:t>
      </w:r>
      <w:r>
        <w:rPr>
          <w:lang w:val="az-Latn-AZ"/>
        </w:rPr>
        <w:t>etməyimizə</w:t>
      </w:r>
      <w:r>
        <w:rPr>
          <w:lang w:val="az-Cyrl-AZ"/>
        </w:rPr>
        <w:t xml:space="preserve"> </w:t>
      </w:r>
      <w:r>
        <w:rPr>
          <w:lang w:val="az-Latn-AZ"/>
        </w:rPr>
        <w:t>mane</w:t>
      </w:r>
      <w:r>
        <w:rPr>
          <w:lang w:val="az-Cyrl-AZ"/>
        </w:rPr>
        <w:t xml:space="preserve"> </w:t>
      </w:r>
      <w:r>
        <w:rPr>
          <w:lang w:val="az-Latn-AZ"/>
        </w:rPr>
        <w:t>olur</w:t>
      </w:r>
      <w:r>
        <w:rPr>
          <w:lang w:val="az-Cyrl-AZ"/>
        </w:rPr>
        <w:t>.</w:t>
      </w:r>
      <w:r>
        <w:rPr>
          <w:rStyle w:val="FootnoteReference"/>
          <w:lang w:val="az-Cyrl-AZ"/>
        </w:rPr>
        <w:footnoteReference w:id="72"/>
      </w:r>
      <w:r>
        <w:rPr>
          <w:lang w:val="az-Cyrl-AZ"/>
        </w:rPr>
        <w:t xml:space="preserve"> </w:t>
      </w:r>
    </w:p>
    <w:p w:rsidR="00D301F4" w:rsidRDefault="00D301F4" w:rsidP="00D301F4">
      <w:pPr>
        <w:pStyle w:val="StyleJustifiedFirstline05cm"/>
        <w:rPr>
          <w:lang w:val="az-Cyrl-AZ"/>
        </w:rPr>
      </w:pPr>
    </w:p>
    <w:p w:rsidR="00D301F4" w:rsidRDefault="00D301F4" w:rsidP="00D301F4">
      <w:pPr>
        <w:ind w:firstLine="284"/>
        <w:jc w:val="both"/>
        <w:rPr>
          <w:b/>
          <w:bCs/>
          <w:sz w:val="28"/>
          <w:szCs w:val="28"/>
          <w:lang w:val="az-Cyrl-AZ"/>
        </w:rPr>
      </w:pPr>
      <w:r>
        <w:rPr>
          <w:b/>
          <w:bCs/>
          <w:sz w:val="28"/>
          <w:szCs w:val="28"/>
          <w:lang w:val="az-Latn-AZ"/>
        </w:rPr>
        <w:t>h</w:t>
      </w:r>
      <w:r>
        <w:rPr>
          <w:b/>
          <w:bCs/>
          <w:sz w:val="28"/>
          <w:szCs w:val="28"/>
          <w:lang w:val="az-Cyrl-AZ"/>
        </w:rPr>
        <w:t xml:space="preserve">) </w:t>
      </w:r>
      <w:r>
        <w:rPr>
          <w:b/>
          <w:bCs/>
          <w:sz w:val="28"/>
          <w:szCs w:val="28"/>
          <w:lang w:val="az-Latn-AZ"/>
        </w:rPr>
        <w:t>Nəzm</w:t>
      </w:r>
      <w:r>
        <w:rPr>
          <w:b/>
          <w:bCs/>
          <w:sz w:val="28"/>
          <w:szCs w:val="28"/>
          <w:lang w:val="az-Cyrl-AZ"/>
        </w:rPr>
        <w:t xml:space="preserve"> </w:t>
      </w:r>
      <w:r>
        <w:rPr>
          <w:b/>
          <w:bCs/>
          <w:sz w:val="28"/>
          <w:szCs w:val="28"/>
          <w:lang w:val="az-Latn-AZ"/>
        </w:rPr>
        <w:t>və</w:t>
      </w:r>
      <w:r>
        <w:rPr>
          <w:b/>
          <w:bCs/>
          <w:sz w:val="28"/>
          <w:szCs w:val="28"/>
          <w:lang w:val="az-Cyrl-AZ"/>
        </w:rPr>
        <w:t xml:space="preserve"> </w:t>
      </w:r>
      <w:r>
        <w:rPr>
          <w:b/>
          <w:bCs/>
          <w:sz w:val="28"/>
          <w:szCs w:val="28"/>
          <w:lang w:val="az-Latn-AZ"/>
        </w:rPr>
        <w:t>inzibat</w:t>
      </w:r>
    </w:p>
    <w:p w:rsidR="00D301F4" w:rsidRDefault="00D301F4" w:rsidP="00D301F4">
      <w:pPr>
        <w:pStyle w:val="StyleJustifiedFirstline05cm"/>
        <w:rPr>
          <w:lang w:val="az-Cyrl-AZ"/>
        </w:rPr>
      </w:pPr>
      <w:r>
        <w:rPr>
          <w:lang w:val="az-Latn-AZ"/>
        </w:rPr>
        <w:t>İslam</w:t>
      </w:r>
      <w:r>
        <w:rPr>
          <w:lang w:val="az-Cyrl-AZ"/>
        </w:rPr>
        <w:t xml:space="preserve"> </w:t>
      </w:r>
      <w:r>
        <w:rPr>
          <w:lang w:val="az-Latn-AZ"/>
        </w:rPr>
        <w:t>İnqilabının</w:t>
      </w:r>
      <w:r>
        <w:rPr>
          <w:lang w:val="az-Cyrl-AZ"/>
        </w:rPr>
        <w:t xml:space="preserve"> </w:t>
      </w:r>
      <w:r>
        <w:rPr>
          <w:lang w:val="az-Latn-AZ"/>
        </w:rPr>
        <w:t>Ali</w:t>
      </w:r>
      <w:r>
        <w:rPr>
          <w:lang w:val="az-Cyrl-AZ"/>
        </w:rPr>
        <w:t xml:space="preserve"> </w:t>
      </w:r>
      <w:r>
        <w:rPr>
          <w:lang w:val="az-Latn-AZ"/>
        </w:rPr>
        <w:t>Rəhbəri</w:t>
      </w:r>
      <w:r>
        <w:rPr>
          <w:lang w:val="az-Cyrl-AZ"/>
        </w:rPr>
        <w:t xml:space="preserve"> 1989-</w:t>
      </w:r>
      <w:r>
        <w:rPr>
          <w:lang w:val="az-Latn-AZ"/>
        </w:rPr>
        <w:t>cu</w:t>
      </w:r>
      <w:r>
        <w:rPr>
          <w:lang w:val="az-Cyrl-AZ"/>
        </w:rPr>
        <w:t xml:space="preserve"> </w:t>
      </w:r>
      <w:r>
        <w:rPr>
          <w:lang w:val="az-Latn-AZ"/>
        </w:rPr>
        <w:t>il</w:t>
      </w:r>
      <w:r>
        <w:rPr>
          <w:lang w:val="az-Cyrl-AZ"/>
        </w:rPr>
        <w:t xml:space="preserve">, </w:t>
      </w:r>
      <w:r>
        <w:rPr>
          <w:lang w:val="az-Latn-AZ"/>
        </w:rPr>
        <w:t>sentyabrın</w:t>
      </w:r>
      <w:r>
        <w:rPr>
          <w:lang w:val="az-Cyrl-AZ"/>
        </w:rPr>
        <w:t xml:space="preserve"> 27-</w:t>
      </w:r>
      <w:r>
        <w:rPr>
          <w:lang w:val="az-Latn-AZ"/>
        </w:rPr>
        <w:t>dəki</w:t>
      </w:r>
      <w:r>
        <w:rPr>
          <w:lang w:val="az-Cyrl-AZ"/>
        </w:rPr>
        <w:t xml:space="preserve"> </w:t>
      </w:r>
      <w:r>
        <w:rPr>
          <w:lang w:val="az-Latn-AZ"/>
        </w:rPr>
        <w:t>söhbətində</w:t>
      </w:r>
      <w:r>
        <w:rPr>
          <w:lang w:val="az-Cyrl-AZ"/>
        </w:rPr>
        <w:t xml:space="preserve"> </w:t>
      </w:r>
      <w:r>
        <w:rPr>
          <w:lang w:val="az-Latn-AZ"/>
        </w:rPr>
        <w:t>buyurub</w:t>
      </w:r>
      <w:r>
        <w:rPr>
          <w:lang w:val="az-Cyrl-AZ"/>
        </w:rPr>
        <w:t>: “</w:t>
      </w:r>
      <w:r>
        <w:rPr>
          <w:lang w:val="az-Latn-AZ"/>
        </w:rPr>
        <w:t>Nizam</w:t>
      </w:r>
      <w:r>
        <w:rPr>
          <w:lang w:val="az-Cyrl-AZ"/>
        </w:rPr>
        <w:t xml:space="preserve">, </w:t>
      </w:r>
      <w:r>
        <w:rPr>
          <w:lang w:val="az-Latn-AZ"/>
        </w:rPr>
        <w:t>hərbi</w:t>
      </w:r>
      <w:r>
        <w:rPr>
          <w:lang w:val="az-Cyrl-AZ"/>
        </w:rPr>
        <w:t xml:space="preserve"> </w:t>
      </w:r>
      <w:r>
        <w:rPr>
          <w:lang w:val="az-Latn-AZ"/>
        </w:rPr>
        <w:t>qüvvələr</w:t>
      </w:r>
      <w:r>
        <w:rPr>
          <w:lang w:val="az-Cyrl-AZ"/>
        </w:rPr>
        <w:t xml:space="preserve">, </w:t>
      </w:r>
      <w:r>
        <w:rPr>
          <w:lang w:val="az-Latn-AZ"/>
        </w:rPr>
        <w:t>nəzm</w:t>
      </w:r>
      <w:r>
        <w:rPr>
          <w:lang w:val="az-Cyrl-AZ"/>
        </w:rPr>
        <w:t xml:space="preserve"> </w:t>
      </w:r>
      <w:r>
        <w:rPr>
          <w:lang w:val="az-Latn-AZ"/>
        </w:rPr>
        <w:t>və</w:t>
      </w:r>
      <w:r>
        <w:rPr>
          <w:lang w:val="az-Cyrl-AZ"/>
        </w:rPr>
        <w:t xml:space="preserve"> </w:t>
      </w:r>
      <w:r>
        <w:rPr>
          <w:lang w:val="az-Latn-AZ"/>
        </w:rPr>
        <w:t>inzibat</w:t>
      </w:r>
      <w:r>
        <w:rPr>
          <w:lang w:val="az-Cyrl-AZ"/>
        </w:rPr>
        <w:t xml:space="preserve"> </w:t>
      </w:r>
      <w:r>
        <w:rPr>
          <w:lang w:val="az-Latn-AZ"/>
        </w:rPr>
        <w:t>işin</w:t>
      </w:r>
      <w:r>
        <w:rPr>
          <w:lang w:val="az-Cyrl-AZ"/>
        </w:rPr>
        <w:t xml:space="preserve"> </w:t>
      </w:r>
      <w:r>
        <w:rPr>
          <w:lang w:val="az-Latn-AZ"/>
        </w:rPr>
        <w:t>əsasını</w:t>
      </w:r>
      <w:r>
        <w:rPr>
          <w:lang w:val="az-Cyrl-AZ"/>
        </w:rPr>
        <w:t xml:space="preserve"> </w:t>
      </w:r>
      <w:r>
        <w:rPr>
          <w:lang w:val="az-Latn-AZ"/>
        </w:rPr>
        <w:t>təşkil</w:t>
      </w:r>
      <w:r>
        <w:rPr>
          <w:lang w:val="az-Cyrl-AZ"/>
        </w:rPr>
        <w:t xml:space="preserve"> </w:t>
      </w:r>
      <w:r>
        <w:rPr>
          <w:lang w:val="az-Latn-AZ"/>
        </w:rPr>
        <w:t>edir</w:t>
      </w:r>
      <w:r>
        <w:rPr>
          <w:lang w:val="az-Cyrl-AZ"/>
        </w:rPr>
        <w:t xml:space="preserve">... </w:t>
      </w:r>
      <w:r>
        <w:rPr>
          <w:lang w:val="az-Latn-AZ"/>
        </w:rPr>
        <w:t>Bir</w:t>
      </w:r>
      <w:r>
        <w:rPr>
          <w:lang w:val="az-Cyrl-AZ"/>
        </w:rPr>
        <w:t xml:space="preserve"> </w:t>
      </w:r>
      <w:r>
        <w:rPr>
          <w:lang w:val="az-Latn-AZ"/>
        </w:rPr>
        <w:t>cəmiyyətin</w:t>
      </w:r>
      <w:r>
        <w:rPr>
          <w:lang w:val="az-Cyrl-AZ"/>
        </w:rPr>
        <w:t xml:space="preserve"> </w:t>
      </w:r>
      <w:r>
        <w:rPr>
          <w:lang w:val="az-Latn-AZ"/>
        </w:rPr>
        <w:t>üstünlük</w:t>
      </w:r>
      <w:r>
        <w:rPr>
          <w:lang w:val="az-Cyrl-AZ"/>
        </w:rPr>
        <w:t xml:space="preserve"> </w:t>
      </w:r>
      <w:r>
        <w:rPr>
          <w:lang w:val="az-Latn-AZ"/>
        </w:rPr>
        <w:t>meyarı</w:t>
      </w:r>
      <w:r>
        <w:rPr>
          <w:lang w:val="az-Cyrl-AZ"/>
        </w:rPr>
        <w:t xml:space="preserve"> </w:t>
      </w:r>
      <w:r>
        <w:rPr>
          <w:lang w:val="az-Latn-AZ"/>
        </w:rPr>
        <w:t>onun</w:t>
      </w:r>
      <w:r>
        <w:rPr>
          <w:lang w:val="az-Cyrl-AZ"/>
        </w:rPr>
        <w:t xml:space="preserve"> </w:t>
      </w:r>
      <w:r>
        <w:rPr>
          <w:lang w:val="az-Latn-AZ"/>
        </w:rPr>
        <w:t>nəzmidir</w:t>
      </w:r>
      <w:r>
        <w:rPr>
          <w:lang w:val="az-Cyrl-AZ"/>
        </w:rPr>
        <w:t xml:space="preserve">. </w:t>
      </w:r>
      <w:r>
        <w:rPr>
          <w:lang w:val="az-Latn-AZ"/>
        </w:rPr>
        <w:t>Bacardığınız</w:t>
      </w:r>
      <w:r>
        <w:rPr>
          <w:lang w:val="az-Cyrl-AZ"/>
        </w:rPr>
        <w:t xml:space="preserve"> </w:t>
      </w:r>
      <w:r>
        <w:rPr>
          <w:lang w:val="az-Latn-AZ"/>
        </w:rPr>
        <w:t>qədər</w:t>
      </w:r>
      <w:r>
        <w:rPr>
          <w:lang w:val="az-Cyrl-AZ"/>
        </w:rPr>
        <w:t xml:space="preserve">, </w:t>
      </w:r>
      <w:r>
        <w:rPr>
          <w:lang w:val="az-Latn-AZ"/>
        </w:rPr>
        <w:t>düzgün</w:t>
      </w:r>
      <w:r>
        <w:rPr>
          <w:lang w:val="az-Cyrl-AZ"/>
        </w:rPr>
        <w:t xml:space="preserve"> </w:t>
      </w:r>
      <w:r>
        <w:rPr>
          <w:lang w:val="az-Latn-AZ"/>
        </w:rPr>
        <w:t>yol</w:t>
      </w:r>
      <w:r>
        <w:rPr>
          <w:lang w:val="az-Cyrl-AZ"/>
        </w:rPr>
        <w:t xml:space="preserve"> </w:t>
      </w:r>
      <w:r>
        <w:rPr>
          <w:lang w:val="az-Latn-AZ"/>
        </w:rPr>
        <w:t>nəzmini</w:t>
      </w:r>
      <w:r>
        <w:rPr>
          <w:lang w:val="az-Cyrl-AZ"/>
        </w:rPr>
        <w:t xml:space="preserve"> </w:t>
      </w:r>
      <w:r>
        <w:rPr>
          <w:lang w:val="az-Latn-AZ"/>
        </w:rPr>
        <w:t>artırın</w:t>
      </w:r>
      <w:r>
        <w:rPr>
          <w:lang w:val="az-Cyrl-AZ"/>
        </w:rPr>
        <w:t>.”</w:t>
      </w:r>
    </w:p>
    <w:p w:rsidR="00D301F4" w:rsidRDefault="00D301F4" w:rsidP="00D301F4">
      <w:pPr>
        <w:pStyle w:val="StyleJustifiedFirstline05cm"/>
        <w:rPr>
          <w:lang w:val="az-Cyrl-AZ"/>
        </w:rPr>
      </w:pPr>
      <w:r>
        <w:rPr>
          <w:lang w:val="az-Latn-AZ"/>
        </w:rPr>
        <w:t>Rəhbər</w:t>
      </w:r>
      <w:r>
        <w:rPr>
          <w:lang w:val="az-Cyrl-AZ"/>
        </w:rPr>
        <w:t xml:space="preserve"> 1989-</w:t>
      </w:r>
      <w:r>
        <w:rPr>
          <w:lang w:val="az-Latn-AZ"/>
        </w:rPr>
        <w:t>cu</w:t>
      </w:r>
      <w:r>
        <w:rPr>
          <w:lang w:val="az-Cyrl-AZ"/>
        </w:rPr>
        <w:t xml:space="preserve"> </w:t>
      </w:r>
      <w:r>
        <w:rPr>
          <w:lang w:val="az-Latn-AZ"/>
        </w:rPr>
        <w:t>il</w:t>
      </w:r>
      <w:r>
        <w:rPr>
          <w:lang w:val="az-Cyrl-AZ"/>
        </w:rPr>
        <w:t xml:space="preserve">, </w:t>
      </w:r>
      <w:r>
        <w:rPr>
          <w:lang w:val="az-Latn-AZ"/>
        </w:rPr>
        <w:t>noyabrın</w:t>
      </w:r>
      <w:r>
        <w:rPr>
          <w:lang w:val="az-Cyrl-AZ"/>
        </w:rPr>
        <w:t xml:space="preserve"> 20-</w:t>
      </w:r>
      <w:r>
        <w:rPr>
          <w:lang w:val="az-Latn-AZ"/>
        </w:rPr>
        <w:t>dəki</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Nizam</w:t>
      </w:r>
      <w:r>
        <w:rPr>
          <w:lang w:val="az-Cyrl-AZ"/>
        </w:rPr>
        <w:t>-</w:t>
      </w:r>
      <w:r>
        <w:rPr>
          <w:lang w:val="az-Latn-AZ"/>
        </w:rPr>
        <w:t>intizam</w:t>
      </w:r>
      <w:r>
        <w:rPr>
          <w:lang w:val="az-Cyrl-AZ"/>
        </w:rPr>
        <w:t xml:space="preserve"> </w:t>
      </w:r>
      <w:r>
        <w:rPr>
          <w:lang w:val="az-Latn-AZ"/>
        </w:rPr>
        <w:t>zəruridir</w:t>
      </w:r>
      <w:r>
        <w:rPr>
          <w:lang w:val="az-Cyrl-AZ"/>
        </w:rPr>
        <w:t xml:space="preserve"> </w:t>
      </w:r>
      <w:r>
        <w:rPr>
          <w:lang w:val="az-Latn-AZ"/>
        </w:rPr>
        <w:t>və</w:t>
      </w:r>
      <w:r>
        <w:rPr>
          <w:lang w:val="az-Cyrl-AZ"/>
        </w:rPr>
        <w:t xml:space="preserve"> </w:t>
      </w:r>
      <w:r>
        <w:rPr>
          <w:lang w:val="az-Latn-AZ"/>
        </w:rPr>
        <w:t>dünyanın</w:t>
      </w:r>
      <w:r>
        <w:rPr>
          <w:lang w:val="az-Cyrl-AZ"/>
        </w:rPr>
        <w:t xml:space="preserve"> </w:t>
      </w:r>
      <w:r>
        <w:rPr>
          <w:lang w:val="az-Latn-AZ"/>
        </w:rPr>
        <w:t>bütün</w:t>
      </w:r>
      <w:r>
        <w:rPr>
          <w:lang w:val="az-Cyrl-AZ"/>
        </w:rPr>
        <w:t xml:space="preserve"> </w:t>
      </w:r>
      <w:r>
        <w:rPr>
          <w:lang w:val="az-Latn-AZ"/>
        </w:rPr>
        <w:t>ordularında</w:t>
      </w:r>
      <w:r>
        <w:rPr>
          <w:lang w:val="az-Cyrl-AZ"/>
        </w:rPr>
        <w:t xml:space="preserve"> </w:t>
      </w:r>
      <w:r>
        <w:rPr>
          <w:lang w:val="az-Latn-AZ"/>
        </w:rPr>
        <w:t>nəzm</w:t>
      </w:r>
      <w:r>
        <w:rPr>
          <w:lang w:val="az-Cyrl-AZ"/>
        </w:rPr>
        <w:t xml:space="preserve"> </w:t>
      </w:r>
      <w:r>
        <w:rPr>
          <w:lang w:val="az-Latn-AZ"/>
        </w:rPr>
        <w:t>var</w:t>
      </w:r>
      <w:r>
        <w:rPr>
          <w:lang w:val="az-Cyrl-AZ"/>
        </w:rPr>
        <w:t xml:space="preserve">. </w:t>
      </w:r>
      <w:r>
        <w:rPr>
          <w:lang w:val="az-Latn-AZ"/>
        </w:rPr>
        <w:t>Nizamsız</w:t>
      </w:r>
      <w:r>
        <w:rPr>
          <w:lang w:val="az-Cyrl-AZ"/>
        </w:rPr>
        <w:t xml:space="preserve"> </w:t>
      </w:r>
      <w:r>
        <w:rPr>
          <w:lang w:val="az-Latn-AZ"/>
        </w:rPr>
        <w:t>ordu</w:t>
      </w:r>
      <w:r>
        <w:rPr>
          <w:lang w:val="az-Cyrl-AZ"/>
        </w:rPr>
        <w:t xml:space="preserve"> </w:t>
      </w:r>
      <w:r>
        <w:rPr>
          <w:lang w:val="az-Latn-AZ"/>
        </w:rPr>
        <w:t>bir</w:t>
      </w:r>
      <w:r>
        <w:rPr>
          <w:lang w:val="az-Cyrl-AZ"/>
        </w:rPr>
        <w:t xml:space="preserve"> </w:t>
      </w:r>
      <w:r>
        <w:rPr>
          <w:lang w:val="az-Latn-AZ"/>
        </w:rPr>
        <w:t>fayda</w:t>
      </w:r>
      <w:r>
        <w:rPr>
          <w:lang w:val="az-Cyrl-AZ"/>
        </w:rPr>
        <w:t xml:space="preserve"> </w:t>
      </w:r>
      <w:r>
        <w:rPr>
          <w:lang w:val="az-Latn-AZ"/>
        </w:rPr>
        <w:t>verə</w:t>
      </w:r>
      <w:r>
        <w:rPr>
          <w:lang w:val="az-Cyrl-AZ"/>
        </w:rPr>
        <w:t xml:space="preserve"> </w:t>
      </w:r>
      <w:r>
        <w:rPr>
          <w:lang w:val="az-Latn-AZ"/>
        </w:rPr>
        <w:t>bilməz</w:t>
      </w:r>
      <w:r>
        <w:rPr>
          <w:lang w:val="az-Cyrl-AZ"/>
        </w:rPr>
        <w:t>.”</w:t>
      </w:r>
    </w:p>
    <w:p w:rsidR="00D301F4" w:rsidRDefault="00D301F4" w:rsidP="00D301F4">
      <w:pPr>
        <w:pStyle w:val="StyleJustifiedFirstline05cm"/>
        <w:rPr>
          <w:lang w:val="az-Cyrl-AZ"/>
        </w:rPr>
      </w:pPr>
      <w:r>
        <w:rPr>
          <w:lang w:val="az-Latn-AZ"/>
        </w:rPr>
        <w:t>Cənab</w:t>
      </w:r>
      <w:r>
        <w:rPr>
          <w:lang w:val="az-Cyrl-AZ"/>
        </w:rPr>
        <w:t xml:space="preserve"> </w:t>
      </w:r>
      <w:r>
        <w:rPr>
          <w:lang w:val="az-Latn-AZ"/>
        </w:rPr>
        <w:t>Rəhbər</w:t>
      </w:r>
      <w:r>
        <w:rPr>
          <w:lang w:val="az-Cyrl-AZ"/>
        </w:rPr>
        <w:t xml:space="preserve"> 1999-</w:t>
      </w:r>
      <w:r>
        <w:rPr>
          <w:lang w:val="az-Latn-AZ"/>
        </w:rPr>
        <w:t>cu</w:t>
      </w:r>
      <w:r>
        <w:rPr>
          <w:lang w:val="az-Cyrl-AZ"/>
        </w:rPr>
        <w:t xml:space="preserve"> </w:t>
      </w:r>
      <w:r>
        <w:rPr>
          <w:lang w:val="az-Latn-AZ"/>
        </w:rPr>
        <w:t>il</w:t>
      </w:r>
      <w:r>
        <w:rPr>
          <w:lang w:val="az-Cyrl-AZ"/>
        </w:rPr>
        <w:t xml:space="preserve">, 19 </w:t>
      </w:r>
      <w:r>
        <w:rPr>
          <w:lang w:val="az-Latn-AZ"/>
        </w:rPr>
        <w:t>maydakı</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Bir</w:t>
      </w:r>
      <w:r>
        <w:rPr>
          <w:lang w:val="az-Cyrl-AZ"/>
        </w:rPr>
        <w:t xml:space="preserve"> </w:t>
      </w:r>
      <w:r>
        <w:rPr>
          <w:lang w:val="az-Latn-AZ"/>
        </w:rPr>
        <w:t>hərbi</w:t>
      </w:r>
      <w:r>
        <w:rPr>
          <w:lang w:val="az-Cyrl-AZ"/>
        </w:rPr>
        <w:t xml:space="preserve"> </w:t>
      </w:r>
      <w:r>
        <w:rPr>
          <w:lang w:val="az-Latn-AZ"/>
        </w:rPr>
        <w:t>qurumun</w:t>
      </w:r>
      <w:r>
        <w:rPr>
          <w:lang w:val="az-Cyrl-AZ"/>
        </w:rPr>
        <w:t xml:space="preserve"> </w:t>
      </w:r>
      <w:r>
        <w:rPr>
          <w:lang w:val="az-Latn-AZ"/>
        </w:rPr>
        <w:t>həyatı</w:t>
      </w:r>
      <w:r>
        <w:rPr>
          <w:lang w:val="az-Cyrl-AZ"/>
        </w:rPr>
        <w:t xml:space="preserve"> </w:t>
      </w:r>
      <w:r>
        <w:rPr>
          <w:lang w:val="az-Latn-AZ"/>
        </w:rPr>
        <w:t>onun</w:t>
      </w:r>
      <w:r>
        <w:rPr>
          <w:lang w:val="az-Cyrl-AZ"/>
        </w:rPr>
        <w:t xml:space="preserve"> </w:t>
      </w:r>
      <w:r>
        <w:rPr>
          <w:lang w:val="az-Latn-AZ"/>
        </w:rPr>
        <w:t>nəzmi</w:t>
      </w:r>
      <w:r>
        <w:rPr>
          <w:lang w:val="az-Cyrl-AZ"/>
        </w:rPr>
        <w:t xml:space="preserve"> </w:t>
      </w:r>
      <w:r>
        <w:rPr>
          <w:lang w:val="az-Latn-AZ"/>
        </w:rPr>
        <w:t>ilə</w:t>
      </w:r>
      <w:r>
        <w:rPr>
          <w:lang w:val="az-Cyrl-AZ"/>
        </w:rPr>
        <w:t xml:space="preserve"> </w:t>
      </w:r>
      <w:r>
        <w:rPr>
          <w:lang w:val="az-Latn-AZ"/>
        </w:rPr>
        <w:t>şərtlənib</w:t>
      </w:r>
      <w:r>
        <w:rPr>
          <w:lang w:val="az-Cyrl-AZ"/>
        </w:rPr>
        <w:t xml:space="preserve">. </w:t>
      </w:r>
      <w:r>
        <w:rPr>
          <w:lang w:val="az-Latn-AZ"/>
        </w:rPr>
        <w:t>Mən</w:t>
      </w:r>
      <w:r>
        <w:rPr>
          <w:lang w:val="az-Cyrl-AZ"/>
        </w:rPr>
        <w:t xml:space="preserve"> </w:t>
      </w:r>
      <w:r>
        <w:rPr>
          <w:lang w:val="az-Latn-AZ"/>
        </w:rPr>
        <w:t>nəzm</w:t>
      </w:r>
      <w:r>
        <w:rPr>
          <w:lang w:val="az-Cyrl-AZ"/>
        </w:rPr>
        <w:t xml:space="preserve"> </w:t>
      </w:r>
      <w:r>
        <w:rPr>
          <w:lang w:val="az-Latn-AZ"/>
        </w:rPr>
        <w:t>deyəndə</w:t>
      </w:r>
      <w:r>
        <w:rPr>
          <w:lang w:val="az-Cyrl-AZ"/>
        </w:rPr>
        <w:t xml:space="preserve"> </w:t>
      </w:r>
      <w:r>
        <w:rPr>
          <w:lang w:val="az-Latn-AZ"/>
        </w:rPr>
        <w:t>zahiri</w:t>
      </w:r>
      <w:r>
        <w:rPr>
          <w:lang w:val="az-Cyrl-AZ"/>
        </w:rPr>
        <w:t xml:space="preserve"> </w:t>
      </w:r>
      <w:r>
        <w:rPr>
          <w:lang w:val="az-Latn-AZ"/>
        </w:rPr>
        <w:t>nizam</w:t>
      </w:r>
      <w:r>
        <w:rPr>
          <w:lang w:val="az-Cyrl-AZ"/>
        </w:rPr>
        <w:t xml:space="preserve"> </w:t>
      </w:r>
      <w:r>
        <w:rPr>
          <w:lang w:val="az-Latn-AZ"/>
        </w:rPr>
        <w:t>yox</w:t>
      </w:r>
      <w:r>
        <w:rPr>
          <w:lang w:val="az-Cyrl-AZ"/>
        </w:rPr>
        <w:t xml:space="preserve">, </w:t>
      </w:r>
      <w:r>
        <w:rPr>
          <w:lang w:val="az-Latn-AZ"/>
        </w:rPr>
        <w:t>nəzm</w:t>
      </w:r>
      <w:r>
        <w:rPr>
          <w:lang w:val="az-Cyrl-AZ"/>
        </w:rPr>
        <w:t xml:space="preserve"> </w:t>
      </w:r>
      <w:r>
        <w:rPr>
          <w:lang w:val="az-Latn-AZ"/>
        </w:rPr>
        <w:t>ruhiyyəsini</w:t>
      </w:r>
      <w:r>
        <w:rPr>
          <w:lang w:val="az-Cyrl-AZ"/>
        </w:rPr>
        <w:t xml:space="preserve"> </w:t>
      </w:r>
      <w:r>
        <w:rPr>
          <w:lang w:val="az-Latn-AZ"/>
        </w:rPr>
        <w:t>nəzərdə</w:t>
      </w:r>
      <w:r>
        <w:rPr>
          <w:lang w:val="az-Cyrl-AZ"/>
        </w:rPr>
        <w:t xml:space="preserve"> </w:t>
      </w:r>
      <w:r>
        <w:rPr>
          <w:lang w:val="az-Latn-AZ"/>
        </w:rPr>
        <w:t>tuturam</w:t>
      </w:r>
      <w:r>
        <w:rPr>
          <w:lang w:val="az-Cyrl-AZ"/>
        </w:rPr>
        <w:t xml:space="preserve">. </w:t>
      </w:r>
      <w:r>
        <w:rPr>
          <w:lang w:val="az-Latn-AZ"/>
        </w:rPr>
        <w:t>Nəzm</w:t>
      </w:r>
      <w:r>
        <w:rPr>
          <w:lang w:val="az-Cyrl-AZ"/>
        </w:rPr>
        <w:t xml:space="preserve"> </w:t>
      </w:r>
      <w:r>
        <w:rPr>
          <w:lang w:val="az-Latn-AZ"/>
        </w:rPr>
        <w:t>hissləri</w:t>
      </w:r>
      <w:r>
        <w:rPr>
          <w:lang w:val="az-Cyrl-AZ"/>
        </w:rPr>
        <w:t xml:space="preserve">, </w:t>
      </w:r>
      <w:r>
        <w:rPr>
          <w:lang w:val="az-Latn-AZ"/>
        </w:rPr>
        <w:t>istəkləri</w:t>
      </w:r>
      <w:r>
        <w:rPr>
          <w:lang w:val="az-Cyrl-AZ"/>
        </w:rPr>
        <w:t xml:space="preserve"> </w:t>
      </w:r>
      <w:r>
        <w:rPr>
          <w:lang w:val="az-Latn-AZ"/>
        </w:rPr>
        <w:t>polad</w:t>
      </w:r>
      <w:r>
        <w:rPr>
          <w:lang w:val="az-Cyrl-AZ"/>
        </w:rPr>
        <w:t xml:space="preserve"> </w:t>
      </w:r>
      <w:r>
        <w:rPr>
          <w:lang w:val="az-Latn-AZ"/>
        </w:rPr>
        <w:t>iradə</w:t>
      </w:r>
      <w:r>
        <w:rPr>
          <w:lang w:val="az-Cyrl-AZ"/>
        </w:rPr>
        <w:t xml:space="preserve"> </w:t>
      </w:r>
      <w:r>
        <w:rPr>
          <w:lang w:val="az-Latn-AZ"/>
        </w:rPr>
        <w:t>ilə</w:t>
      </w:r>
      <w:r>
        <w:rPr>
          <w:lang w:val="az-Cyrl-AZ"/>
        </w:rPr>
        <w:t xml:space="preserve">, </w:t>
      </w:r>
      <w:r>
        <w:rPr>
          <w:lang w:val="az-Latn-AZ"/>
        </w:rPr>
        <w:t>hərbiçini</w:t>
      </w:r>
      <w:r>
        <w:rPr>
          <w:lang w:val="az-Cyrl-AZ"/>
        </w:rPr>
        <w:t xml:space="preserve"> </w:t>
      </w:r>
      <w:r>
        <w:rPr>
          <w:lang w:val="az-Latn-AZ"/>
        </w:rPr>
        <w:t>faydalı</w:t>
      </w:r>
      <w:r>
        <w:rPr>
          <w:lang w:val="az-Cyrl-AZ"/>
        </w:rPr>
        <w:t xml:space="preserve"> </w:t>
      </w:r>
      <w:r>
        <w:rPr>
          <w:lang w:val="az-Latn-AZ"/>
        </w:rPr>
        <w:t>edəcək</w:t>
      </w:r>
      <w:r>
        <w:rPr>
          <w:lang w:val="az-Cyrl-AZ"/>
        </w:rPr>
        <w:t xml:space="preserve"> </w:t>
      </w:r>
      <w:r>
        <w:rPr>
          <w:lang w:val="az-Latn-AZ"/>
        </w:rPr>
        <w:t>qanun</w:t>
      </w:r>
      <w:r>
        <w:rPr>
          <w:lang w:val="az-Cyrl-AZ"/>
        </w:rPr>
        <w:t>-</w:t>
      </w:r>
      <w:r>
        <w:rPr>
          <w:lang w:val="az-Latn-AZ"/>
        </w:rPr>
        <w:t>qayda</w:t>
      </w:r>
      <w:r>
        <w:rPr>
          <w:lang w:val="az-Cyrl-AZ"/>
        </w:rPr>
        <w:t xml:space="preserve"> </w:t>
      </w:r>
      <w:r>
        <w:rPr>
          <w:lang w:val="az-Latn-AZ"/>
        </w:rPr>
        <w:t>çərçivəsi</w:t>
      </w:r>
      <w:r>
        <w:rPr>
          <w:lang w:val="az-Cyrl-AZ"/>
        </w:rPr>
        <w:t xml:space="preserve"> </w:t>
      </w:r>
      <w:r>
        <w:rPr>
          <w:lang w:val="az-Latn-AZ"/>
        </w:rPr>
        <w:t>ilə</w:t>
      </w:r>
      <w:r>
        <w:rPr>
          <w:lang w:val="az-Cyrl-AZ"/>
        </w:rPr>
        <w:t xml:space="preserve"> </w:t>
      </w:r>
      <w:r>
        <w:rPr>
          <w:lang w:val="az-Latn-AZ"/>
        </w:rPr>
        <w:t>yanaşı</w:t>
      </w:r>
      <w:r>
        <w:rPr>
          <w:lang w:val="az-Cyrl-AZ"/>
        </w:rPr>
        <w:t xml:space="preserve"> </w:t>
      </w:r>
      <w:r>
        <w:rPr>
          <w:lang w:val="az-Latn-AZ"/>
        </w:rPr>
        <w:t>qoymaqdır</w:t>
      </w:r>
      <w:r>
        <w:rPr>
          <w:lang w:val="az-Cyrl-AZ"/>
        </w:rPr>
        <w:t xml:space="preserve">.” </w:t>
      </w:r>
    </w:p>
    <w:p w:rsidR="00D301F4" w:rsidRDefault="00D301F4" w:rsidP="00D301F4">
      <w:pPr>
        <w:pStyle w:val="StyleJustifiedFirstline05cm"/>
        <w:rPr>
          <w:lang w:val="az-Cyrl-AZ"/>
        </w:rPr>
      </w:pPr>
    </w:p>
    <w:p w:rsidR="00D301F4" w:rsidRDefault="00D301F4" w:rsidP="00D301F4">
      <w:pPr>
        <w:ind w:firstLine="284"/>
        <w:jc w:val="both"/>
        <w:rPr>
          <w:b/>
          <w:bCs/>
          <w:sz w:val="28"/>
          <w:szCs w:val="28"/>
          <w:lang w:val="az-Cyrl-AZ"/>
        </w:rPr>
      </w:pPr>
      <w:r>
        <w:rPr>
          <w:b/>
          <w:bCs/>
          <w:sz w:val="28"/>
          <w:szCs w:val="28"/>
          <w:lang w:val="az-Latn-AZ"/>
        </w:rPr>
        <w:t>j</w:t>
      </w:r>
      <w:r>
        <w:rPr>
          <w:b/>
          <w:bCs/>
          <w:sz w:val="28"/>
          <w:szCs w:val="28"/>
          <w:lang w:val="az-Cyrl-AZ"/>
        </w:rPr>
        <w:t xml:space="preserve">) </w:t>
      </w:r>
      <w:r>
        <w:rPr>
          <w:b/>
          <w:bCs/>
          <w:sz w:val="28"/>
          <w:szCs w:val="28"/>
          <w:lang w:val="az-Latn-AZ"/>
        </w:rPr>
        <w:t>Dünyaya</w:t>
      </w:r>
      <w:r>
        <w:rPr>
          <w:b/>
          <w:bCs/>
          <w:sz w:val="28"/>
          <w:szCs w:val="28"/>
          <w:lang w:val="az-Cyrl-AZ"/>
        </w:rPr>
        <w:t xml:space="preserve"> </w:t>
      </w:r>
      <w:r>
        <w:rPr>
          <w:b/>
          <w:bCs/>
          <w:sz w:val="28"/>
          <w:szCs w:val="28"/>
          <w:lang w:val="az-Latn-AZ"/>
        </w:rPr>
        <w:t>arxa</w:t>
      </w:r>
      <w:r>
        <w:rPr>
          <w:b/>
          <w:bCs/>
          <w:sz w:val="28"/>
          <w:szCs w:val="28"/>
          <w:lang w:val="az-Cyrl-AZ"/>
        </w:rPr>
        <w:t xml:space="preserve"> </w:t>
      </w:r>
      <w:r>
        <w:rPr>
          <w:b/>
          <w:bCs/>
          <w:sz w:val="28"/>
          <w:szCs w:val="28"/>
          <w:lang w:val="az-Latn-AZ"/>
        </w:rPr>
        <w:t>çevirmək</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1994-</w:t>
      </w:r>
      <w:r>
        <w:rPr>
          <w:lang w:val="az-Latn-AZ"/>
        </w:rPr>
        <w:t>cü</w:t>
      </w:r>
      <w:r>
        <w:rPr>
          <w:lang w:val="az-Cyrl-AZ"/>
        </w:rPr>
        <w:t xml:space="preserve"> </w:t>
      </w:r>
      <w:r>
        <w:rPr>
          <w:lang w:val="az-Latn-AZ"/>
        </w:rPr>
        <w:t>il</w:t>
      </w:r>
      <w:r>
        <w:rPr>
          <w:lang w:val="az-Cyrl-AZ"/>
        </w:rPr>
        <w:t xml:space="preserve">, </w:t>
      </w:r>
      <w:r>
        <w:rPr>
          <w:lang w:val="az-Latn-AZ"/>
        </w:rPr>
        <w:t>sentyabrın</w:t>
      </w:r>
      <w:r>
        <w:rPr>
          <w:lang w:val="az-Cyrl-AZ"/>
        </w:rPr>
        <w:t xml:space="preserve"> 19-</w:t>
      </w:r>
      <w:r>
        <w:rPr>
          <w:lang w:val="az-Latn-AZ"/>
        </w:rPr>
        <w:t>dakı</w:t>
      </w:r>
      <w:r>
        <w:rPr>
          <w:lang w:val="az-Cyrl-AZ"/>
        </w:rPr>
        <w:t xml:space="preserve"> </w:t>
      </w:r>
      <w:r>
        <w:rPr>
          <w:lang w:val="az-Latn-AZ"/>
        </w:rPr>
        <w:t>çıxışında</w:t>
      </w:r>
      <w:r>
        <w:rPr>
          <w:lang w:val="az-Cyrl-AZ"/>
        </w:rPr>
        <w:t xml:space="preserve"> </w:t>
      </w:r>
      <w:r>
        <w:rPr>
          <w:lang w:val="az-Latn-AZ"/>
        </w:rPr>
        <w:t>buyurub</w:t>
      </w:r>
      <w:r>
        <w:rPr>
          <w:lang w:val="az-Cyrl-AZ"/>
        </w:rPr>
        <w:t>: “</w:t>
      </w:r>
      <w:r>
        <w:rPr>
          <w:lang w:val="az-Latn-AZ"/>
        </w:rPr>
        <w:t>Ali</w:t>
      </w:r>
      <w:r>
        <w:rPr>
          <w:lang w:val="az-Cyrl-AZ"/>
        </w:rPr>
        <w:t xml:space="preserve"> </w:t>
      </w:r>
      <w:r>
        <w:rPr>
          <w:lang w:val="az-Latn-AZ"/>
        </w:rPr>
        <w:t>ideyası</w:t>
      </w:r>
      <w:r>
        <w:rPr>
          <w:lang w:val="az-Cyrl-AZ"/>
        </w:rPr>
        <w:t xml:space="preserve"> </w:t>
      </w:r>
      <w:r>
        <w:rPr>
          <w:lang w:val="az-Latn-AZ"/>
        </w:rPr>
        <w:t>və</w:t>
      </w:r>
      <w:r>
        <w:rPr>
          <w:lang w:val="az-Cyrl-AZ"/>
        </w:rPr>
        <w:t xml:space="preserve"> </w:t>
      </w:r>
      <w:r>
        <w:rPr>
          <w:lang w:val="az-Latn-AZ"/>
        </w:rPr>
        <w:t>böyük</w:t>
      </w:r>
      <w:r>
        <w:rPr>
          <w:lang w:val="az-Cyrl-AZ"/>
        </w:rPr>
        <w:t xml:space="preserve"> </w:t>
      </w:r>
      <w:r>
        <w:rPr>
          <w:lang w:val="az-Latn-AZ"/>
        </w:rPr>
        <w:t>ilahi</w:t>
      </w:r>
      <w:r>
        <w:rPr>
          <w:lang w:val="az-Cyrl-AZ"/>
        </w:rPr>
        <w:t xml:space="preserve"> </w:t>
      </w:r>
      <w:r>
        <w:rPr>
          <w:lang w:val="az-Latn-AZ"/>
        </w:rPr>
        <w:t>arzuları</w:t>
      </w:r>
      <w:r>
        <w:rPr>
          <w:lang w:val="az-Cyrl-AZ"/>
        </w:rPr>
        <w:t xml:space="preserve"> </w:t>
      </w:r>
      <w:r>
        <w:rPr>
          <w:lang w:val="az-Latn-AZ"/>
        </w:rPr>
        <w:t>olan</w:t>
      </w:r>
      <w:r>
        <w:rPr>
          <w:lang w:val="az-Cyrl-AZ"/>
        </w:rPr>
        <w:t xml:space="preserve">, </w:t>
      </w:r>
      <w:r>
        <w:rPr>
          <w:lang w:val="az-Latn-AZ"/>
        </w:rPr>
        <w:t>Allah</w:t>
      </w:r>
      <w:r>
        <w:rPr>
          <w:lang w:val="az-Cyrl-AZ"/>
        </w:rPr>
        <w:t xml:space="preserve"> </w:t>
      </w:r>
      <w:r>
        <w:rPr>
          <w:lang w:val="az-Latn-AZ"/>
        </w:rPr>
        <w:t>yolunda</w:t>
      </w:r>
      <w:r>
        <w:rPr>
          <w:lang w:val="az-Cyrl-AZ"/>
        </w:rPr>
        <w:t xml:space="preserve"> </w:t>
      </w:r>
      <w:r>
        <w:rPr>
          <w:lang w:val="az-Latn-AZ"/>
        </w:rPr>
        <w:t>vuruşmaq</w:t>
      </w:r>
      <w:r>
        <w:rPr>
          <w:lang w:val="az-Cyrl-AZ"/>
        </w:rPr>
        <w:t xml:space="preserve"> </w:t>
      </w:r>
      <w:r>
        <w:rPr>
          <w:lang w:val="az-Latn-AZ"/>
        </w:rPr>
        <w:t>iftixarı</w:t>
      </w:r>
      <w:r>
        <w:rPr>
          <w:lang w:val="az-Cyrl-AZ"/>
        </w:rPr>
        <w:t xml:space="preserve"> </w:t>
      </w:r>
      <w:r>
        <w:rPr>
          <w:lang w:val="az-Latn-AZ"/>
        </w:rPr>
        <w:t>qazanan</w:t>
      </w:r>
      <w:r>
        <w:rPr>
          <w:lang w:val="az-Cyrl-AZ"/>
        </w:rPr>
        <w:t xml:space="preserve">, </w:t>
      </w:r>
      <w:r>
        <w:rPr>
          <w:lang w:val="az-Latn-AZ"/>
        </w:rPr>
        <w:t>ən</w:t>
      </w:r>
      <w:r>
        <w:rPr>
          <w:lang w:val="az-Cyrl-AZ"/>
        </w:rPr>
        <w:t xml:space="preserve"> </w:t>
      </w:r>
      <w:r>
        <w:rPr>
          <w:lang w:val="az-Latn-AZ"/>
        </w:rPr>
        <w:t>həssas</w:t>
      </w:r>
      <w:r>
        <w:rPr>
          <w:lang w:val="az-Cyrl-AZ"/>
        </w:rPr>
        <w:t xml:space="preserve"> </w:t>
      </w:r>
      <w:r>
        <w:rPr>
          <w:lang w:val="az-Latn-AZ"/>
        </w:rPr>
        <w:t>dönəmlərdə</w:t>
      </w:r>
      <w:r>
        <w:rPr>
          <w:lang w:val="az-Cyrl-AZ"/>
        </w:rPr>
        <w:t xml:space="preserve"> </w:t>
      </w:r>
      <w:r>
        <w:rPr>
          <w:lang w:val="az-Latn-AZ"/>
        </w:rPr>
        <w:t>inqilab</w:t>
      </w:r>
      <w:r>
        <w:rPr>
          <w:lang w:val="az-Cyrl-AZ"/>
        </w:rPr>
        <w:t xml:space="preserve"> </w:t>
      </w:r>
      <w:r>
        <w:rPr>
          <w:lang w:val="az-Latn-AZ"/>
        </w:rPr>
        <w:t>bayrağını</w:t>
      </w:r>
      <w:r>
        <w:rPr>
          <w:lang w:val="az-Cyrl-AZ"/>
        </w:rPr>
        <w:t xml:space="preserve"> </w:t>
      </w:r>
      <w:r>
        <w:rPr>
          <w:lang w:val="az-Latn-AZ"/>
        </w:rPr>
        <w:t>çiyninə</w:t>
      </w:r>
      <w:r>
        <w:rPr>
          <w:lang w:val="az-Cyrl-AZ"/>
        </w:rPr>
        <w:t xml:space="preserve"> </w:t>
      </w:r>
      <w:r>
        <w:rPr>
          <w:lang w:val="az-Latn-AZ"/>
        </w:rPr>
        <w:t>alan</w:t>
      </w:r>
      <w:r>
        <w:rPr>
          <w:lang w:val="az-Cyrl-AZ"/>
        </w:rPr>
        <w:t xml:space="preserve"> </w:t>
      </w:r>
      <w:r>
        <w:rPr>
          <w:lang w:val="az-Latn-AZ"/>
        </w:rPr>
        <w:t>insan</w:t>
      </w:r>
      <w:r>
        <w:rPr>
          <w:lang w:val="az-Cyrl-AZ"/>
        </w:rPr>
        <w:t xml:space="preserve"> </w:t>
      </w:r>
      <w:r>
        <w:rPr>
          <w:lang w:val="az-Latn-AZ"/>
        </w:rPr>
        <w:t>üçün</w:t>
      </w:r>
      <w:r>
        <w:rPr>
          <w:lang w:val="az-Cyrl-AZ"/>
        </w:rPr>
        <w:t xml:space="preserve"> </w:t>
      </w:r>
      <w:r>
        <w:rPr>
          <w:lang w:val="az-Latn-AZ"/>
        </w:rPr>
        <w:t>ayıbdır</w:t>
      </w:r>
      <w:r>
        <w:rPr>
          <w:lang w:val="az-Cyrl-AZ"/>
        </w:rPr>
        <w:t xml:space="preserve"> </w:t>
      </w:r>
      <w:r>
        <w:rPr>
          <w:lang w:val="az-Latn-AZ"/>
        </w:rPr>
        <w:t>ki</w:t>
      </w:r>
      <w:r>
        <w:rPr>
          <w:lang w:val="az-Cyrl-AZ"/>
        </w:rPr>
        <w:t xml:space="preserve">, </w:t>
      </w:r>
      <w:r>
        <w:rPr>
          <w:lang w:val="az-Latn-AZ"/>
        </w:rPr>
        <w:t>sonda</w:t>
      </w:r>
      <w:r>
        <w:rPr>
          <w:lang w:val="az-Cyrl-AZ"/>
        </w:rPr>
        <w:t xml:space="preserve"> </w:t>
      </w:r>
      <w:r>
        <w:rPr>
          <w:lang w:val="az-Latn-AZ"/>
        </w:rPr>
        <w:t>dünyapərəstlərin</w:t>
      </w:r>
      <w:r>
        <w:rPr>
          <w:lang w:val="az-Cyrl-AZ"/>
        </w:rPr>
        <w:t xml:space="preserve">, </w:t>
      </w:r>
      <w:r>
        <w:rPr>
          <w:lang w:val="az-Latn-AZ"/>
        </w:rPr>
        <w:t>qarınquluların</w:t>
      </w:r>
      <w:r>
        <w:rPr>
          <w:lang w:val="az-Cyrl-AZ"/>
        </w:rPr>
        <w:t xml:space="preserve">, </w:t>
      </w:r>
      <w:r>
        <w:rPr>
          <w:lang w:val="az-Latn-AZ"/>
        </w:rPr>
        <w:t>həvəsbazların</w:t>
      </w:r>
      <w:r>
        <w:rPr>
          <w:lang w:val="az-Cyrl-AZ"/>
        </w:rPr>
        <w:t xml:space="preserve"> </w:t>
      </w:r>
      <w:r>
        <w:rPr>
          <w:lang w:val="az-Latn-AZ"/>
        </w:rPr>
        <w:t>yolunu</w:t>
      </w:r>
      <w:r>
        <w:rPr>
          <w:lang w:val="az-Cyrl-AZ"/>
        </w:rPr>
        <w:t xml:space="preserve"> </w:t>
      </w:r>
      <w:r>
        <w:rPr>
          <w:lang w:val="az-Latn-AZ"/>
        </w:rPr>
        <w:t>getsin</w:t>
      </w:r>
      <w:r>
        <w:rPr>
          <w:lang w:val="az-Cyrl-AZ"/>
        </w:rPr>
        <w:t>.</w:t>
      </w:r>
    </w:p>
    <w:p w:rsidR="00D301F4" w:rsidRDefault="00D301F4" w:rsidP="00D301F4">
      <w:pPr>
        <w:pStyle w:val="StyleJustifiedFirstline05cm"/>
        <w:rPr>
          <w:lang w:val="az-Cyrl-AZ"/>
        </w:rPr>
      </w:pPr>
      <w:r>
        <w:rPr>
          <w:lang w:val="az-Latn-AZ"/>
        </w:rPr>
        <w:t>İftixar</w:t>
      </w:r>
      <w:r>
        <w:rPr>
          <w:lang w:val="az-Cyrl-AZ"/>
        </w:rPr>
        <w:t xml:space="preserve"> </w:t>
      </w:r>
      <w:r>
        <w:rPr>
          <w:lang w:val="az-Latn-AZ"/>
        </w:rPr>
        <w:t>budur</w:t>
      </w:r>
      <w:r>
        <w:rPr>
          <w:lang w:val="az-Cyrl-AZ"/>
        </w:rPr>
        <w:t xml:space="preserve"> </w:t>
      </w:r>
      <w:r>
        <w:rPr>
          <w:lang w:val="az-Latn-AZ"/>
        </w:rPr>
        <w:t>ki</w:t>
      </w:r>
      <w:r>
        <w:rPr>
          <w:lang w:val="az-Cyrl-AZ"/>
        </w:rPr>
        <w:t xml:space="preserve">, </w:t>
      </w:r>
      <w:r>
        <w:rPr>
          <w:lang w:val="az-Latn-AZ"/>
        </w:rPr>
        <w:t>kimlərsə</w:t>
      </w:r>
      <w:r>
        <w:rPr>
          <w:lang w:val="az-Cyrl-AZ"/>
        </w:rPr>
        <w:t xml:space="preserve"> </w:t>
      </w:r>
      <w:r>
        <w:rPr>
          <w:lang w:val="az-Latn-AZ"/>
        </w:rPr>
        <w:t>dünya</w:t>
      </w:r>
      <w:r>
        <w:rPr>
          <w:lang w:val="az-Cyrl-AZ"/>
        </w:rPr>
        <w:t xml:space="preserve"> </w:t>
      </w:r>
      <w:r>
        <w:rPr>
          <w:lang w:val="az-Latn-AZ"/>
        </w:rPr>
        <w:t>malına</w:t>
      </w:r>
      <w:r>
        <w:rPr>
          <w:lang w:val="az-Cyrl-AZ"/>
        </w:rPr>
        <w:t xml:space="preserve"> </w:t>
      </w:r>
      <w:r>
        <w:rPr>
          <w:lang w:val="az-Latn-AZ"/>
        </w:rPr>
        <w:t>görə</w:t>
      </w:r>
      <w:r>
        <w:rPr>
          <w:lang w:val="az-Cyrl-AZ"/>
        </w:rPr>
        <w:t xml:space="preserve"> </w:t>
      </w:r>
      <w:r>
        <w:rPr>
          <w:lang w:val="az-Latn-AZ"/>
        </w:rPr>
        <w:t>bir</w:t>
      </w:r>
      <w:r>
        <w:rPr>
          <w:lang w:val="az-Cyrl-AZ"/>
        </w:rPr>
        <w:t>-</w:t>
      </w:r>
      <w:r>
        <w:rPr>
          <w:lang w:val="az-Latn-AZ"/>
        </w:rPr>
        <w:t>birlərini</w:t>
      </w:r>
      <w:r>
        <w:rPr>
          <w:lang w:val="az-Cyrl-AZ"/>
        </w:rPr>
        <w:t xml:space="preserve"> </w:t>
      </w:r>
      <w:r>
        <w:rPr>
          <w:lang w:val="az-Latn-AZ"/>
        </w:rPr>
        <w:t>qıranda</w:t>
      </w:r>
      <w:r>
        <w:rPr>
          <w:lang w:val="az-Cyrl-AZ"/>
        </w:rPr>
        <w:t xml:space="preserve">, </w:t>
      </w:r>
      <w:r>
        <w:rPr>
          <w:lang w:val="az-Latn-AZ"/>
        </w:rPr>
        <w:t>böyük</w:t>
      </w:r>
      <w:r>
        <w:rPr>
          <w:lang w:val="az-Cyrl-AZ"/>
        </w:rPr>
        <w:t xml:space="preserve"> </w:t>
      </w:r>
      <w:r>
        <w:rPr>
          <w:lang w:val="az-Latn-AZ"/>
        </w:rPr>
        <w:t>həqiqətləri</w:t>
      </w:r>
      <w:r>
        <w:rPr>
          <w:lang w:val="az-Cyrl-AZ"/>
        </w:rPr>
        <w:t xml:space="preserve"> </w:t>
      </w:r>
      <w:r>
        <w:rPr>
          <w:lang w:val="az-Latn-AZ"/>
        </w:rPr>
        <w:t>inkar</w:t>
      </w:r>
      <w:r>
        <w:rPr>
          <w:lang w:val="az-Cyrl-AZ"/>
        </w:rPr>
        <w:t xml:space="preserve"> </w:t>
      </w:r>
      <w:r>
        <w:rPr>
          <w:lang w:val="az-Latn-AZ"/>
        </w:rPr>
        <w:t>etməyə</w:t>
      </w:r>
      <w:r>
        <w:rPr>
          <w:lang w:val="az-Cyrl-AZ"/>
        </w:rPr>
        <w:t xml:space="preserve"> </w:t>
      </w:r>
      <w:r>
        <w:rPr>
          <w:lang w:val="az-Latn-AZ"/>
        </w:rPr>
        <w:t>hazır</w:t>
      </w:r>
      <w:r>
        <w:rPr>
          <w:lang w:val="az-Cyrl-AZ"/>
        </w:rPr>
        <w:t xml:space="preserve"> </w:t>
      </w:r>
      <w:r>
        <w:rPr>
          <w:lang w:val="az-Latn-AZ"/>
        </w:rPr>
        <w:t>olanda</w:t>
      </w:r>
      <w:r>
        <w:rPr>
          <w:lang w:val="az-Cyrl-AZ"/>
        </w:rPr>
        <w:t xml:space="preserve"> </w:t>
      </w:r>
      <w:r>
        <w:rPr>
          <w:lang w:val="az-Latn-AZ"/>
        </w:rPr>
        <w:t>sən</w:t>
      </w:r>
      <w:r>
        <w:rPr>
          <w:lang w:val="az-Cyrl-AZ"/>
        </w:rPr>
        <w:t xml:space="preserve"> </w:t>
      </w:r>
      <w:r>
        <w:rPr>
          <w:lang w:val="az-Latn-AZ"/>
        </w:rPr>
        <w:t>onlara</w:t>
      </w:r>
      <w:r>
        <w:rPr>
          <w:lang w:val="az-Cyrl-AZ"/>
        </w:rPr>
        <w:t xml:space="preserve"> </w:t>
      </w:r>
      <w:r>
        <w:rPr>
          <w:lang w:val="az-Latn-AZ"/>
        </w:rPr>
        <w:t>həqarətlə</w:t>
      </w:r>
      <w:r>
        <w:rPr>
          <w:lang w:val="az-Cyrl-AZ"/>
        </w:rPr>
        <w:t xml:space="preserve"> </w:t>
      </w:r>
      <w:r>
        <w:rPr>
          <w:lang w:val="az-Latn-AZ"/>
        </w:rPr>
        <w:t>baxasan</w:t>
      </w:r>
      <w:r>
        <w:rPr>
          <w:lang w:val="az-Cyrl-AZ"/>
        </w:rPr>
        <w:t xml:space="preserve">, </w:t>
      </w:r>
      <w:r>
        <w:rPr>
          <w:lang w:val="az-Latn-AZ"/>
        </w:rPr>
        <w:t>daha</w:t>
      </w:r>
      <w:r>
        <w:rPr>
          <w:lang w:val="az-Cyrl-AZ"/>
        </w:rPr>
        <w:t xml:space="preserve"> </w:t>
      </w:r>
      <w:r>
        <w:rPr>
          <w:lang w:val="az-Latn-AZ"/>
        </w:rPr>
        <w:t>onlara</w:t>
      </w:r>
      <w:r>
        <w:rPr>
          <w:lang w:val="az-Cyrl-AZ"/>
        </w:rPr>
        <w:t xml:space="preserve"> </w:t>
      </w:r>
      <w:r>
        <w:rPr>
          <w:lang w:val="az-Latn-AZ"/>
        </w:rPr>
        <w:t>qoşulub</w:t>
      </w:r>
      <w:r>
        <w:rPr>
          <w:lang w:val="az-Cyrl-AZ"/>
        </w:rPr>
        <w:t xml:space="preserve"> </w:t>
      </w:r>
      <w:r>
        <w:rPr>
          <w:lang w:val="az-Latn-AZ"/>
        </w:rPr>
        <w:t>özünü</w:t>
      </w:r>
      <w:r>
        <w:rPr>
          <w:lang w:val="az-Cyrl-AZ"/>
        </w:rPr>
        <w:t xml:space="preserve"> </w:t>
      </w:r>
      <w:r>
        <w:rPr>
          <w:lang w:val="az-Latn-AZ"/>
        </w:rPr>
        <w:t>bulaşdırmayasan</w:t>
      </w:r>
      <w:r>
        <w:rPr>
          <w:lang w:val="az-Cyrl-AZ"/>
        </w:rPr>
        <w:t>.”</w:t>
      </w:r>
    </w:p>
    <w:p w:rsidR="00D301F4" w:rsidRDefault="00D301F4" w:rsidP="00D301F4">
      <w:pPr>
        <w:pStyle w:val="StyleJustifiedFirstline05cm"/>
        <w:rPr>
          <w:lang w:val="az-Cyrl-AZ"/>
        </w:rPr>
      </w:pPr>
    </w:p>
    <w:p w:rsidR="00D301F4" w:rsidRDefault="00D301F4" w:rsidP="00D301F4">
      <w:pPr>
        <w:ind w:firstLine="284"/>
        <w:jc w:val="both"/>
        <w:rPr>
          <w:b/>
          <w:bCs/>
          <w:sz w:val="28"/>
          <w:szCs w:val="28"/>
          <w:lang w:val="az-Cyrl-AZ"/>
        </w:rPr>
      </w:pPr>
      <w:r>
        <w:rPr>
          <w:b/>
          <w:bCs/>
          <w:sz w:val="28"/>
          <w:szCs w:val="28"/>
          <w:lang w:val="az-Latn-AZ"/>
        </w:rPr>
        <w:t>k</w:t>
      </w:r>
      <w:r>
        <w:rPr>
          <w:b/>
          <w:bCs/>
          <w:sz w:val="28"/>
          <w:szCs w:val="28"/>
          <w:lang w:val="az-Cyrl-AZ"/>
        </w:rPr>
        <w:t xml:space="preserve">) </w:t>
      </w:r>
      <w:r>
        <w:rPr>
          <w:b/>
          <w:bCs/>
          <w:sz w:val="28"/>
          <w:szCs w:val="28"/>
          <w:lang w:val="az-Latn-AZ"/>
        </w:rPr>
        <w:t>Həmişə</w:t>
      </w:r>
      <w:r>
        <w:rPr>
          <w:b/>
          <w:bCs/>
          <w:sz w:val="28"/>
          <w:szCs w:val="28"/>
          <w:lang w:val="az-Cyrl-AZ"/>
        </w:rPr>
        <w:t xml:space="preserve"> </w:t>
      </w:r>
      <w:r>
        <w:rPr>
          <w:b/>
          <w:bCs/>
          <w:sz w:val="28"/>
          <w:szCs w:val="28"/>
          <w:lang w:val="az-Latn-AZ"/>
        </w:rPr>
        <w:t>hazır</w:t>
      </w:r>
      <w:r>
        <w:rPr>
          <w:b/>
          <w:bCs/>
          <w:sz w:val="28"/>
          <w:szCs w:val="28"/>
          <w:lang w:val="az-Cyrl-AZ"/>
        </w:rPr>
        <w:t xml:space="preserve"> </w:t>
      </w:r>
      <w:r>
        <w:rPr>
          <w:b/>
          <w:bCs/>
          <w:sz w:val="28"/>
          <w:szCs w:val="28"/>
          <w:lang w:val="az-Latn-AZ"/>
        </w:rPr>
        <w:t>olmaq</w:t>
      </w:r>
    </w:p>
    <w:p w:rsidR="00D301F4" w:rsidRDefault="00D301F4" w:rsidP="00D301F4">
      <w:pPr>
        <w:pStyle w:val="StyleJustifiedFirstline05cm"/>
        <w:rPr>
          <w:lang w:val="az-Cyrl-AZ"/>
        </w:rPr>
      </w:pPr>
      <w:r>
        <w:rPr>
          <w:lang w:val="az-Latn-AZ"/>
        </w:rPr>
        <w:t>İslam</w:t>
      </w:r>
      <w:r>
        <w:rPr>
          <w:lang w:val="az-Cyrl-AZ"/>
        </w:rPr>
        <w:t xml:space="preserve"> </w:t>
      </w:r>
      <w:r>
        <w:rPr>
          <w:lang w:val="az-Latn-AZ"/>
        </w:rPr>
        <w:t>İnqilabının</w:t>
      </w:r>
      <w:r>
        <w:rPr>
          <w:lang w:val="az-Cyrl-AZ"/>
        </w:rPr>
        <w:t xml:space="preserve"> </w:t>
      </w:r>
      <w:r>
        <w:rPr>
          <w:lang w:val="az-Latn-AZ"/>
        </w:rPr>
        <w:t>Ali</w:t>
      </w:r>
      <w:r>
        <w:rPr>
          <w:lang w:val="az-Cyrl-AZ"/>
        </w:rPr>
        <w:t xml:space="preserve"> </w:t>
      </w:r>
      <w:r>
        <w:rPr>
          <w:lang w:val="az-Latn-AZ"/>
        </w:rPr>
        <w:t>Rəhbəri</w:t>
      </w:r>
      <w:r>
        <w:rPr>
          <w:lang w:val="az-Cyrl-AZ"/>
        </w:rPr>
        <w:t xml:space="preserve"> 1990-</w:t>
      </w:r>
      <w:r>
        <w:rPr>
          <w:lang w:val="az-Latn-AZ"/>
        </w:rPr>
        <w:t>cı</w:t>
      </w:r>
      <w:r>
        <w:rPr>
          <w:lang w:val="az-Cyrl-AZ"/>
        </w:rPr>
        <w:t xml:space="preserve"> </w:t>
      </w:r>
      <w:r>
        <w:rPr>
          <w:lang w:val="az-Latn-AZ"/>
        </w:rPr>
        <w:t>il</w:t>
      </w:r>
      <w:r>
        <w:rPr>
          <w:lang w:val="az-Cyrl-AZ"/>
        </w:rPr>
        <w:t xml:space="preserve">, 20 </w:t>
      </w:r>
      <w:r>
        <w:rPr>
          <w:lang w:val="az-Latn-AZ"/>
        </w:rPr>
        <w:t>sentyabrda</w:t>
      </w:r>
      <w:r>
        <w:rPr>
          <w:lang w:val="az-Cyrl-AZ"/>
        </w:rPr>
        <w:t xml:space="preserve"> </w:t>
      </w:r>
      <w:r>
        <w:rPr>
          <w:lang w:val="az-Latn-AZ"/>
        </w:rPr>
        <w:t>bir</w:t>
      </w:r>
      <w:r>
        <w:rPr>
          <w:lang w:val="az-Cyrl-AZ"/>
        </w:rPr>
        <w:t xml:space="preserve"> </w:t>
      </w:r>
      <w:r>
        <w:rPr>
          <w:lang w:val="az-Latn-AZ"/>
        </w:rPr>
        <w:t>söhbətində</w:t>
      </w:r>
      <w:r>
        <w:rPr>
          <w:lang w:val="az-Cyrl-AZ"/>
        </w:rPr>
        <w:t xml:space="preserve"> </w:t>
      </w:r>
      <w:r>
        <w:rPr>
          <w:lang w:val="az-Latn-AZ"/>
        </w:rPr>
        <w:t>buyurub</w:t>
      </w:r>
      <w:r>
        <w:rPr>
          <w:lang w:val="az-Cyrl-AZ"/>
        </w:rPr>
        <w:t>: “</w:t>
      </w:r>
      <w:r>
        <w:rPr>
          <w:lang w:val="az-Latn-AZ"/>
        </w:rPr>
        <w:t>Sepah</w:t>
      </w:r>
      <w:r>
        <w:rPr>
          <w:lang w:val="az-Cyrl-AZ"/>
        </w:rPr>
        <w:t xml:space="preserve"> </w:t>
      </w:r>
      <w:r>
        <w:rPr>
          <w:lang w:val="az-Latn-AZ"/>
        </w:rPr>
        <w:t>güclü</w:t>
      </w:r>
      <w:r>
        <w:rPr>
          <w:lang w:val="az-Cyrl-AZ"/>
        </w:rPr>
        <w:t xml:space="preserve"> </w:t>
      </w:r>
      <w:r>
        <w:rPr>
          <w:lang w:val="az-Latn-AZ"/>
        </w:rPr>
        <w:t>inqilabi</w:t>
      </w:r>
      <w:r>
        <w:rPr>
          <w:lang w:val="az-Cyrl-AZ"/>
        </w:rPr>
        <w:t xml:space="preserve"> </w:t>
      </w:r>
      <w:r>
        <w:rPr>
          <w:lang w:val="az-Latn-AZ"/>
        </w:rPr>
        <w:t>qüvvə</w:t>
      </w:r>
      <w:r>
        <w:rPr>
          <w:lang w:val="az-Cyrl-AZ"/>
        </w:rPr>
        <w:t xml:space="preserve"> </w:t>
      </w:r>
      <w:r>
        <w:rPr>
          <w:lang w:val="az-Latn-AZ"/>
        </w:rPr>
        <w:t>olaraq</w:t>
      </w:r>
      <w:r>
        <w:rPr>
          <w:lang w:val="az-Cyrl-AZ"/>
        </w:rPr>
        <w:t xml:space="preserve"> </w:t>
      </w:r>
      <w:r>
        <w:rPr>
          <w:lang w:val="az-Latn-AZ"/>
        </w:rPr>
        <w:t>həmişə</w:t>
      </w:r>
      <w:r>
        <w:rPr>
          <w:lang w:val="az-Cyrl-AZ"/>
        </w:rPr>
        <w:t xml:space="preserve"> </w:t>
      </w:r>
      <w:r>
        <w:rPr>
          <w:lang w:val="az-Latn-AZ"/>
        </w:rPr>
        <w:t>bu</w:t>
      </w:r>
      <w:r>
        <w:rPr>
          <w:lang w:val="az-Cyrl-AZ"/>
        </w:rPr>
        <w:t xml:space="preserve"> </w:t>
      </w:r>
      <w:r>
        <w:rPr>
          <w:lang w:val="az-Latn-AZ"/>
        </w:rPr>
        <w:t>böyük</w:t>
      </w:r>
      <w:r>
        <w:rPr>
          <w:lang w:val="az-Cyrl-AZ"/>
        </w:rPr>
        <w:t xml:space="preserve"> </w:t>
      </w:r>
      <w:r>
        <w:rPr>
          <w:lang w:val="az-Latn-AZ"/>
        </w:rPr>
        <w:t>xalq</w:t>
      </w:r>
      <w:r>
        <w:rPr>
          <w:lang w:val="az-Cyrl-AZ"/>
        </w:rPr>
        <w:t xml:space="preserve"> </w:t>
      </w:r>
      <w:r>
        <w:rPr>
          <w:lang w:val="az-Latn-AZ"/>
        </w:rPr>
        <w:t>və</w:t>
      </w:r>
      <w:r>
        <w:rPr>
          <w:lang w:val="az-Cyrl-AZ"/>
        </w:rPr>
        <w:t xml:space="preserve"> </w:t>
      </w:r>
      <w:r>
        <w:rPr>
          <w:lang w:val="az-Latn-AZ"/>
        </w:rPr>
        <w:t>inqilabın</w:t>
      </w:r>
      <w:r>
        <w:rPr>
          <w:lang w:val="az-Cyrl-AZ"/>
        </w:rPr>
        <w:t xml:space="preserve"> </w:t>
      </w:r>
      <w:r>
        <w:rPr>
          <w:lang w:val="az-Latn-AZ"/>
        </w:rPr>
        <w:t>xidmətində</w:t>
      </w:r>
      <w:r>
        <w:rPr>
          <w:lang w:val="az-Cyrl-AZ"/>
        </w:rPr>
        <w:t xml:space="preserve"> </w:t>
      </w:r>
      <w:r>
        <w:rPr>
          <w:lang w:val="az-Latn-AZ"/>
        </w:rPr>
        <w:t>hazır</w:t>
      </w:r>
      <w:r>
        <w:rPr>
          <w:lang w:val="az-Cyrl-AZ"/>
        </w:rPr>
        <w:t xml:space="preserve"> </w:t>
      </w:r>
      <w:r>
        <w:rPr>
          <w:lang w:val="az-Latn-AZ"/>
        </w:rPr>
        <w:t>olmalıdır</w:t>
      </w:r>
      <w:r>
        <w:rPr>
          <w:lang w:val="az-Cyrl-AZ"/>
        </w:rPr>
        <w:t>.”</w:t>
      </w:r>
    </w:p>
    <w:p w:rsidR="00D301F4" w:rsidRDefault="00D301F4" w:rsidP="00D301F4">
      <w:pPr>
        <w:pStyle w:val="Heading1"/>
        <w:rPr>
          <w:sz w:val="36"/>
          <w:szCs w:val="36"/>
          <w:lang w:val="az-Cyrl-AZ"/>
        </w:rPr>
      </w:pPr>
      <w:r>
        <w:rPr>
          <w:b w:val="0"/>
          <w:bCs w:val="0"/>
          <w:sz w:val="36"/>
          <w:szCs w:val="36"/>
          <w:lang w:val="az-Cyrl-AZ"/>
        </w:rPr>
        <w:br w:type="page"/>
      </w:r>
      <w:bookmarkStart w:id="124" w:name="_Toc49390403"/>
      <w:bookmarkStart w:id="125" w:name="_Toc49386403"/>
      <w:r>
        <w:rPr>
          <w:sz w:val="36"/>
          <w:szCs w:val="36"/>
          <w:lang w:val="az-Cyrl-AZ"/>
        </w:rPr>
        <w:lastRenderedPageBreak/>
        <w:t>Sepahın vəzifələri</w:t>
      </w:r>
      <w:bookmarkEnd w:id="124"/>
      <w:bookmarkEnd w:id="125"/>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Xameneinin</w:t>
      </w:r>
      <w:r>
        <w:rPr>
          <w:lang w:val="az-Cyrl-AZ"/>
        </w:rPr>
        <w:t xml:space="preserve"> </w:t>
      </w:r>
      <w:r>
        <w:rPr>
          <w:lang w:val="az-Latn-AZ"/>
        </w:rPr>
        <w:t>düşüncə</w:t>
      </w:r>
      <w:r>
        <w:rPr>
          <w:lang w:val="az-Cyrl-AZ"/>
        </w:rPr>
        <w:t xml:space="preserve"> </w:t>
      </w:r>
      <w:r>
        <w:rPr>
          <w:lang w:val="az-Latn-AZ"/>
        </w:rPr>
        <w:t>nəzəriyyəsində</w:t>
      </w:r>
      <w:r>
        <w:rPr>
          <w:lang w:val="az-Cyrl-AZ"/>
        </w:rPr>
        <w:t xml:space="preserve"> </w:t>
      </w:r>
      <w:r>
        <w:rPr>
          <w:lang w:val="az-Latn-AZ"/>
        </w:rPr>
        <w:t>Sepah</w:t>
      </w:r>
      <w:r>
        <w:rPr>
          <w:lang w:val="az-Cyrl-AZ"/>
        </w:rPr>
        <w:t xml:space="preserve"> </w:t>
      </w:r>
      <w:r>
        <w:rPr>
          <w:lang w:val="az-Latn-AZ"/>
        </w:rPr>
        <w:t>üçün</w:t>
      </w:r>
      <w:r>
        <w:rPr>
          <w:lang w:val="az-Cyrl-AZ"/>
        </w:rPr>
        <w:t xml:space="preserve"> </w:t>
      </w:r>
      <w:r>
        <w:rPr>
          <w:lang w:val="az-Latn-AZ"/>
        </w:rPr>
        <w:t>nəzərdə</w:t>
      </w:r>
      <w:r>
        <w:rPr>
          <w:lang w:val="az-Cyrl-AZ"/>
        </w:rPr>
        <w:t xml:space="preserve"> </w:t>
      </w:r>
      <w:r>
        <w:rPr>
          <w:lang w:val="az-Latn-AZ"/>
        </w:rPr>
        <w:t>tutulmuş</w:t>
      </w:r>
      <w:r>
        <w:rPr>
          <w:lang w:val="az-Cyrl-AZ"/>
        </w:rPr>
        <w:t xml:space="preserve"> </w:t>
      </w:r>
      <w:r>
        <w:rPr>
          <w:lang w:val="az-Latn-AZ"/>
        </w:rPr>
        <w:t>vəzifələri</w:t>
      </w:r>
      <w:r>
        <w:rPr>
          <w:lang w:val="az-Cyrl-AZ"/>
        </w:rPr>
        <w:t xml:space="preserve"> </w:t>
      </w:r>
      <w:r>
        <w:rPr>
          <w:lang w:val="az-Latn-AZ"/>
        </w:rPr>
        <w:t>nəzərdən</w:t>
      </w:r>
      <w:r>
        <w:rPr>
          <w:lang w:val="az-Cyrl-AZ"/>
        </w:rPr>
        <w:t xml:space="preserve"> </w:t>
      </w:r>
      <w:r>
        <w:rPr>
          <w:lang w:val="az-Latn-AZ"/>
        </w:rPr>
        <w:t>keçirək</w:t>
      </w:r>
      <w:r>
        <w:rPr>
          <w:lang w:val="az-Cyrl-AZ"/>
        </w:rPr>
        <w:t xml:space="preserve">: </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Cyrl-AZ"/>
        </w:rPr>
        <w:t xml:space="preserve">1. </w:t>
      </w:r>
      <w:r>
        <w:rPr>
          <w:lang w:val="az-Latn-AZ"/>
        </w:rPr>
        <w:t>Təhlükənin</w:t>
      </w:r>
      <w:r>
        <w:rPr>
          <w:lang w:val="az-Cyrl-AZ"/>
        </w:rPr>
        <w:t xml:space="preserve"> </w:t>
      </w:r>
      <w:r>
        <w:rPr>
          <w:lang w:val="az-Latn-AZ"/>
        </w:rPr>
        <w:t>mövcudluğuna</w:t>
      </w:r>
      <w:r>
        <w:rPr>
          <w:lang w:val="az-Cyrl-AZ"/>
        </w:rPr>
        <w:t xml:space="preserve"> </w:t>
      </w:r>
      <w:r>
        <w:rPr>
          <w:lang w:val="az-Latn-AZ"/>
        </w:rPr>
        <w:t>inam</w:t>
      </w:r>
      <w:r>
        <w:rPr>
          <w:lang w:val="az-Cyrl-AZ"/>
        </w:rPr>
        <w:t xml:space="preserve"> </w:t>
      </w:r>
      <w:r>
        <w:rPr>
          <w:lang w:val="az-Latn-AZ"/>
        </w:rPr>
        <w:t>və</w:t>
      </w:r>
      <w:r>
        <w:rPr>
          <w:lang w:val="az-Cyrl-AZ"/>
        </w:rPr>
        <w:t xml:space="preserve"> </w:t>
      </w:r>
      <w:r>
        <w:rPr>
          <w:lang w:val="az-Latn-AZ"/>
        </w:rPr>
        <w:t>daim</w:t>
      </w:r>
      <w:r>
        <w:rPr>
          <w:lang w:val="az-Cyrl-AZ"/>
        </w:rPr>
        <w:t xml:space="preserve"> </w:t>
      </w:r>
      <w:r>
        <w:rPr>
          <w:lang w:val="az-Latn-AZ"/>
        </w:rPr>
        <w:t>hazır</w:t>
      </w:r>
      <w:r>
        <w:rPr>
          <w:lang w:val="az-Cyrl-AZ"/>
        </w:rPr>
        <w:t xml:space="preserve"> </w:t>
      </w:r>
      <w:r>
        <w:rPr>
          <w:lang w:val="az-Latn-AZ"/>
        </w:rPr>
        <w:t>olmaq</w:t>
      </w:r>
      <w:r>
        <w:rPr>
          <w:lang w:val="az-Cyrl-AZ"/>
        </w:rPr>
        <w:t>;</w:t>
      </w:r>
    </w:p>
    <w:p w:rsidR="00D301F4" w:rsidRDefault="00D301F4" w:rsidP="00D301F4">
      <w:pPr>
        <w:pStyle w:val="StyleJustifiedFirstline05cm"/>
        <w:rPr>
          <w:lang w:val="az-Cyrl-AZ"/>
        </w:rPr>
      </w:pPr>
      <w:r>
        <w:rPr>
          <w:lang w:val="az-Cyrl-AZ"/>
        </w:rPr>
        <w:t xml:space="preserve">2. </w:t>
      </w:r>
      <w:r>
        <w:rPr>
          <w:lang w:val="az-Latn-AZ"/>
        </w:rPr>
        <w:t>Özünü</w:t>
      </w:r>
      <w:r>
        <w:rPr>
          <w:lang w:val="az-Cyrl-AZ"/>
        </w:rPr>
        <w:t xml:space="preserve"> </w:t>
      </w:r>
      <w:r>
        <w:rPr>
          <w:lang w:val="az-Latn-AZ"/>
        </w:rPr>
        <w:t>həmişə</w:t>
      </w:r>
      <w:r>
        <w:rPr>
          <w:lang w:val="az-Cyrl-AZ"/>
        </w:rPr>
        <w:t xml:space="preserve"> </w:t>
      </w:r>
      <w:r>
        <w:rPr>
          <w:lang w:val="az-Latn-AZ"/>
        </w:rPr>
        <w:t>səngərdə</w:t>
      </w:r>
      <w:r>
        <w:rPr>
          <w:lang w:val="az-Cyrl-AZ"/>
        </w:rPr>
        <w:t xml:space="preserve"> </w:t>
      </w:r>
      <w:r>
        <w:rPr>
          <w:lang w:val="az-Latn-AZ"/>
        </w:rPr>
        <w:t>hiss</w:t>
      </w:r>
      <w:r>
        <w:rPr>
          <w:lang w:val="az-Cyrl-AZ"/>
        </w:rPr>
        <w:t xml:space="preserve"> </w:t>
      </w:r>
      <w:r>
        <w:rPr>
          <w:lang w:val="az-Latn-AZ"/>
        </w:rPr>
        <w:t>etmək</w:t>
      </w:r>
      <w:r>
        <w:rPr>
          <w:lang w:val="az-Cyrl-AZ"/>
        </w:rPr>
        <w:t>;</w:t>
      </w:r>
    </w:p>
    <w:p w:rsidR="00D301F4" w:rsidRDefault="00D301F4" w:rsidP="00D301F4">
      <w:pPr>
        <w:pStyle w:val="StyleJustifiedFirstline05cm"/>
        <w:rPr>
          <w:lang w:val="az-Cyrl-AZ"/>
        </w:rPr>
      </w:pPr>
      <w:r>
        <w:rPr>
          <w:lang w:val="az-Cyrl-AZ"/>
        </w:rPr>
        <w:t xml:space="preserve">3. </w:t>
      </w:r>
      <w:r>
        <w:rPr>
          <w:lang w:val="az-Latn-AZ"/>
        </w:rPr>
        <w:t>İslam</w:t>
      </w:r>
      <w:r>
        <w:rPr>
          <w:lang w:val="az-Cyrl-AZ"/>
        </w:rPr>
        <w:t xml:space="preserve"> </w:t>
      </w:r>
      <w:r>
        <w:rPr>
          <w:lang w:val="az-Latn-AZ"/>
        </w:rPr>
        <w:t>İnqilabının</w:t>
      </w:r>
      <w:r>
        <w:rPr>
          <w:lang w:val="az-Cyrl-AZ"/>
        </w:rPr>
        <w:t xml:space="preserve"> </w:t>
      </w:r>
      <w:r>
        <w:rPr>
          <w:lang w:val="az-Latn-AZ"/>
        </w:rPr>
        <w:t>yeganə</w:t>
      </w:r>
      <w:r>
        <w:rPr>
          <w:lang w:val="az-Cyrl-AZ"/>
        </w:rPr>
        <w:t xml:space="preserve"> </w:t>
      </w:r>
      <w:r>
        <w:rPr>
          <w:lang w:val="az-Latn-AZ"/>
        </w:rPr>
        <w:t>müdafiəçisi</w:t>
      </w:r>
      <w:r>
        <w:rPr>
          <w:lang w:val="az-Cyrl-AZ"/>
        </w:rPr>
        <w:t xml:space="preserve"> </w:t>
      </w:r>
      <w:r>
        <w:rPr>
          <w:lang w:val="az-Latn-AZ"/>
        </w:rPr>
        <w:t>kimi</w:t>
      </w:r>
      <w:r>
        <w:rPr>
          <w:lang w:val="az-Cyrl-AZ"/>
        </w:rPr>
        <w:t xml:space="preserve"> </w:t>
      </w:r>
      <w:r>
        <w:rPr>
          <w:lang w:val="az-Latn-AZ"/>
        </w:rPr>
        <w:t>Sepahın</w:t>
      </w:r>
      <w:r>
        <w:rPr>
          <w:lang w:val="az-Cyrl-AZ"/>
        </w:rPr>
        <w:t xml:space="preserve"> </w:t>
      </w:r>
      <w:r>
        <w:rPr>
          <w:lang w:val="az-Latn-AZ"/>
        </w:rPr>
        <w:t>roluna</w:t>
      </w:r>
      <w:r>
        <w:rPr>
          <w:lang w:val="az-Cyrl-AZ"/>
        </w:rPr>
        <w:t xml:space="preserve"> </w:t>
      </w:r>
      <w:r>
        <w:rPr>
          <w:lang w:val="az-Latn-AZ"/>
        </w:rPr>
        <w:t>inanmaq</w:t>
      </w:r>
      <w:r>
        <w:rPr>
          <w:lang w:val="az-Cyrl-AZ"/>
        </w:rPr>
        <w:t>;</w:t>
      </w:r>
    </w:p>
    <w:p w:rsidR="00D301F4" w:rsidRDefault="00D301F4" w:rsidP="00D301F4">
      <w:pPr>
        <w:pStyle w:val="StyleJustifiedFirstline05cm"/>
        <w:rPr>
          <w:lang w:val="az-Cyrl-AZ"/>
        </w:rPr>
      </w:pPr>
      <w:r>
        <w:rPr>
          <w:lang w:val="az-Cyrl-AZ"/>
        </w:rPr>
        <w:t xml:space="preserve">4. </w:t>
      </w:r>
      <w:r>
        <w:rPr>
          <w:lang w:val="az-Latn-AZ"/>
        </w:rPr>
        <w:t>Sepahda</w:t>
      </w:r>
      <w:r>
        <w:rPr>
          <w:lang w:val="az-Cyrl-AZ"/>
        </w:rPr>
        <w:t xml:space="preserve"> </w:t>
      </w:r>
      <w:r>
        <w:rPr>
          <w:lang w:val="az-Latn-AZ"/>
        </w:rPr>
        <w:t>ümidsizlik</w:t>
      </w:r>
      <w:r>
        <w:rPr>
          <w:lang w:val="az-Cyrl-AZ"/>
        </w:rPr>
        <w:t xml:space="preserve"> </w:t>
      </w:r>
      <w:r>
        <w:rPr>
          <w:lang w:val="az-Latn-AZ"/>
        </w:rPr>
        <w:t>və</w:t>
      </w:r>
      <w:r>
        <w:rPr>
          <w:lang w:val="az-Cyrl-AZ"/>
        </w:rPr>
        <w:t xml:space="preserve"> </w:t>
      </w:r>
      <w:r>
        <w:rPr>
          <w:lang w:val="az-Latn-AZ"/>
        </w:rPr>
        <w:t>bədbinliyə</w:t>
      </w:r>
      <w:r>
        <w:rPr>
          <w:lang w:val="az-Cyrl-AZ"/>
        </w:rPr>
        <w:t xml:space="preserve"> </w:t>
      </w:r>
      <w:r>
        <w:rPr>
          <w:lang w:val="az-Latn-AZ"/>
        </w:rPr>
        <w:t>yol</w:t>
      </w:r>
      <w:r>
        <w:rPr>
          <w:lang w:val="az-Cyrl-AZ"/>
        </w:rPr>
        <w:t xml:space="preserve"> </w:t>
      </w:r>
      <w:r>
        <w:rPr>
          <w:lang w:val="az-Latn-AZ"/>
        </w:rPr>
        <w:t>verməmək</w:t>
      </w:r>
      <w:r>
        <w:rPr>
          <w:lang w:val="az-Cyrl-AZ"/>
        </w:rPr>
        <w:t>;</w:t>
      </w:r>
    </w:p>
    <w:p w:rsidR="00D301F4" w:rsidRDefault="00D301F4" w:rsidP="00D301F4">
      <w:pPr>
        <w:pStyle w:val="StyleJustifiedFirstline05cm"/>
        <w:rPr>
          <w:lang w:val="az-Cyrl-AZ"/>
        </w:rPr>
      </w:pPr>
      <w:r>
        <w:rPr>
          <w:lang w:val="az-Cyrl-AZ"/>
        </w:rPr>
        <w:t xml:space="preserve">5. </w:t>
      </w:r>
      <w:r>
        <w:rPr>
          <w:lang w:val="az-Latn-AZ"/>
        </w:rPr>
        <w:t>Sepahın</w:t>
      </w:r>
      <w:r>
        <w:rPr>
          <w:lang w:val="az-Cyrl-AZ"/>
        </w:rPr>
        <w:t xml:space="preserve"> </w:t>
      </w:r>
      <w:r>
        <w:rPr>
          <w:lang w:val="az-Latn-AZ"/>
        </w:rPr>
        <w:t>Ordu</w:t>
      </w:r>
      <w:r>
        <w:rPr>
          <w:lang w:val="az-Cyrl-AZ"/>
        </w:rPr>
        <w:t xml:space="preserve"> </w:t>
      </w:r>
      <w:r>
        <w:rPr>
          <w:lang w:val="az-Latn-AZ"/>
        </w:rPr>
        <w:t>ilə</w:t>
      </w:r>
      <w:r>
        <w:rPr>
          <w:lang w:val="az-Cyrl-AZ"/>
        </w:rPr>
        <w:t xml:space="preserve"> </w:t>
      </w:r>
      <w:r>
        <w:rPr>
          <w:lang w:val="az-Latn-AZ"/>
        </w:rPr>
        <w:t>vəhdət</w:t>
      </w:r>
      <w:r>
        <w:rPr>
          <w:lang w:val="az-Cyrl-AZ"/>
        </w:rPr>
        <w:t xml:space="preserve"> </w:t>
      </w:r>
      <w:r>
        <w:rPr>
          <w:lang w:val="az-Latn-AZ"/>
        </w:rPr>
        <w:t>və</w:t>
      </w:r>
      <w:r>
        <w:rPr>
          <w:lang w:val="az-Cyrl-AZ"/>
        </w:rPr>
        <w:t xml:space="preserve"> </w:t>
      </w:r>
      <w:r>
        <w:rPr>
          <w:lang w:val="az-Latn-AZ"/>
        </w:rPr>
        <w:t>anlaşmasına</w:t>
      </w:r>
      <w:r>
        <w:rPr>
          <w:lang w:val="az-Cyrl-AZ"/>
        </w:rPr>
        <w:t xml:space="preserve"> </w:t>
      </w:r>
      <w:r>
        <w:rPr>
          <w:lang w:val="az-Latn-AZ"/>
        </w:rPr>
        <w:t>diqqətli</w:t>
      </w:r>
      <w:r>
        <w:rPr>
          <w:lang w:val="az-Cyrl-AZ"/>
        </w:rPr>
        <w:t xml:space="preserve"> </w:t>
      </w:r>
      <w:r>
        <w:rPr>
          <w:lang w:val="az-Latn-AZ"/>
        </w:rPr>
        <w:t>olmaq</w:t>
      </w:r>
      <w:r>
        <w:rPr>
          <w:lang w:val="az-Cyrl-AZ"/>
        </w:rPr>
        <w:t>;</w:t>
      </w:r>
    </w:p>
    <w:p w:rsidR="00D301F4" w:rsidRDefault="00D301F4" w:rsidP="00D301F4">
      <w:pPr>
        <w:pStyle w:val="StyleJustifiedFirstline05cm"/>
        <w:rPr>
          <w:lang w:val="az-Cyrl-AZ"/>
        </w:rPr>
      </w:pPr>
      <w:r>
        <w:rPr>
          <w:lang w:val="az-Cyrl-AZ"/>
        </w:rPr>
        <w:t xml:space="preserve">6. </w:t>
      </w:r>
      <w:r>
        <w:rPr>
          <w:lang w:val="az-Latn-AZ"/>
        </w:rPr>
        <w:t>Sədaqətli</w:t>
      </w:r>
      <w:r>
        <w:rPr>
          <w:lang w:val="az-Cyrl-AZ"/>
        </w:rPr>
        <w:t xml:space="preserve"> </w:t>
      </w:r>
      <w:r>
        <w:rPr>
          <w:lang w:val="az-Latn-AZ"/>
        </w:rPr>
        <w:t>və</w:t>
      </w:r>
      <w:r>
        <w:rPr>
          <w:lang w:val="az-Cyrl-AZ"/>
        </w:rPr>
        <w:t xml:space="preserve"> </w:t>
      </w:r>
      <w:r>
        <w:rPr>
          <w:lang w:val="az-Latn-AZ"/>
        </w:rPr>
        <w:t>ixlaslı</w:t>
      </w:r>
      <w:r>
        <w:rPr>
          <w:lang w:val="az-Cyrl-AZ"/>
        </w:rPr>
        <w:t xml:space="preserve"> </w:t>
      </w:r>
      <w:r>
        <w:rPr>
          <w:lang w:val="az-Latn-AZ"/>
        </w:rPr>
        <w:t>olmaq</w:t>
      </w:r>
      <w:r>
        <w:rPr>
          <w:lang w:val="az-Cyrl-AZ"/>
        </w:rPr>
        <w:t>;</w:t>
      </w:r>
    </w:p>
    <w:p w:rsidR="00D301F4" w:rsidRDefault="00D301F4" w:rsidP="00D301F4">
      <w:pPr>
        <w:pStyle w:val="StyleJustifiedFirstline05cm"/>
        <w:rPr>
          <w:lang w:val="az-Cyrl-AZ"/>
        </w:rPr>
      </w:pPr>
      <w:r>
        <w:rPr>
          <w:lang w:val="az-Cyrl-AZ"/>
        </w:rPr>
        <w:t xml:space="preserve">7. </w:t>
      </w:r>
      <w:r>
        <w:rPr>
          <w:lang w:val="az-Latn-AZ"/>
        </w:rPr>
        <w:t>Hərbi</w:t>
      </w:r>
      <w:r>
        <w:rPr>
          <w:lang w:val="az-Cyrl-AZ"/>
        </w:rPr>
        <w:t xml:space="preserve"> </w:t>
      </w:r>
      <w:r>
        <w:rPr>
          <w:lang w:val="az-Latn-AZ"/>
        </w:rPr>
        <w:t>və</w:t>
      </w:r>
      <w:r>
        <w:rPr>
          <w:lang w:val="az-Cyrl-AZ"/>
        </w:rPr>
        <w:t xml:space="preserve"> </w:t>
      </w:r>
      <w:r>
        <w:rPr>
          <w:lang w:val="az-Latn-AZ"/>
        </w:rPr>
        <w:t>ideoloji</w:t>
      </w:r>
      <w:r>
        <w:rPr>
          <w:lang w:val="az-Cyrl-AZ"/>
        </w:rPr>
        <w:t xml:space="preserve"> </w:t>
      </w:r>
      <w:r>
        <w:rPr>
          <w:lang w:val="az-Latn-AZ"/>
        </w:rPr>
        <w:t>təlimlərə</w:t>
      </w:r>
      <w:r>
        <w:rPr>
          <w:lang w:val="az-Cyrl-AZ"/>
        </w:rPr>
        <w:t xml:space="preserve"> </w:t>
      </w:r>
      <w:r>
        <w:rPr>
          <w:lang w:val="az-Latn-AZ"/>
        </w:rPr>
        <w:t>diqqət</w:t>
      </w:r>
      <w:r>
        <w:rPr>
          <w:lang w:val="az-Cyrl-AZ"/>
        </w:rPr>
        <w:t xml:space="preserve"> </w:t>
      </w:r>
      <w:r>
        <w:rPr>
          <w:lang w:val="az-Latn-AZ"/>
        </w:rPr>
        <w:t>yetirmək</w:t>
      </w:r>
      <w:r>
        <w:rPr>
          <w:lang w:val="az-Cyrl-AZ"/>
        </w:rPr>
        <w:t>;</w:t>
      </w:r>
    </w:p>
    <w:p w:rsidR="00D301F4" w:rsidRDefault="00D301F4" w:rsidP="00D301F4">
      <w:pPr>
        <w:pStyle w:val="StyleJustifiedFirstline05cm"/>
        <w:rPr>
          <w:lang w:val="az-Cyrl-AZ"/>
        </w:rPr>
      </w:pPr>
      <w:r>
        <w:rPr>
          <w:lang w:val="az-Cyrl-AZ"/>
        </w:rPr>
        <w:t xml:space="preserve">8. </w:t>
      </w:r>
      <w:r>
        <w:rPr>
          <w:lang w:val="az-Latn-AZ"/>
        </w:rPr>
        <w:t>Nəzm</w:t>
      </w:r>
      <w:r>
        <w:rPr>
          <w:lang w:val="az-Cyrl-AZ"/>
        </w:rPr>
        <w:t xml:space="preserve"> </w:t>
      </w:r>
      <w:r>
        <w:rPr>
          <w:lang w:val="az-Latn-AZ"/>
        </w:rPr>
        <w:t>və</w:t>
      </w:r>
      <w:r>
        <w:rPr>
          <w:lang w:val="az-Cyrl-AZ"/>
        </w:rPr>
        <w:t xml:space="preserve"> </w:t>
      </w:r>
      <w:r>
        <w:rPr>
          <w:lang w:val="az-Latn-AZ"/>
        </w:rPr>
        <w:t>inzibata</w:t>
      </w:r>
      <w:r>
        <w:rPr>
          <w:lang w:val="az-Cyrl-AZ"/>
        </w:rPr>
        <w:t xml:space="preserve"> </w:t>
      </w:r>
      <w:r>
        <w:rPr>
          <w:lang w:val="az-Latn-AZ"/>
        </w:rPr>
        <w:t>riayət</w:t>
      </w:r>
      <w:r>
        <w:rPr>
          <w:lang w:val="az-Cyrl-AZ"/>
        </w:rPr>
        <w:t xml:space="preserve"> </w:t>
      </w:r>
      <w:r>
        <w:rPr>
          <w:lang w:val="az-Latn-AZ"/>
        </w:rPr>
        <w:t>etmək</w:t>
      </w:r>
      <w:r>
        <w:rPr>
          <w:lang w:val="az-Cyrl-AZ"/>
        </w:rPr>
        <w:t xml:space="preserve"> </w:t>
      </w:r>
      <w:r>
        <w:rPr>
          <w:lang w:val="az-Latn-AZ"/>
        </w:rPr>
        <w:t>və</w:t>
      </w:r>
      <w:r>
        <w:rPr>
          <w:lang w:val="az-Cyrl-AZ"/>
        </w:rPr>
        <w:t xml:space="preserve"> </w:t>
      </w:r>
      <w:r>
        <w:rPr>
          <w:lang w:val="az-Latn-AZ"/>
        </w:rPr>
        <w:t>gücləndirmək</w:t>
      </w:r>
      <w:r>
        <w:rPr>
          <w:lang w:val="az-Cyrl-AZ"/>
        </w:rPr>
        <w:t xml:space="preserve">; </w:t>
      </w:r>
    </w:p>
    <w:p w:rsidR="00D301F4" w:rsidRDefault="00D301F4" w:rsidP="00D301F4">
      <w:pPr>
        <w:pStyle w:val="StyleJustifiedFirstline05cm"/>
        <w:rPr>
          <w:lang w:val="az-Cyrl-AZ"/>
        </w:rPr>
      </w:pPr>
      <w:r>
        <w:rPr>
          <w:lang w:val="az-Cyrl-AZ"/>
        </w:rPr>
        <w:t xml:space="preserve">9. </w:t>
      </w:r>
      <w:r>
        <w:rPr>
          <w:lang w:val="az-Latn-AZ"/>
        </w:rPr>
        <w:t>İnzibati</w:t>
      </w:r>
      <w:r>
        <w:rPr>
          <w:lang w:val="az-Cyrl-AZ"/>
        </w:rPr>
        <w:t xml:space="preserve"> </w:t>
      </w:r>
      <w:r>
        <w:rPr>
          <w:lang w:val="az-Latn-AZ"/>
        </w:rPr>
        <w:t>qaydaların</w:t>
      </w:r>
      <w:r>
        <w:rPr>
          <w:lang w:val="az-Cyrl-AZ"/>
        </w:rPr>
        <w:t xml:space="preserve"> </w:t>
      </w:r>
      <w:r>
        <w:rPr>
          <w:lang w:val="az-Latn-AZ"/>
        </w:rPr>
        <w:t>icrasının</w:t>
      </w:r>
      <w:r>
        <w:rPr>
          <w:lang w:val="az-Cyrl-AZ"/>
        </w:rPr>
        <w:t xml:space="preserve"> </w:t>
      </w:r>
      <w:r>
        <w:rPr>
          <w:lang w:val="az-Latn-AZ"/>
        </w:rPr>
        <w:t>vacibliyi</w:t>
      </w:r>
      <w:r>
        <w:rPr>
          <w:lang w:val="az-Cyrl-AZ"/>
        </w:rPr>
        <w:t>;</w:t>
      </w:r>
    </w:p>
    <w:p w:rsidR="00D301F4" w:rsidRDefault="00D301F4" w:rsidP="00D301F4">
      <w:pPr>
        <w:pStyle w:val="StyleJustifiedFirstline05cm"/>
        <w:rPr>
          <w:lang w:val="az-Cyrl-AZ"/>
        </w:rPr>
      </w:pPr>
      <w:r>
        <w:rPr>
          <w:lang w:val="az-Cyrl-AZ"/>
        </w:rPr>
        <w:t xml:space="preserve">10. </w:t>
      </w:r>
      <w:r>
        <w:rPr>
          <w:lang w:val="az-Latn-AZ"/>
        </w:rPr>
        <w:t>Siyasi</w:t>
      </w:r>
      <w:r>
        <w:rPr>
          <w:lang w:val="az-Cyrl-AZ"/>
        </w:rPr>
        <w:t xml:space="preserve"> </w:t>
      </w:r>
      <w:r>
        <w:rPr>
          <w:lang w:val="az-Latn-AZ"/>
        </w:rPr>
        <w:t>qruplaşmalara</w:t>
      </w:r>
      <w:r>
        <w:rPr>
          <w:lang w:val="az-Cyrl-AZ"/>
        </w:rPr>
        <w:t xml:space="preserve"> </w:t>
      </w:r>
      <w:r>
        <w:rPr>
          <w:lang w:val="az-Latn-AZ"/>
        </w:rPr>
        <w:t>qatılmamaq</w:t>
      </w:r>
      <w:r>
        <w:rPr>
          <w:lang w:val="az-Cyrl-AZ"/>
        </w:rPr>
        <w:t>;</w:t>
      </w:r>
    </w:p>
    <w:p w:rsidR="00D301F4" w:rsidRDefault="00D301F4" w:rsidP="00D301F4">
      <w:pPr>
        <w:pStyle w:val="StyleJustifiedFirstline05cm"/>
        <w:rPr>
          <w:lang w:val="az-Cyrl-AZ"/>
        </w:rPr>
      </w:pPr>
      <w:r>
        <w:rPr>
          <w:lang w:val="az-Cyrl-AZ"/>
        </w:rPr>
        <w:t xml:space="preserve">11. </w:t>
      </w:r>
      <w:r>
        <w:rPr>
          <w:lang w:val="az-Latn-AZ"/>
        </w:rPr>
        <w:t>Ləyaqətli</w:t>
      </w:r>
      <w:r>
        <w:rPr>
          <w:lang w:val="az-Cyrl-AZ"/>
        </w:rPr>
        <w:t xml:space="preserve"> </w:t>
      </w:r>
      <w:r>
        <w:rPr>
          <w:lang w:val="az-Latn-AZ"/>
        </w:rPr>
        <w:t>alim</w:t>
      </w:r>
      <w:r>
        <w:rPr>
          <w:lang w:val="az-Cyrl-AZ"/>
        </w:rPr>
        <w:t xml:space="preserve"> </w:t>
      </w:r>
      <w:r>
        <w:rPr>
          <w:lang w:val="az-Latn-AZ"/>
        </w:rPr>
        <w:t>və</w:t>
      </w:r>
      <w:r>
        <w:rPr>
          <w:lang w:val="az-Cyrl-AZ"/>
        </w:rPr>
        <w:t xml:space="preserve"> </w:t>
      </w:r>
      <w:r>
        <w:rPr>
          <w:lang w:val="az-Latn-AZ"/>
        </w:rPr>
        <w:t>ustadlardan</w:t>
      </w:r>
      <w:r>
        <w:rPr>
          <w:lang w:val="az-Cyrl-AZ"/>
        </w:rPr>
        <w:t xml:space="preserve"> </w:t>
      </w:r>
      <w:r>
        <w:rPr>
          <w:lang w:val="az-Latn-AZ"/>
        </w:rPr>
        <w:t>faydalanmaq</w:t>
      </w:r>
      <w:r>
        <w:rPr>
          <w:lang w:val="az-Cyrl-AZ"/>
        </w:rPr>
        <w:t>;</w:t>
      </w:r>
    </w:p>
    <w:p w:rsidR="00D301F4" w:rsidRDefault="00D301F4" w:rsidP="00D301F4">
      <w:pPr>
        <w:pStyle w:val="StyleJustifiedFirstline05cm"/>
        <w:rPr>
          <w:lang w:val="az-Cyrl-AZ"/>
        </w:rPr>
      </w:pPr>
      <w:r>
        <w:rPr>
          <w:lang w:val="az-Cyrl-AZ"/>
        </w:rPr>
        <w:t xml:space="preserve">12. </w:t>
      </w:r>
      <w:r>
        <w:rPr>
          <w:lang w:val="az-Latn-AZ"/>
        </w:rPr>
        <w:t>İnqilabi</w:t>
      </w:r>
      <w:r>
        <w:rPr>
          <w:lang w:val="az-Cyrl-AZ"/>
        </w:rPr>
        <w:t xml:space="preserve"> </w:t>
      </w:r>
      <w:r>
        <w:rPr>
          <w:lang w:val="az-Latn-AZ"/>
        </w:rPr>
        <w:t>əqidədən</w:t>
      </w:r>
      <w:r>
        <w:rPr>
          <w:lang w:val="az-Cyrl-AZ"/>
        </w:rPr>
        <w:t xml:space="preserve"> </w:t>
      </w:r>
      <w:r>
        <w:rPr>
          <w:lang w:val="az-Latn-AZ"/>
        </w:rPr>
        <w:t>qaynaqlanan</w:t>
      </w:r>
      <w:r>
        <w:rPr>
          <w:lang w:val="az-Cyrl-AZ"/>
        </w:rPr>
        <w:t xml:space="preserve"> </w:t>
      </w:r>
      <w:r>
        <w:rPr>
          <w:lang w:val="az-Latn-AZ"/>
        </w:rPr>
        <w:t>fədakarlığa</w:t>
      </w:r>
      <w:r>
        <w:rPr>
          <w:lang w:val="az-Cyrl-AZ"/>
        </w:rPr>
        <w:t xml:space="preserve"> </w:t>
      </w:r>
      <w:r>
        <w:rPr>
          <w:lang w:val="az-Latn-AZ"/>
        </w:rPr>
        <w:t>diqqət</w:t>
      </w:r>
      <w:r>
        <w:rPr>
          <w:lang w:val="az-Cyrl-AZ"/>
        </w:rPr>
        <w:t>;</w:t>
      </w:r>
    </w:p>
    <w:p w:rsidR="00D301F4" w:rsidRDefault="00D301F4" w:rsidP="00D301F4">
      <w:pPr>
        <w:pStyle w:val="StyleJustifiedFirstline05cm"/>
        <w:rPr>
          <w:lang w:val="az-Cyrl-AZ"/>
        </w:rPr>
      </w:pPr>
      <w:r>
        <w:rPr>
          <w:lang w:val="az-Cyrl-AZ"/>
        </w:rPr>
        <w:t xml:space="preserve">13. </w:t>
      </w:r>
      <w:r>
        <w:rPr>
          <w:lang w:val="az-Latn-AZ"/>
        </w:rPr>
        <w:t>Sepahda</w:t>
      </w:r>
      <w:r>
        <w:rPr>
          <w:lang w:val="az-Cyrl-AZ"/>
        </w:rPr>
        <w:t xml:space="preserve"> </w:t>
      </w:r>
      <w:r>
        <w:rPr>
          <w:lang w:val="az-Latn-AZ"/>
        </w:rPr>
        <w:t>dindarlığın</w:t>
      </w:r>
      <w:r>
        <w:rPr>
          <w:lang w:val="az-Cyrl-AZ"/>
        </w:rPr>
        <w:t xml:space="preserve"> </w:t>
      </w:r>
      <w:r>
        <w:rPr>
          <w:lang w:val="az-Latn-AZ"/>
        </w:rPr>
        <w:t>daimi</w:t>
      </w:r>
      <w:r>
        <w:rPr>
          <w:lang w:val="az-Cyrl-AZ"/>
        </w:rPr>
        <w:t xml:space="preserve"> </w:t>
      </w:r>
      <w:r>
        <w:rPr>
          <w:lang w:val="az-Latn-AZ"/>
        </w:rPr>
        <w:t>gücləndirilməsi</w:t>
      </w:r>
      <w:r>
        <w:rPr>
          <w:lang w:val="az-Cyrl-AZ"/>
        </w:rPr>
        <w:t>;</w:t>
      </w:r>
    </w:p>
    <w:p w:rsidR="00D301F4" w:rsidRDefault="00D301F4" w:rsidP="00D301F4">
      <w:pPr>
        <w:pStyle w:val="StyleJustifiedFirstline05cm"/>
        <w:rPr>
          <w:lang w:val="az-Cyrl-AZ"/>
        </w:rPr>
      </w:pPr>
      <w:r>
        <w:rPr>
          <w:lang w:val="az-Cyrl-AZ"/>
        </w:rPr>
        <w:t xml:space="preserve">14. </w:t>
      </w:r>
      <w:r>
        <w:rPr>
          <w:lang w:val="az-Latn-AZ"/>
        </w:rPr>
        <w:t>Sepahda</w:t>
      </w:r>
      <w:r>
        <w:rPr>
          <w:lang w:val="az-Cyrl-AZ"/>
        </w:rPr>
        <w:t xml:space="preserve"> </w:t>
      </w:r>
      <w:r>
        <w:rPr>
          <w:lang w:val="az-Latn-AZ"/>
        </w:rPr>
        <w:t>mənəvi</w:t>
      </w:r>
      <w:r>
        <w:rPr>
          <w:lang w:val="az-Cyrl-AZ"/>
        </w:rPr>
        <w:t xml:space="preserve"> </w:t>
      </w:r>
      <w:r>
        <w:rPr>
          <w:lang w:val="az-Latn-AZ"/>
        </w:rPr>
        <w:t>bünövrəni</w:t>
      </w:r>
      <w:r>
        <w:rPr>
          <w:lang w:val="az-Cyrl-AZ"/>
        </w:rPr>
        <w:t xml:space="preserve"> </w:t>
      </w:r>
      <w:r>
        <w:rPr>
          <w:lang w:val="az-Latn-AZ"/>
        </w:rPr>
        <w:t>gücləndirmək</w:t>
      </w:r>
      <w:r>
        <w:rPr>
          <w:lang w:val="az-Cyrl-AZ"/>
        </w:rPr>
        <w:t>;</w:t>
      </w:r>
    </w:p>
    <w:p w:rsidR="00D301F4" w:rsidRDefault="00D301F4" w:rsidP="00D301F4">
      <w:pPr>
        <w:pStyle w:val="StyleJustifiedFirstline05cm"/>
        <w:rPr>
          <w:lang w:val="az-Cyrl-AZ"/>
        </w:rPr>
      </w:pPr>
      <w:r>
        <w:rPr>
          <w:lang w:val="az-Cyrl-AZ"/>
        </w:rPr>
        <w:t xml:space="preserve">15. </w:t>
      </w:r>
      <w:r>
        <w:rPr>
          <w:lang w:val="az-Latn-AZ"/>
        </w:rPr>
        <w:t>Nikbin</w:t>
      </w:r>
      <w:r>
        <w:rPr>
          <w:lang w:val="az-Cyrl-AZ"/>
        </w:rPr>
        <w:t xml:space="preserve"> </w:t>
      </w:r>
      <w:r>
        <w:rPr>
          <w:lang w:val="az-Latn-AZ"/>
        </w:rPr>
        <w:t>və</w:t>
      </w:r>
      <w:r>
        <w:rPr>
          <w:lang w:val="az-Cyrl-AZ"/>
        </w:rPr>
        <w:t xml:space="preserve"> </w:t>
      </w:r>
      <w:r>
        <w:rPr>
          <w:lang w:val="az-Latn-AZ"/>
        </w:rPr>
        <w:t>təravətli</w:t>
      </w:r>
      <w:r>
        <w:rPr>
          <w:lang w:val="az-Cyrl-AZ"/>
        </w:rPr>
        <w:t xml:space="preserve"> </w:t>
      </w:r>
      <w:r>
        <w:rPr>
          <w:lang w:val="az-Latn-AZ"/>
        </w:rPr>
        <w:t>qüvvələr</w:t>
      </w:r>
      <w:r>
        <w:rPr>
          <w:lang w:val="az-Cyrl-AZ"/>
        </w:rPr>
        <w:t xml:space="preserve"> </w:t>
      </w:r>
      <w:r>
        <w:rPr>
          <w:lang w:val="az-Latn-AZ"/>
        </w:rPr>
        <w:t>yetişdirmək</w:t>
      </w:r>
      <w:r>
        <w:rPr>
          <w:lang w:val="az-Cyrl-AZ"/>
        </w:rPr>
        <w:t>;</w:t>
      </w:r>
    </w:p>
    <w:p w:rsidR="00D301F4" w:rsidRDefault="00D301F4" w:rsidP="00D301F4">
      <w:pPr>
        <w:pStyle w:val="StyleJustifiedFirstline05cm"/>
        <w:rPr>
          <w:lang w:val="az-Cyrl-AZ"/>
        </w:rPr>
      </w:pPr>
      <w:r>
        <w:rPr>
          <w:lang w:val="az-Cyrl-AZ"/>
        </w:rPr>
        <w:t xml:space="preserve">16. </w:t>
      </w:r>
      <w:r>
        <w:rPr>
          <w:lang w:val="az-Latn-AZ"/>
        </w:rPr>
        <w:t>Təşkilatdaxili</w:t>
      </w:r>
      <w:r>
        <w:rPr>
          <w:lang w:val="az-Cyrl-AZ"/>
        </w:rPr>
        <w:t xml:space="preserve"> </w:t>
      </w:r>
      <w:r>
        <w:rPr>
          <w:lang w:val="az-Latn-AZ"/>
        </w:rPr>
        <w:t>tənəzzülə</w:t>
      </w:r>
      <w:r>
        <w:rPr>
          <w:lang w:val="az-Cyrl-AZ"/>
        </w:rPr>
        <w:t xml:space="preserve"> </w:t>
      </w:r>
      <w:r>
        <w:rPr>
          <w:lang w:val="az-Latn-AZ"/>
        </w:rPr>
        <w:t>yol</w:t>
      </w:r>
      <w:r>
        <w:rPr>
          <w:lang w:val="az-Cyrl-AZ"/>
        </w:rPr>
        <w:t xml:space="preserve"> </w:t>
      </w:r>
      <w:r>
        <w:rPr>
          <w:lang w:val="az-Latn-AZ"/>
        </w:rPr>
        <w:t>verməmək</w:t>
      </w:r>
      <w:r>
        <w:rPr>
          <w:lang w:val="az-Cyrl-AZ"/>
        </w:rPr>
        <w:t>;</w:t>
      </w:r>
    </w:p>
    <w:p w:rsidR="00D301F4" w:rsidRDefault="00D301F4" w:rsidP="00D301F4">
      <w:pPr>
        <w:pStyle w:val="StyleJustifiedFirstline05cm"/>
        <w:rPr>
          <w:lang w:val="az-Cyrl-AZ"/>
        </w:rPr>
      </w:pPr>
      <w:r>
        <w:rPr>
          <w:lang w:val="az-Cyrl-AZ"/>
        </w:rPr>
        <w:t xml:space="preserve">17. </w:t>
      </w:r>
      <w:r>
        <w:rPr>
          <w:lang w:val="az-Latn-AZ"/>
        </w:rPr>
        <w:t>Şəxsi</w:t>
      </w:r>
      <w:r>
        <w:rPr>
          <w:lang w:val="az-Cyrl-AZ"/>
        </w:rPr>
        <w:t xml:space="preserve"> </w:t>
      </w:r>
      <w:r>
        <w:rPr>
          <w:lang w:val="az-Latn-AZ"/>
        </w:rPr>
        <w:t>həyatda</w:t>
      </w:r>
      <w:r>
        <w:rPr>
          <w:lang w:val="az-Cyrl-AZ"/>
        </w:rPr>
        <w:t xml:space="preserve"> </w:t>
      </w:r>
      <w:r>
        <w:rPr>
          <w:lang w:val="az-Latn-AZ"/>
        </w:rPr>
        <w:t>və</w:t>
      </w:r>
      <w:r>
        <w:rPr>
          <w:lang w:val="az-Cyrl-AZ"/>
        </w:rPr>
        <w:t xml:space="preserve"> </w:t>
      </w:r>
      <w:r>
        <w:rPr>
          <w:lang w:val="az-Latn-AZ"/>
        </w:rPr>
        <w:t>təşkilatda</w:t>
      </w:r>
      <w:r>
        <w:rPr>
          <w:lang w:val="az-Cyrl-AZ"/>
        </w:rPr>
        <w:t xml:space="preserve"> </w:t>
      </w:r>
      <w:r>
        <w:rPr>
          <w:lang w:val="az-Latn-AZ"/>
        </w:rPr>
        <w:t>özünədiqqət</w:t>
      </w:r>
      <w:r>
        <w:rPr>
          <w:lang w:val="az-Cyrl-AZ"/>
        </w:rPr>
        <w:t xml:space="preserve">, </w:t>
      </w:r>
      <w:r>
        <w:rPr>
          <w:lang w:val="az-Latn-AZ"/>
        </w:rPr>
        <w:t>özünənəzarət</w:t>
      </w:r>
      <w:r>
        <w:rPr>
          <w:lang w:val="az-Cyrl-AZ"/>
        </w:rPr>
        <w:t xml:space="preserve">, </w:t>
      </w:r>
      <w:r>
        <w:rPr>
          <w:lang w:val="az-Latn-AZ"/>
        </w:rPr>
        <w:t>özünütərbiyə</w:t>
      </w:r>
      <w:r>
        <w:rPr>
          <w:lang w:val="az-Cyrl-AZ"/>
        </w:rPr>
        <w:t>.</w:t>
      </w:r>
    </w:p>
    <w:p w:rsidR="00D301F4" w:rsidRDefault="00D301F4" w:rsidP="00D301F4">
      <w:pPr>
        <w:pStyle w:val="StyleJustifiedFirstline05cm"/>
        <w:rPr>
          <w:lang w:val="az-Cyrl-AZ"/>
        </w:rPr>
      </w:pPr>
    </w:p>
    <w:p w:rsidR="00D301F4" w:rsidRDefault="00D301F4" w:rsidP="00D301F4">
      <w:pPr>
        <w:ind w:firstLine="284"/>
        <w:jc w:val="both"/>
        <w:rPr>
          <w:b/>
          <w:bCs/>
          <w:sz w:val="28"/>
          <w:szCs w:val="28"/>
          <w:lang w:val="az-Cyrl-AZ"/>
        </w:rPr>
      </w:pPr>
      <w:r>
        <w:rPr>
          <w:b/>
          <w:bCs/>
          <w:sz w:val="28"/>
          <w:szCs w:val="28"/>
          <w:lang w:val="az-Cyrl-AZ"/>
        </w:rPr>
        <w:t>3.</w:t>
      </w:r>
      <w:r>
        <w:rPr>
          <w:b/>
          <w:bCs/>
          <w:sz w:val="28"/>
          <w:szCs w:val="28"/>
          <w:lang w:val="az-Latn-AZ"/>
        </w:rPr>
        <w:t>Ordu</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1997-</w:t>
      </w:r>
      <w:r>
        <w:rPr>
          <w:lang w:val="az-Latn-AZ"/>
        </w:rPr>
        <w:t>ci</w:t>
      </w:r>
      <w:r>
        <w:rPr>
          <w:lang w:val="az-Cyrl-AZ"/>
        </w:rPr>
        <w:t xml:space="preserve"> </w:t>
      </w:r>
      <w:r>
        <w:rPr>
          <w:lang w:val="az-Latn-AZ"/>
        </w:rPr>
        <w:t>il</w:t>
      </w:r>
      <w:r>
        <w:rPr>
          <w:lang w:val="az-Cyrl-AZ"/>
        </w:rPr>
        <w:t xml:space="preserve">, </w:t>
      </w:r>
      <w:r>
        <w:rPr>
          <w:lang w:val="az-Latn-AZ"/>
        </w:rPr>
        <w:t>aprelin</w:t>
      </w:r>
      <w:r>
        <w:rPr>
          <w:lang w:val="az-Cyrl-AZ"/>
        </w:rPr>
        <w:t xml:space="preserve"> 16-</w:t>
      </w:r>
      <w:r>
        <w:rPr>
          <w:lang w:val="az-Latn-AZ"/>
        </w:rPr>
        <w:t>dakı</w:t>
      </w:r>
      <w:r>
        <w:rPr>
          <w:lang w:val="az-Cyrl-AZ"/>
        </w:rPr>
        <w:t xml:space="preserve"> </w:t>
      </w:r>
      <w:r>
        <w:rPr>
          <w:lang w:val="az-Latn-AZ"/>
        </w:rPr>
        <w:t>çıxışında</w:t>
      </w:r>
      <w:r>
        <w:rPr>
          <w:lang w:val="az-Cyrl-AZ"/>
        </w:rPr>
        <w:t xml:space="preserve"> </w:t>
      </w:r>
      <w:r>
        <w:rPr>
          <w:lang w:val="az-Latn-AZ"/>
        </w:rPr>
        <w:t>buyurub</w:t>
      </w:r>
      <w:r>
        <w:rPr>
          <w:lang w:val="az-Cyrl-AZ"/>
        </w:rPr>
        <w:t>: “</w:t>
      </w:r>
      <w:r>
        <w:rPr>
          <w:lang w:val="az-Latn-AZ"/>
        </w:rPr>
        <w:t>Ordu</w:t>
      </w:r>
      <w:r>
        <w:rPr>
          <w:lang w:val="az-Cyrl-AZ"/>
        </w:rPr>
        <w:t xml:space="preserve"> 8 </w:t>
      </w:r>
      <w:r>
        <w:rPr>
          <w:lang w:val="az-Latn-AZ"/>
        </w:rPr>
        <w:t>illik</w:t>
      </w:r>
      <w:r>
        <w:rPr>
          <w:lang w:val="az-Cyrl-AZ"/>
        </w:rPr>
        <w:t xml:space="preserve"> </w:t>
      </w:r>
      <w:r>
        <w:rPr>
          <w:lang w:val="az-Latn-AZ"/>
        </w:rPr>
        <w:t>təcavüzkar</w:t>
      </w:r>
      <w:r>
        <w:rPr>
          <w:lang w:val="az-Cyrl-AZ"/>
        </w:rPr>
        <w:t xml:space="preserve"> </w:t>
      </w:r>
      <w:r>
        <w:rPr>
          <w:lang w:val="az-Latn-AZ"/>
        </w:rPr>
        <w:t>müharibədə</w:t>
      </w:r>
      <w:r>
        <w:rPr>
          <w:lang w:val="az-Cyrl-AZ"/>
        </w:rPr>
        <w:t xml:space="preserve"> </w:t>
      </w:r>
      <w:r>
        <w:rPr>
          <w:lang w:val="az-Latn-AZ"/>
        </w:rPr>
        <w:t>sübuta</w:t>
      </w:r>
      <w:r>
        <w:rPr>
          <w:lang w:val="az-Cyrl-AZ"/>
        </w:rPr>
        <w:t xml:space="preserve"> </w:t>
      </w:r>
      <w:r>
        <w:rPr>
          <w:lang w:val="az-Latn-AZ"/>
        </w:rPr>
        <w:t>yetirdi</w:t>
      </w:r>
      <w:r>
        <w:rPr>
          <w:lang w:val="az-Cyrl-AZ"/>
        </w:rPr>
        <w:t xml:space="preserve"> </w:t>
      </w:r>
      <w:r>
        <w:rPr>
          <w:lang w:val="az-Latn-AZ"/>
        </w:rPr>
        <w:t>ki</w:t>
      </w:r>
      <w:r>
        <w:rPr>
          <w:lang w:val="az-Cyrl-AZ"/>
        </w:rPr>
        <w:t xml:space="preserve">, </w:t>
      </w:r>
      <w:r>
        <w:rPr>
          <w:lang w:val="az-Latn-AZ"/>
        </w:rPr>
        <w:t>sərhədlərin</w:t>
      </w:r>
      <w:r>
        <w:rPr>
          <w:lang w:val="az-Cyrl-AZ"/>
        </w:rPr>
        <w:t xml:space="preserve"> </w:t>
      </w:r>
      <w:r>
        <w:rPr>
          <w:lang w:val="az-Latn-AZ"/>
        </w:rPr>
        <w:t>qorunması</w:t>
      </w:r>
      <w:r>
        <w:rPr>
          <w:lang w:val="az-Cyrl-AZ"/>
        </w:rPr>
        <w:t xml:space="preserve">, </w:t>
      </w:r>
      <w:r>
        <w:rPr>
          <w:lang w:val="az-Latn-AZ"/>
        </w:rPr>
        <w:t>ölkənin</w:t>
      </w:r>
      <w:r>
        <w:rPr>
          <w:lang w:val="az-Cyrl-AZ"/>
        </w:rPr>
        <w:t xml:space="preserve"> </w:t>
      </w:r>
      <w:r>
        <w:rPr>
          <w:lang w:val="az-Latn-AZ"/>
        </w:rPr>
        <w:t>müstəqilliyi</w:t>
      </w:r>
      <w:r>
        <w:rPr>
          <w:lang w:val="az-Cyrl-AZ"/>
        </w:rPr>
        <w:t xml:space="preserve"> </w:t>
      </w:r>
      <w:r>
        <w:rPr>
          <w:lang w:val="az-Latn-AZ"/>
        </w:rPr>
        <w:t>yolunda</w:t>
      </w:r>
      <w:r>
        <w:rPr>
          <w:lang w:val="az-Cyrl-AZ"/>
        </w:rPr>
        <w:t xml:space="preserve"> </w:t>
      </w:r>
      <w:r>
        <w:rPr>
          <w:lang w:val="az-Latn-AZ"/>
        </w:rPr>
        <w:t>əsas</w:t>
      </w:r>
      <w:r>
        <w:rPr>
          <w:lang w:val="az-Cyrl-AZ"/>
        </w:rPr>
        <w:t xml:space="preserve"> </w:t>
      </w:r>
      <w:r>
        <w:rPr>
          <w:lang w:val="az-Latn-AZ"/>
        </w:rPr>
        <w:t>sütunlardandır</w:t>
      </w:r>
      <w:r>
        <w:rPr>
          <w:lang w:val="az-Cyrl-AZ"/>
        </w:rPr>
        <w:t>.”</w:t>
      </w:r>
    </w:p>
    <w:p w:rsidR="00D301F4" w:rsidRDefault="00D301F4" w:rsidP="00D301F4">
      <w:pPr>
        <w:pStyle w:val="StyleJustifiedFirstline05cm"/>
        <w:rPr>
          <w:lang w:val="az-Cyrl-AZ"/>
        </w:rPr>
      </w:pPr>
      <w:r>
        <w:rPr>
          <w:lang w:val="az-Latn-AZ"/>
        </w:rPr>
        <w:t>Ali</w:t>
      </w:r>
      <w:r>
        <w:rPr>
          <w:lang w:val="az-Cyrl-AZ"/>
        </w:rPr>
        <w:t xml:space="preserve"> </w:t>
      </w:r>
      <w:r>
        <w:rPr>
          <w:lang w:val="az-Latn-AZ"/>
        </w:rPr>
        <w:t>Rəhbər</w:t>
      </w:r>
      <w:r>
        <w:rPr>
          <w:lang w:val="az-Cyrl-AZ"/>
        </w:rPr>
        <w:t xml:space="preserve"> 1997-</w:t>
      </w:r>
      <w:r>
        <w:rPr>
          <w:lang w:val="az-Latn-AZ"/>
        </w:rPr>
        <w:t>ci</w:t>
      </w:r>
      <w:r>
        <w:rPr>
          <w:lang w:val="az-Cyrl-AZ"/>
        </w:rPr>
        <w:t xml:space="preserve"> </w:t>
      </w:r>
      <w:r>
        <w:rPr>
          <w:lang w:val="az-Latn-AZ"/>
        </w:rPr>
        <w:t>il</w:t>
      </w:r>
      <w:r>
        <w:rPr>
          <w:lang w:val="az-Cyrl-AZ"/>
        </w:rPr>
        <w:t xml:space="preserve">, </w:t>
      </w:r>
      <w:r>
        <w:rPr>
          <w:lang w:val="az-Latn-AZ"/>
        </w:rPr>
        <w:t>fevralın</w:t>
      </w:r>
      <w:r>
        <w:rPr>
          <w:lang w:val="az-Cyrl-AZ"/>
        </w:rPr>
        <w:t xml:space="preserve"> 6-</w:t>
      </w:r>
      <w:r>
        <w:rPr>
          <w:lang w:val="az-Latn-AZ"/>
        </w:rPr>
        <w:t>dakı</w:t>
      </w:r>
      <w:r>
        <w:rPr>
          <w:lang w:val="az-Cyrl-AZ"/>
        </w:rPr>
        <w:t xml:space="preserve"> </w:t>
      </w:r>
      <w:r>
        <w:rPr>
          <w:lang w:val="az-Latn-AZ"/>
        </w:rPr>
        <w:t>çıxışında</w:t>
      </w:r>
      <w:r>
        <w:rPr>
          <w:lang w:val="az-Cyrl-AZ"/>
        </w:rPr>
        <w:t xml:space="preserve"> </w:t>
      </w:r>
      <w:r>
        <w:rPr>
          <w:lang w:val="az-Latn-AZ"/>
        </w:rPr>
        <w:t>deyib</w:t>
      </w:r>
      <w:r>
        <w:rPr>
          <w:lang w:val="az-Cyrl-AZ"/>
        </w:rPr>
        <w:t>: “</w:t>
      </w:r>
      <w:r>
        <w:rPr>
          <w:lang w:val="az-Latn-AZ"/>
        </w:rPr>
        <w:t>İran</w:t>
      </w:r>
      <w:r>
        <w:rPr>
          <w:lang w:val="az-Cyrl-AZ"/>
        </w:rPr>
        <w:t xml:space="preserve"> </w:t>
      </w:r>
      <w:r>
        <w:rPr>
          <w:lang w:val="az-Latn-AZ"/>
        </w:rPr>
        <w:t>İslam</w:t>
      </w:r>
      <w:r>
        <w:rPr>
          <w:lang w:val="az-Cyrl-AZ"/>
        </w:rPr>
        <w:t xml:space="preserve"> </w:t>
      </w:r>
      <w:r>
        <w:rPr>
          <w:lang w:val="az-Latn-AZ"/>
        </w:rPr>
        <w:t>Respublikasında</w:t>
      </w:r>
      <w:r>
        <w:rPr>
          <w:lang w:val="az-Cyrl-AZ"/>
        </w:rPr>
        <w:t xml:space="preserve"> </w:t>
      </w:r>
      <w:r>
        <w:rPr>
          <w:lang w:val="az-Latn-AZ"/>
        </w:rPr>
        <w:t>İslam</w:t>
      </w:r>
      <w:r>
        <w:rPr>
          <w:lang w:val="az-Cyrl-AZ"/>
        </w:rPr>
        <w:t xml:space="preserve"> </w:t>
      </w:r>
      <w:r>
        <w:rPr>
          <w:lang w:val="az-Latn-AZ"/>
        </w:rPr>
        <w:t>və</w:t>
      </w:r>
      <w:r>
        <w:rPr>
          <w:lang w:val="az-Cyrl-AZ"/>
        </w:rPr>
        <w:t xml:space="preserve"> </w:t>
      </w:r>
      <w:r>
        <w:rPr>
          <w:lang w:val="az-Latn-AZ"/>
        </w:rPr>
        <w:t>inqilab</w:t>
      </w:r>
      <w:r>
        <w:rPr>
          <w:lang w:val="az-Cyrl-AZ"/>
        </w:rPr>
        <w:t xml:space="preserve"> </w:t>
      </w:r>
      <w:r>
        <w:rPr>
          <w:lang w:val="az-Latn-AZ"/>
        </w:rPr>
        <w:t>dəyərlərinin</w:t>
      </w:r>
      <w:r>
        <w:rPr>
          <w:lang w:val="az-Cyrl-AZ"/>
        </w:rPr>
        <w:t xml:space="preserve"> </w:t>
      </w:r>
      <w:r>
        <w:rPr>
          <w:lang w:val="az-Latn-AZ"/>
        </w:rPr>
        <w:t>qorunmasında</w:t>
      </w:r>
      <w:r>
        <w:rPr>
          <w:lang w:val="az-Cyrl-AZ"/>
        </w:rPr>
        <w:t xml:space="preserve"> </w:t>
      </w:r>
      <w:r>
        <w:rPr>
          <w:lang w:val="az-Latn-AZ"/>
        </w:rPr>
        <w:t>ordu</w:t>
      </w:r>
      <w:r>
        <w:rPr>
          <w:lang w:val="az-Cyrl-AZ"/>
        </w:rPr>
        <w:t xml:space="preserve"> </w:t>
      </w:r>
      <w:r>
        <w:rPr>
          <w:lang w:val="az-Latn-AZ"/>
        </w:rPr>
        <w:t>da</w:t>
      </w:r>
      <w:r>
        <w:rPr>
          <w:lang w:val="az-Cyrl-AZ"/>
        </w:rPr>
        <w:t xml:space="preserve">, </w:t>
      </w:r>
      <w:r>
        <w:rPr>
          <w:lang w:val="az-Latn-AZ"/>
        </w:rPr>
        <w:t>sepah</w:t>
      </w:r>
      <w:r>
        <w:rPr>
          <w:lang w:val="az-Cyrl-AZ"/>
        </w:rPr>
        <w:t xml:space="preserve"> </w:t>
      </w:r>
      <w:r>
        <w:rPr>
          <w:lang w:val="az-Latn-AZ"/>
        </w:rPr>
        <w:t>da</w:t>
      </w:r>
      <w:r>
        <w:rPr>
          <w:lang w:val="az-Cyrl-AZ"/>
        </w:rPr>
        <w:t xml:space="preserve">, </w:t>
      </w:r>
      <w:r>
        <w:rPr>
          <w:lang w:val="az-Latn-AZ"/>
        </w:rPr>
        <w:t>bəsic</w:t>
      </w:r>
      <w:r>
        <w:rPr>
          <w:lang w:val="az-Cyrl-AZ"/>
        </w:rPr>
        <w:t xml:space="preserve"> </w:t>
      </w:r>
      <w:r>
        <w:rPr>
          <w:lang w:val="az-Latn-AZ"/>
        </w:rPr>
        <w:t>də</w:t>
      </w:r>
      <w:r>
        <w:rPr>
          <w:lang w:val="az-Cyrl-AZ"/>
        </w:rPr>
        <w:t xml:space="preserve"> </w:t>
      </w:r>
      <w:r>
        <w:rPr>
          <w:lang w:val="az-Latn-AZ"/>
        </w:rPr>
        <w:t>əsas</w:t>
      </w:r>
      <w:r>
        <w:rPr>
          <w:lang w:val="az-Cyrl-AZ"/>
        </w:rPr>
        <w:t xml:space="preserve"> </w:t>
      </w:r>
      <w:r>
        <w:rPr>
          <w:lang w:val="az-Latn-AZ"/>
        </w:rPr>
        <w:t>qüvvələrdir</w:t>
      </w:r>
      <w:r>
        <w:rPr>
          <w:lang w:val="az-Cyrl-AZ"/>
        </w:rPr>
        <w:t>.”</w:t>
      </w:r>
    </w:p>
    <w:p w:rsidR="00D301F4" w:rsidRDefault="00D301F4" w:rsidP="00D301F4">
      <w:pPr>
        <w:pStyle w:val="StyleJustifiedFirstline05cm"/>
        <w:rPr>
          <w:lang w:val="az-Cyrl-AZ"/>
        </w:rPr>
      </w:pPr>
      <w:r>
        <w:rPr>
          <w:lang w:val="az-Latn-AZ"/>
        </w:rPr>
        <w:t>Rəhbər</w:t>
      </w:r>
      <w:r>
        <w:rPr>
          <w:lang w:val="az-Cyrl-AZ"/>
        </w:rPr>
        <w:t xml:space="preserve"> 2003-</w:t>
      </w:r>
      <w:r>
        <w:rPr>
          <w:lang w:val="az-Latn-AZ"/>
        </w:rPr>
        <w:t>cü</w:t>
      </w:r>
      <w:r>
        <w:rPr>
          <w:lang w:val="az-Cyrl-AZ"/>
        </w:rPr>
        <w:t xml:space="preserve"> </w:t>
      </w:r>
      <w:r>
        <w:rPr>
          <w:lang w:val="az-Latn-AZ"/>
        </w:rPr>
        <w:t>il</w:t>
      </w:r>
      <w:r>
        <w:rPr>
          <w:lang w:val="az-Cyrl-AZ"/>
        </w:rPr>
        <w:t xml:space="preserve">, </w:t>
      </w:r>
      <w:r>
        <w:rPr>
          <w:lang w:val="az-Latn-AZ"/>
        </w:rPr>
        <w:t>dekabrın</w:t>
      </w:r>
      <w:r>
        <w:rPr>
          <w:lang w:val="az-Cyrl-AZ"/>
        </w:rPr>
        <w:t xml:space="preserve"> 17-</w:t>
      </w:r>
      <w:r>
        <w:rPr>
          <w:lang w:val="az-Latn-AZ"/>
        </w:rPr>
        <w:t>dəki</w:t>
      </w:r>
      <w:r>
        <w:rPr>
          <w:lang w:val="az-Cyrl-AZ"/>
        </w:rPr>
        <w:t xml:space="preserve"> </w:t>
      </w:r>
      <w:r>
        <w:rPr>
          <w:lang w:val="az-Latn-AZ"/>
        </w:rPr>
        <w:t>çıxışında</w:t>
      </w:r>
      <w:r>
        <w:rPr>
          <w:lang w:val="az-Cyrl-AZ"/>
        </w:rPr>
        <w:t xml:space="preserve"> </w:t>
      </w:r>
      <w:r>
        <w:rPr>
          <w:lang w:val="az-Latn-AZ"/>
        </w:rPr>
        <w:t>buyurub</w:t>
      </w:r>
      <w:r>
        <w:rPr>
          <w:lang w:val="az-Cyrl-AZ"/>
        </w:rPr>
        <w:t>: “</w:t>
      </w:r>
      <w:r>
        <w:rPr>
          <w:lang w:val="az-Latn-AZ"/>
        </w:rPr>
        <w:t>Silahlı</w:t>
      </w:r>
      <w:r>
        <w:rPr>
          <w:lang w:val="az-Cyrl-AZ"/>
        </w:rPr>
        <w:t xml:space="preserve"> </w:t>
      </w:r>
      <w:r>
        <w:rPr>
          <w:lang w:val="az-Latn-AZ"/>
        </w:rPr>
        <w:t>qüvvələri</w:t>
      </w:r>
      <w:r>
        <w:rPr>
          <w:lang w:val="az-Cyrl-AZ"/>
        </w:rPr>
        <w:t xml:space="preserve"> </w:t>
      </w:r>
      <w:r>
        <w:rPr>
          <w:lang w:val="az-Latn-AZ"/>
        </w:rPr>
        <w:t>təşkil</w:t>
      </w:r>
      <w:r>
        <w:rPr>
          <w:lang w:val="az-Cyrl-AZ"/>
        </w:rPr>
        <w:t xml:space="preserve"> </w:t>
      </w:r>
      <w:r>
        <w:rPr>
          <w:lang w:val="az-Latn-AZ"/>
        </w:rPr>
        <w:t>edən</w:t>
      </w:r>
      <w:r>
        <w:rPr>
          <w:lang w:val="az-Cyrl-AZ"/>
        </w:rPr>
        <w:t xml:space="preserve"> </w:t>
      </w:r>
      <w:r>
        <w:rPr>
          <w:lang w:val="az-Latn-AZ"/>
        </w:rPr>
        <w:t>ordu</w:t>
      </w:r>
      <w:r>
        <w:rPr>
          <w:lang w:val="az-Cyrl-AZ"/>
        </w:rPr>
        <w:t xml:space="preserve">, </w:t>
      </w:r>
      <w:r>
        <w:rPr>
          <w:lang w:val="az-Latn-AZ"/>
        </w:rPr>
        <w:t>Sepah</w:t>
      </w:r>
      <w:r>
        <w:rPr>
          <w:lang w:val="az-Cyrl-AZ"/>
        </w:rPr>
        <w:t xml:space="preserve">, </w:t>
      </w:r>
      <w:r>
        <w:rPr>
          <w:lang w:val="az-Latn-AZ"/>
        </w:rPr>
        <w:t>bəsic</w:t>
      </w:r>
      <w:r>
        <w:rPr>
          <w:lang w:val="az-Cyrl-AZ"/>
        </w:rPr>
        <w:t xml:space="preserve">, </w:t>
      </w:r>
      <w:r>
        <w:rPr>
          <w:lang w:val="az-Latn-AZ"/>
        </w:rPr>
        <w:t>və</w:t>
      </w:r>
      <w:r>
        <w:rPr>
          <w:lang w:val="az-Cyrl-AZ"/>
        </w:rPr>
        <w:t xml:space="preserve"> </w:t>
      </w:r>
      <w:r>
        <w:rPr>
          <w:lang w:val="az-Latn-AZ"/>
        </w:rPr>
        <w:t>polis</w:t>
      </w:r>
      <w:r>
        <w:rPr>
          <w:lang w:val="az-Cyrl-AZ"/>
        </w:rPr>
        <w:t xml:space="preserve"> </w:t>
      </w:r>
      <w:r>
        <w:rPr>
          <w:lang w:val="az-Latn-AZ"/>
        </w:rPr>
        <w:t>İran</w:t>
      </w:r>
      <w:r>
        <w:rPr>
          <w:lang w:val="az-Cyrl-AZ"/>
        </w:rPr>
        <w:t xml:space="preserve"> </w:t>
      </w:r>
      <w:r>
        <w:rPr>
          <w:lang w:val="az-Latn-AZ"/>
        </w:rPr>
        <w:t>xalqının</w:t>
      </w:r>
      <w:r>
        <w:rPr>
          <w:lang w:val="az-Cyrl-AZ"/>
        </w:rPr>
        <w:t xml:space="preserve"> </w:t>
      </w:r>
      <w:r>
        <w:rPr>
          <w:lang w:val="az-Latn-AZ"/>
        </w:rPr>
        <w:t>müdafiəsində</w:t>
      </w:r>
      <w:r>
        <w:rPr>
          <w:lang w:val="az-Cyrl-AZ"/>
        </w:rPr>
        <w:t xml:space="preserve"> </w:t>
      </w:r>
      <w:r>
        <w:rPr>
          <w:lang w:val="az-Latn-AZ"/>
        </w:rPr>
        <w:t>ön</w:t>
      </w:r>
      <w:r>
        <w:rPr>
          <w:lang w:val="az-Cyrl-AZ"/>
        </w:rPr>
        <w:t xml:space="preserve"> </w:t>
      </w:r>
      <w:r>
        <w:rPr>
          <w:lang w:val="az-Latn-AZ"/>
        </w:rPr>
        <w:t>xəttədirlər</w:t>
      </w:r>
      <w:r>
        <w:rPr>
          <w:lang w:val="az-Cyrl-AZ"/>
        </w:rPr>
        <w:t xml:space="preserve">. </w:t>
      </w:r>
      <w:r>
        <w:rPr>
          <w:lang w:val="az-Latn-AZ"/>
        </w:rPr>
        <w:t>Onların</w:t>
      </w:r>
      <w:r>
        <w:rPr>
          <w:lang w:val="az-Cyrl-AZ"/>
        </w:rPr>
        <w:t xml:space="preserve"> </w:t>
      </w:r>
      <w:r>
        <w:rPr>
          <w:lang w:val="az-Latn-AZ"/>
        </w:rPr>
        <w:t>arxasında</w:t>
      </w:r>
      <w:r>
        <w:rPr>
          <w:lang w:val="az-Cyrl-AZ"/>
        </w:rPr>
        <w:t xml:space="preserve"> </w:t>
      </w:r>
      <w:r>
        <w:rPr>
          <w:lang w:val="az-Latn-AZ"/>
        </w:rPr>
        <w:t>bütün</w:t>
      </w:r>
      <w:r>
        <w:rPr>
          <w:lang w:val="az-Cyrl-AZ"/>
        </w:rPr>
        <w:t xml:space="preserve"> </w:t>
      </w:r>
      <w:r>
        <w:rPr>
          <w:lang w:val="az-Latn-AZ"/>
        </w:rPr>
        <w:t>İran</w:t>
      </w:r>
      <w:r>
        <w:rPr>
          <w:lang w:val="az-Cyrl-AZ"/>
        </w:rPr>
        <w:t xml:space="preserve"> </w:t>
      </w:r>
      <w:r>
        <w:rPr>
          <w:lang w:val="az-Latn-AZ"/>
        </w:rPr>
        <w:t>xalqı</w:t>
      </w:r>
      <w:r>
        <w:rPr>
          <w:lang w:val="az-Cyrl-AZ"/>
        </w:rPr>
        <w:t xml:space="preserve"> </w:t>
      </w:r>
      <w:r>
        <w:rPr>
          <w:lang w:val="az-Latn-AZ"/>
        </w:rPr>
        <w:t>dayanıb</w:t>
      </w:r>
      <w:r>
        <w:rPr>
          <w:lang w:val="az-Cyrl-AZ"/>
        </w:rPr>
        <w:t>.”</w:t>
      </w:r>
    </w:p>
    <w:p w:rsidR="00D301F4" w:rsidRDefault="00D301F4" w:rsidP="00D301F4">
      <w:pPr>
        <w:pStyle w:val="StyleHeading2Before12pt"/>
        <w:rPr>
          <w:sz w:val="32"/>
          <w:szCs w:val="32"/>
          <w:lang w:val="az-Cyrl-AZ"/>
        </w:rPr>
      </w:pPr>
      <w:bookmarkStart w:id="126" w:name="_Toc49390404"/>
      <w:bookmarkStart w:id="127" w:name="_Toc49386404"/>
      <w:r>
        <w:rPr>
          <w:sz w:val="32"/>
          <w:szCs w:val="32"/>
          <w:lang w:val="az-Latn-AZ"/>
        </w:rPr>
        <w:t>Ordunun</w:t>
      </w:r>
      <w:r>
        <w:rPr>
          <w:sz w:val="32"/>
          <w:szCs w:val="32"/>
          <w:lang w:val="az-Cyrl-AZ"/>
        </w:rPr>
        <w:t xml:space="preserve"> </w:t>
      </w:r>
      <w:r>
        <w:rPr>
          <w:sz w:val="32"/>
          <w:szCs w:val="32"/>
          <w:lang w:val="az-Latn-AZ"/>
        </w:rPr>
        <w:t>vəzifələri</w:t>
      </w:r>
      <w:bookmarkEnd w:id="126"/>
      <w:bookmarkEnd w:id="127"/>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Xameneinin</w:t>
      </w:r>
      <w:r>
        <w:rPr>
          <w:lang w:val="az-Cyrl-AZ"/>
        </w:rPr>
        <w:t xml:space="preserve"> </w:t>
      </w:r>
      <w:r>
        <w:rPr>
          <w:lang w:val="az-Latn-AZ"/>
        </w:rPr>
        <w:t>düşüncə</w:t>
      </w:r>
      <w:r>
        <w:rPr>
          <w:lang w:val="az-Cyrl-AZ"/>
        </w:rPr>
        <w:t xml:space="preserve"> </w:t>
      </w:r>
      <w:r>
        <w:rPr>
          <w:lang w:val="az-Latn-AZ"/>
        </w:rPr>
        <w:t>və</w:t>
      </w:r>
      <w:r>
        <w:rPr>
          <w:lang w:val="az-Cyrl-AZ"/>
        </w:rPr>
        <w:t xml:space="preserve"> </w:t>
      </w:r>
      <w:r>
        <w:rPr>
          <w:lang w:val="az-Latn-AZ"/>
        </w:rPr>
        <w:t>əməl</w:t>
      </w:r>
      <w:r>
        <w:rPr>
          <w:lang w:val="az-Cyrl-AZ"/>
        </w:rPr>
        <w:t xml:space="preserve"> </w:t>
      </w:r>
      <w:r>
        <w:rPr>
          <w:lang w:val="az-Latn-AZ"/>
        </w:rPr>
        <w:t>nizamında</w:t>
      </w:r>
      <w:r>
        <w:rPr>
          <w:lang w:val="az-Cyrl-AZ"/>
        </w:rPr>
        <w:t xml:space="preserve"> </w:t>
      </w:r>
      <w:r>
        <w:rPr>
          <w:lang w:val="az-Latn-AZ"/>
        </w:rPr>
        <w:t>İran</w:t>
      </w:r>
      <w:r>
        <w:rPr>
          <w:lang w:val="az-Cyrl-AZ"/>
        </w:rPr>
        <w:t xml:space="preserve"> </w:t>
      </w:r>
      <w:r>
        <w:rPr>
          <w:lang w:val="az-Latn-AZ"/>
        </w:rPr>
        <w:t>İslam</w:t>
      </w:r>
      <w:r>
        <w:rPr>
          <w:lang w:val="az-Cyrl-AZ"/>
        </w:rPr>
        <w:t xml:space="preserve"> </w:t>
      </w:r>
      <w:r>
        <w:rPr>
          <w:lang w:val="az-Latn-AZ"/>
        </w:rPr>
        <w:t>Respublikasının</w:t>
      </w:r>
      <w:r>
        <w:rPr>
          <w:lang w:val="az-Cyrl-AZ"/>
        </w:rPr>
        <w:t xml:space="preserve"> </w:t>
      </w:r>
      <w:r>
        <w:rPr>
          <w:lang w:val="az-Latn-AZ"/>
        </w:rPr>
        <w:t>Ordusu</w:t>
      </w:r>
      <w:r>
        <w:rPr>
          <w:lang w:val="az-Cyrl-AZ"/>
        </w:rPr>
        <w:t xml:space="preserve"> </w:t>
      </w:r>
      <w:r>
        <w:rPr>
          <w:lang w:val="az-Latn-AZ"/>
        </w:rPr>
        <w:t>üçün</w:t>
      </w:r>
      <w:r>
        <w:rPr>
          <w:lang w:val="az-Cyrl-AZ"/>
        </w:rPr>
        <w:t xml:space="preserve"> </w:t>
      </w:r>
      <w:r>
        <w:rPr>
          <w:lang w:val="az-Latn-AZ"/>
        </w:rPr>
        <w:t>təyin</w:t>
      </w:r>
      <w:r>
        <w:rPr>
          <w:lang w:val="az-Cyrl-AZ"/>
        </w:rPr>
        <w:t xml:space="preserve"> </w:t>
      </w:r>
      <w:r>
        <w:rPr>
          <w:lang w:val="az-Latn-AZ"/>
        </w:rPr>
        <w:t>olunmuş</w:t>
      </w:r>
      <w:r>
        <w:rPr>
          <w:lang w:val="az-Cyrl-AZ"/>
        </w:rPr>
        <w:t xml:space="preserve"> </w:t>
      </w:r>
      <w:r>
        <w:rPr>
          <w:lang w:val="az-Latn-AZ"/>
        </w:rPr>
        <w:t>vəzifələri</w:t>
      </w:r>
      <w:r>
        <w:rPr>
          <w:lang w:val="az-Cyrl-AZ"/>
        </w:rPr>
        <w:t xml:space="preserve"> </w:t>
      </w:r>
      <w:r>
        <w:rPr>
          <w:lang w:val="az-Latn-AZ"/>
        </w:rPr>
        <w:t>yada</w:t>
      </w:r>
      <w:r>
        <w:rPr>
          <w:lang w:val="az-Cyrl-AZ"/>
        </w:rPr>
        <w:t xml:space="preserve"> </w:t>
      </w:r>
      <w:r>
        <w:rPr>
          <w:lang w:val="az-Latn-AZ"/>
        </w:rPr>
        <w:t>salaq</w:t>
      </w:r>
      <w:r>
        <w:rPr>
          <w:lang w:val="az-Cyrl-AZ"/>
        </w:rPr>
        <w:t>:</w:t>
      </w:r>
    </w:p>
    <w:p w:rsidR="00D301F4" w:rsidRDefault="00D301F4" w:rsidP="00D301F4">
      <w:pPr>
        <w:pStyle w:val="StyleJustifiedFirstline05cm"/>
        <w:rPr>
          <w:lang w:val="az-Cyrl-AZ"/>
        </w:rPr>
      </w:pPr>
      <w:r>
        <w:rPr>
          <w:lang w:val="az-Latn-AZ"/>
        </w:rPr>
        <w:t>Cənab</w:t>
      </w:r>
      <w:r>
        <w:rPr>
          <w:lang w:val="az-Cyrl-AZ"/>
        </w:rPr>
        <w:t xml:space="preserve"> </w:t>
      </w:r>
      <w:r>
        <w:rPr>
          <w:lang w:val="az-Latn-AZ"/>
        </w:rPr>
        <w:t>Rəhbər</w:t>
      </w:r>
      <w:r>
        <w:rPr>
          <w:lang w:val="az-Cyrl-AZ"/>
        </w:rPr>
        <w:t xml:space="preserve"> 2002-</w:t>
      </w:r>
      <w:r>
        <w:rPr>
          <w:lang w:val="az-Latn-AZ"/>
        </w:rPr>
        <w:t>ci</w:t>
      </w:r>
      <w:r>
        <w:rPr>
          <w:lang w:val="az-Cyrl-AZ"/>
        </w:rPr>
        <w:t xml:space="preserve"> </w:t>
      </w:r>
      <w:r>
        <w:rPr>
          <w:lang w:val="az-Latn-AZ"/>
        </w:rPr>
        <w:t>il</w:t>
      </w:r>
      <w:r>
        <w:rPr>
          <w:lang w:val="az-Cyrl-AZ"/>
        </w:rPr>
        <w:t xml:space="preserve">, </w:t>
      </w:r>
      <w:r>
        <w:rPr>
          <w:lang w:val="az-Latn-AZ"/>
        </w:rPr>
        <w:t>dekabrın</w:t>
      </w:r>
      <w:r>
        <w:rPr>
          <w:lang w:val="az-Cyrl-AZ"/>
        </w:rPr>
        <w:t xml:space="preserve"> 25-</w:t>
      </w:r>
      <w:r>
        <w:rPr>
          <w:lang w:val="az-Latn-AZ"/>
        </w:rPr>
        <w:t>dəki</w:t>
      </w:r>
      <w:r>
        <w:rPr>
          <w:lang w:val="az-Cyrl-AZ"/>
        </w:rPr>
        <w:t xml:space="preserve"> </w:t>
      </w:r>
      <w:r>
        <w:rPr>
          <w:lang w:val="az-Latn-AZ"/>
        </w:rPr>
        <w:t>söhbətində</w:t>
      </w:r>
      <w:r>
        <w:rPr>
          <w:lang w:val="az-Cyrl-AZ"/>
        </w:rPr>
        <w:t xml:space="preserve"> </w:t>
      </w:r>
      <w:r>
        <w:rPr>
          <w:lang w:val="az-Latn-AZ"/>
        </w:rPr>
        <w:t>buyurub</w:t>
      </w:r>
      <w:r>
        <w:rPr>
          <w:lang w:val="az-Cyrl-AZ"/>
        </w:rPr>
        <w:t>: “</w:t>
      </w:r>
      <w:r>
        <w:rPr>
          <w:lang w:val="az-Latn-AZ"/>
        </w:rPr>
        <w:t>Silahlı</w:t>
      </w:r>
      <w:r>
        <w:rPr>
          <w:lang w:val="az-Cyrl-AZ"/>
        </w:rPr>
        <w:t xml:space="preserve"> </w:t>
      </w:r>
      <w:r>
        <w:rPr>
          <w:lang w:val="az-Latn-AZ"/>
        </w:rPr>
        <w:t>Qüvvələr</w:t>
      </w:r>
      <w:r>
        <w:rPr>
          <w:lang w:val="az-Cyrl-AZ"/>
        </w:rPr>
        <w:t xml:space="preserve"> </w:t>
      </w:r>
      <w:r>
        <w:rPr>
          <w:lang w:val="az-Latn-AZ"/>
        </w:rPr>
        <w:t>həssas</w:t>
      </w:r>
      <w:r>
        <w:rPr>
          <w:lang w:val="az-Cyrl-AZ"/>
        </w:rPr>
        <w:t xml:space="preserve"> </w:t>
      </w:r>
      <w:r>
        <w:rPr>
          <w:lang w:val="az-Latn-AZ"/>
        </w:rPr>
        <w:t>orqandır</w:t>
      </w:r>
      <w:r>
        <w:rPr>
          <w:lang w:val="az-Cyrl-AZ"/>
        </w:rPr>
        <w:t xml:space="preserve"> </w:t>
      </w:r>
      <w:r>
        <w:rPr>
          <w:lang w:val="az-Latn-AZ"/>
        </w:rPr>
        <w:t>və</w:t>
      </w:r>
      <w:r>
        <w:rPr>
          <w:lang w:val="az-Cyrl-AZ"/>
        </w:rPr>
        <w:t xml:space="preserve"> </w:t>
      </w:r>
      <w:r>
        <w:rPr>
          <w:lang w:val="az-Latn-AZ"/>
        </w:rPr>
        <w:t>öz</w:t>
      </w:r>
      <w:r>
        <w:rPr>
          <w:lang w:val="az-Cyrl-AZ"/>
        </w:rPr>
        <w:t xml:space="preserve"> </w:t>
      </w:r>
      <w:r>
        <w:rPr>
          <w:lang w:val="az-Latn-AZ"/>
        </w:rPr>
        <w:t>məsuliyyətini</w:t>
      </w:r>
      <w:r>
        <w:rPr>
          <w:lang w:val="az-Cyrl-AZ"/>
        </w:rPr>
        <w:t xml:space="preserve"> </w:t>
      </w:r>
      <w:r>
        <w:rPr>
          <w:lang w:val="az-Latn-AZ"/>
        </w:rPr>
        <w:t>düzgün</w:t>
      </w:r>
      <w:r>
        <w:rPr>
          <w:lang w:val="az-Cyrl-AZ"/>
        </w:rPr>
        <w:t xml:space="preserve"> </w:t>
      </w:r>
      <w:r>
        <w:rPr>
          <w:lang w:val="az-Latn-AZ"/>
        </w:rPr>
        <w:t>öyrənib</w:t>
      </w:r>
      <w:r>
        <w:rPr>
          <w:lang w:val="az-Cyrl-AZ"/>
        </w:rPr>
        <w:t xml:space="preserve"> </w:t>
      </w:r>
      <w:r>
        <w:rPr>
          <w:lang w:val="az-Latn-AZ"/>
        </w:rPr>
        <w:t>əməl</w:t>
      </w:r>
      <w:r>
        <w:rPr>
          <w:lang w:val="az-Cyrl-AZ"/>
        </w:rPr>
        <w:t xml:space="preserve"> </w:t>
      </w:r>
      <w:r>
        <w:rPr>
          <w:lang w:val="az-Latn-AZ"/>
        </w:rPr>
        <w:t>etməlidir</w:t>
      </w:r>
      <w:r>
        <w:rPr>
          <w:lang w:val="az-Cyrl-AZ"/>
        </w:rPr>
        <w:t xml:space="preserve">. </w:t>
      </w:r>
      <w:r>
        <w:rPr>
          <w:lang w:val="az-Latn-AZ"/>
        </w:rPr>
        <w:t>Hərb</w:t>
      </w:r>
      <w:r>
        <w:rPr>
          <w:lang w:val="az-Cyrl-AZ"/>
        </w:rPr>
        <w:t xml:space="preserve">, </w:t>
      </w:r>
      <w:r>
        <w:rPr>
          <w:lang w:val="az-Latn-AZ"/>
        </w:rPr>
        <w:t>elm</w:t>
      </w:r>
      <w:r>
        <w:rPr>
          <w:lang w:val="az-Cyrl-AZ"/>
        </w:rPr>
        <w:t xml:space="preserve">, </w:t>
      </w:r>
      <w:r>
        <w:rPr>
          <w:lang w:val="az-Latn-AZ"/>
        </w:rPr>
        <w:t>texnologiya</w:t>
      </w:r>
      <w:r>
        <w:rPr>
          <w:lang w:val="az-Cyrl-AZ"/>
        </w:rPr>
        <w:t xml:space="preserve">, </w:t>
      </w:r>
      <w:r>
        <w:rPr>
          <w:lang w:val="az-Latn-AZ"/>
        </w:rPr>
        <w:t>şücaət</w:t>
      </w:r>
      <w:r>
        <w:rPr>
          <w:lang w:val="az-Cyrl-AZ"/>
        </w:rPr>
        <w:t xml:space="preserve">, </w:t>
      </w:r>
      <w:r>
        <w:rPr>
          <w:lang w:val="az-Latn-AZ"/>
        </w:rPr>
        <w:t>əxlaq</w:t>
      </w:r>
      <w:r>
        <w:rPr>
          <w:lang w:val="az-Cyrl-AZ"/>
        </w:rPr>
        <w:t xml:space="preserve"> </w:t>
      </w:r>
      <w:r>
        <w:rPr>
          <w:lang w:val="az-Latn-AZ"/>
        </w:rPr>
        <w:t>və</w:t>
      </w:r>
      <w:r>
        <w:rPr>
          <w:lang w:val="az-Cyrl-AZ"/>
        </w:rPr>
        <w:t xml:space="preserve"> </w:t>
      </w:r>
      <w:r>
        <w:rPr>
          <w:lang w:val="az-Latn-AZ"/>
        </w:rPr>
        <w:t>imanınızı</w:t>
      </w:r>
      <w:r>
        <w:rPr>
          <w:lang w:val="az-Cyrl-AZ"/>
        </w:rPr>
        <w:t xml:space="preserve"> </w:t>
      </w:r>
      <w:r>
        <w:rPr>
          <w:lang w:val="az-Latn-AZ"/>
        </w:rPr>
        <w:t>gücləndirin</w:t>
      </w:r>
      <w:r>
        <w:rPr>
          <w:lang w:val="az-Cyrl-AZ"/>
        </w:rPr>
        <w:t>.”</w:t>
      </w:r>
    </w:p>
    <w:p w:rsidR="00D301F4" w:rsidRDefault="00D301F4" w:rsidP="00D301F4">
      <w:pPr>
        <w:pStyle w:val="StyleJustifiedFirstline05cm"/>
        <w:rPr>
          <w:lang w:val="az-Cyrl-AZ"/>
        </w:rPr>
      </w:pPr>
      <w:r>
        <w:rPr>
          <w:lang w:val="az-Latn-AZ"/>
        </w:rPr>
        <w:t>Ali</w:t>
      </w:r>
      <w:r>
        <w:rPr>
          <w:lang w:val="az-Cyrl-AZ"/>
        </w:rPr>
        <w:t xml:space="preserve"> </w:t>
      </w:r>
      <w:r>
        <w:rPr>
          <w:lang w:val="az-Latn-AZ"/>
        </w:rPr>
        <w:t>Rəhbər</w:t>
      </w:r>
      <w:r>
        <w:rPr>
          <w:lang w:val="az-Cyrl-AZ"/>
        </w:rPr>
        <w:t xml:space="preserve"> 1995-</w:t>
      </w:r>
      <w:r>
        <w:rPr>
          <w:lang w:val="az-Latn-AZ"/>
        </w:rPr>
        <w:t>ci</w:t>
      </w:r>
      <w:r>
        <w:rPr>
          <w:lang w:val="az-Cyrl-AZ"/>
        </w:rPr>
        <w:t xml:space="preserve"> </w:t>
      </w:r>
      <w:r>
        <w:rPr>
          <w:lang w:val="az-Latn-AZ"/>
        </w:rPr>
        <w:t>il</w:t>
      </w:r>
      <w:r>
        <w:rPr>
          <w:lang w:val="az-Cyrl-AZ"/>
        </w:rPr>
        <w:t xml:space="preserve">, </w:t>
      </w:r>
      <w:r>
        <w:rPr>
          <w:lang w:val="az-Latn-AZ"/>
        </w:rPr>
        <w:t>sentyabrın</w:t>
      </w:r>
      <w:r>
        <w:rPr>
          <w:lang w:val="az-Cyrl-AZ"/>
        </w:rPr>
        <w:t xml:space="preserve"> 27-</w:t>
      </w:r>
      <w:r>
        <w:rPr>
          <w:lang w:val="az-Latn-AZ"/>
        </w:rPr>
        <w:t>dəki</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Öz</w:t>
      </w:r>
      <w:r>
        <w:rPr>
          <w:lang w:val="az-Cyrl-AZ"/>
        </w:rPr>
        <w:t xml:space="preserve"> </w:t>
      </w:r>
      <w:r>
        <w:rPr>
          <w:lang w:val="az-Latn-AZ"/>
        </w:rPr>
        <w:t>imanınızı</w:t>
      </w:r>
      <w:r>
        <w:rPr>
          <w:lang w:val="az-Cyrl-AZ"/>
        </w:rPr>
        <w:t xml:space="preserve"> </w:t>
      </w:r>
      <w:r>
        <w:rPr>
          <w:lang w:val="az-Latn-AZ"/>
        </w:rPr>
        <w:t>və</w:t>
      </w:r>
      <w:r>
        <w:rPr>
          <w:lang w:val="az-Cyrl-AZ"/>
        </w:rPr>
        <w:t xml:space="preserve"> </w:t>
      </w:r>
      <w:r>
        <w:rPr>
          <w:lang w:val="az-Latn-AZ"/>
        </w:rPr>
        <w:t>tabeçiliyinizdə</w:t>
      </w:r>
      <w:r>
        <w:rPr>
          <w:lang w:val="az-Cyrl-AZ"/>
        </w:rPr>
        <w:t xml:space="preserve"> </w:t>
      </w:r>
      <w:r>
        <w:rPr>
          <w:lang w:val="az-Latn-AZ"/>
        </w:rPr>
        <w:t>olanların</w:t>
      </w:r>
      <w:r>
        <w:rPr>
          <w:lang w:val="az-Cyrl-AZ"/>
        </w:rPr>
        <w:t xml:space="preserve"> </w:t>
      </w:r>
      <w:r>
        <w:rPr>
          <w:lang w:val="az-Latn-AZ"/>
        </w:rPr>
        <w:t>imanını</w:t>
      </w:r>
      <w:r>
        <w:rPr>
          <w:lang w:val="az-Cyrl-AZ"/>
        </w:rPr>
        <w:t xml:space="preserve"> </w:t>
      </w:r>
      <w:r>
        <w:rPr>
          <w:lang w:val="az-Latn-AZ"/>
        </w:rPr>
        <w:t>gücləndirməyə</w:t>
      </w:r>
      <w:r>
        <w:rPr>
          <w:lang w:val="az-Cyrl-AZ"/>
        </w:rPr>
        <w:t xml:space="preserve"> </w:t>
      </w:r>
      <w:r>
        <w:rPr>
          <w:lang w:val="az-Latn-AZ"/>
        </w:rPr>
        <w:t>çalışın</w:t>
      </w:r>
      <w:r>
        <w:rPr>
          <w:lang w:val="az-Cyrl-AZ"/>
        </w:rPr>
        <w:t xml:space="preserve">. </w:t>
      </w:r>
      <w:r>
        <w:rPr>
          <w:lang w:val="az-Latn-AZ"/>
        </w:rPr>
        <w:t>İman</w:t>
      </w:r>
      <w:r>
        <w:rPr>
          <w:lang w:val="az-Cyrl-AZ"/>
        </w:rPr>
        <w:t xml:space="preserve"> </w:t>
      </w:r>
      <w:r>
        <w:rPr>
          <w:lang w:val="az-Latn-AZ"/>
        </w:rPr>
        <w:t>düşməni</w:t>
      </w:r>
      <w:r>
        <w:rPr>
          <w:lang w:val="az-Cyrl-AZ"/>
        </w:rPr>
        <w:t xml:space="preserve"> </w:t>
      </w:r>
      <w:r>
        <w:rPr>
          <w:lang w:val="az-Latn-AZ"/>
        </w:rPr>
        <w:t>qorxudur</w:t>
      </w:r>
      <w:r>
        <w:rPr>
          <w:lang w:val="az-Cyrl-AZ"/>
        </w:rPr>
        <w:t xml:space="preserve"> </w:t>
      </w:r>
      <w:r>
        <w:rPr>
          <w:lang w:val="az-Latn-AZ"/>
        </w:rPr>
        <w:t>və</w:t>
      </w:r>
      <w:r>
        <w:rPr>
          <w:lang w:val="az-Cyrl-AZ"/>
        </w:rPr>
        <w:t xml:space="preserve"> </w:t>
      </w:r>
      <w:r>
        <w:rPr>
          <w:lang w:val="az-Latn-AZ"/>
        </w:rPr>
        <w:t>ümidsizləşdirir</w:t>
      </w:r>
      <w:r>
        <w:rPr>
          <w:lang w:val="az-Cyrl-AZ"/>
        </w:rPr>
        <w:t>.”</w:t>
      </w:r>
    </w:p>
    <w:p w:rsidR="00D301F4" w:rsidRDefault="00D301F4" w:rsidP="00D301F4">
      <w:pPr>
        <w:pStyle w:val="StyleJustifiedFirstline05cm"/>
        <w:rPr>
          <w:lang w:val="az-Cyrl-AZ"/>
        </w:rPr>
      </w:pPr>
      <w:r>
        <w:rPr>
          <w:lang w:val="az-Latn-AZ"/>
        </w:rPr>
        <w:lastRenderedPageBreak/>
        <w:t>İmam</w:t>
      </w:r>
      <w:r>
        <w:rPr>
          <w:lang w:val="az-Cyrl-AZ"/>
        </w:rPr>
        <w:t xml:space="preserve"> </w:t>
      </w:r>
      <w:r>
        <w:rPr>
          <w:lang w:val="az-Latn-AZ"/>
        </w:rPr>
        <w:t>Xamenei</w:t>
      </w:r>
      <w:r>
        <w:rPr>
          <w:lang w:val="az-Cyrl-AZ"/>
        </w:rPr>
        <w:t xml:space="preserve"> 1989-</w:t>
      </w:r>
      <w:r>
        <w:rPr>
          <w:lang w:val="az-Latn-AZ"/>
        </w:rPr>
        <w:t>cu</w:t>
      </w:r>
      <w:r>
        <w:rPr>
          <w:lang w:val="az-Cyrl-AZ"/>
        </w:rPr>
        <w:t xml:space="preserve"> </w:t>
      </w:r>
      <w:r>
        <w:rPr>
          <w:lang w:val="az-Latn-AZ"/>
        </w:rPr>
        <w:t>il</w:t>
      </w:r>
      <w:r>
        <w:rPr>
          <w:lang w:val="az-Cyrl-AZ"/>
        </w:rPr>
        <w:t xml:space="preserve">, </w:t>
      </w:r>
      <w:r>
        <w:rPr>
          <w:lang w:val="az-Latn-AZ"/>
        </w:rPr>
        <w:t>mehrin</w:t>
      </w:r>
      <w:r>
        <w:rPr>
          <w:lang w:val="az-Cyrl-AZ"/>
        </w:rPr>
        <w:t xml:space="preserve"> 11-</w:t>
      </w:r>
      <w:r>
        <w:rPr>
          <w:lang w:val="az-Latn-AZ"/>
        </w:rPr>
        <w:t>dəki</w:t>
      </w:r>
      <w:r>
        <w:rPr>
          <w:lang w:val="az-Cyrl-AZ"/>
        </w:rPr>
        <w:t xml:space="preserve"> </w:t>
      </w:r>
      <w:r>
        <w:rPr>
          <w:lang w:val="az-Latn-AZ"/>
        </w:rPr>
        <w:t>çıxışında</w:t>
      </w:r>
      <w:r>
        <w:rPr>
          <w:lang w:val="az-Cyrl-AZ"/>
        </w:rPr>
        <w:t xml:space="preserve"> </w:t>
      </w:r>
      <w:r>
        <w:rPr>
          <w:lang w:val="az-Latn-AZ"/>
        </w:rPr>
        <w:t>buyurub</w:t>
      </w:r>
      <w:r>
        <w:rPr>
          <w:lang w:val="az-Cyrl-AZ"/>
        </w:rPr>
        <w:t>: “</w:t>
      </w:r>
      <w:r>
        <w:rPr>
          <w:lang w:val="az-Latn-AZ"/>
        </w:rPr>
        <w:t>Əgər</w:t>
      </w:r>
      <w:r>
        <w:rPr>
          <w:lang w:val="az-Cyrl-AZ"/>
        </w:rPr>
        <w:t xml:space="preserve"> </w:t>
      </w:r>
      <w:r>
        <w:rPr>
          <w:lang w:val="az-Latn-AZ"/>
        </w:rPr>
        <w:t>iman</w:t>
      </w:r>
      <w:r>
        <w:rPr>
          <w:lang w:val="az-Cyrl-AZ"/>
        </w:rPr>
        <w:t xml:space="preserve"> </w:t>
      </w:r>
      <w:r>
        <w:rPr>
          <w:lang w:val="az-Latn-AZ"/>
        </w:rPr>
        <w:t>amilinə</w:t>
      </w:r>
      <w:r>
        <w:rPr>
          <w:lang w:val="az-Cyrl-AZ"/>
        </w:rPr>
        <w:t xml:space="preserve"> </w:t>
      </w:r>
      <w:r>
        <w:rPr>
          <w:lang w:val="az-Latn-AZ"/>
        </w:rPr>
        <w:t>diqqət</w:t>
      </w:r>
      <w:r>
        <w:rPr>
          <w:lang w:val="az-Cyrl-AZ"/>
        </w:rPr>
        <w:t xml:space="preserve"> </w:t>
      </w:r>
      <w:r>
        <w:rPr>
          <w:lang w:val="az-Latn-AZ"/>
        </w:rPr>
        <w:t>yetirilsə</w:t>
      </w:r>
      <w:r>
        <w:rPr>
          <w:lang w:val="az-Cyrl-AZ"/>
        </w:rPr>
        <w:t xml:space="preserve">, </w:t>
      </w:r>
      <w:r>
        <w:rPr>
          <w:lang w:val="az-Latn-AZ"/>
        </w:rPr>
        <w:t>ordu</w:t>
      </w:r>
      <w:r>
        <w:rPr>
          <w:lang w:val="az-Cyrl-AZ"/>
        </w:rPr>
        <w:t xml:space="preserve"> </w:t>
      </w:r>
      <w:r>
        <w:rPr>
          <w:lang w:val="az-Latn-AZ"/>
        </w:rPr>
        <w:t>və</w:t>
      </w:r>
      <w:r>
        <w:rPr>
          <w:lang w:val="az-Cyrl-AZ"/>
        </w:rPr>
        <w:t xml:space="preserve"> </w:t>
      </w:r>
      <w:r>
        <w:rPr>
          <w:lang w:val="az-Latn-AZ"/>
        </w:rPr>
        <w:t>sepah</w:t>
      </w:r>
      <w:r>
        <w:rPr>
          <w:lang w:val="az-Cyrl-AZ"/>
        </w:rPr>
        <w:t xml:space="preserve">, </w:t>
      </w:r>
      <w:r>
        <w:rPr>
          <w:lang w:val="az-Latn-AZ"/>
        </w:rPr>
        <w:t>silahlı</w:t>
      </w:r>
      <w:r>
        <w:rPr>
          <w:lang w:val="az-Cyrl-AZ"/>
        </w:rPr>
        <w:t xml:space="preserve"> </w:t>
      </w:r>
      <w:r>
        <w:rPr>
          <w:lang w:val="az-Latn-AZ"/>
        </w:rPr>
        <w:t>qüvvələr</w:t>
      </w:r>
      <w:r>
        <w:rPr>
          <w:lang w:val="az-Cyrl-AZ"/>
        </w:rPr>
        <w:t xml:space="preserve"> </w:t>
      </w:r>
      <w:r>
        <w:rPr>
          <w:lang w:val="az-Latn-AZ"/>
        </w:rPr>
        <w:t>imanla</w:t>
      </w:r>
      <w:r>
        <w:rPr>
          <w:lang w:val="az-Cyrl-AZ"/>
        </w:rPr>
        <w:t xml:space="preserve"> </w:t>
      </w:r>
      <w:r>
        <w:rPr>
          <w:lang w:val="az-Latn-AZ"/>
        </w:rPr>
        <w:t>silahlanıb</w:t>
      </w:r>
      <w:r>
        <w:rPr>
          <w:lang w:val="az-Cyrl-AZ"/>
        </w:rPr>
        <w:t xml:space="preserve"> </w:t>
      </w:r>
      <w:r>
        <w:rPr>
          <w:lang w:val="az-Latn-AZ"/>
        </w:rPr>
        <w:t>Allaha</w:t>
      </w:r>
      <w:r>
        <w:rPr>
          <w:lang w:val="az-Cyrl-AZ"/>
        </w:rPr>
        <w:t xml:space="preserve"> </w:t>
      </w:r>
      <w:r>
        <w:rPr>
          <w:lang w:val="az-Latn-AZ"/>
        </w:rPr>
        <w:t>təvəkkül</w:t>
      </w:r>
      <w:r>
        <w:rPr>
          <w:lang w:val="az-Cyrl-AZ"/>
        </w:rPr>
        <w:t xml:space="preserve"> </w:t>
      </w:r>
      <w:r>
        <w:rPr>
          <w:lang w:val="az-Latn-AZ"/>
        </w:rPr>
        <w:t>etsə</w:t>
      </w:r>
      <w:r>
        <w:rPr>
          <w:lang w:val="az-Cyrl-AZ"/>
        </w:rPr>
        <w:t xml:space="preserve">, </w:t>
      </w:r>
      <w:r>
        <w:rPr>
          <w:lang w:val="az-Latn-AZ"/>
        </w:rPr>
        <w:t>Allah</w:t>
      </w:r>
      <w:r>
        <w:rPr>
          <w:lang w:val="az-Cyrl-AZ"/>
        </w:rPr>
        <w:t xml:space="preserve"> </w:t>
      </w:r>
      <w:r>
        <w:rPr>
          <w:lang w:val="az-Latn-AZ"/>
        </w:rPr>
        <w:t>yolunda</w:t>
      </w:r>
      <w:r>
        <w:rPr>
          <w:lang w:val="az-Cyrl-AZ"/>
        </w:rPr>
        <w:t xml:space="preserve"> </w:t>
      </w:r>
      <w:r>
        <w:rPr>
          <w:lang w:val="az-Latn-AZ"/>
        </w:rPr>
        <w:t>cihada</w:t>
      </w:r>
      <w:r>
        <w:rPr>
          <w:lang w:val="az-Cyrl-AZ"/>
        </w:rPr>
        <w:t xml:space="preserve"> </w:t>
      </w:r>
      <w:r>
        <w:rPr>
          <w:lang w:val="az-Latn-AZ"/>
        </w:rPr>
        <w:t>qalxsa</w:t>
      </w:r>
      <w:r>
        <w:rPr>
          <w:lang w:val="az-Cyrl-AZ"/>
        </w:rPr>
        <w:t xml:space="preserve">, </w:t>
      </w:r>
      <w:r>
        <w:rPr>
          <w:lang w:val="az-Latn-AZ"/>
        </w:rPr>
        <w:t>dünyada</w:t>
      </w:r>
      <w:r>
        <w:rPr>
          <w:lang w:val="az-Cyrl-AZ"/>
        </w:rPr>
        <w:t xml:space="preserve"> </w:t>
      </w:r>
      <w:r>
        <w:rPr>
          <w:lang w:val="az-Latn-AZ"/>
        </w:rPr>
        <w:t>heç</w:t>
      </w:r>
      <w:r>
        <w:rPr>
          <w:lang w:val="az-Cyrl-AZ"/>
        </w:rPr>
        <w:t xml:space="preserve"> </w:t>
      </w:r>
      <w:r>
        <w:rPr>
          <w:lang w:val="az-Latn-AZ"/>
        </w:rPr>
        <w:t>bir</w:t>
      </w:r>
      <w:r>
        <w:rPr>
          <w:lang w:val="az-Cyrl-AZ"/>
        </w:rPr>
        <w:t xml:space="preserve"> </w:t>
      </w:r>
      <w:r>
        <w:rPr>
          <w:lang w:val="az-Latn-AZ"/>
        </w:rPr>
        <w:t>güc</w:t>
      </w:r>
      <w:r>
        <w:rPr>
          <w:lang w:val="az-Cyrl-AZ"/>
        </w:rPr>
        <w:t xml:space="preserve">, </w:t>
      </w:r>
      <w:r>
        <w:rPr>
          <w:lang w:val="az-Latn-AZ"/>
        </w:rPr>
        <w:t>heç</w:t>
      </w:r>
      <w:r>
        <w:rPr>
          <w:lang w:val="az-Cyrl-AZ"/>
        </w:rPr>
        <w:t xml:space="preserve"> </w:t>
      </w:r>
      <w:r>
        <w:rPr>
          <w:lang w:val="az-Latn-AZ"/>
        </w:rPr>
        <w:t>bir</w:t>
      </w:r>
      <w:r>
        <w:rPr>
          <w:lang w:val="az-Cyrl-AZ"/>
        </w:rPr>
        <w:t xml:space="preserve"> </w:t>
      </w:r>
      <w:r>
        <w:rPr>
          <w:lang w:val="az-Latn-AZ"/>
        </w:rPr>
        <w:t>modern</w:t>
      </w:r>
      <w:r>
        <w:rPr>
          <w:lang w:val="az-Cyrl-AZ"/>
        </w:rPr>
        <w:t xml:space="preserve"> </w:t>
      </w:r>
      <w:r>
        <w:rPr>
          <w:lang w:val="az-Latn-AZ"/>
        </w:rPr>
        <w:t>silah</w:t>
      </w:r>
      <w:r>
        <w:rPr>
          <w:lang w:val="az-Cyrl-AZ"/>
        </w:rPr>
        <w:t xml:space="preserve"> </w:t>
      </w:r>
      <w:r>
        <w:rPr>
          <w:lang w:val="az-Latn-AZ"/>
        </w:rPr>
        <w:t>onların</w:t>
      </w:r>
      <w:r>
        <w:rPr>
          <w:lang w:val="az-Cyrl-AZ"/>
        </w:rPr>
        <w:t xml:space="preserve"> </w:t>
      </w:r>
      <w:r>
        <w:rPr>
          <w:lang w:val="az-Latn-AZ"/>
        </w:rPr>
        <w:t>qarşısında</w:t>
      </w:r>
      <w:r>
        <w:rPr>
          <w:lang w:val="az-Cyrl-AZ"/>
        </w:rPr>
        <w:t xml:space="preserve"> </w:t>
      </w:r>
      <w:r>
        <w:rPr>
          <w:lang w:val="az-Latn-AZ"/>
        </w:rPr>
        <w:t>dayana</w:t>
      </w:r>
      <w:r>
        <w:rPr>
          <w:lang w:val="az-Cyrl-AZ"/>
        </w:rPr>
        <w:t xml:space="preserve"> </w:t>
      </w:r>
      <w:r>
        <w:rPr>
          <w:lang w:val="az-Latn-AZ"/>
        </w:rPr>
        <w:t>bilməz</w:t>
      </w:r>
      <w:r>
        <w:rPr>
          <w:lang w:val="az-Cyrl-AZ"/>
        </w:rPr>
        <w:t xml:space="preserve">. </w:t>
      </w:r>
      <w:r>
        <w:rPr>
          <w:lang w:val="az-Latn-AZ"/>
        </w:rPr>
        <w:t>Silahlı</w:t>
      </w:r>
      <w:r>
        <w:rPr>
          <w:lang w:val="az-Cyrl-AZ"/>
        </w:rPr>
        <w:t xml:space="preserve"> </w:t>
      </w:r>
      <w:r>
        <w:rPr>
          <w:lang w:val="az-Latn-AZ"/>
        </w:rPr>
        <w:t>Qüvvələrdə</w:t>
      </w:r>
      <w:r>
        <w:rPr>
          <w:lang w:val="az-Cyrl-AZ"/>
        </w:rPr>
        <w:t xml:space="preserve"> </w:t>
      </w:r>
      <w:r>
        <w:rPr>
          <w:lang w:val="az-Latn-AZ"/>
        </w:rPr>
        <w:t>belə</w:t>
      </w:r>
      <w:r>
        <w:rPr>
          <w:lang w:val="az-Cyrl-AZ"/>
        </w:rPr>
        <w:t xml:space="preserve"> </w:t>
      </w:r>
      <w:r>
        <w:rPr>
          <w:lang w:val="az-Latn-AZ"/>
        </w:rPr>
        <w:t>bir</w:t>
      </w:r>
      <w:r>
        <w:rPr>
          <w:lang w:val="az-Cyrl-AZ"/>
        </w:rPr>
        <w:t xml:space="preserve"> </w:t>
      </w:r>
      <w:r>
        <w:rPr>
          <w:lang w:val="az-Latn-AZ"/>
        </w:rPr>
        <w:t>inam</w:t>
      </w:r>
      <w:r>
        <w:rPr>
          <w:lang w:val="az-Cyrl-AZ"/>
        </w:rPr>
        <w:t xml:space="preserve"> </w:t>
      </w:r>
      <w:r>
        <w:rPr>
          <w:lang w:val="az-Latn-AZ"/>
        </w:rPr>
        <w:t>yaratmaq</w:t>
      </w:r>
      <w:r>
        <w:rPr>
          <w:lang w:val="az-Cyrl-AZ"/>
        </w:rPr>
        <w:t xml:space="preserve">, </w:t>
      </w:r>
      <w:r>
        <w:rPr>
          <w:lang w:val="az-Latn-AZ"/>
        </w:rPr>
        <w:t>onu</w:t>
      </w:r>
      <w:r>
        <w:rPr>
          <w:lang w:val="az-Cyrl-AZ"/>
        </w:rPr>
        <w:t xml:space="preserve"> </w:t>
      </w:r>
      <w:r>
        <w:rPr>
          <w:lang w:val="az-Latn-AZ"/>
        </w:rPr>
        <w:t>gücləndirmək</w:t>
      </w:r>
      <w:r>
        <w:rPr>
          <w:lang w:val="az-Cyrl-AZ"/>
        </w:rPr>
        <w:t xml:space="preserve"> </w:t>
      </w:r>
      <w:r>
        <w:rPr>
          <w:lang w:val="az-Latn-AZ"/>
        </w:rPr>
        <w:t>lazımdır</w:t>
      </w:r>
      <w:r>
        <w:rPr>
          <w:lang w:val="az-Cyrl-AZ"/>
        </w:rPr>
        <w:t>.”</w:t>
      </w:r>
    </w:p>
    <w:p w:rsidR="00D301F4" w:rsidRDefault="00D301F4" w:rsidP="00D301F4">
      <w:pPr>
        <w:pStyle w:val="StyleJustifiedFirstline05cm"/>
        <w:rPr>
          <w:lang w:val="az-Cyrl-AZ"/>
        </w:rPr>
      </w:pPr>
      <w:r>
        <w:rPr>
          <w:lang w:val="az-Latn-AZ"/>
        </w:rPr>
        <w:t>Cənab</w:t>
      </w:r>
      <w:r>
        <w:rPr>
          <w:lang w:val="az-Cyrl-AZ"/>
        </w:rPr>
        <w:t xml:space="preserve"> </w:t>
      </w:r>
      <w:r>
        <w:rPr>
          <w:lang w:val="az-Latn-AZ"/>
        </w:rPr>
        <w:t>Rəhbər</w:t>
      </w:r>
      <w:r>
        <w:rPr>
          <w:lang w:val="az-Cyrl-AZ"/>
        </w:rPr>
        <w:t xml:space="preserve"> 1995-</w:t>
      </w:r>
      <w:r>
        <w:rPr>
          <w:lang w:val="az-Latn-AZ"/>
        </w:rPr>
        <w:t>cü</w:t>
      </w:r>
      <w:r>
        <w:rPr>
          <w:lang w:val="az-Cyrl-AZ"/>
        </w:rPr>
        <w:t xml:space="preserve"> </w:t>
      </w:r>
      <w:r>
        <w:rPr>
          <w:lang w:val="az-Latn-AZ"/>
        </w:rPr>
        <w:t>il</w:t>
      </w:r>
      <w:r>
        <w:rPr>
          <w:lang w:val="az-Cyrl-AZ"/>
        </w:rPr>
        <w:t xml:space="preserve">, 18 </w:t>
      </w:r>
      <w:r>
        <w:rPr>
          <w:lang w:val="az-Latn-AZ"/>
        </w:rPr>
        <w:t>oktyabrdakı</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Ey</w:t>
      </w:r>
      <w:r>
        <w:rPr>
          <w:lang w:val="az-Cyrl-AZ"/>
        </w:rPr>
        <w:t xml:space="preserve"> </w:t>
      </w:r>
      <w:r>
        <w:rPr>
          <w:lang w:val="az-Latn-AZ"/>
        </w:rPr>
        <w:t>ordu</w:t>
      </w:r>
      <w:r>
        <w:rPr>
          <w:lang w:val="az-Cyrl-AZ"/>
        </w:rPr>
        <w:t xml:space="preserve">, </w:t>
      </w:r>
      <w:r>
        <w:rPr>
          <w:lang w:val="az-Latn-AZ"/>
        </w:rPr>
        <w:t>ey</w:t>
      </w:r>
      <w:r>
        <w:rPr>
          <w:lang w:val="az-Cyrl-AZ"/>
        </w:rPr>
        <w:t xml:space="preserve"> </w:t>
      </w:r>
      <w:r>
        <w:rPr>
          <w:lang w:val="az-Latn-AZ"/>
        </w:rPr>
        <w:t>Sepah</w:t>
      </w:r>
      <w:r>
        <w:rPr>
          <w:lang w:val="az-Cyrl-AZ"/>
        </w:rPr>
        <w:t xml:space="preserve">, </w:t>
      </w:r>
      <w:r>
        <w:rPr>
          <w:lang w:val="az-Latn-AZ"/>
        </w:rPr>
        <w:t>ey</w:t>
      </w:r>
      <w:r>
        <w:rPr>
          <w:lang w:val="az-Cyrl-AZ"/>
        </w:rPr>
        <w:t xml:space="preserve"> </w:t>
      </w:r>
      <w:r>
        <w:rPr>
          <w:lang w:val="az-Latn-AZ"/>
        </w:rPr>
        <w:t>silahlı</w:t>
      </w:r>
      <w:r>
        <w:rPr>
          <w:lang w:val="az-Cyrl-AZ"/>
        </w:rPr>
        <w:t xml:space="preserve"> </w:t>
      </w:r>
      <w:r>
        <w:rPr>
          <w:lang w:val="az-Latn-AZ"/>
        </w:rPr>
        <w:t>qüvvələr</w:t>
      </w:r>
      <w:r>
        <w:rPr>
          <w:lang w:val="az-Cyrl-AZ"/>
        </w:rPr>
        <w:t xml:space="preserve">, </w:t>
      </w:r>
      <w:r>
        <w:rPr>
          <w:lang w:val="az-Latn-AZ"/>
        </w:rPr>
        <w:t>çalışın</w:t>
      </w:r>
      <w:r>
        <w:rPr>
          <w:lang w:val="az-Cyrl-AZ"/>
        </w:rPr>
        <w:t xml:space="preserve"> </w:t>
      </w:r>
      <w:r>
        <w:rPr>
          <w:lang w:val="az-Latn-AZ"/>
        </w:rPr>
        <w:t>din</w:t>
      </w:r>
      <w:r>
        <w:rPr>
          <w:lang w:val="az-Cyrl-AZ"/>
        </w:rPr>
        <w:t xml:space="preserve"> </w:t>
      </w:r>
      <w:r>
        <w:rPr>
          <w:lang w:val="az-Latn-AZ"/>
        </w:rPr>
        <w:t>və</w:t>
      </w:r>
      <w:r>
        <w:rPr>
          <w:lang w:val="az-Cyrl-AZ"/>
        </w:rPr>
        <w:t xml:space="preserve"> </w:t>
      </w:r>
      <w:r>
        <w:rPr>
          <w:lang w:val="az-Latn-AZ"/>
        </w:rPr>
        <w:t>əxlaq</w:t>
      </w:r>
      <w:r>
        <w:rPr>
          <w:lang w:val="az-Cyrl-AZ"/>
        </w:rPr>
        <w:t xml:space="preserve"> </w:t>
      </w:r>
      <w:r>
        <w:rPr>
          <w:lang w:val="az-Latn-AZ"/>
        </w:rPr>
        <w:t>müəllimi</w:t>
      </w:r>
      <w:r>
        <w:rPr>
          <w:lang w:val="az-Cyrl-AZ"/>
        </w:rPr>
        <w:t xml:space="preserve"> </w:t>
      </w:r>
      <w:r>
        <w:rPr>
          <w:lang w:val="az-Latn-AZ"/>
        </w:rPr>
        <w:t>olun</w:t>
      </w:r>
      <w:r>
        <w:rPr>
          <w:lang w:val="az-Cyrl-AZ"/>
        </w:rPr>
        <w:t xml:space="preserve">. </w:t>
      </w:r>
      <w:r>
        <w:rPr>
          <w:lang w:val="az-Latn-AZ"/>
        </w:rPr>
        <w:t>Öyrənin</w:t>
      </w:r>
      <w:r>
        <w:rPr>
          <w:lang w:val="az-Cyrl-AZ"/>
        </w:rPr>
        <w:t xml:space="preserve">, </w:t>
      </w:r>
      <w:r>
        <w:rPr>
          <w:lang w:val="az-Latn-AZ"/>
        </w:rPr>
        <w:t>əməl</w:t>
      </w:r>
      <w:r>
        <w:rPr>
          <w:lang w:val="az-Cyrl-AZ"/>
        </w:rPr>
        <w:t xml:space="preserve"> </w:t>
      </w:r>
      <w:r>
        <w:rPr>
          <w:lang w:val="az-Latn-AZ"/>
        </w:rPr>
        <w:t>edin</w:t>
      </w:r>
      <w:r>
        <w:rPr>
          <w:lang w:val="az-Cyrl-AZ"/>
        </w:rPr>
        <w:t xml:space="preserve"> </w:t>
      </w:r>
      <w:r>
        <w:rPr>
          <w:lang w:val="az-Latn-AZ"/>
        </w:rPr>
        <w:t>və</w:t>
      </w:r>
      <w:r>
        <w:rPr>
          <w:lang w:val="az-Cyrl-AZ"/>
        </w:rPr>
        <w:t xml:space="preserve"> </w:t>
      </w:r>
      <w:r>
        <w:rPr>
          <w:lang w:val="az-Latn-AZ"/>
        </w:rPr>
        <w:t>başqalarına</w:t>
      </w:r>
      <w:r>
        <w:rPr>
          <w:lang w:val="az-Cyrl-AZ"/>
        </w:rPr>
        <w:t xml:space="preserve"> </w:t>
      </w:r>
      <w:r>
        <w:rPr>
          <w:lang w:val="az-Latn-AZ"/>
        </w:rPr>
        <w:t>öyrədin</w:t>
      </w:r>
      <w:r>
        <w:rPr>
          <w:lang w:val="az-Cyrl-AZ"/>
        </w:rPr>
        <w:t>.”</w:t>
      </w:r>
    </w:p>
    <w:p w:rsidR="00D301F4" w:rsidRDefault="00D301F4" w:rsidP="00D301F4">
      <w:pPr>
        <w:pStyle w:val="StyleJustifiedFirstline05cm"/>
        <w:rPr>
          <w:lang w:val="az-Cyrl-AZ"/>
        </w:rPr>
      </w:pPr>
      <w:r>
        <w:rPr>
          <w:lang w:val="az-Latn-AZ"/>
        </w:rPr>
        <w:t>Ali</w:t>
      </w:r>
      <w:r>
        <w:rPr>
          <w:lang w:val="az-Cyrl-AZ"/>
        </w:rPr>
        <w:t xml:space="preserve"> </w:t>
      </w:r>
      <w:r>
        <w:rPr>
          <w:lang w:val="az-Latn-AZ"/>
        </w:rPr>
        <w:t>Rəhbər</w:t>
      </w:r>
      <w:r>
        <w:rPr>
          <w:lang w:val="az-Cyrl-AZ"/>
        </w:rPr>
        <w:t xml:space="preserve"> 1997-</w:t>
      </w:r>
      <w:r>
        <w:rPr>
          <w:lang w:val="az-Latn-AZ"/>
        </w:rPr>
        <w:t>ci</w:t>
      </w:r>
      <w:r>
        <w:rPr>
          <w:lang w:val="az-Cyrl-AZ"/>
        </w:rPr>
        <w:t xml:space="preserve"> </w:t>
      </w:r>
      <w:r>
        <w:rPr>
          <w:lang w:val="az-Latn-AZ"/>
        </w:rPr>
        <w:t>il</w:t>
      </w:r>
      <w:r>
        <w:rPr>
          <w:lang w:val="az-Cyrl-AZ"/>
        </w:rPr>
        <w:t xml:space="preserve">, </w:t>
      </w:r>
      <w:r>
        <w:rPr>
          <w:lang w:val="az-Latn-AZ"/>
        </w:rPr>
        <w:t>aprelin</w:t>
      </w:r>
      <w:r>
        <w:rPr>
          <w:lang w:val="az-Cyrl-AZ"/>
        </w:rPr>
        <w:t xml:space="preserve"> 16-</w:t>
      </w:r>
      <w:r>
        <w:rPr>
          <w:lang w:val="az-Latn-AZ"/>
        </w:rPr>
        <w:t>dakı</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Üç</w:t>
      </w:r>
      <w:r>
        <w:rPr>
          <w:lang w:val="az-Cyrl-AZ"/>
        </w:rPr>
        <w:t xml:space="preserve"> </w:t>
      </w:r>
      <w:r>
        <w:rPr>
          <w:lang w:val="az-Latn-AZ"/>
        </w:rPr>
        <w:t>istiqamətdə</w:t>
      </w:r>
      <w:r>
        <w:rPr>
          <w:lang w:val="az-Cyrl-AZ"/>
        </w:rPr>
        <w:t xml:space="preserve"> - </w:t>
      </w:r>
      <w:r>
        <w:rPr>
          <w:lang w:val="az-Latn-AZ"/>
        </w:rPr>
        <w:t>din</w:t>
      </w:r>
      <w:r>
        <w:rPr>
          <w:lang w:val="az-Cyrl-AZ"/>
        </w:rPr>
        <w:t xml:space="preserve"> </w:t>
      </w:r>
      <w:r>
        <w:rPr>
          <w:lang w:val="az-Latn-AZ"/>
        </w:rPr>
        <w:t>və</w:t>
      </w:r>
      <w:r>
        <w:rPr>
          <w:lang w:val="az-Cyrl-AZ"/>
        </w:rPr>
        <w:t xml:space="preserve"> </w:t>
      </w:r>
      <w:r>
        <w:rPr>
          <w:lang w:val="az-Latn-AZ"/>
        </w:rPr>
        <w:t>əxlaq</w:t>
      </w:r>
      <w:r>
        <w:rPr>
          <w:lang w:val="az-Cyrl-AZ"/>
        </w:rPr>
        <w:t xml:space="preserve">, </w:t>
      </w:r>
      <w:r>
        <w:rPr>
          <w:lang w:val="az-Latn-AZ"/>
        </w:rPr>
        <w:t>istiqlal</w:t>
      </w:r>
      <w:r>
        <w:rPr>
          <w:lang w:val="az-Cyrl-AZ"/>
        </w:rPr>
        <w:t xml:space="preserve">, </w:t>
      </w:r>
      <w:r>
        <w:rPr>
          <w:lang w:val="az-Latn-AZ"/>
        </w:rPr>
        <w:t>faydalılıq</w:t>
      </w:r>
      <w:r>
        <w:rPr>
          <w:lang w:val="az-Cyrl-AZ"/>
        </w:rPr>
        <w:t xml:space="preserve"> – </w:t>
      </w:r>
      <w:r>
        <w:rPr>
          <w:lang w:val="az-Latn-AZ"/>
        </w:rPr>
        <w:t>yenilənib</w:t>
      </w:r>
      <w:r>
        <w:rPr>
          <w:lang w:val="az-Cyrl-AZ"/>
        </w:rPr>
        <w:t xml:space="preserve"> </w:t>
      </w:r>
      <w:r>
        <w:rPr>
          <w:lang w:val="az-Latn-AZ"/>
        </w:rPr>
        <w:t>hərəkət</w:t>
      </w:r>
      <w:r>
        <w:rPr>
          <w:lang w:val="az-Cyrl-AZ"/>
        </w:rPr>
        <w:t xml:space="preserve"> </w:t>
      </w:r>
      <w:r>
        <w:rPr>
          <w:lang w:val="az-Latn-AZ"/>
        </w:rPr>
        <w:t>edin</w:t>
      </w:r>
      <w:r>
        <w:rPr>
          <w:lang w:val="az-Cyrl-AZ"/>
        </w:rPr>
        <w:t xml:space="preserve">. </w:t>
      </w:r>
      <w:r>
        <w:rPr>
          <w:lang w:val="az-Latn-AZ"/>
        </w:rPr>
        <w:t>İstənilən</w:t>
      </w:r>
      <w:r>
        <w:rPr>
          <w:lang w:val="az-Cyrl-AZ"/>
        </w:rPr>
        <w:t xml:space="preserve"> </w:t>
      </w:r>
      <w:r>
        <w:rPr>
          <w:lang w:val="az-Latn-AZ"/>
        </w:rPr>
        <w:t>işdə</w:t>
      </w:r>
      <w:r>
        <w:rPr>
          <w:lang w:val="az-Cyrl-AZ"/>
        </w:rPr>
        <w:t xml:space="preserve"> </w:t>
      </w:r>
      <w:r>
        <w:rPr>
          <w:lang w:val="az-Latn-AZ"/>
        </w:rPr>
        <w:t>bu</w:t>
      </w:r>
      <w:r>
        <w:rPr>
          <w:lang w:val="az-Cyrl-AZ"/>
        </w:rPr>
        <w:t xml:space="preserve"> </w:t>
      </w:r>
      <w:r>
        <w:rPr>
          <w:lang w:val="az-Latn-AZ"/>
        </w:rPr>
        <w:t>üç</w:t>
      </w:r>
      <w:r>
        <w:rPr>
          <w:lang w:val="az-Cyrl-AZ"/>
        </w:rPr>
        <w:t xml:space="preserve"> </w:t>
      </w:r>
      <w:r>
        <w:rPr>
          <w:lang w:val="az-Latn-AZ"/>
        </w:rPr>
        <w:t>meyara</w:t>
      </w:r>
      <w:r>
        <w:rPr>
          <w:lang w:val="az-Cyrl-AZ"/>
        </w:rPr>
        <w:t xml:space="preserve"> </w:t>
      </w:r>
      <w:r>
        <w:rPr>
          <w:lang w:val="az-Latn-AZ"/>
        </w:rPr>
        <w:t>diqqətli</w:t>
      </w:r>
      <w:r>
        <w:rPr>
          <w:lang w:val="az-Cyrl-AZ"/>
        </w:rPr>
        <w:t xml:space="preserve"> </w:t>
      </w:r>
      <w:r>
        <w:rPr>
          <w:lang w:val="az-Latn-AZ"/>
        </w:rPr>
        <w:t>olun</w:t>
      </w:r>
      <w:r>
        <w:rPr>
          <w:lang w:val="az-Cyrl-AZ"/>
        </w:rPr>
        <w:t>.”</w:t>
      </w:r>
    </w:p>
    <w:p w:rsidR="00D301F4" w:rsidRDefault="00D301F4" w:rsidP="00D301F4">
      <w:pPr>
        <w:pStyle w:val="StyleJustifiedFirstline05cm"/>
        <w:rPr>
          <w:lang w:val="az-Cyrl-AZ"/>
        </w:rPr>
      </w:pPr>
      <w:r>
        <w:rPr>
          <w:lang w:val="az-Latn-AZ"/>
        </w:rPr>
        <w:t>İslam</w:t>
      </w:r>
      <w:r>
        <w:rPr>
          <w:lang w:val="az-Cyrl-AZ"/>
        </w:rPr>
        <w:t xml:space="preserve"> </w:t>
      </w:r>
      <w:r>
        <w:rPr>
          <w:lang w:val="az-Latn-AZ"/>
        </w:rPr>
        <w:t>İnqilabının</w:t>
      </w:r>
      <w:r>
        <w:rPr>
          <w:lang w:val="az-Cyrl-AZ"/>
        </w:rPr>
        <w:t xml:space="preserve"> </w:t>
      </w:r>
      <w:r>
        <w:rPr>
          <w:lang w:val="az-Latn-AZ"/>
        </w:rPr>
        <w:t>Ali</w:t>
      </w:r>
      <w:r>
        <w:rPr>
          <w:lang w:val="az-Cyrl-AZ"/>
        </w:rPr>
        <w:t xml:space="preserve"> </w:t>
      </w:r>
      <w:r>
        <w:rPr>
          <w:lang w:val="az-Latn-AZ"/>
        </w:rPr>
        <w:t>Rəhbəri</w:t>
      </w:r>
      <w:r>
        <w:rPr>
          <w:lang w:val="az-Cyrl-AZ"/>
        </w:rPr>
        <w:t xml:space="preserve"> 2016-</w:t>
      </w:r>
      <w:r>
        <w:rPr>
          <w:lang w:val="az-Latn-AZ"/>
        </w:rPr>
        <w:t>cı</w:t>
      </w:r>
      <w:r>
        <w:rPr>
          <w:lang w:val="az-Cyrl-AZ"/>
        </w:rPr>
        <w:t xml:space="preserve"> </w:t>
      </w:r>
      <w:r>
        <w:rPr>
          <w:lang w:val="az-Latn-AZ"/>
        </w:rPr>
        <w:t>il</w:t>
      </w:r>
      <w:r>
        <w:rPr>
          <w:lang w:val="az-Cyrl-AZ"/>
        </w:rPr>
        <w:t xml:space="preserve">, </w:t>
      </w:r>
      <w:r>
        <w:rPr>
          <w:lang w:val="az-Latn-AZ"/>
        </w:rPr>
        <w:t>sentyabrın</w:t>
      </w:r>
      <w:r>
        <w:rPr>
          <w:lang w:val="az-Cyrl-AZ"/>
        </w:rPr>
        <w:t xml:space="preserve"> 28-</w:t>
      </w:r>
      <w:r>
        <w:rPr>
          <w:lang w:val="az-Latn-AZ"/>
        </w:rPr>
        <w:t>dəki</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Əzizlərim</w:t>
      </w:r>
      <w:r>
        <w:rPr>
          <w:lang w:val="az-Cyrl-AZ"/>
        </w:rPr>
        <w:t xml:space="preserve">, </w:t>
      </w:r>
      <w:r>
        <w:rPr>
          <w:lang w:val="az-Latn-AZ"/>
        </w:rPr>
        <w:t>özünüzü</w:t>
      </w:r>
      <w:r>
        <w:rPr>
          <w:lang w:val="az-Cyrl-AZ"/>
        </w:rPr>
        <w:t xml:space="preserve"> </w:t>
      </w:r>
      <w:r>
        <w:rPr>
          <w:lang w:val="az-Latn-AZ"/>
        </w:rPr>
        <w:t>elm</w:t>
      </w:r>
      <w:r>
        <w:rPr>
          <w:lang w:val="az-Cyrl-AZ"/>
        </w:rPr>
        <w:t xml:space="preserve"> </w:t>
      </w:r>
      <w:r>
        <w:rPr>
          <w:lang w:val="az-Latn-AZ"/>
        </w:rPr>
        <w:t>və</w:t>
      </w:r>
      <w:r>
        <w:rPr>
          <w:lang w:val="az-Cyrl-AZ"/>
        </w:rPr>
        <w:t xml:space="preserve"> </w:t>
      </w:r>
      <w:r>
        <w:rPr>
          <w:lang w:val="az-Latn-AZ"/>
        </w:rPr>
        <w:t>texnika</w:t>
      </w:r>
      <w:r>
        <w:rPr>
          <w:lang w:val="az-Cyrl-AZ"/>
        </w:rPr>
        <w:t xml:space="preserve">, </w:t>
      </w:r>
      <w:r>
        <w:rPr>
          <w:lang w:val="az-Latn-AZ"/>
        </w:rPr>
        <w:t>həm</w:t>
      </w:r>
      <w:r>
        <w:rPr>
          <w:lang w:val="az-Cyrl-AZ"/>
        </w:rPr>
        <w:t xml:space="preserve"> </w:t>
      </w:r>
      <w:r>
        <w:rPr>
          <w:lang w:val="az-Latn-AZ"/>
        </w:rPr>
        <w:t>təşkilat</w:t>
      </w:r>
      <w:r>
        <w:rPr>
          <w:lang w:val="az-Cyrl-AZ"/>
        </w:rPr>
        <w:t xml:space="preserve"> </w:t>
      </w:r>
      <w:r>
        <w:rPr>
          <w:lang w:val="az-Latn-AZ"/>
        </w:rPr>
        <w:t>və</w:t>
      </w:r>
      <w:r>
        <w:rPr>
          <w:lang w:val="az-Cyrl-AZ"/>
        </w:rPr>
        <w:t xml:space="preserve"> </w:t>
      </w:r>
      <w:r>
        <w:rPr>
          <w:lang w:val="az-Latn-AZ"/>
        </w:rPr>
        <w:t>inzibat</w:t>
      </w:r>
      <w:r>
        <w:rPr>
          <w:lang w:val="az-Cyrl-AZ"/>
        </w:rPr>
        <w:t xml:space="preserve">, </w:t>
      </w:r>
      <w:r>
        <w:rPr>
          <w:lang w:val="az-Latn-AZ"/>
        </w:rPr>
        <w:t>həm</w:t>
      </w:r>
      <w:r>
        <w:rPr>
          <w:lang w:val="az-Cyrl-AZ"/>
        </w:rPr>
        <w:t xml:space="preserve"> </w:t>
      </w:r>
      <w:r>
        <w:rPr>
          <w:lang w:val="az-Latn-AZ"/>
        </w:rPr>
        <w:t>də</w:t>
      </w:r>
      <w:r>
        <w:rPr>
          <w:lang w:val="az-Cyrl-AZ"/>
        </w:rPr>
        <w:t xml:space="preserve"> </w:t>
      </w:r>
      <w:r>
        <w:rPr>
          <w:lang w:val="az-Latn-AZ"/>
        </w:rPr>
        <w:t>hər</w:t>
      </w:r>
      <w:r>
        <w:rPr>
          <w:lang w:val="az-Cyrl-AZ"/>
        </w:rPr>
        <w:t xml:space="preserve"> </w:t>
      </w:r>
      <w:r>
        <w:rPr>
          <w:lang w:val="az-Latn-AZ"/>
        </w:rPr>
        <w:t>şeyin</w:t>
      </w:r>
      <w:r>
        <w:rPr>
          <w:lang w:val="az-Cyrl-AZ"/>
        </w:rPr>
        <w:t xml:space="preserve"> </w:t>
      </w:r>
      <w:r>
        <w:rPr>
          <w:lang w:val="az-Latn-AZ"/>
        </w:rPr>
        <w:t>sütunu</w:t>
      </w:r>
      <w:r>
        <w:rPr>
          <w:lang w:val="az-Cyrl-AZ"/>
        </w:rPr>
        <w:t xml:space="preserve"> </w:t>
      </w:r>
      <w:r>
        <w:rPr>
          <w:lang w:val="az-Latn-AZ"/>
        </w:rPr>
        <w:t>olan</w:t>
      </w:r>
      <w:r>
        <w:rPr>
          <w:lang w:val="az-Cyrl-AZ"/>
        </w:rPr>
        <w:t xml:space="preserve"> </w:t>
      </w:r>
      <w:r>
        <w:rPr>
          <w:lang w:val="az-Latn-AZ"/>
        </w:rPr>
        <w:t>iman</w:t>
      </w:r>
      <w:r>
        <w:rPr>
          <w:lang w:val="az-Cyrl-AZ"/>
        </w:rPr>
        <w:t xml:space="preserve"> </w:t>
      </w:r>
      <w:r>
        <w:rPr>
          <w:lang w:val="az-Latn-AZ"/>
        </w:rPr>
        <w:t>və</w:t>
      </w:r>
      <w:r>
        <w:rPr>
          <w:lang w:val="az-Cyrl-AZ"/>
        </w:rPr>
        <w:t xml:space="preserve"> </w:t>
      </w:r>
      <w:r>
        <w:rPr>
          <w:lang w:val="az-Latn-AZ"/>
        </w:rPr>
        <w:t>mənəvi</w:t>
      </w:r>
      <w:r>
        <w:rPr>
          <w:lang w:val="az-Cyrl-AZ"/>
        </w:rPr>
        <w:t xml:space="preserve"> </w:t>
      </w:r>
      <w:r>
        <w:rPr>
          <w:lang w:val="az-Latn-AZ"/>
        </w:rPr>
        <w:t>baxımdan</w:t>
      </w:r>
      <w:r>
        <w:rPr>
          <w:lang w:val="az-Cyrl-AZ"/>
        </w:rPr>
        <w:t xml:space="preserve"> </w:t>
      </w:r>
      <w:r>
        <w:rPr>
          <w:lang w:val="az-Latn-AZ"/>
        </w:rPr>
        <w:t>təchiz</w:t>
      </w:r>
      <w:r>
        <w:rPr>
          <w:lang w:val="az-Cyrl-AZ"/>
        </w:rPr>
        <w:t xml:space="preserve"> </w:t>
      </w:r>
      <w:r>
        <w:rPr>
          <w:lang w:val="az-Latn-AZ"/>
        </w:rPr>
        <w:t>edin</w:t>
      </w:r>
      <w:r>
        <w:rPr>
          <w:lang w:val="az-Cyrl-AZ"/>
        </w:rPr>
        <w:t xml:space="preserve">, </w:t>
      </w:r>
      <w:r>
        <w:rPr>
          <w:lang w:val="az-Latn-AZ"/>
        </w:rPr>
        <w:t>hazır</w:t>
      </w:r>
      <w:r>
        <w:rPr>
          <w:lang w:val="az-Cyrl-AZ"/>
        </w:rPr>
        <w:t xml:space="preserve"> </w:t>
      </w:r>
      <w:r>
        <w:rPr>
          <w:lang w:val="az-Latn-AZ"/>
        </w:rPr>
        <w:t>olun</w:t>
      </w:r>
      <w:r>
        <w:rPr>
          <w:lang w:val="az-Cyrl-AZ"/>
        </w:rPr>
        <w:t>.”</w:t>
      </w:r>
    </w:p>
    <w:p w:rsidR="00D301F4" w:rsidRDefault="00D301F4" w:rsidP="00D301F4">
      <w:pPr>
        <w:pStyle w:val="StyleJustifiedFirstline05cm"/>
        <w:rPr>
          <w:lang w:val="az-Cyrl-AZ"/>
        </w:rPr>
      </w:pPr>
      <w:r>
        <w:rPr>
          <w:lang w:val="az-Latn-AZ"/>
        </w:rPr>
        <w:t>Rəhbər</w:t>
      </w:r>
      <w:r>
        <w:rPr>
          <w:lang w:val="az-Cyrl-AZ"/>
        </w:rPr>
        <w:t xml:space="preserve"> 1989-</w:t>
      </w:r>
      <w:r>
        <w:rPr>
          <w:lang w:val="az-Latn-AZ"/>
        </w:rPr>
        <w:t>cu</w:t>
      </w:r>
      <w:r>
        <w:rPr>
          <w:lang w:val="az-Cyrl-AZ"/>
        </w:rPr>
        <w:t xml:space="preserve"> </w:t>
      </w:r>
      <w:r>
        <w:rPr>
          <w:lang w:val="az-Latn-AZ"/>
        </w:rPr>
        <w:t>il</w:t>
      </w:r>
      <w:r>
        <w:rPr>
          <w:lang w:val="az-Cyrl-AZ"/>
        </w:rPr>
        <w:t xml:space="preserve">, 8 </w:t>
      </w:r>
      <w:r>
        <w:rPr>
          <w:lang w:val="az-Latn-AZ"/>
        </w:rPr>
        <w:t>iyundakı</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Hazırlıq</w:t>
      </w:r>
      <w:r>
        <w:rPr>
          <w:lang w:val="az-Cyrl-AZ"/>
        </w:rPr>
        <w:t xml:space="preserve"> </w:t>
      </w:r>
      <w:r>
        <w:rPr>
          <w:lang w:val="az-Latn-AZ"/>
        </w:rPr>
        <w:t>səviyyənizi</w:t>
      </w:r>
      <w:r>
        <w:rPr>
          <w:lang w:val="az-Cyrl-AZ"/>
        </w:rPr>
        <w:t xml:space="preserve"> </w:t>
      </w:r>
      <w:r>
        <w:rPr>
          <w:lang w:val="az-Latn-AZ"/>
        </w:rPr>
        <w:t>imkan</w:t>
      </w:r>
      <w:r>
        <w:rPr>
          <w:lang w:val="az-Cyrl-AZ"/>
        </w:rPr>
        <w:t xml:space="preserve"> </w:t>
      </w:r>
      <w:r>
        <w:rPr>
          <w:lang w:val="az-Latn-AZ"/>
        </w:rPr>
        <w:t>həddində</w:t>
      </w:r>
      <w:r>
        <w:rPr>
          <w:lang w:val="az-Cyrl-AZ"/>
        </w:rPr>
        <w:t xml:space="preserve"> </w:t>
      </w:r>
      <w:r>
        <w:rPr>
          <w:lang w:val="az-Latn-AZ"/>
        </w:rPr>
        <w:t>yüksəldin</w:t>
      </w:r>
      <w:r>
        <w:rPr>
          <w:lang w:val="az-Cyrl-AZ"/>
        </w:rPr>
        <w:t>.”</w:t>
      </w:r>
    </w:p>
    <w:p w:rsidR="00D301F4" w:rsidRDefault="00D301F4" w:rsidP="00D301F4">
      <w:pPr>
        <w:pStyle w:val="StyleJustifiedFirstline05cm"/>
        <w:rPr>
          <w:lang w:val="az-Cyrl-AZ"/>
        </w:rPr>
      </w:pPr>
      <w:r>
        <w:rPr>
          <w:lang w:val="az-Latn-AZ"/>
        </w:rPr>
        <w:t>Cənab</w:t>
      </w:r>
      <w:r>
        <w:rPr>
          <w:lang w:val="az-Cyrl-AZ"/>
        </w:rPr>
        <w:t xml:space="preserve"> </w:t>
      </w:r>
      <w:r>
        <w:rPr>
          <w:lang w:val="az-Latn-AZ"/>
        </w:rPr>
        <w:t>Rəhbər</w:t>
      </w:r>
      <w:r>
        <w:rPr>
          <w:lang w:val="az-Cyrl-AZ"/>
        </w:rPr>
        <w:t xml:space="preserve"> 1995-</w:t>
      </w:r>
      <w:r>
        <w:rPr>
          <w:lang w:val="az-Latn-AZ"/>
        </w:rPr>
        <w:t>ci</w:t>
      </w:r>
      <w:r>
        <w:rPr>
          <w:lang w:val="az-Cyrl-AZ"/>
        </w:rPr>
        <w:t xml:space="preserve"> </w:t>
      </w:r>
      <w:r>
        <w:rPr>
          <w:lang w:val="az-Latn-AZ"/>
        </w:rPr>
        <w:t>il</w:t>
      </w:r>
      <w:r>
        <w:rPr>
          <w:lang w:val="az-Cyrl-AZ"/>
        </w:rPr>
        <w:t xml:space="preserve">, </w:t>
      </w:r>
      <w:r>
        <w:rPr>
          <w:lang w:val="az-Latn-AZ"/>
        </w:rPr>
        <w:t>sentyabrın</w:t>
      </w:r>
      <w:r>
        <w:rPr>
          <w:lang w:val="az-Cyrl-AZ"/>
        </w:rPr>
        <w:t xml:space="preserve"> 27-</w:t>
      </w:r>
      <w:r>
        <w:rPr>
          <w:lang w:val="az-Latn-AZ"/>
        </w:rPr>
        <w:t>dəki</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İmkan</w:t>
      </w:r>
      <w:r>
        <w:rPr>
          <w:lang w:val="az-Cyrl-AZ"/>
        </w:rPr>
        <w:t xml:space="preserve"> </w:t>
      </w:r>
      <w:r>
        <w:rPr>
          <w:lang w:val="az-Latn-AZ"/>
        </w:rPr>
        <w:t>həddində</w:t>
      </w:r>
      <w:r>
        <w:rPr>
          <w:lang w:val="az-Cyrl-AZ"/>
        </w:rPr>
        <w:t xml:space="preserve"> </w:t>
      </w:r>
      <w:r>
        <w:rPr>
          <w:lang w:val="az-Latn-AZ"/>
        </w:rPr>
        <w:t>ixtira</w:t>
      </w:r>
      <w:r>
        <w:rPr>
          <w:lang w:val="az-Cyrl-AZ"/>
        </w:rPr>
        <w:t xml:space="preserve"> </w:t>
      </w:r>
      <w:r>
        <w:rPr>
          <w:lang w:val="az-Latn-AZ"/>
        </w:rPr>
        <w:t>və</w:t>
      </w:r>
      <w:r>
        <w:rPr>
          <w:lang w:val="az-Cyrl-AZ"/>
        </w:rPr>
        <w:t xml:space="preserve"> </w:t>
      </w:r>
      <w:r>
        <w:rPr>
          <w:lang w:val="az-Latn-AZ"/>
        </w:rPr>
        <w:t>yeniliyə</w:t>
      </w:r>
      <w:r>
        <w:rPr>
          <w:lang w:val="az-Cyrl-AZ"/>
        </w:rPr>
        <w:t xml:space="preserve"> </w:t>
      </w:r>
      <w:r>
        <w:rPr>
          <w:lang w:val="az-Latn-AZ"/>
        </w:rPr>
        <w:t>çalışın</w:t>
      </w:r>
      <w:r>
        <w:rPr>
          <w:lang w:val="az-Cyrl-AZ"/>
        </w:rPr>
        <w:t xml:space="preserve">. </w:t>
      </w:r>
      <w:r>
        <w:rPr>
          <w:lang w:val="az-Latn-AZ"/>
        </w:rPr>
        <w:t>Kəsə</w:t>
      </w:r>
      <w:r>
        <w:rPr>
          <w:lang w:val="az-Cyrl-AZ"/>
        </w:rPr>
        <w:t xml:space="preserve">, </w:t>
      </w:r>
      <w:r>
        <w:rPr>
          <w:lang w:val="az-Latn-AZ"/>
        </w:rPr>
        <w:t>ara</w:t>
      </w:r>
      <w:r>
        <w:rPr>
          <w:lang w:val="az-Cyrl-AZ"/>
        </w:rPr>
        <w:t xml:space="preserve"> </w:t>
      </w:r>
      <w:r>
        <w:rPr>
          <w:lang w:val="az-Latn-AZ"/>
        </w:rPr>
        <w:t>yollar</w:t>
      </w:r>
      <w:r>
        <w:rPr>
          <w:lang w:val="az-Cyrl-AZ"/>
        </w:rPr>
        <w:t xml:space="preserve"> </w:t>
      </w:r>
      <w:r>
        <w:rPr>
          <w:lang w:val="az-Latn-AZ"/>
        </w:rPr>
        <w:t>tapın</w:t>
      </w:r>
      <w:r>
        <w:rPr>
          <w:lang w:val="az-Cyrl-AZ"/>
        </w:rPr>
        <w:t xml:space="preserve">. </w:t>
      </w:r>
      <w:r>
        <w:rPr>
          <w:lang w:val="az-Latn-AZ"/>
        </w:rPr>
        <w:t>Siz</w:t>
      </w:r>
      <w:r>
        <w:rPr>
          <w:lang w:val="az-Cyrl-AZ"/>
        </w:rPr>
        <w:t xml:space="preserve"> </w:t>
      </w:r>
      <w:r>
        <w:rPr>
          <w:lang w:val="az-Latn-AZ"/>
        </w:rPr>
        <w:t>inanmalısız</w:t>
      </w:r>
      <w:r>
        <w:rPr>
          <w:lang w:val="az-Cyrl-AZ"/>
        </w:rPr>
        <w:t xml:space="preserve"> </w:t>
      </w:r>
      <w:r>
        <w:rPr>
          <w:lang w:val="az-Latn-AZ"/>
        </w:rPr>
        <w:t>ki</w:t>
      </w:r>
      <w:r>
        <w:rPr>
          <w:lang w:val="az-Cyrl-AZ"/>
        </w:rPr>
        <w:t xml:space="preserve">, </w:t>
      </w:r>
      <w:r>
        <w:rPr>
          <w:lang w:val="az-Latn-AZ"/>
        </w:rPr>
        <w:t>bacararsız</w:t>
      </w:r>
      <w:r>
        <w:rPr>
          <w:lang w:val="az-Cyrl-AZ"/>
        </w:rPr>
        <w:t xml:space="preserve">, </w:t>
      </w:r>
      <w:r>
        <w:rPr>
          <w:lang w:val="az-Latn-AZ"/>
        </w:rPr>
        <w:t>necə</w:t>
      </w:r>
      <w:r>
        <w:rPr>
          <w:lang w:val="az-Cyrl-AZ"/>
        </w:rPr>
        <w:t xml:space="preserve"> </w:t>
      </w:r>
      <w:r>
        <w:rPr>
          <w:lang w:val="az-Latn-AZ"/>
        </w:rPr>
        <w:t>ki</w:t>
      </w:r>
      <w:r>
        <w:rPr>
          <w:lang w:val="az-Cyrl-AZ"/>
        </w:rPr>
        <w:t xml:space="preserve"> </w:t>
      </w:r>
      <w:r>
        <w:rPr>
          <w:lang w:val="az-Latn-AZ"/>
        </w:rPr>
        <w:t>bu</w:t>
      </w:r>
      <w:r>
        <w:rPr>
          <w:lang w:val="az-Cyrl-AZ"/>
        </w:rPr>
        <w:t xml:space="preserve"> </w:t>
      </w:r>
      <w:r>
        <w:rPr>
          <w:lang w:val="az-Latn-AZ"/>
        </w:rPr>
        <w:t>vaxta</w:t>
      </w:r>
      <w:r>
        <w:rPr>
          <w:lang w:val="az-Cyrl-AZ"/>
        </w:rPr>
        <w:t xml:space="preserve"> </w:t>
      </w:r>
      <w:r>
        <w:rPr>
          <w:lang w:val="az-Latn-AZ"/>
        </w:rPr>
        <w:t>qədər</w:t>
      </w:r>
      <w:r>
        <w:rPr>
          <w:lang w:val="az-Cyrl-AZ"/>
        </w:rPr>
        <w:t xml:space="preserve"> </w:t>
      </w:r>
      <w:r>
        <w:rPr>
          <w:lang w:val="az-Latn-AZ"/>
        </w:rPr>
        <w:t>bacarmısız</w:t>
      </w:r>
      <w:r>
        <w:rPr>
          <w:lang w:val="az-Cyrl-AZ"/>
        </w:rPr>
        <w:t>.”</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2017-</w:t>
      </w:r>
      <w:r>
        <w:rPr>
          <w:lang w:val="az-Latn-AZ"/>
        </w:rPr>
        <w:t>ci</w:t>
      </w:r>
      <w:r>
        <w:rPr>
          <w:lang w:val="az-Cyrl-AZ"/>
        </w:rPr>
        <w:t xml:space="preserve"> </w:t>
      </w:r>
      <w:r>
        <w:rPr>
          <w:lang w:val="az-Latn-AZ"/>
        </w:rPr>
        <w:t>il</w:t>
      </w:r>
      <w:r>
        <w:rPr>
          <w:lang w:val="az-Cyrl-AZ"/>
        </w:rPr>
        <w:t xml:space="preserve">, </w:t>
      </w:r>
      <w:r>
        <w:rPr>
          <w:lang w:val="az-Latn-AZ"/>
        </w:rPr>
        <w:t>martın</w:t>
      </w:r>
      <w:r>
        <w:rPr>
          <w:lang w:val="az-Cyrl-AZ"/>
        </w:rPr>
        <w:t xml:space="preserve"> 30-</w:t>
      </w:r>
      <w:r>
        <w:rPr>
          <w:lang w:val="az-Latn-AZ"/>
        </w:rPr>
        <w:t>dakı</w:t>
      </w:r>
      <w:r>
        <w:rPr>
          <w:lang w:val="az-Cyrl-AZ"/>
        </w:rPr>
        <w:t xml:space="preserve"> </w:t>
      </w:r>
      <w:r>
        <w:rPr>
          <w:lang w:val="az-Latn-AZ"/>
        </w:rPr>
        <w:t>çıxışında</w:t>
      </w:r>
      <w:r>
        <w:rPr>
          <w:lang w:val="az-Cyrl-AZ"/>
        </w:rPr>
        <w:t xml:space="preserve"> </w:t>
      </w:r>
      <w:r>
        <w:rPr>
          <w:lang w:val="az-Latn-AZ"/>
        </w:rPr>
        <w:t>buyurub</w:t>
      </w:r>
      <w:r>
        <w:rPr>
          <w:lang w:val="az-Cyrl-AZ"/>
        </w:rPr>
        <w:t>: “</w:t>
      </w:r>
      <w:r>
        <w:rPr>
          <w:lang w:val="az-Latn-AZ"/>
        </w:rPr>
        <w:t>Nə</w:t>
      </w:r>
      <w:r>
        <w:rPr>
          <w:lang w:val="az-Cyrl-AZ"/>
        </w:rPr>
        <w:t xml:space="preserve"> </w:t>
      </w:r>
      <w:r>
        <w:rPr>
          <w:lang w:val="az-Latn-AZ"/>
        </w:rPr>
        <w:t>qədər</w:t>
      </w:r>
      <w:r>
        <w:rPr>
          <w:lang w:val="az-Cyrl-AZ"/>
        </w:rPr>
        <w:t xml:space="preserve"> </w:t>
      </w:r>
      <w:r>
        <w:rPr>
          <w:lang w:val="az-Latn-AZ"/>
        </w:rPr>
        <w:t>güclü</w:t>
      </w:r>
      <w:r>
        <w:rPr>
          <w:lang w:val="az-Cyrl-AZ"/>
        </w:rPr>
        <w:t xml:space="preserve"> </w:t>
      </w:r>
      <w:r>
        <w:rPr>
          <w:lang w:val="az-Latn-AZ"/>
        </w:rPr>
        <w:t>olsanız</w:t>
      </w:r>
      <w:r>
        <w:rPr>
          <w:lang w:val="az-Cyrl-AZ"/>
        </w:rPr>
        <w:t xml:space="preserve"> </w:t>
      </w:r>
      <w:r>
        <w:rPr>
          <w:lang w:val="az-Latn-AZ"/>
        </w:rPr>
        <w:t>bu</w:t>
      </w:r>
      <w:r>
        <w:rPr>
          <w:lang w:val="az-Cyrl-AZ"/>
        </w:rPr>
        <w:t xml:space="preserve"> </w:t>
      </w:r>
      <w:r>
        <w:rPr>
          <w:lang w:val="az-Latn-AZ"/>
        </w:rPr>
        <w:t>güc</w:t>
      </w:r>
      <w:r>
        <w:rPr>
          <w:lang w:val="az-Cyrl-AZ"/>
        </w:rPr>
        <w:t xml:space="preserve"> </w:t>
      </w:r>
      <w:r>
        <w:rPr>
          <w:lang w:val="az-Latn-AZ"/>
        </w:rPr>
        <w:t>özü</w:t>
      </w:r>
      <w:r>
        <w:rPr>
          <w:lang w:val="az-Cyrl-AZ"/>
        </w:rPr>
        <w:t xml:space="preserve"> </w:t>
      </w:r>
      <w:r>
        <w:rPr>
          <w:lang w:val="az-Latn-AZ"/>
        </w:rPr>
        <w:t>sabitlik</w:t>
      </w:r>
      <w:r>
        <w:rPr>
          <w:lang w:val="az-Cyrl-AZ"/>
        </w:rPr>
        <w:t xml:space="preserve"> </w:t>
      </w:r>
      <w:r>
        <w:rPr>
          <w:lang w:val="az-Latn-AZ"/>
        </w:rPr>
        <w:t>yaradacaq</w:t>
      </w:r>
      <w:r>
        <w:rPr>
          <w:lang w:val="az-Cyrl-AZ"/>
        </w:rPr>
        <w:t>.”</w:t>
      </w:r>
    </w:p>
    <w:p w:rsidR="00D301F4" w:rsidRDefault="00D301F4" w:rsidP="00D301F4">
      <w:pPr>
        <w:pStyle w:val="Heading1"/>
        <w:rPr>
          <w:sz w:val="36"/>
          <w:szCs w:val="36"/>
          <w:lang w:val="az-Cyrl-AZ"/>
        </w:rPr>
      </w:pPr>
      <w:r>
        <w:rPr>
          <w:b w:val="0"/>
          <w:bCs w:val="0"/>
          <w:sz w:val="36"/>
          <w:szCs w:val="36"/>
          <w:lang w:val="az-Cyrl-AZ"/>
        </w:rPr>
        <w:br w:type="page"/>
      </w:r>
      <w:bookmarkStart w:id="128" w:name="_Toc49390405"/>
      <w:bookmarkStart w:id="129" w:name="_Toc49386405"/>
      <w:r>
        <w:rPr>
          <w:sz w:val="36"/>
          <w:szCs w:val="36"/>
          <w:lang w:val="az-Latn-AZ"/>
        </w:rPr>
        <w:lastRenderedPageBreak/>
        <w:t>Cihad</w:t>
      </w:r>
      <w:bookmarkEnd w:id="128"/>
      <w:bookmarkEnd w:id="129"/>
    </w:p>
    <w:p w:rsidR="00D301F4" w:rsidRDefault="00D301F4" w:rsidP="00D301F4">
      <w:pPr>
        <w:pStyle w:val="StyleJustifiedFirstline05cm"/>
        <w:rPr>
          <w:lang w:val="az-Cyrl-AZ"/>
        </w:rPr>
      </w:pPr>
      <w:r>
        <w:rPr>
          <w:lang w:val="az-Latn-AZ"/>
        </w:rPr>
        <w:t>İmam</w:t>
      </w:r>
      <w:r>
        <w:rPr>
          <w:lang w:val="az-Cyrl-AZ"/>
        </w:rPr>
        <w:t xml:space="preserve"> </w:t>
      </w:r>
      <w:r>
        <w:rPr>
          <w:lang w:val="az-Latn-AZ"/>
        </w:rPr>
        <w:t>Xameninin</w:t>
      </w:r>
      <w:r>
        <w:rPr>
          <w:lang w:val="az-Cyrl-AZ"/>
        </w:rPr>
        <w:t xml:space="preserve"> </w:t>
      </w:r>
      <w:r>
        <w:rPr>
          <w:lang w:val="az-Latn-AZ"/>
        </w:rPr>
        <w:t>düşüncə</w:t>
      </w:r>
      <w:r>
        <w:rPr>
          <w:lang w:val="az-Cyrl-AZ"/>
        </w:rPr>
        <w:t xml:space="preserve"> </w:t>
      </w:r>
      <w:r>
        <w:rPr>
          <w:lang w:val="az-Latn-AZ"/>
        </w:rPr>
        <w:t>nizamında</w:t>
      </w:r>
      <w:r>
        <w:rPr>
          <w:lang w:val="az-Cyrl-AZ"/>
        </w:rPr>
        <w:t xml:space="preserve">  </w:t>
      </w:r>
      <w:r>
        <w:rPr>
          <w:lang w:val="az-Latn-AZ"/>
        </w:rPr>
        <w:t>təhlükəsizlik</w:t>
      </w:r>
      <w:r>
        <w:rPr>
          <w:lang w:val="az-Cyrl-AZ"/>
        </w:rPr>
        <w:t xml:space="preserve"> </w:t>
      </w:r>
      <w:r>
        <w:rPr>
          <w:lang w:val="az-Latn-AZ"/>
        </w:rPr>
        <w:t>və</w:t>
      </w:r>
      <w:r>
        <w:rPr>
          <w:lang w:val="az-Cyrl-AZ"/>
        </w:rPr>
        <w:t xml:space="preserve"> </w:t>
      </w:r>
      <w:r>
        <w:rPr>
          <w:lang w:val="az-Latn-AZ"/>
        </w:rPr>
        <w:t>müdafiə</w:t>
      </w:r>
      <w:r>
        <w:rPr>
          <w:lang w:val="az-Cyrl-AZ"/>
        </w:rPr>
        <w:t xml:space="preserve"> </w:t>
      </w:r>
      <w:r>
        <w:rPr>
          <w:lang w:val="az-Latn-AZ"/>
        </w:rPr>
        <w:t>mövzularından</w:t>
      </w:r>
      <w:r>
        <w:rPr>
          <w:lang w:val="az-Cyrl-AZ"/>
        </w:rPr>
        <w:t xml:space="preserve"> </w:t>
      </w:r>
      <w:r>
        <w:rPr>
          <w:lang w:val="az-Latn-AZ"/>
        </w:rPr>
        <w:t>sonra</w:t>
      </w:r>
      <w:r>
        <w:rPr>
          <w:lang w:val="az-Cyrl-AZ"/>
        </w:rPr>
        <w:t xml:space="preserve"> </w:t>
      </w:r>
      <w:r>
        <w:rPr>
          <w:lang w:val="az-Latn-AZ"/>
        </w:rPr>
        <w:t>cihad</w:t>
      </w:r>
      <w:r>
        <w:rPr>
          <w:lang w:val="az-Cyrl-AZ"/>
        </w:rPr>
        <w:t xml:space="preserve"> </w:t>
      </w:r>
      <w:r>
        <w:rPr>
          <w:lang w:val="az-Latn-AZ"/>
        </w:rPr>
        <w:t>mövzusuna</w:t>
      </w:r>
      <w:r>
        <w:rPr>
          <w:lang w:val="az-Cyrl-AZ"/>
        </w:rPr>
        <w:t xml:space="preserve"> </w:t>
      </w:r>
      <w:r>
        <w:rPr>
          <w:lang w:val="az-Latn-AZ"/>
        </w:rPr>
        <w:t>nəzər</w:t>
      </w:r>
      <w:r>
        <w:rPr>
          <w:lang w:val="az-Cyrl-AZ"/>
        </w:rPr>
        <w:t xml:space="preserve"> </w:t>
      </w:r>
      <w:r>
        <w:rPr>
          <w:lang w:val="az-Latn-AZ"/>
        </w:rPr>
        <w:t>salmaq</w:t>
      </w:r>
      <w:r>
        <w:rPr>
          <w:lang w:val="az-Cyrl-AZ"/>
        </w:rPr>
        <w:t xml:space="preserve"> </w:t>
      </w:r>
      <w:r>
        <w:rPr>
          <w:lang w:val="az-Latn-AZ"/>
        </w:rPr>
        <w:t>lazım</w:t>
      </w:r>
      <w:r>
        <w:rPr>
          <w:lang w:val="az-Cyrl-AZ"/>
        </w:rPr>
        <w:t xml:space="preserve"> </w:t>
      </w:r>
      <w:r>
        <w:rPr>
          <w:lang w:val="az-Latn-AZ"/>
        </w:rPr>
        <w:t>gəlir</w:t>
      </w:r>
      <w:r>
        <w:rPr>
          <w:lang w:val="az-Cyrl-AZ"/>
        </w:rPr>
        <w:t xml:space="preserve">. </w:t>
      </w:r>
    </w:p>
    <w:p w:rsidR="00D301F4" w:rsidRDefault="00D301F4" w:rsidP="00D301F4">
      <w:pPr>
        <w:pStyle w:val="StyleJustifiedFirstline05cm"/>
        <w:rPr>
          <w:lang w:val="az-Cyrl-AZ"/>
        </w:rPr>
      </w:pPr>
      <w:r>
        <w:rPr>
          <w:lang w:val="az-Latn-AZ"/>
        </w:rPr>
        <w:t>Cihad</w:t>
      </w:r>
      <w:r>
        <w:rPr>
          <w:lang w:val="az-Cyrl-AZ"/>
        </w:rPr>
        <w:t xml:space="preserve"> </w:t>
      </w:r>
      <w:r>
        <w:rPr>
          <w:lang w:val="az-Latn-AZ"/>
        </w:rPr>
        <w:t>təlaş</w:t>
      </w:r>
      <w:r>
        <w:rPr>
          <w:lang w:val="az-Cyrl-AZ"/>
        </w:rPr>
        <w:t xml:space="preserve"> </w:t>
      </w:r>
      <w:r>
        <w:rPr>
          <w:lang w:val="az-Latn-AZ"/>
        </w:rPr>
        <w:t>mənasını</w:t>
      </w:r>
      <w:r>
        <w:rPr>
          <w:lang w:val="az-Cyrl-AZ"/>
        </w:rPr>
        <w:t xml:space="preserve"> </w:t>
      </w:r>
      <w:r>
        <w:rPr>
          <w:lang w:val="az-Latn-AZ"/>
        </w:rPr>
        <w:t>bildirir</w:t>
      </w:r>
      <w:r>
        <w:rPr>
          <w:lang w:val="az-Cyrl-AZ"/>
        </w:rPr>
        <w:t xml:space="preserve"> </w:t>
      </w:r>
      <w:r>
        <w:rPr>
          <w:lang w:val="az-Latn-AZ"/>
        </w:rPr>
        <w:t>və</w:t>
      </w:r>
      <w:r>
        <w:rPr>
          <w:lang w:val="az-Cyrl-AZ"/>
        </w:rPr>
        <w:t xml:space="preserve"> </w:t>
      </w:r>
      <w:r>
        <w:rPr>
          <w:lang w:val="az-Latn-AZ"/>
        </w:rPr>
        <w:t>bütün</w:t>
      </w:r>
      <w:r>
        <w:rPr>
          <w:lang w:val="az-Cyrl-AZ"/>
        </w:rPr>
        <w:t xml:space="preserve"> </w:t>
      </w:r>
      <w:r>
        <w:rPr>
          <w:lang w:val="az-Latn-AZ"/>
        </w:rPr>
        <w:t>gücü</w:t>
      </w:r>
      <w:r>
        <w:rPr>
          <w:lang w:val="az-Cyrl-AZ"/>
        </w:rPr>
        <w:t xml:space="preserve"> </w:t>
      </w:r>
      <w:r>
        <w:rPr>
          <w:lang w:val="az-Latn-AZ"/>
        </w:rPr>
        <w:t>işə</w:t>
      </w:r>
      <w:r>
        <w:rPr>
          <w:lang w:val="az-Cyrl-AZ"/>
        </w:rPr>
        <w:t xml:space="preserve"> </w:t>
      </w:r>
      <w:r>
        <w:rPr>
          <w:lang w:val="az-Latn-AZ"/>
        </w:rPr>
        <w:t>salmaqla</w:t>
      </w:r>
      <w:r>
        <w:rPr>
          <w:lang w:val="az-Cyrl-AZ"/>
        </w:rPr>
        <w:t xml:space="preserve"> </w:t>
      </w:r>
      <w:r>
        <w:rPr>
          <w:lang w:val="az-Latn-AZ"/>
        </w:rPr>
        <w:t>qarşıdakı</w:t>
      </w:r>
      <w:r>
        <w:rPr>
          <w:lang w:val="az-Cyrl-AZ"/>
        </w:rPr>
        <w:t xml:space="preserve"> </w:t>
      </w:r>
      <w:r>
        <w:rPr>
          <w:lang w:val="az-Latn-AZ"/>
        </w:rPr>
        <w:t>hədəfə</w:t>
      </w:r>
      <w:r>
        <w:rPr>
          <w:lang w:val="az-Cyrl-AZ"/>
        </w:rPr>
        <w:t xml:space="preserve"> </w:t>
      </w:r>
      <w:r>
        <w:rPr>
          <w:lang w:val="az-Latn-AZ"/>
        </w:rPr>
        <w:t>çatmaqdan</w:t>
      </w:r>
      <w:r>
        <w:rPr>
          <w:lang w:val="az-Cyrl-AZ"/>
        </w:rPr>
        <w:t xml:space="preserve"> </w:t>
      </w:r>
      <w:r>
        <w:rPr>
          <w:lang w:val="az-Latn-AZ"/>
        </w:rPr>
        <w:t>ibarətdir</w:t>
      </w:r>
      <w:r>
        <w:rPr>
          <w:lang w:val="az-Cyrl-AZ"/>
        </w:rPr>
        <w:t xml:space="preserve">. </w:t>
      </w:r>
      <w:r>
        <w:rPr>
          <w:lang w:val="az-Latn-AZ"/>
        </w:rPr>
        <w:t>Cihad</w:t>
      </w:r>
      <w:r>
        <w:rPr>
          <w:lang w:val="az-Cyrl-AZ"/>
        </w:rPr>
        <w:t xml:space="preserve"> </w:t>
      </w:r>
      <w:r>
        <w:rPr>
          <w:lang w:val="az-Latn-AZ"/>
        </w:rPr>
        <w:t>təkcə</w:t>
      </w:r>
      <w:r>
        <w:rPr>
          <w:lang w:val="az-Cyrl-AZ"/>
        </w:rPr>
        <w:t xml:space="preserve"> </w:t>
      </w:r>
      <w:r>
        <w:rPr>
          <w:lang w:val="az-Latn-AZ"/>
        </w:rPr>
        <w:t>meydanda</w:t>
      </w:r>
      <w:r>
        <w:rPr>
          <w:lang w:val="az-Cyrl-AZ"/>
        </w:rPr>
        <w:t xml:space="preserve"> </w:t>
      </w:r>
      <w:r>
        <w:rPr>
          <w:lang w:val="az-Latn-AZ"/>
        </w:rPr>
        <w:t>döyüş</w:t>
      </w:r>
      <w:r>
        <w:rPr>
          <w:lang w:val="az-Cyrl-AZ"/>
        </w:rPr>
        <w:t xml:space="preserve"> </w:t>
      </w:r>
      <w:r>
        <w:rPr>
          <w:lang w:val="az-Latn-AZ"/>
        </w:rPr>
        <w:t>mənası</w:t>
      </w:r>
      <w:r>
        <w:rPr>
          <w:lang w:val="az-Cyrl-AZ"/>
        </w:rPr>
        <w:t xml:space="preserve"> </w:t>
      </w:r>
      <w:r>
        <w:rPr>
          <w:lang w:val="az-Latn-AZ"/>
        </w:rPr>
        <w:t>daşımır</w:t>
      </w:r>
      <w:r>
        <w:rPr>
          <w:lang w:val="az-Cyrl-AZ"/>
        </w:rPr>
        <w:t xml:space="preserve">. </w:t>
      </w:r>
      <w:r>
        <w:rPr>
          <w:lang w:val="az-Latn-AZ"/>
        </w:rPr>
        <w:t>Düşmənə</w:t>
      </w:r>
      <w:r>
        <w:rPr>
          <w:lang w:val="az-Cyrl-AZ"/>
        </w:rPr>
        <w:t xml:space="preserve"> </w:t>
      </w:r>
      <w:r>
        <w:rPr>
          <w:lang w:val="az-Latn-AZ"/>
        </w:rPr>
        <w:t>qarşı</w:t>
      </w:r>
      <w:r>
        <w:rPr>
          <w:lang w:val="az-Cyrl-AZ"/>
        </w:rPr>
        <w:t xml:space="preserve"> </w:t>
      </w:r>
      <w:r>
        <w:rPr>
          <w:lang w:val="az-Latn-AZ"/>
        </w:rPr>
        <w:t>hər</w:t>
      </w:r>
      <w:r>
        <w:rPr>
          <w:lang w:val="az-Cyrl-AZ"/>
        </w:rPr>
        <w:t xml:space="preserve"> </w:t>
      </w:r>
      <w:r>
        <w:rPr>
          <w:lang w:val="az-Latn-AZ"/>
        </w:rPr>
        <w:t>bir</w:t>
      </w:r>
      <w:r>
        <w:rPr>
          <w:lang w:val="az-Cyrl-AZ"/>
        </w:rPr>
        <w:t xml:space="preserve"> </w:t>
      </w:r>
      <w:r>
        <w:rPr>
          <w:lang w:val="az-Latn-AZ"/>
        </w:rPr>
        <w:t>təlaş</w:t>
      </w:r>
      <w:r>
        <w:rPr>
          <w:lang w:val="az-Cyrl-AZ"/>
        </w:rPr>
        <w:t xml:space="preserve"> </w:t>
      </w:r>
      <w:r>
        <w:rPr>
          <w:lang w:val="az-Latn-AZ"/>
        </w:rPr>
        <w:t>cihaddır</w:t>
      </w:r>
      <w:r>
        <w:rPr>
          <w:lang w:val="az-Cyrl-AZ"/>
        </w:rPr>
        <w:t xml:space="preserve">. </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1994-</w:t>
      </w:r>
      <w:r>
        <w:rPr>
          <w:lang w:val="az-Latn-AZ"/>
        </w:rPr>
        <w:t>cü</w:t>
      </w:r>
      <w:r>
        <w:rPr>
          <w:lang w:val="az-Cyrl-AZ"/>
        </w:rPr>
        <w:t xml:space="preserve"> </w:t>
      </w:r>
      <w:r>
        <w:rPr>
          <w:lang w:val="az-Latn-AZ"/>
        </w:rPr>
        <w:t>il</w:t>
      </w:r>
      <w:r>
        <w:rPr>
          <w:lang w:val="az-Cyrl-AZ"/>
        </w:rPr>
        <w:t xml:space="preserve">, </w:t>
      </w:r>
      <w:r>
        <w:rPr>
          <w:lang w:val="az-Latn-AZ"/>
        </w:rPr>
        <w:t>sentyabrın</w:t>
      </w:r>
      <w:r>
        <w:rPr>
          <w:lang w:val="az-Cyrl-AZ"/>
        </w:rPr>
        <w:t xml:space="preserve"> 20-</w:t>
      </w:r>
      <w:r>
        <w:rPr>
          <w:lang w:val="az-Latn-AZ"/>
        </w:rPr>
        <w:t>dəki</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Düşünməsinlər</w:t>
      </w:r>
      <w:r>
        <w:rPr>
          <w:lang w:val="az-Cyrl-AZ"/>
        </w:rPr>
        <w:t xml:space="preserve"> </w:t>
      </w:r>
      <w:r>
        <w:rPr>
          <w:lang w:val="az-Latn-AZ"/>
        </w:rPr>
        <w:t>ki</w:t>
      </w:r>
      <w:r>
        <w:rPr>
          <w:lang w:val="az-Cyrl-AZ"/>
        </w:rPr>
        <w:t xml:space="preserve">, </w:t>
      </w:r>
      <w:r>
        <w:rPr>
          <w:lang w:val="az-Latn-AZ"/>
        </w:rPr>
        <w:t>cihad</w:t>
      </w:r>
      <w:r>
        <w:rPr>
          <w:lang w:val="az-Cyrl-AZ"/>
        </w:rPr>
        <w:t xml:space="preserve"> </w:t>
      </w:r>
      <w:r>
        <w:rPr>
          <w:lang w:val="az-Latn-AZ"/>
        </w:rPr>
        <w:t>deyəndə</w:t>
      </w:r>
      <w:r>
        <w:rPr>
          <w:lang w:val="az-Cyrl-AZ"/>
        </w:rPr>
        <w:t xml:space="preserve"> </w:t>
      </w:r>
      <w:r>
        <w:rPr>
          <w:lang w:val="az-Latn-AZ"/>
        </w:rPr>
        <w:t>silahlı</w:t>
      </w:r>
      <w:r>
        <w:rPr>
          <w:lang w:val="az-Cyrl-AZ"/>
        </w:rPr>
        <w:t xml:space="preserve"> </w:t>
      </w:r>
      <w:r>
        <w:rPr>
          <w:lang w:val="az-Latn-AZ"/>
        </w:rPr>
        <w:t>mübarizəni</w:t>
      </w:r>
      <w:r>
        <w:rPr>
          <w:lang w:val="az-Cyrl-AZ"/>
        </w:rPr>
        <w:t xml:space="preserve"> </w:t>
      </w:r>
      <w:r>
        <w:rPr>
          <w:lang w:val="az-Latn-AZ"/>
        </w:rPr>
        <w:t>nəzərdə</w:t>
      </w:r>
      <w:r>
        <w:rPr>
          <w:lang w:val="az-Cyrl-AZ"/>
        </w:rPr>
        <w:t xml:space="preserve"> </w:t>
      </w:r>
      <w:r>
        <w:rPr>
          <w:lang w:val="az-Latn-AZ"/>
        </w:rPr>
        <w:t>tuturuq</w:t>
      </w:r>
      <w:r>
        <w:rPr>
          <w:lang w:val="az-Cyrl-AZ"/>
        </w:rPr>
        <w:t xml:space="preserve">. </w:t>
      </w:r>
      <w:r>
        <w:rPr>
          <w:lang w:val="az-Latn-AZ"/>
        </w:rPr>
        <w:t>Elm</w:t>
      </w:r>
      <w:r>
        <w:rPr>
          <w:lang w:val="az-Cyrl-AZ"/>
        </w:rPr>
        <w:t xml:space="preserve">, </w:t>
      </w:r>
      <w:r>
        <w:rPr>
          <w:lang w:val="az-Latn-AZ"/>
        </w:rPr>
        <w:t>iqtisadiyyat</w:t>
      </w:r>
      <w:r>
        <w:rPr>
          <w:lang w:val="az-Cyrl-AZ"/>
        </w:rPr>
        <w:t xml:space="preserve">, </w:t>
      </w:r>
      <w:r>
        <w:rPr>
          <w:lang w:val="az-Latn-AZ"/>
        </w:rPr>
        <w:t>quruculuq</w:t>
      </w:r>
      <w:r>
        <w:rPr>
          <w:lang w:val="az-Cyrl-AZ"/>
        </w:rPr>
        <w:t xml:space="preserve"> </w:t>
      </w:r>
      <w:r>
        <w:rPr>
          <w:lang w:val="az-Latn-AZ"/>
        </w:rPr>
        <w:t>meydanlarında</w:t>
      </w:r>
      <w:r>
        <w:rPr>
          <w:lang w:val="az-Cyrl-AZ"/>
        </w:rPr>
        <w:t xml:space="preserve"> </w:t>
      </w:r>
      <w:r>
        <w:rPr>
          <w:lang w:val="az-Latn-AZ"/>
        </w:rPr>
        <w:t>hər</w:t>
      </w:r>
      <w:r>
        <w:rPr>
          <w:lang w:val="az-Cyrl-AZ"/>
        </w:rPr>
        <w:t xml:space="preserve"> </w:t>
      </w:r>
      <w:r>
        <w:rPr>
          <w:lang w:val="az-Latn-AZ"/>
        </w:rPr>
        <w:t>bir</w:t>
      </w:r>
      <w:r>
        <w:rPr>
          <w:lang w:val="az-Cyrl-AZ"/>
        </w:rPr>
        <w:t xml:space="preserve"> </w:t>
      </w:r>
      <w:r>
        <w:rPr>
          <w:lang w:val="az-Latn-AZ"/>
        </w:rPr>
        <w:t>təlaş</w:t>
      </w:r>
      <w:r>
        <w:rPr>
          <w:lang w:val="az-Cyrl-AZ"/>
        </w:rPr>
        <w:t xml:space="preserve"> </w:t>
      </w:r>
      <w:r>
        <w:rPr>
          <w:lang w:val="az-Latn-AZ"/>
        </w:rPr>
        <w:t>cihaddır</w:t>
      </w:r>
      <w:r>
        <w:rPr>
          <w:lang w:val="az-Cyrl-AZ"/>
        </w:rPr>
        <w:t xml:space="preserve"> </w:t>
      </w:r>
      <w:r>
        <w:rPr>
          <w:lang w:val="az-Latn-AZ"/>
        </w:rPr>
        <w:t>və</w:t>
      </w:r>
      <w:r>
        <w:rPr>
          <w:lang w:val="az-Cyrl-AZ"/>
        </w:rPr>
        <w:t xml:space="preserve"> </w:t>
      </w:r>
      <w:r>
        <w:rPr>
          <w:lang w:val="az-Latn-AZ"/>
        </w:rPr>
        <w:t>onların</w:t>
      </w:r>
      <w:r>
        <w:rPr>
          <w:lang w:val="az-Cyrl-AZ"/>
        </w:rPr>
        <w:t xml:space="preserve"> </w:t>
      </w:r>
      <w:r>
        <w:rPr>
          <w:lang w:val="az-Latn-AZ"/>
        </w:rPr>
        <w:t>hər</w:t>
      </w:r>
      <w:r>
        <w:rPr>
          <w:lang w:val="az-Cyrl-AZ"/>
        </w:rPr>
        <w:t xml:space="preserve"> </w:t>
      </w:r>
      <w:r>
        <w:rPr>
          <w:lang w:val="az-Latn-AZ"/>
        </w:rPr>
        <w:t>biri</w:t>
      </w:r>
      <w:r>
        <w:rPr>
          <w:lang w:val="az-Cyrl-AZ"/>
        </w:rPr>
        <w:t xml:space="preserve"> </w:t>
      </w:r>
      <w:r>
        <w:rPr>
          <w:lang w:val="az-Latn-AZ"/>
        </w:rPr>
        <w:t>fəzilətlidir</w:t>
      </w:r>
      <w:r>
        <w:rPr>
          <w:lang w:val="az-Cyrl-AZ"/>
        </w:rPr>
        <w:t>.”</w:t>
      </w:r>
    </w:p>
    <w:p w:rsidR="00D301F4" w:rsidRDefault="00D301F4" w:rsidP="00D301F4">
      <w:pPr>
        <w:pStyle w:val="StyleJustifiedFirstline05cm"/>
        <w:rPr>
          <w:lang w:val="az-Cyrl-AZ"/>
        </w:rPr>
      </w:pPr>
      <w:r>
        <w:rPr>
          <w:lang w:val="az-Latn-AZ"/>
        </w:rPr>
        <w:t>Cənab</w:t>
      </w:r>
      <w:r>
        <w:rPr>
          <w:lang w:val="az-Cyrl-AZ"/>
        </w:rPr>
        <w:t xml:space="preserve"> </w:t>
      </w:r>
      <w:r>
        <w:rPr>
          <w:lang w:val="az-Latn-AZ"/>
        </w:rPr>
        <w:t>Rəhbər</w:t>
      </w:r>
      <w:r>
        <w:rPr>
          <w:lang w:val="az-Cyrl-AZ"/>
        </w:rPr>
        <w:t xml:space="preserve"> 1996-</w:t>
      </w:r>
      <w:r>
        <w:rPr>
          <w:lang w:val="az-Latn-AZ"/>
        </w:rPr>
        <w:t>cı</w:t>
      </w:r>
      <w:r>
        <w:rPr>
          <w:lang w:val="az-Cyrl-AZ"/>
        </w:rPr>
        <w:t xml:space="preserve"> </w:t>
      </w:r>
      <w:r>
        <w:rPr>
          <w:lang w:val="az-Latn-AZ"/>
        </w:rPr>
        <w:t>il</w:t>
      </w:r>
      <w:r>
        <w:rPr>
          <w:lang w:val="az-Cyrl-AZ"/>
        </w:rPr>
        <w:t xml:space="preserve">, </w:t>
      </w:r>
      <w:r>
        <w:rPr>
          <w:lang w:val="az-Latn-AZ"/>
        </w:rPr>
        <w:t>iyunun</w:t>
      </w:r>
      <w:r>
        <w:rPr>
          <w:lang w:val="az-Cyrl-AZ"/>
        </w:rPr>
        <w:t xml:space="preserve"> 9-</w:t>
      </w:r>
      <w:r>
        <w:rPr>
          <w:lang w:val="az-Latn-AZ"/>
        </w:rPr>
        <w:t>dakı</w:t>
      </w:r>
      <w:r>
        <w:rPr>
          <w:lang w:val="az-Cyrl-AZ"/>
        </w:rPr>
        <w:t xml:space="preserve"> </w:t>
      </w:r>
      <w:r>
        <w:rPr>
          <w:lang w:val="az-Latn-AZ"/>
        </w:rPr>
        <w:t>çıxışında</w:t>
      </w:r>
      <w:r>
        <w:rPr>
          <w:lang w:val="az-Cyrl-AZ"/>
        </w:rPr>
        <w:t xml:space="preserve"> </w:t>
      </w:r>
      <w:r>
        <w:rPr>
          <w:lang w:val="az-Latn-AZ"/>
        </w:rPr>
        <w:t>buyurub</w:t>
      </w:r>
      <w:r>
        <w:rPr>
          <w:lang w:val="az-Cyrl-AZ"/>
        </w:rPr>
        <w:t>: “</w:t>
      </w:r>
      <w:r>
        <w:rPr>
          <w:lang w:val="az-Latn-AZ"/>
        </w:rPr>
        <w:t>İmam</w:t>
      </w:r>
      <w:r>
        <w:rPr>
          <w:lang w:val="az-Cyrl-AZ"/>
        </w:rPr>
        <w:t xml:space="preserve"> </w:t>
      </w:r>
      <w:r>
        <w:rPr>
          <w:lang w:val="az-Latn-AZ"/>
        </w:rPr>
        <w:t>mübarizəyə</w:t>
      </w:r>
      <w:r>
        <w:rPr>
          <w:lang w:val="az-Cyrl-AZ"/>
        </w:rPr>
        <w:t xml:space="preserve"> </w:t>
      </w:r>
      <w:r>
        <w:rPr>
          <w:lang w:val="az-Latn-AZ"/>
        </w:rPr>
        <w:t>başlayanda</w:t>
      </w:r>
      <w:r>
        <w:rPr>
          <w:lang w:val="az-Cyrl-AZ"/>
        </w:rPr>
        <w:t xml:space="preserve"> </w:t>
      </w:r>
      <w:r>
        <w:rPr>
          <w:lang w:val="az-Latn-AZ"/>
        </w:rPr>
        <w:t>cihad</w:t>
      </w:r>
      <w:r>
        <w:rPr>
          <w:lang w:val="az-Cyrl-AZ"/>
        </w:rPr>
        <w:t xml:space="preserve"> </w:t>
      </w:r>
      <w:r>
        <w:rPr>
          <w:lang w:val="az-Latn-AZ"/>
        </w:rPr>
        <w:t>əhəmiyyət</w:t>
      </w:r>
      <w:r>
        <w:rPr>
          <w:lang w:val="az-Cyrl-AZ"/>
        </w:rPr>
        <w:t xml:space="preserve"> </w:t>
      </w:r>
      <w:r>
        <w:rPr>
          <w:lang w:val="az-Latn-AZ"/>
        </w:rPr>
        <w:t>kəsb</w:t>
      </w:r>
      <w:r>
        <w:rPr>
          <w:lang w:val="az-Cyrl-AZ"/>
        </w:rPr>
        <w:t xml:space="preserve"> </w:t>
      </w:r>
      <w:r>
        <w:rPr>
          <w:lang w:val="az-Latn-AZ"/>
        </w:rPr>
        <w:t>etdi</w:t>
      </w:r>
      <w:r>
        <w:rPr>
          <w:lang w:val="az-Cyrl-AZ"/>
        </w:rPr>
        <w:t xml:space="preserve"> </w:t>
      </w:r>
      <w:r>
        <w:rPr>
          <w:lang w:val="az-Latn-AZ"/>
        </w:rPr>
        <w:t>və</w:t>
      </w:r>
      <w:r>
        <w:rPr>
          <w:lang w:val="az-Cyrl-AZ"/>
        </w:rPr>
        <w:t xml:space="preserve"> </w:t>
      </w:r>
      <w:r>
        <w:rPr>
          <w:lang w:val="az-Latn-AZ"/>
        </w:rPr>
        <w:t>nəhayət</w:t>
      </w:r>
      <w:r>
        <w:rPr>
          <w:lang w:val="az-Cyrl-AZ"/>
        </w:rPr>
        <w:t xml:space="preserve">, </w:t>
      </w:r>
      <w:r>
        <w:rPr>
          <w:lang w:val="az-Latn-AZ"/>
        </w:rPr>
        <w:t>İslam</w:t>
      </w:r>
      <w:r>
        <w:rPr>
          <w:lang w:val="az-Cyrl-AZ"/>
        </w:rPr>
        <w:t xml:space="preserve"> </w:t>
      </w:r>
      <w:r>
        <w:rPr>
          <w:lang w:val="az-Latn-AZ"/>
        </w:rPr>
        <w:t>İnqilabının</w:t>
      </w:r>
      <w:r>
        <w:rPr>
          <w:lang w:val="az-Cyrl-AZ"/>
        </w:rPr>
        <w:t xml:space="preserve"> </w:t>
      </w:r>
      <w:r>
        <w:rPr>
          <w:lang w:val="az-Latn-AZ"/>
        </w:rPr>
        <w:t>qələbəsi</w:t>
      </w:r>
      <w:r>
        <w:rPr>
          <w:lang w:val="az-Cyrl-AZ"/>
        </w:rPr>
        <w:t xml:space="preserve"> </w:t>
      </w:r>
      <w:r>
        <w:rPr>
          <w:lang w:val="az-Latn-AZ"/>
        </w:rPr>
        <w:t>ilə</w:t>
      </w:r>
      <w:r>
        <w:rPr>
          <w:lang w:val="az-Cyrl-AZ"/>
        </w:rPr>
        <w:t xml:space="preserve"> </w:t>
      </w:r>
      <w:r>
        <w:rPr>
          <w:lang w:val="az-Latn-AZ"/>
        </w:rPr>
        <w:t>uğurlu</w:t>
      </w:r>
      <w:r>
        <w:rPr>
          <w:lang w:val="az-Cyrl-AZ"/>
        </w:rPr>
        <w:t xml:space="preserve"> </w:t>
      </w:r>
      <w:r>
        <w:rPr>
          <w:lang w:val="az-Latn-AZ"/>
        </w:rPr>
        <w:t>oldu</w:t>
      </w:r>
      <w:r>
        <w:rPr>
          <w:lang w:val="az-Cyrl-AZ"/>
        </w:rPr>
        <w:t xml:space="preserve">. </w:t>
      </w:r>
      <w:r>
        <w:rPr>
          <w:lang w:val="az-Latn-AZ"/>
        </w:rPr>
        <w:t>Bu</w:t>
      </w:r>
      <w:r>
        <w:rPr>
          <w:lang w:val="az-Cyrl-AZ"/>
        </w:rPr>
        <w:t xml:space="preserve"> </w:t>
      </w:r>
      <w:r>
        <w:rPr>
          <w:lang w:val="az-Latn-AZ"/>
        </w:rPr>
        <w:t>günə</w:t>
      </w:r>
      <w:r>
        <w:rPr>
          <w:lang w:val="az-Cyrl-AZ"/>
        </w:rPr>
        <w:t xml:space="preserve"> </w:t>
      </w:r>
      <w:r>
        <w:rPr>
          <w:lang w:val="az-Latn-AZ"/>
        </w:rPr>
        <w:t>qədər</w:t>
      </w:r>
      <w:r>
        <w:rPr>
          <w:lang w:val="az-Cyrl-AZ"/>
        </w:rPr>
        <w:t xml:space="preserve"> </w:t>
      </w:r>
      <w:r>
        <w:rPr>
          <w:lang w:val="az-Latn-AZ"/>
        </w:rPr>
        <w:t>cihad</w:t>
      </w:r>
      <w:r>
        <w:rPr>
          <w:lang w:val="az-Cyrl-AZ"/>
        </w:rPr>
        <w:t xml:space="preserve"> </w:t>
      </w:r>
      <w:r>
        <w:rPr>
          <w:lang w:val="az-Latn-AZ"/>
        </w:rPr>
        <w:t>davam</w:t>
      </w:r>
      <w:r>
        <w:rPr>
          <w:lang w:val="az-Cyrl-AZ"/>
        </w:rPr>
        <w:t xml:space="preserve"> </w:t>
      </w:r>
      <w:r>
        <w:rPr>
          <w:lang w:val="az-Latn-AZ"/>
        </w:rPr>
        <w:t>edir</w:t>
      </w:r>
      <w:r>
        <w:rPr>
          <w:lang w:val="az-Cyrl-AZ"/>
        </w:rPr>
        <w:t xml:space="preserve">. </w:t>
      </w:r>
      <w:r>
        <w:rPr>
          <w:lang w:val="az-Latn-AZ"/>
        </w:rPr>
        <w:t>Çünki</w:t>
      </w:r>
      <w:r>
        <w:rPr>
          <w:lang w:val="az-Cyrl-AZ"/>
        </w:rPr>
        <w:t xml:space="preserve"> </w:t>
      </w:r>
      <w:r>
        <w:rPr>
          <w:lang w:val="az-Latn-AZ"/>
        </w:rPr>
        <w:t>düşmənimiz</w:t>
      </w:r>
      <w:r>
        <w:rPr>
          <w:lang w:val="az-Cyrl-AZ"/>
        </w:rPr>
        <w:t xml:space="preserve"> </w:t>
      </w:r>
      <w:r>
        <w:rPr>
          <w:lang w:val="az-Latn-AZ"/>
        </w:rPr>
        <w:t>var</w:t>
      </w:r>
      <w:r>
        <w:rPr>
          <w:lang w:val="az-Cyrl-AZ"/>
        </w:rPr>
        <w:t xml:space="preserve">, </w:t>
      </w:r>
      <w:r>
        <w:rPr>
          <w:lang w:val="az-Latn-AZ"/>
        </w:rPr>
        <w:t>çünki</w:t>
      </w:r>
      <w:r>
        <w:rPr>
          <w:lang w:val="az-Cyrl-AZ"/>
        </w:rPr>
        <w:t xml:space="preserve"> </w:t>
      </w:r>
      <w:r>
        <w:rPr>
          <w:lang w:val="az-Latn-AZ"/>
        </w:rPr>
        <w:t>düşmənimiz</w:t>
      </w:r>
      <w:r>
        <w:rPr>
          <w:lang w:val="az-Cyrl-AZ"/>
        </w:rPr>
        <w:t xml:space="preserve"> </w:t>
      </w:r>
      <w:r>
        <w:rPr>
          <w:lang w:val="az-Latn-AZ"/>
        </w:rPr>
        <w:t>güclüdür</w:t>
      </w:r>
      <w:r>
        <w:rPr>
          <w:lang w:val="az-Cyrl-AZ"/>
        </w:rPr>
        <w:t xml:space="preserve">, </w:t>
      </w:r>
      <w:r>
        <w:rPr>
          <w:lang w:val="az-Latn-AZ"/>
        </w:rPr>
        <w:t>çünki</w:t>
      </w:r>
      <w:r>
        <w:rPr>
          <w:lang w:val="az-Cyrl-AZ"/>
        </w:rPr>
        <w:t xml:space="preserve"> </w:t>
      </w:r>
      <w:r>
        <w:rPr>
          <w:lang w:val="az-Latn-AZ"/>
        </w:rPr>
        <w:t>bizi</w:t>
      </w:r>
      <w:r>
        <w:rPr>
          <w:lang w:val="az-Cyrl-AZ"/>
        </w:rPr>
        <w:t xml:space="preserve"> </w:t>
      </w:r>
      <w:r>
        <w:rPr>
          <w:lang w:val="az-Latn-AZ"/>
        </w:rPr>
        <w:t>hər</w:t>
      </w:r>
      <w:r>
        <w:rPr>
          <w:lang w:val="az-Cyrl-AZ"/>
        </w:rPr>
        <w:t xml:space="preserve"> </w:t>
      </w:r>
      <w:r>
        <w:rPr>
          <w:lang w:val="az-Latn-AZ"/>
        </w:rPr>
        <w:t>tərəfdən</w:t>
      </w:r>
      <w:r>
        <w:rPr>
          <w:lang w:val="az-Cyrl-AZ"/>
        </w:rPr>
        <w:t xml:space="preserve"> </w:t>
      </w:r>
      <w:r>
        <w:rPr>
          <w:lang w:val="az-Latn-AZ"/>
        </w:rPr>
        <w:t>əhatəyə</w:t>
      </w:r>
      <w:r>
        <w:rPr>
          <w:lang w:val="az-Cyrl-AZ"/>
        </w:rPr>
        <w:t xml:space="preserve"> </w:t>
      </w:r>
      <w:r>
        <w:rPr>
          <w:lang w:val="az-Latn-AZ"/>
        </w:rPr>
        <w:t>alıb</w:t>
      </w:r>
      <w:r>
        <w:rPr>
          <w:lang w:val="az-Cyrl-AZ"/>
        </w:rPr>
        <w:t xml:space="preserve">. </w:t>
      </w:r>
      <w:r>
        <w:rPr>
          <w:lang w:val="az-Latn-AZ"/>
        </w:rPr>
        <w:t>İslam</w:t>
      </w:r>
      <w:r>
        <w:rPr>
          <w:lang w:val="az-Cyrl-AZ"/>
        </w:rPr>
        <w:t xml:space="preserve"> </w:t>
      </w:r>
      <w:r>
        <w:rPr>
          <w:lang w:val="az-Latn-AZ"/>
        </w:rPr>
        <w:t>Respublikası</w:t>
      </w:r>
      <w:r>
        <w:rPr>
          <w:lang w:val="az-Cyrl-AZ"/>
        </w:rPr>
        <w:t xml:space="preserve"> </w:t>
      </w:r>
      <w:r>
        <w:rPr>
          <w:lang w:val="az-Latn-AZ"/>
        </w:rPr>
        <w:t>ilə</w:t>
      </w:r>
      <w:r>
        <w:rPr>
          <w:lang w:val="az-Cyrl-AZ"/>
        </w:rPr>
        <w:t xml:space="preserve"> </w:t>
      </w:r>
      <w:r>
        <w:rPr>
          <w:lang w:val="az-Latn-AZ"/>
        </w:rPr>
        <w:t>düşmənçilikləri</w:t>
      </w:r>
      <w:r>
        <w:rPr>
          <w:lang w:val="az-Cyrl-AZ"/>
        </w:rPr>
        <w:t xml:space="preserve"> </w:t>
      </w:r>
      <w:r>
        <w:rPr>
          <w:lang w:val="az-Latn-AZ"/>
        </w:rPr>
        <w:t>ciddidir</w:t>
      </w:r>
      <w:r>
        <w:rPr>
          <w:lang w:val="az-Cyrl-AZ"/>
        </w:rPr>
        <w:t xml:space="preserve">. </w:t>
      </w:r>
      <w:r>
        <w:rPr>
          <w:lang w:val="az-Latn-AZ"/>
        </w:rPr>
        <w:t>İstənilən</w:t>
      </w:r>
      <w:r>
        <w:rPr>
          <w:lang w:val="az-Cyrl-AZ"/>
        </w:rPr>
        <w:t xml:space="preserve"> </w:t>
      </w:r>
      <w:r>
        <w:rPr>
          <w:lang w:val="az-Latn-AZ"/>
        </w:rPr>
        <w:t>yolla</w:t>
      </w:r>
      <w:r>
        <w:rPr>
          <w:lang w:val="az-Cyrl-AZ"/>
        </w:rPr>
        <w:t xml:space="preserve"> </w:t>
      </w:r>
      <w:r>
        <w:rPr>
          <w:lang w:val="az-Latn-AZ"/>
        </w:rPr>
        <w:t>zərbə</w:t>
      </w:r>
      <w:r>
        <w:rPr>
          <w:lang w:val="az-Cyrl-AZ"/>
        </w:rPr>
        <w:t xml:space="preserve"> </w:t>
      </w:r>
      <w:r>
        <w:rPr>
          <w:lang w:val="az-Latn-AZ"/>
        </w:rPr>
        <w:t>vurmağa</w:t>
      </w:r>
      <w:r>
        <w:rPr>
          <w:lang w:val="az-Cyrl-AZ"/>
        </w:rPr>
        <w:t xml:space="preserve"> </w:t>
      </w:r>
      <w:r>
        <w:rPr>
          <w:lang w:val="az-Latn-AZ"/>
        </w:rPr>
        <w:t>çalışırlar</w:t>
      </w:r>
      <w:r>
        <w:rPr>
          <w:lang w:val="az-Cyrl-AZ"/>
        </w:rPr>
        <w:t xml:space="preserve">. </w:t>
      </w:r>
      <w:r>
        <w:rPr>
          <w:lang w:val="az-Latn-AZ"/>
        </w:rPr>
        <w:t>Demək</w:t>
      </w:r>
      <w:r>
        <w:rPr>
          <w:lang w:val="az-Cyrl-AZ"/>
        </w:rPr>
        <w:t xml:space="preserve">, </w:t>
      </w:r>
      <w:r>
        <w:rPr>
          <w:lang w:val="az-Latn-AZ"/>
        </w:rPr>
        <w:t>ölkədə</w:t>
      </w:r>
      <w:r>
        <w:rPr>
          <w:lang w:val="az-Cyrl-AZ"/>
        </w:rPr>
        <w:t xml:space="preserve"> </w:t>
      </w:r>
      <w:r>
        <w:rPr>
          <w:lang w:val="az-Latn-AZ"/>
        </w:rPr>
        <w:t>hər</w:t>
      </w:r>
      <w:r>
        <w:rPr>
          <w:lang w:val="az-Cyrl-AZ"/>
        </w:rPr>
        <w:t xml:space="preserve"> </w:t>
      </w:r>
      <w:r>
        <w:rPr>
          <w:lang w:val="az-Latn-AZ"/>
        </w:rPr>
        <w:t>kəs</w:t>
      </w:r>
      <w:r>
        <w:rPr>
          <w:lang w:val="az-Cyrl-AZ"/>
        </w:rPr>
        <w:t xml:space="preserve"> </w:t>
      </w:r>
      <w:r>
        <w:rPr>
          <w:lang w:val="az-Latn-AZ"/>
        </w:rPr>
        <w:t>hər</w:t>
      </w:r>
      <w:r>
        <w:rPr>
          <w:lang w:val="az-Cyrl-AZ"/>
        </w:rPr>
        <w:t xml:space="preserve"> </w:t>
      </w:r>
      <w:r>
        <w:rPr>
          <w:lang w:val="az-Latn-AZ"/>
        </w:rPr>
        <w:t>yolla</w:t>
      </w:r>
      <w:r>
        <w:rPr>
          <w:lang w:val="az-Cyrl-AZ"/>
        </w:rPr>
        <w:t xml:space="preserve"> </w:t>
      </w:r>
      <w:r>
        <w:rPr>
          <w:lang w:val="az-Latn-AZ"/>
        </w:rPr>
        <w:t>düşmənə</w:t>
      </w:r>
      <w:r>
        <w:rPr>
          <w:lang w:val="az-Cyrl-AZ"/>
        </w:rPr>
        <w:t xml:space="preserve"> </w:t>
      </w:r>
      <w:r>
        <w:rPr>
          <w:lang w:val="az-Latn-AZ"/>
        </w:rPr>
        <w:t>qarşı</w:t>
      </w:r>
      <w:r>
        <w:rPr>
          <w:lang w:val="az-Cyrl-AZ"/>
        </w:rPr>
        <w:t xml:space="preserve"> </w:t>
      </w:r>
      <w:r>
        <w:rPr>
          <w:lang w:val="az-Latn-AZ"/>
        </w:rPr>
        <w:t>təlaş</w:t>
      </w:r>
      <w:r>
        <w:rPr>
          <w:lang w:val="az-Cyrl-AZ"/>
        </w:rPr>
        <w:t xml:space="preserve"> </w:t>
      </w:r>
      <w:r>
        <w:rPr>
          <w:lang w:val="az-Latn-AZ"/>
        </w:rPr>
        <w:t>göstərsə</w:t>
      </w:r>
      <w:r>
        <w:rPr>
          <w:lang w:val="az-Cyrl-AZ"/>
        </w:rPr>
        <w:t xml:space="preserve">, </w:t>
      </w:r>
      <w:r>
        <w:rPr>
          <w:lang w:val="az-Latn-AZ"/>
        </w:rPr>
        <w:t>Allah</w:t>
      </w:r>
      <w:r>
        <w:rPr>
          <w:lang w:val="az-Cyrl-AZ"/>
        </w:rPr>
        <w:t xml:space="preserve"> </w:t>
      </w:r>
      <w:r>
        <w:rPr>
          <w:lang w:val="az-Latn-AZ"/>
        </w:rPr>
        <w:t>yolunda</w:t>
      </w:r>
      <w:r>
        <w:rPr>
          <w:lang w:val="az-Cyrl-AZ"/>
        </w:rPr>
        <w:t xml:space="preserve"> </w:t>
      </w:r>
      <w:r>
        <w:rPr>
          <w:lang w:val="az-Latn-AZ"/>
        </w:rPr>
        <w:t>cihad</w:t>
      </w:r>
      <w:r>
        <w:rPr>
          <w:lang w:val="az-Cyrl-AZ"/>
        </w:rPr>
        <w:t xml:space="preserve"> </w:t>
      </w:r>
      <w:r>
        <w:rPr>
          <w:lang w:val="az-Latn-AZ"/>
        </w:rPr>
        <w:t>sayılır</w:t>
      </w:r>
      <w:r>
        <w:rPr>
          <w:lang w:val="az-Cyrl-AZ"/>
        </w:rPr>
        <w:t>.”</w:t>
      </w:r>
    </w:p>
    <w:p w:rsidR="00D301F4" w:rsidRDefault="00D301F4" w:rsidP="00D301F4">
      <w:pPr>
        <w:pStyle w:val="StyleHeading2Before12pt"/>
        <w:rPr>
          <w:sz w:val="32"/>
          <w:szCs w:val="32"/>
          <w:lang w:val="az-Cyrl-AZ"/>
        </w:rPr>
      </w:pPr>
      <w:bookmarkStart w:id="130" w:name="_Toc49390406"/>
      <w:bookmarkStart w:id="131" w:name="_Toc49386406"/>
      <w:r>
        <w:rPr>
          <w:sz w:val="32"/>
          <w:szCs w:val="32"/>
          <w:lang w:val="az-Latn-AZ"/>
        </w:rPr>
        <w:t>Cihadın</w:t>
      </w:r>
      <w:r>
        <w:rPr>
          <w:sz w:val="32"/>
          <w:szCs w:val="32"/>
          <w:lang w:val="az-Cyrl-AZ"/>
        </w:rPr>
        <w:t xml:space="preserve"> </w:t>
      </w:r>
      <w:r>
        <w:rPr>
          <w:sz w:val="32"/>
          <w:szCs w:val="32"/>
          <w:lang w:val="az-Latn-AZ"/>
        </w:rPr>
        <w:t>növləri</w:t>
      </w:r>
      <w:bookmarkEnd w:id="130"/>
      <w:bookmarkEnd w:id="131"/>
    </w:p>
    <w:p w:rsidR="00D301F4" w:rsidRDefault="00D301F4" w:rsidP="00D301F4">
      <w:pPr>
        <w:pStyle w:val="StyleJustifiedFirstline05cm"/>
        <w:rPr>
          <w:lang w:val="az-Cyrl-AZ"/>
        </w:rPr>
      </w:pPr>
      <w:r>
        <w:rPr>
          <w:lang w:val="az-Latn-AZ"/>
        </w:rPr>
        <w:t>İmam</w:t>
      </w:r>
      <w:r>
        <w:rPr>
          <w:lang w:val="az-Cyrl-AZ"/>
        </w:rPr>
        <w:t xml:space="preserve"> </w:t>
      </w:r>
      <w:r>
        <w:rPr>
          <w:lang w:val="az-Latn-AZ"/>
        </w:rPr>
        <w:t>Xameninin</w:t>
      </w:r>
      <w:r>
        <w:rPr>
          <w:lang w:val="az-Cyrl-AZ"/>
        </w:rPr>
        <w:t xml:space="preserve"> </w:t>
      </w:r>
      <w:r>
        <w:rPr>
          <w:lang w:val="az-Latn-AZ"/>
        </w:rPr>
        <w:t>düşüncə</w:t>
      </w:r>
      <w:r>
        <w:rPr>
          <w:lang w:val="az-Cyrl-AZ"/>
        </w:rPr>
        <w:t xml:space="preserve"> </w:t>
      </w:r>
      <w:r>
        <w:rPr>
          <w:lang w:val="az-Latn-AZ"/>
        </w:rPr>
        <w:t>nizamında</w:t>
      </w:r>
      <w:r>
        <w:rPr>
          <w:lang w:val="az-Cyrl-AZ"/>
        </w:rPr>
        <w:t xml:space="preserve"> </w:t>
      </w:r>
      <w:r>
        <w:rPr>
          <w:lang w:val="az-Latn-AZ"/>
        </w:rPr>
        <w:t>cihadın</w:t>
      </w:r>
      <w:r>
        <w:rPr>
          <w:lang w:val="az-Cyrl-AZ"/>
        </w:rPr>
        <w:t xml:space="preserve"> </w:t>
      </w:r>
      <w:r>
        <w:rPr>
          <w:lang w:val="az-Latn-AZ"/>
        </w:rPr>
        <w:t>müxtəlif</w:t>
      </w:r>
      <w:r>
        <w:rPr>
          <w:lang w:val="az-Cyrl-AZ"/>
        </w:rPr>
        <w:t xml:space="preserve"> </w:t>
      </w:r>
      <w:r>
        <w:rPr>
          <w:lang w:val="az-Latn-AZ"/>
        </w:rPr>
        <w:t>növləri</w:t>
      </w:r>
      <w:r>
        <w:rPr>
          <w:lang w:val="az-Cyrl-AZ"/>
        </w:rPr>
        <w:t xml:space="preserve"> </w:t>
      </w:r>
      <w:r>
        <w:rPr>
          <w:lang w:val="az-Latn-AZ"/>
        </w:rPr>
        <w:t>yada</w:t>
      </w:r>
      <w:r>
        <w:rPr>
          <w:lang w:val="az-Cyrl-AZ"/>
        </w:rPr>
        <w:t xml:space="preserve"> </w:t>
      </w:r>
      <w:r>
        <w:rPr>
          <w:lang w:val="az-Latn-AZ"/>
        </w:rPr>
        <w:t>salınır</w:t>
      </w:r>
      <w:r>
        <w:rPr>
          <w:lang w:val="az-Cyrl-AZ"/>
        </w:rPr>
        <w:t xml:space="preserve">. </w:t>
      </w:r>
      <w:r>
        <w:rPr>
          <w:lang w:val="az-Latn-AZ"/>
        </w:rPr>
        <w:t>Bəzilərini</w:t>
      </w:r>
      <w:r>
        <w:rPr>
          <w:lang w:val="az-Cyrl-AZ"/>
        </w:rPr>
        <w:t xml:space="preserve"> </w:t>
      </w:r>
      <w:r>
        <w:rPr>
          <w:lang w:val="az-Latn-AZ"/>
        </w:rPr>
        <w:t>nəzərdən</w:t>
      </w:r>
      <w:r>
        <w:rPr>
          <w:lang w:val="az-Cyrl-AZ"/>
        </w:rPr>
        <w:t xml:space="preserve"> </w:t>
      </w:r>
      <w:r>
        <w:rPr>
          <w:lang w:val="az-Latn-AZ"/>
        </w:rPr>
        <w:t>keçirək</w:t>
      </w:r>
      <w:r>
        <w:rPr>
          <w:lang w:val="az-Cyrl-AZ"/>
        </w:rPr>
        <w:t>:</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Cyrl-AZ"/>
        </w:rPr>
        <w:t xml:space="preserve">1. </w:t>
      </w:r>
      <w:r>
        <w:rPr>
          <w:lang w:val="az-Latn-AZ"/>
        </w:rPr>
        <w:t>Döyüş</w:t>
      </w:r>
      <w:r>
        <w:rPr>
          <w:lang w:val="az-Cyrl-AZ"/>
        </w:rPr>
        <w:t xml:space="preserve"> </w:t>
      </w:r>
      <w:r>
        <w:rPr>
          <w:lang w:val="az-Latn-AZ"/>
        </w:rPr>
        <w:t>cihadı</w:t>
      </w:r>
      <w:r>
        <w:rPr>
          <w:lang w:val="az-Cyrl-AZ"/>
        </w:rPr>
        <w:t>;</w:t>
      </w:r>
    </w:p>
    <w:p w:rsidR="00D301F4" w:rsidRDefault="00D301F4" w:rsidP="00D301F4">
      <w:pPr>
        <w:pStyle w:val="StyleJustifiedFirstline05cm"/>
        <w:rPr>
          <w:lang w:val="az-Cyrl-AZ"/>
        </w:rPr>
      </w:pPr>
      <w:r>
        <w:rPr>
          <w:lang w:val="az-Cyrl-AZ"/>
        </w:rPr>
        <w:t xml:space="preserve">2. </w:t>
      </w:r>
      <w:r>
        <w:rPr>
          <w:lang w:val="az-Latn-AZ"/>
        </w:rPr>
        <w:t>Elmi</w:t>
      </w:r>
      <w:r>
        <w:rPr>
          <w:lang w:val="az-Cyrl-AZ"/>
        </w:rPr>
        <w:t xml:space="preserve"> </w:t>
      </w:r>
      <w:r>
        <w:rPr>
          <w:lang w:val="az-Latn-AZ"/>
        </w:rPr>
        <w:t>cihad</w:t>
      </w:r>
      <w:r>
        <w:rPr>
          <w:lang w:val="az-Cyrl-AZ"/>
        </w:rPr>
        <w:t>;</w:t>
      </w:r>
    </w:p>
    <w:p w:rsidR="00D301F4" w:rsidRDefault="00D301F4" w:rsidP="00D301F4">
      <w:pPr>
        <w:pStyle w:val="StyleJustifiedFirstline05cm"/>
        <w:rPr>
          <w:lang w:val="az-Cyrl-AZ"/>
        </w:rPr>
      </w:pPr>
      <w:r>
        <w:rPr>
          <w:lang w:val="az-Cyrl-AZ"/>
        </w:rPr>
        <w:t xml:space="preserve">3. </w:t>
      </w:r>
      <w:r>
        <w:rPr>
          <w:lang w:val="az-Latn-AZ"/>
        </w:rPr>
        <w:t>Mədəniyyət</w:t>
      </w:r>
      <w:r>
        <w:rPr>
          <w:lang w:val="az-Cyrl-AZ"/>
        </w:rPr>
        <w:t xml:space="preserve"> </w:t>
      </w:r>
      <w:r>
        <w:rPr>
          <w:lang w:val="az-Latn-AZ"/>
        </w:rPr>
        <w:t>cihadı</w:t>
      </w:r>
      <w:r>
        <w:rPr>
          <w:lang w:val="az-Cyrl-AZ"/>
        </w:rPr>
        <w:t>;</w:t>
      </w:r>
    </w:p>
    <w:p w:rsidR="00D301F4" w:rsidRDefault="00D301F4" w:rsidP="00D301F4">
      <w:pPr>
        <w:pStyle w:val="StyleJustifiedFirstline05cm"/>
        <w:rPr>
          <w:lang w:val="az-Cyrl-AZ"/>
        </w:rPr>
      </w:pPr>
      <w:r>
        <w:rPr>
          <w:lang w:val="az-Cyrl-AZ"/>
        </w:rPr>
        <w:t xml:space="preserve">4. </w:t>
      </w:r>
      <w:r>
        <w:rPr>
          <w:lang w:val="az-Latn-AZ"/>
        </w:rPr>
        <w:t>Quruculuq</w:t>
      </w:r>
      <w:r>
        <w:rPr>
          <w:lang w:val="az-Cyrl-AZ"/>
        </w:rPr>
        <w:t xml:space="preserve"> </w:t>
      </w:r>
      <w:r>
        <w:rPr>
          <w:lang w:val="az-Latn-AZ"/>
        </w:rPr>
        <w:t>cihadı</w:t>
      </w:r>
      <w:r>
        <w:rPr>
          <w:lang w:val="az-Cyrl-AZ"/>
        </w:rPr>
        <w:t>;</w:t>
      </w:r>
    </w:p>
    <w:p w:rsidR="00D301F4" w:rsidRDefault="00D301F4" w:rsidP="00D301F4">
      <w:pPr>
        <w:pStyle w:val="StyleJustifiedFirstline05cm"/>
        <w:rPr>
          <w:lang w:val="az-Cyrl-AZ"/>
        </w:rPr>
      </w:pPr>
      <w:r>
        <w:rPr>
          <w:lang w:val="az-Cyrl-AZ"/>
        </w:rPr>
        <w:t xml:space="preserve">5. </w:t>
      </w:r>
      <w:r>
        <w:rPr>
          <w:lang w:val="az-Latn-AZ"/>
        </w:rPr>
        <w:t>Siyasi</w:t>
      </w:r>
      <w:r>
        <w:rPr>
          <w:lang w:val="az-Cyrl-AZ"/>
        </w:rPr>
        <w:t xml:space="preserve"> </w:t>
      </w:r>
      <w:r>
        <w:rPr>
          <w:lang w:val="az-Latn-AZ"/>
        </w:rPr>
        <w:t>cihad</w:t>
      </w:r>
      <w:r>
        <w:rPr>
          <w:lang w:val="az-Cyrl-AZ"/>
        </w:rPr>
        <w:t>;</w:t>
      </w:r>
    </w:p>
    <w:p w:rsidR="00D301F4" w:rsidRDefault="00D301F4" w:rsidP="00D301F4">
      <w:pPr>
        <w:pStyle w:val="StyleJustifiedFirstline05cm"/>
        <w:rPr>
          <w:lang w:val="az-Cyrl-AZ"/>
        </w:rPr>
      </w:pPr>
      <w:r>
        <w:rPr>
          <w:lang w:val="az-Cyrl-AZ"/>
        </w:rPr>
        <w:t xml:space="preserve">6. </w:t>
      </w:r>
      <w:r>
        <w:rPr>
          <w:lang w:val="az-Latn-AZ"/>
        </w:rPr>
        <w:t>İqtisadi</w:t>
      </w:r>
      <w:r>
        <w:rPr>
          <w:lang w:val="az-Cyrl-AZ"/>
        </w:rPr>
        <w:t xml:space="preserve"> </w:t>
      </w:r>
      <w:r>
        <w:rPr>
          <w:lang w:val="az-Latn-AZ"/>
        </w:rPr>
        <w:t>cihad</w:t>
      </w:r>
      <w:r>
        <w:rPr>
          <w:lang w:val="az-Cyrl-AZ"/>
        </w:rPr>
        <w:t>;</w:t>
      </w:r>
    </w:p>
    <w:p w:rsidR="00D301F4" w:rsidRDefault="00D301F4" w:rsidP="00D301F4">
      <w:pPr>
        <w:pStyle w:val="StyleJustifiedFirstline05cm"/>
        <w:rPr>
          <w:lang w:val="az-Cyrl-AZ"/>
        </w:rPr>
      </w:pPr>
      <w:r>
        <w:rPr>
          <w:lang w:val="az-Cyrl-AZ"/>
        </w:rPr>
        <w:t xml:space="preserve">7. </w:t>
      </w:r>
      <w:r>
        <w:rPr>
          <w:lang w:val="az-Latn-AZ"/>
        </w:rPr>
        <w:t>İdeoloji</w:t>
      </w:r>
      <w:r>
        <w:rPr>
          <w:lang w:val="az-Cyrl-AZ"/>
        </w:rPr>
        <w:t xml:space="preserve"> </w:t>
      </w:r>
      <w:r>
        <w:rPr>
          <w:lang w:val="az-Latn-AZ"/>
        </w:rPr>
        <w:t>cihad</w:t>
      </w:r>
      <w:r>
        <w:rPr>
          <w:lang w:val="az-Cyrl-AZ"/>
        </w:rPr>
        <w:t>;</w:t>
      </w:r>
    </w:p>
    <w:p w:rsidR="00D301F4" w:rsidRDefault="00D301F4" w:rsidP="00D301F4">
      <w:pPr>
        <w:pStyle w:val="StyleJustifiedFirstline05cm"/>
        <w:rPr>
          <w:lang w:val="az-Cyrl-AZ"/>
        </w:rPr>
      </w:pPr>
      <w:r>
        <w:rPr>
          <w:lang w:val="az-Cyrl-AZ"/>
        </w:rPr>
        <w:t xml:space="preserve">8. </w:t>
      </w:r>
      <w:r>
        <w:rPr>
          <w:lang w:val="az-Latn-AZ"/>
        </w:rPr>
        <w:t>Var</w:t>
      </w:r>
      <w:r>
        <w:rPr>
          <w:lang w:val="az-Cyrl-AZ"/>
        </w:rPr>
        <w:t>-</w:t>
      </w:r>
      <w:r>
        <w:rPr>
          <w:lang w:val="az-Latn-AZ"/>
        </w:rPr>
        <w:t>dövlət</w:t>
      </w:r>
      <w:r>
        <w:rPr>
          <w:lang w:val="az-Cyrl-AZ"/>
        </w:rPr>
        <w:t xml:space="preserve"> </w:t>
      </w:r>
      <w:r>
        <w:rPr>
          <w:lang w:val="az-Latn-AZ"/>
        </w:rPr>
        <w:t>cihadı</w:t>
      </w:r>
      <w:r>
        <w:rPr>
          <w:lang w:val="az-Cyrl-AZ"/>
        </w:rPr>
        <w:t>.</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Latn-AZ"/>
        </w:rPr>
        <w:t>İslam</w:t>
      </w:r>
      <w:r>
        <w:rPr>
          <w:lang w:val="az-Cyrl-AZ"/>
        </w:rPr>
        <w:t xml:space="preserve"> </w:t>
      </w:r>
      <w:r>
        <w:rPr>
          <w:lang w:val="az-Latn-AZ"/>
        </w:rPr>
        <w:t>İnqilabının</w:t>
      </w:r>
      <w:r>
        <w:rPr>
          <w:lang w:val="az-Cyrl-AZ"/>
        </w:rPr>
        <w:t xml:space="preserve"> </w:t>
      </w:r>
      <w:r>
        <w:rPr>
          <w:lang w:val="az-Latn-AZ"/>
        </w:rPr>
        <w:t>Ali</w:t>
      </w:r>
      <w:r>
        <w:rPr>
          <w:lang w:val="az-Cyrl-AZ"/>
        </w:rPr>
        <w:t xml:space="preserve"> </w:t>
      </w:r>
      <w:r>
        <w:rPr>
          <w:lang w:val="az-Latn-AZ"/>
        </w:rPr>
        <w:t>Rəhbəri</w:t>
      </w:r>
      <w:r>
        <w:rPr>
          <w:lang w:val="az-Cyrl-AZ"/>
        </w:rPr>
        <w:t xml:space="preserve"> 1987-</w:t>
      </w:r>
      <w:r>
        <w:rPr>
          <w:lang w:val="az-Latn-AZ"/>
        </w:rPr>
        <w:t>ci</w:t>
      </w:r>
      <w:r>
        <w:rPr>
          <w:lang w:val="az-Cyrl-AZ"/>
        </w:rPr>
        <w:t xml:space="preserve"> </w:t>
      </w:r>
      <w:r>
        <w:rPr>
          <w:lang w:val="az-Latn-AZ"/>
        </w:rPr>
        <w:t>il</w:t>
      </w:r>
      <w:r>
        <w:rPr>
          <w:lang w:val="az-Cyrl-AZ"/>
        </w:rPr>
        <w:t xml:space="preserve">, </w:t>
      </w:r>
      <w:r>
        <w:rPr>
          <w:lang w:val="az-Latn-AZ"/>
        </w:rPr>
        <w:t>noyabrın</w:t>
      </w:r>
      <w:r>
        <w:rPr>
          <w:lang w:val="az-Cyrl-AZ"/>
        </w:rPr>
        <w:t xml:space="preserve"> 16-</w:t>
      </w:r>
      <w:r>
        <w:rPr>
          <w:lang w:val="az-Latn-AZ"/>
        </w:rPr>
        <w:t>dakı</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İslam</w:t>
      </w:r>
      <w:r>
        <w:rPr>
          <w:lang w:val="az-Cyrl-AZ"/>
        </w:rPr>
        <w:t xml:space="preserve"> </w:t>
      </w:r>
      <w:r>
        <w:rPr>
          <w:lang w:val="az-Latn-AZ"/>
        </w:rPr>
        <w:t>təlimlərində</w:t>
      </w:r>
      <w:r>
        <w:rPr>
          <w:lang w:val="az-Cyrl-AZ"/>
        </w:rPr>
        <w:t xml:space="preserve"> </w:t>
      </w:r>
      <w:r>
        <w:rPr>
          <w:lang w:val="az-Latn-AZ"/>
        </w:rPr>
        <w:t>var</w:t>
      </w:r>
      <w:r>
        <w:rPr>
          <w:lang w:val="az-Cyrl-AZ"/>
        </w:rPr>
        <w:t>-</w:t>
      </w:r>
      <w:r>
        <w:rPr>
          <w:lang w:val="az-Latn-AZ"/>
        </w:rPr>
        <w:t>dövlət</w:t>
      </w:r>
      <w:r>
        <w:rPr>
          <w:lang w:val="az-Cyrl-AZ"/>
        </w:rPr>
        <w:t xml:space="preserve"> </w:t>
      </w:r>
      <w:r>
        <w:rPr>
          <w:lang w:val="az-Latn-AZ"/>
        </w:rPr>
        <w:t>cihadı</w:t>
      </w:r>
      <w:r>
        <w:rPr>
          <w:lang w:val="az-Cyrl-AZ"/>
        </w:rPr>
        <w:t xml:space="preserve"> </w:t>
      </w:r>
      <w:r>
        <w:rPr>
          <w:lang w:val="az-Latn-AZ"/>
        </w:rPr>
        <w:t>yer</w:t>
      </w:r>
      <w:r>
        <w:rPr>
          <w:lang w:val="az-Cyrl-AZ"/>
        </w:rPr>
        <w:t xml:space="preserve"> </w:t>
      </w:r>
      <w:r>
        <w:rPr>
          <w:lang w:val="az-Latn-AZ"/>
        </w:rPr>
        <w:t>alıb</w:t>
      </w:r>
      <w:r>
        <w:rPr>
          <w:lang w:val="az-Cyrl-AZ"/>
        </w:rPr>
        <w:t xml:space="preserve">. </w:t>
      </w:r>
      <w:r>
        <w:rPr>
          <w:lang w:val="az-Latn-AZ"/>
        </w:rPr>
        <w:t>İlkin</w:t>
      </w:r>
      <w:r>
        <w:rPr>
          <w:lang w:val="az-Cyrl-AZ"/>
        </w:rPr>
        <w:t xml:space="preserve"> </w:t>
      </w:r>
      <w:r>
        <w:rPr>
          <w:lang w:val="az-Latn-AZ"/>
        </w:rPr>
        <w:t>İslam</w:t>
      </w:r>
      <w:r>
        <w:rPr>
          <w:lang w:val="az-Cyrl-AZ"/>
        </w:rPr>
        <w:t xml:space="preserve"> </w:t>
      </w:r>
      <w:r>
        <w:rPr>
          <w:lang w:val="az-Latn-AZ"/>
        </w:rPr>
        <w:t>dövründə</w:t>
      </w:r>
      <w:r>
        <w:rPr>
          <w:lang w:val="az-Cyrl-AZ"/>
        </w:rPr>
        <w:t xml:space="preserve"> </w:t>
      </w:r>
      <w:r>
        <w:rPr>
          <w:lang w:val="az-Latn-AZ"/>
        </w:rPr>
        <w:t>cəbhəyə</w:t>
      </w:r>
      <w:r>
        <w:rPr>
          <w:lang w:val="az-Cyrl-AZ"/>
        </w:rPr>
        <w:t xml:space="preserve"> </w:t>
      </w:r>
      <w:r>
        <w:rPr>
          <w:lang w:val="az-Latn-AZ"/>
        </w:rPr>
        <w:t>gedə</w:t>
      </w:r>
      <w:r>
        <w:rPr>
          <w:lang w:val="az-Cyrl-AZ"/>
        </w:rPr>
        <w:t xml:space="preserve"> </w:t>
      </w:r>
      <w:r>
        <w:rPr>
          <w:lang w:val="az-Latn-AZ"/>
        </w:rPr>
        <w:t>bilməyənlər</w:t>
      </w:r>
      <w:r>
        <w:rPr>
          <w:lang w:val="az-Cyrl-AZ"/>
        </w:rPr>
        <w:t xml:space="preserve"> </w:t>
      </w:r>
      <w:r>
        <w:rPr>
          <w:lang w:val="az-Latn-AZ"/>
        </w:rPr>
        <w:t>bir</w:t>
      </w:r>
      <w:r>
        <w:rPr>
          <w:lang w:val="az-Cyrl-AZ"/>
        </w:rPr>
        <w:t xml:space="preserve">, </w:t>
      </w:r>
      <w:r>
        <w:rPr>
          <w:lang w:val="az-Latn-AZ"/>
        </w:rPr>
        <w:t>ya</w:t>
      </w:r>
      <w:r>
        <w:rPr>
          <w:lang w:val="az-Cyrl-AZ"/>
        </w:rPr>
        <w:t xml:space="preserve"> </w:t>
      </w:r>
      <w:r>
        <w:rPr>
          <w:lang w:val="az-Latn-AZ"/>
        </w:rPr>
        <w:t>bir</w:t>
      </w:r>
      <w:r>
        <w:rPr>
          <w:lang w:val="az-Cyrl-AZ"/>
        </w:rPr>
        <w:t xml:space="preserve"> </w:t>
      </w:r>
      <w:r>
        <w:rPr>
          <w:lang w:val="az-Latn-AZ"/>
        </w:rPr>
        <w:t>neçə</w:t>
      </w:r>
      <w:r>
        <w:rPr>
          <w:lang w:val="az-Cyrl-AZ"/>
        </w:rPr>
        <w:t xml:space="preserve"> </w:t>
      </w:r>
      <w:r>
        <w:rPr>
          <w:lang w:val="az-Latn-AZ"/>
        </w:rPr>
        <w:t>döyüşçünün</w:t>
      </w:r>
      <w:r>
        <w:rPr>
          <w:lang w:val="az-Cyrl-AZ"/>
        </w:rPr>
        <w:t xml:space="preserve"> </w:t>
      </w:r>
      <w:r>
        <w:rPr>
          <w:lang w:val="az-Latn-AZ"/>
        </w:rPr>
        <w:t>xərcini</w:t>
      </w:r>
      <w:r>
        <w:rPr>
          <w:lang w:val="az-Cyrl-AZ"/>
        </w:rPr>
        <w:t xml:space="preserve"> </w:t>
      </w:r>
      <w:r>
        <w:rPr>
          <w:lang w:val="az-Latn-AZ"/>
        </w:rPr>
        <w:t>ödəyər</w:t>
      </w:r>
      <w:r>
        <w:rPr>
          <w:lang w:val="az-Cyrl-AZ"/>
        </w:rPr>
        <w:t xml:space="preserve">, </w:t>
      </w:r>
      <w:r>
        <w:rPr>
          <w:lang w:val="az-Latn-AZ"/>
        </w:rPr>
        <w:t>maddi</w:t>
      </w:r>
      <w:r>
        <w:rPr>
          <w:lang w:val="az-Cyrl-AZ"/>
        </w:rPr>
        <w:t xml:space="preserve"> </w:t>
      </w:r>
      <w:r>
        <w:rPr>
          <w:lang w:val="az-Latn-AZ"/>
        </w:rPr>
        <w:t>ehtiyaclarını</w:t>
      </w:r>
      <w:r>
        <w:rPr>
          <w:lang w:val="az-Cyrl-AZ"/>
        </w:rPr>
        <w:t xml:space="preserve"> </w:t>
      </w:r>
      <w:r>
        <w:rPr>
          <w:lang w:val="az-Latn-AZ"/>
        </w:rPr>
        <w:t>təmin</w:t>
      </w:r>
      <w:r>
        <w:rPr>
          <w:lang w:val="az-Cyrl-AZ"/>
        </w:rPr>
        <w:t xml:space="preserve"> </w:t>
      </w:r>
      <w:r>
        <w:rPr>
          <w:lang w:val="az-Latn-AZ"/>
        </w:rPr>
        <w:t>edib</w:t>
      </w:r>
      <w:r>
        <w:rPr>
          <w:lang w:val="az-Cyrl-AZ"/>
        </w:rPr>
        <w:t xml:space="preserve"> </w:t>
      </w:r>
      <w:r>
        <w:rPr>
          <w:lang w:val="az-Latn-AZ"/>
        </w:rPr>
        <w:t>cəbhəyə</w:t>
      </w:r>
      <w:r>
        <w:rPr>
          <w:lang w:val="az-Cyrl-AZ"/>
        </w:rPr>
        <w:t xml:space="preserve"> </w:t>
      </w:r>
      <w:r>
        <w:rPr>
          <w:lang w:val="az-Latn-AZ"/>
        </w:rPr>
        <w:t>yola</w:t>
      </w:r>
      <w:r>
        <w:rPr>
          <w:lang w:val="az-Cyrl-AZ"/>
        </w:rPr>
        <w:t xml:space="preserve"> </w:t>
      </w:r>
      <w:r>
        <w:rPr>
          <w:lang w:val="az-Latn-AZ"/>
        </w:rPr>
        <w:t>salardılar</w:t>
      </w:r>
      <w:r>
        <w:rPr>
          <w:lang w:val="az-Cyrl-AZ"/>
        </w:rPr>
        <w:t>.”</w:t>
      </w:r>
    </w:p>
    <w:p w:rsidR="00D301F4" w:rsidRDefault="00D301F4" w:rsidP="00D301F4">
      <w:pPr>
        <w:pStyle w:val="Heading1"/>
        <w:rPr>
          <w:sz w:val="36"/>
          <w:szCs w:val="36"/>
          <w:lang w:val="az-Cyrl-AZ"/>
        </w:rPr>
      </w:pPr>
      <w:r>
        <w:rPr>
          <w:b w:val="0"/>
          <w:bCs w:val="0"/>
          <w:sz w:val="36"/>
          <w:szCs w:val="36"/>
          <w:lang w:val="az-Cyrl-AZ"/>
        </w:rPr>
        <w:br w:type="page"/>
      </w:r>
      <w:bookmarkStart w:id="132" w:name="_Toc49390407"/>
      <w:bookmarkStart w:id="133" w:name="_Toc49386407"/>
      <w:r>
        <w:rPr>
          <w:sz w:val="36"/>
          <w:szCs w:val="36"/>
          <w:lang w:val="az-Latn-AZ"/>
        </w:rPr>
        <w:lastRenderedPageBreak/>
        <w:t>İctimai</w:t>
      </w:r>
      <w:r>
        <w:rPr>
          <w:sz w:val="36"/>
          <w:szCs w:val="36"/>
          <w:lang w:val="az-Cyrl-AZ"/>
        </w:rPr>
        <w:t xml:space="preserve"> </w:t>
      </w:r>
      <w:r>
        <w:rPr>
          <w:sz w:val="36"/>
          <w:szCs w:val="36"/>
          <w:lang w:val="az-Latn-AZ"/>
        </w:rPr>
        <w:t>hədəflər</w:t>
      </w:r>
      <w:bookmarkEnd w:id="132"/>
      <w:bookmarkEnd w:id="133"/>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Xameneinin</w:t>
      </w:r>
      <w:r>
        <w:rPr>
          <w:lang w:val="az-Cyrl-AZ"/>
        </w:rPr>
        <w:t xml:space="preserve"> </w:t>
      </w:r>
      <w:r>
        <w:rPr>
          <w:lang w:val="az-Latn-AZ"/>
        </w:rPr>
        <w:t>düşüncə</w:t>
      </w:r>
      <w:r>
        <w:rPr>
          <w:lang w:val="az-Cyrl-AZ"/>
        </w:rPr>
        <w:t xml:space="preserve"> </w:t>
      </w:r>
      <w:r>
        <w:rPr>
          <w:lang w:val="az-Latn-AZ"/>
        </w:rPr>
        <w:t>nizamında</w:t>
      </w:r>
      <w:r>
        <w:rPr>
          <w:lang w:val="az-Cyrl-AZ"/>
        </w:rPr>
        <w:t xml:space="preserve"> </w:t>
      </w:r>
      <w:r>
        <w:rPr>
          <w:lang w:val="az-Latn-AZ"/>
        </w:rPr>
        <w:t>ictimai</w:t>
      </w:r>
      <w:r>
        <w:rPr>
          <w:lang w:val="az-Cyrl-AZ"/>
        </w:rPr>
        <w:t xml:space="preserve"> </w:t>
      </w:r>
      <w:r>
        <w:rPr>
          <w:lang w:val="az-Latn-AZ"/>
        </w:rPr>
        <w:t>hədəflər</w:t>
      </w:r>
      <w:r>
        <w:rPr>
          <w:lang w:val="az-Cyrl-AZ"/>
        </w:rPr>
        <w:t xml:space="preserve"> </w:t>
      </w:r>
      <w:r>
        <w:rPr>
          <w:lang w:val="az-Latn-AZ"/>
        </w:rPr>
        <w:t>deyəndə</w:t>
      </w:r>
      <w:r>
        <w:rPr>
          <w:lang w:val="az-Cyrl-AZ"/>
        </w:rPr>
        <w:t xml:space="preserve"> </w:t>
      </w:r>
      <w:r>
        <w:rPr>
          <w:lang w:val="az-Latn-AZ"/>
        </w:rPr>
        <w:t>istiqlal</w:t>
      </w:r>
      <w:r>
        <w:rPr>
          <w:lang w:val="az-Cyrl-AZ"/>
        </w:rPr>
        <w:t xml:space="preserve">, </w:t>
      </w:r>
      <w:r>
        <w:rPr>
          <w:lang w:val="az-Latn-AZ"/>
        </w:rPr>
        <w:t>azadlıq</w:t>
      </w:r>
      <w:r>
        <w:rPr>
          <w:lang w:val="az-Cyrl-AZ"/>
        </w:rPr>
        <w:t xml:space="preserve">, </w:t>
      </w:r>
      <w:r>
        <w:rPr>
          <w:lang w:val="az-Latn-AZ"/>
        </w:rPr>
        <w:t>ictimai</w:t>
      </w:r>
      <w:r>
        <w:rPr>
          <w:lang w:val="az-Cyrl-AZ"/>
        </w:rPr>
        <w:t xml:space="preserve"> </w:t>
      </w:r>
      <w:r>
        <w:rPr>
          <w:lang w:val="az-Latn-AZ"/>
        </w:rPr>
        <w:t>ədalət</w:t>
      </w:r>
      <w:r>
        <w:rPr>
          <w:lang w:val="az-Cyrl-AZ"/>
        </w:rPr>
        <w:t xml:space="preserve">, </w:t>
      </w:r>
      <w:r>
        <w:rPr>
          <w:lang w:val="az-Latn-AZ"/>
        </w:rPr>
        <w:t>tərəqqi</w:t>
      </w:r>
      <w:r>
        <w:rPr>
          <w:lang w:val="az-Cyrl-AZ"/>
        </w:rPr>
        <w:t xml:space="preserve"> </w:t>
      </w:r>
      <w:r>
        <w:rPr>
          <w:lang w:val="az-Latn-AZ"/>
        </w:rPr>
        <w:t>və</w:t>
      </w:r>
      <w:r>
        <w:rPr>
          <w:lang w:val="az-Cyrl-AZ"/>
        </w:rPr>
        <w:t xml:space="preserve"> </w:t>
      </w:r>
      <w:r>
        <w:rPr>
          <w:lang w:val="az-Latn-AZ"/>
        </w:rPr>
        <w:t>sivilizasiya</w:t>
      </w:r>
      <w:r>
        <w:rPr>
          <w:lang w:val="az-Cyrl-AZ"/>
        </w:rPr>
        <w:t xml:space="preserve"> </w:t>
      </w:r>
      <w:r>
        <w:rPr>
          <w:lang w:val="az-Latn-AZ"/>
        </w:rPr>
        <w:t>nəzərdə</w:t>
      </w:r>
      <w:r>
        <w:rPr>
          <w:lang w:val="az-Cyrl-AZ"/>
        </w:rPr>
        <w:t xml:space="preserve"> </w:t>
      </w:r>
      <w:r>
        <w:rPr>
          <w:lang w:val="az-Latn-AZ"/>
        </w:rPr>
        <w:t>tutulur</w:t>
      </w:r>
      <w:r>
        <w:rPr>
          <w:lang w:val="az-Cyrl-AZ"/>
        </w:rPr>
        <w:t xml:space="preserve">. </w:t>
      </w:r>
      <w:r>
        <w:rPr>
          <w:lang w:val="az-Latn-AZ"/>
        </w:rPr>
        <w:t>Hər</w:t>
      </w:r>
      <w:r>
        <w:rPr>
          <w:lang w:val="az-Cyrl-AZ"/>
        </w:rPr>
        <w:t xml:space="preserve"> </w:t>
      </w:r>
      <w:r>
        <w:rPr>
          <w:lang w:val="az-Latn-AZ"/>
        </w:rPr>
        <w:t>mövzuya</w:t>
      </w:r>
      <w:r>
        <w:rPr>
          <w:lang w:val="az-Cyrl-AZ"/>
        </w:rPr>
        <w:t xml:space="preserve"> </w:t>
      </w:r>
      <w:r>
        <w:rPr>
          <w:lang w:val="az-Latn-AZ"/>
        </w:rPr>
        <w:t>xülasə</w:t>
      </w:r>
      <w:r>
        <w:rPr>
          <w:lang w:val="az-Cyrl-AZ"/>
        </w:rPr>
        <w:t xml:space="preserve"> </w:t>
      </w:r>
      <w:r>
        <w:rPr>
          <w:lang w:val="az-Latn-AZ"/>
        </w:rPr>
        <w:t>şəkildə</w:t>
      </w:r>
      <w:r>
        <w:rPr>
          <w:lang w:val="az-Cyrl-AZ"/>
        </w:rPr>
        <w:t xml:space="preserve"> </w:t>
      </w:r>
      <w:r>
        <w:rPr>
          <w:lang w:val="az-Latn-AZ"/>
        </w:rPr>
        <w:t>nəzər</w:t>
      </w:r>
      <w:r>
        <w:rPr>
          <w:lang w:val="az-Cyrl-AZ"/>
        </w:rPr>
        <w:t xml:space="preserve"> </w:t>
      </w:r>
      <w:r>
        <w:rPr>
          <w:lang w:val="az-Latn-AZ"/>
        </w:rPr>
        <w:t>salacağıq</w:t>
      </w:r>
      <w:r>
        <w:rPr>
          <w:lang w:val="az-Cyrl-AZ"/>
        </w:rPr>
        <w:t>.</w:t>
      </w:r>
    </w:p>
    <w:p w:rsidR="00D301F4" w:rsidRDefault="00D301F4" w:rsidP="00D301F4">
      <w:pPr>
        <w:pStyle w:val="StyleJustifiedFirstline05cm"/>
        <w:rPr>
          <w:lang w:val="az-Cyrl-AZ"/>
        </w:rPr>
      </w:pPr>
    </w:p>
    <w:p w:rsidR="00D301F4" w:rsidRDefault="00D301F4" w:rsidP="00D301F4">
      <w:pPr>
        <w:ind w:firstLine="284"/>
        <w:jc w:val="both"/>
        <w:rPr>
          <w:b/>
          <w:bCs/>
          <w:sz w:val="28"/>
          <w:szCs w:val="28"/>
          <w:lang w:val="az-Cyrl-AZ"/>
        </w:rPr>
      </w:pPr>
      <w:r>
        <w:rPr>
          <w:b/>
          <w:bCs/>
          <w:sz w:val="28"/>
          <w:szCs w:val="28"/>
          <w:lang w:val="az-Latn-AZ"/>
        </w:rPr>
        <w:t>a</w:t>
      </w:r>
      <w:r>
        <w:rPr>
          <w:b/>
          <w:bCs/>
          <w:sz w:val="28"/>
          <w:szCs w:val="28"/>
          <w:lang w:val="az-Cyrl-AZ"/>
        </w:rPr>
        <w:t xml:space="preserve">) </w:t>
      </w:r>
      <w:r>
        <w:rPr>
          <w:b/>
          <w:bCs/>
          <w:sz w:val="28"/>
          <w:szCs w:val="28"/>
          <w:lang w:val="az-Latn-AZ"/>
        </w:rPr>
        <w:t>İstiqlal</w:t>
      </w:r>
    </w:p>
    <w:p w:rsidR="00D301F4" w:rsidRDefault="00D301F4" w:rsidP="00D301F4">
      <w:pPr>
        <w:pStyle w:val="StyleJustifiedFirstline05cm"/>
        <w:rPr>
          <w:lang w:val="az-Cyrl-AZ"/>
        </w:rPr>
      </w:pPr>
      <w:r>
        <w:rPr>
          <w:lang w:val="az-Latn-AZ"/>
        </w:rPr>
        <w:t>İstiqlal</w:t>
      </w:r>
      <w:r>
        <w:rPr>
          <w:lang w:val="az-Cyrl-AZ"/>
        </w:rPr>
        <w:t xml:space="preserve">, </w:t>
      </w:r>
      <w:r>
        <w:rPr>
          <w:lang w:val="az-Latn-AZ"/>
        </w:rPr>
        <w:t>müstəqillik</w:t>
      </w:r>
      <w:r>
        <w:rPr>
          <w:lang w:val="az-Cyrl-AZ"/>
        </w:rPr>
        <w:t xml:space="preserve"> </w:t>
      </w:r>
      <w:r>
        <w:rPr>
          <w:lang w:val="az-Latn-AZ"/>
        </w:rPr>
        <w:t>bir</w:t>
      </w:r>
      <w:r>
        <w:rPr>
          <w:lang w:val="az-Cyrl-AZ"/>
        </w:rPr>
        <w:t xml:space="preserve"> </w:t>
      </w:r>
      <w:r>
        <w:rPr>
          <w:lang w:val="az-Latn-AZ"/>
        </w:rPr>
        <w:t>xalqın</w:t>
      </w:r>
      <w:r>
        <w:rPr>
          <w:lang w:val="az-Cyrl-AZ"/>
        </w:rPr>
        <w:t xml:space="preserve"> </w:t>
      </w:r>
      <w:r>
        <w:rPr>
          <w:lang w:val="az-Latn-AZ"/>
        </w:rPr>
        <w:t>öz</w:t>
      </w:r>
      <w:r>
        <w:rPr>
          <w:lang w:val="az-Cyrl-AZ"/>
        </w:rPr>
        <w:t xml:space="preserve"> </w:t>
      </w:r>
      <w:r>
        <w:rPr>
          <w:lang w:val="az-Latn-AZ"/>
        </w:rPr>
        <w:t>taleyinə</w:t>
      </w:r>
      <w:r>
        <w:rPr>
          <w:lang w:val="az-Cyrl-AZ"/>
        </w:rPr>
        <w:t xml:space="preserve">, </w:t>
      </w:r>
      <w:r>
        <w:rPr>
          <w:lang w:val="az-Latn-AZ"/>
        </w:rPr>
        <w:t>gələcəyinə</w:t>
      </w:r>
      <w:r>
        <w:rPr>
          <w:lang w:val="az-Cyrl-AZ"/>
        </w:rPr>
        <w:t xml:space="preserve"> </w:t>
      </w:r>
      <w:r>
        <w:rPr>
          <w:lang w:val="az-Latn-AZ"/>
        </w:rPr>
        <w:t>sahib</w:t>
      </w:r>
      <w:r>
        <w:rPr>
          <w:lang w:val="az-Cyrl-AZ"/>
        </w:rPr>
        <w:t xml:space="preserve"> </w:t>
      </w:r>
      <w:r>
        <w:rPr>
          <w:lang w:val="az-Latn-AZ"/>
        </w:rPr>
        <w:t>olmaq</w:t>
      </w:r>
      <w:r>
        <w:rPr>
          <w:lang w:val="az-Cyrl-AZ"/>
        </w:rPr>
        <w:t xml:space="preserve"> </w:t>
      </w:r>
      <w:r>
        <w:rPr>
          <w:lang w:val="az-Latn-AZ"/>
        </w:rPr>
        <w:t>haqqıdır</w:t>
      </w:r>
      <w:r>
        <w:rPr>
          <w:lang w:val="az-Cyrl-AZ"/>
        </w:rPr>
        <w:t xml:space="preserve">. </w:t>
      </w:r>
      <w:r>
        <w:rPr>
          <w:lang w:val="az-Latn-AZ"/>
        </w:rPr>
        <w:t>İstiqlal</w:t>
      </w:r>
      <w:r>
        <w:rPr>
          <w:lang w:val="az-Cyrl-AZ"/>
        </w:rPr>
        <w:t xml:space="preserve"> </w:t>
      </w:r>
      <w:r>
        <w:rPr>
          <w:lang w:val="az-Latn-AZ"/>
        </w:rPr>
        <w:t>varsa</w:t>
      </w:r>
      <w:r>
        <w:rPr>
          <w:lang w:val="az-Cyrl-AZ"/>
        </w:rPr>
        <w:t xml:space="preserve">, </w:t>
      </w:r>
      <w:r>
        <w:rPr>
          <w:lang w:val="az-Latn-AZ"/>
        </w:rPr>
        <w:t>biganələr</w:t>
      </w:r>
      <w:r>
        <w:rPr>
          <w:lang w:val="az-Cyrl-AZ"/>
        </w:rPr>
        <w:t xml:space="preserve"> </w:t>
      </w:r>
      <w:r>
        <w:rPr>
          <w:lang w:val="az-Latn-AZ"/>
        </w:rPr>
        <w:t>xalqın</w:t>
      </w:r>
      <w:r>
        <w:rPr>
          <w:lang w:val="az-Cyrl-AZ"/>
        </w:rPr>
        <w:t xml:space="preserve"> </w:t>
      </w:r>
      <w:r>
        <w:rPr>
          <w:lang w:val="az-Latn-AZ"/>
        </w:rPr>
        <w:t>taleyini</w:t>
      </w:r>
      <w:r>
        <w:rPr>
          <w:lang w:val="az-Cyrl-AZ"/>
        </w:rPr>
        <w:t xml:space="preserve"> </w:t>
      </w:r>
      <w:r>
        <w:rPr>
          <w:lang w:val="az-Latn-AZ"/>
        </w:rPr>
        <w:t>xaincəsinə</w:t>
      </w:r>
      <w:r>
        <w:rPr>
          <w:lang w:val="az-Cyrl-AZ"/>
        </w:rPr>
        <w:t xml:space="preserve">, </w:t>
      </w:r>
      <w:r>
        <w:rPr>
          <w:lang w:val="az-Latn-AZ"/>
        </w:rPr>
        <w:t>qərəzlə</w:t>
      </w:r>
      <w:r>
        <w:rPr>
          <w:lang w:val="az-Cyrl-AZ"/>
        </w:rPr>
        <w:t xml:space="preserve"> </w:t>
      </w:r>
      <w:r>
        <w:rPr>
          <w:lang w:val="az-Latn-AZ"/>
        </w:rPr>
        <w:t>təyin</w:t>
      </w:r>
      <w:r>
        <w:rPr>
          <w:lang w:val="az-Cyrl-AZ"/>
        </w:rPr>
        <w:t xml:space="preserve"> </w:t>
      </w:r>
      <w:r>
        <w:rPr>
          <w:lang w:val="az-Latn-AZ"/>
        </w:rPr>
        <w:t>edə</w:t>
      </w:r>
      <w:r>
        <w:rPr>
          <w:lang w:val="az-Cyrl-AZ"/>
        </w:rPr>
        <w:t xml:space="preserve"> </w:t>
      </w:r>
      <w:r>
        <w:rPr>
          <w:lang w:val="az-Latn-AZ"/>
        </w:rPr>
        <w:t>bilmir</w:t>
      </w:r>
      <w:r>
        <w:rPr>
          <w:lang w:val="az-Cyrl-AZ"/>
        </w:rPr>
        <w:t>.</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2000-</w:t>
      </w:r>
      <w:r>
        <w:rPr>
          <w:lang w:val="az-Latn-AZ"/>
        </w:rPr>
        <w:t>ci</w:t>
      </w:r>
      <w:r>
        <w:rPr>
          <w:lang w:val="az-Cyrl-AZ"/>
        </w:rPr>
        <w:t xml:space="preserve"> </w:t>
      </w:r>
      <w:r>
        <w:rPr>
          <w:lang w:val="az-Latn-AZ"/>
        </w:rPr>
        <w:t>il</w:t>
      </w:r>
      <w:r>
        <w:rPr>
          <w:lang w:val="az-Cyrl-AZ"/>
        </w:rPr>
        <w:t xml:space="preserve">, </w:t>
      </w:r>
      <w:r>
        <w:rPr>
          <w:lang w:val="az-Latn-AZ"/>
        </w:rPr>
        <w:t>oktyabrın</w:t>
      </w:r>
      <w:r>
        <w:rPr>
          <w:lang w:val="az-Cyrl-AZ"/>
        </w:rPr>
        <w:t xml:space="preserve"> 5-</w:t>
      </w:r>
      <w:r>
        <w:rPr>
          <w:lang w:val="az-Latn-AZ"/>
        </w:rPr>
        <w:t>dəki</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Bir</w:t>
      </w:r>
      <w:r>
        <w:rPr>
          <w:lang w:val="az-Cyrl-AZ"/>
        </w:rPr>
        <w:t xml:space="preserve"> </w:t>
      </w:r>
      <w:r>
        <w:rPr>
          <w:lang w:val="az-Latn-AZ"/>
        </w:rPr>
        <w:t>millətdən</w:t>
      </w:r>
      <w:r>
        <w:rPr>
          <w:lang w:val="az-Cyrl-AZ"/>
        </w:rPr>
        <w:t xml:space="preserve"> </w:t>
      </w:r>
      <w:r>
        <w:rPr>
          <w:lang w:val="az-Latn-AZ"/>
        </w:rPr>
        <w:t>onun</w:t>
      </w:r>
      <w:r>
        <w:rPr>
          <w:lang w:val="az-Cyrl-AZ"/>
        </w:rPr>
        <w:t xml:space="preserve"> </w:t>
      </w:r>
      <w:r>
        <w:rPr>
          <w:lang w:val="az-Latn-AZ"/>
        </w:rPr>
        <w:t>müstəqilliyi</w:t>
      </w:r>
      <w:r>
        <w:rPr>
          <w:lang w:val="az-Cyrl-AZ"/>
        </w:rPr>
        <w:t xml:space="preserve"> </w:t>
      </w:r>
      <w:r>
        <w:rPr>
          <w:lang w:val="az-Latn-AZ"/>
        </w:rPr>
        <w:t>alınsa</w:t>
      </w:r>
      <w:r>
        <w:rPr>
          <w:lang w:val="az-Cyrl-AZ"/>
        </w:rPr>
        <w:t xml:space="preserve">, </w:t>
      </w:r>
      <w:r>
        <w:rPr>
          <w:lang w:val="az-Latn-AZ"/>
        </w:rPr>
        <w:t>yəni</w:t>
      </w:r>
      <w:r>
        <w:rPr>
          <w:lang w:val="az-Cyrl-AZ"/>
        </w:rPr>
        <w:t xml:space="preserve"> </w:t>
      </w:r>
      <w:r>
        <w:rPr>
          <w:lang w:val="az-Latn-AZ"/>
        </w:rPr>
        <w:t>ona</w:t>
      </w:r>
      <w:r>
        <w:rPr>
          <w:lang w:val="az-Cyrl-AZ"/>
        </w:rPr>
        <w:t xml:space="preserve"> </w:t>
      </w:r>
      <w:r>
        <w:rPr>
          <w:lang w:val="az-Latn-AZ"/>
        </w:rPr>
        <w:t>üərk</w:t>
      </w:r>
      <w:r>
        <w:rPr>
          <w:lang w:val="az-Cyrl-AZ"/>
        </w:rPr>
        <w:t xml:space="preserve"> </w:t>
      </w:r>
      <w:r>
        <w:rPr>
          <w:lang w:val="az-Latn-AZ"/>
        </w:rPr>
        <w:t>yandırmayan</w:t>
      </w:r>
      <w:r>
        <w:rPr>
          <w:lang w:val="az-Cyrl-AZ"/>
        </w:rPr>
        <w:t xml:space="preserve"> </w:t>
      </w:r>
      <w:r>
        <w:rPr>
          <w:lang w:val="az-Latn-AZ"/>
        </w:rPr>
        <w:t>biganələr</w:t>
      </w:r>
      <w:r>
        <w:rPr>
          <w:lang w:val="az-Cyrl-AZ"/>
        </w:rPr>
        <w:t xml:space="preserve"> </w:t>
      </w:r>
      <w:r>
        <w:rPr>
          <w:lang w:val="az-Latn-AZ"/>
        </w:rPr>
        <w:t>taleyinə</w:t>
      </w:r>
      <w:r>
        <w:rPr>
          <w:lang w:val="az-Cyrl-AZ"/>
        </w:rPr>
        <w:t xml:space="preserve"> </w:t>
      </w:r>
      <w:r>
        <w:rPr>
          <w:lang w:val="az-Latn-AZ"/>
        </w:rPr>
        <w:t>hakim</w:t>
      </w:r>
      <w:r>
        <w:rPr>
          <w:lang w:val="az-Cyrl-AZ"/>
        </w:rPr>
        <w:t xml:space="preserve"> </w:t>
      </w:r>
      <w:r>
        <w:rPr>
          <w:lang w:val="az-Latn-AZ"/>
        </w:rPr>
        <w:t>olsalar</w:t>
      </w:r>
      <w:r>
        <w:rPr>
          <w:lang w:val="az-Cyrl-AZ"/>
        </w:rPr>
        <w:t xml:space="preserve">, </w:t>
      </w:r>
      <w:r>
        <w:rPr>
          <w:lang w:val="az-Latn-AZ"/>
        </w:rPr>
        <w:t>o</w:t>
      </w:r>
      <w:r>
        <w:rPr>
          <w:lang w:val="az-Cyrl-AZ"/>
        </w:rPr>
        <w:t xml:space="preserve"> </w:t>
      </w:r>
      <w:r>
        <w:rPr>
          <w:lang w:val="az-Latn-AZ"/>
        </w:rPr>
        <w:t>millət</w:t>
      </w:r>
      <w:r>
        <w:rPr>
          <w:lang w:val="az-Cyrl-AZ"/>
        </w:rPr>
        <w:t xml:space="preserve"> </w:t>
      </w:r>
      <w:r>
        <w:rPr>
          <w:lang w:val="az-Latn-AZ"/>
        </w:rPr>
        <w:t>iki</w:t>
      </w:r>
      <w:r>
        <w:rPr>
          <w:lang w:val="az-Cyrl-AZ"/>
        </w:rPr>
        <w:t xml:space="preserve"> </w:t>
      </w:r>
      <w:r>
        <w:rPr>
          <w:lang w:val="az-Latn-AZ"/>
        </w:rPr>
        <w:t>şey</w:t>
      </w:r>
      <w:r>
        <w:rPr>
          <w:lang w:val="az-Cyrl-AZ"/>
        </w:rPr>
        <w:t xml:space="preserve"> </w:t>
      </w:r>
      <w:r>
        <w:rPr>
          <w:lang w:val="az-Latn-AZ"/>
        </w:rPr>
        <w:t>itirər</w:t>
      </w:r>
      <w:r>
        <w:rPr>
          <w:lang w:val="az-Cyrl-AZ"/>
        </w:rPr>
        <w:t xml:space="preserve">: </w:t>
      </w:r>
      <w:r>
        <w:rPr>
          <w:lang w:val="az-Latn-AZ"/>
        </w:rPr>
        <w:t>şəxsiyyətini</w:t>
      </w:r>
      <w:r>
        <w:rPr>
          <w:lang w:val="az-Cyrl-AZ"/>
        </w:rPr>
        <w:t xml:space="preserve"> </w:t>
      </w:r>
      <w:r>
        <w:rPr>
          <w:lang w:val="az-Latn-AZ"/>
        </w:rPr>
        <w:t>və</w:t>
      </w:r>
      <w:r>
        <w:rPr>
          <w:lang w:val="az-Cyrl-AZ"/>
        </w:rPr>
        <w:t xml:space="preserve"> </w:t>
      </w:r>
      <w:r>
        <w:rPr>
          <w:lang w:val="az-Latn-AZ"/>
        </w:rPr>
        <w:t>milli</w:t>
      </w:r>
      <w:r>
        <w:rPr>
          <w:lang w:val="az-Cyrl-AZ"/>
        </w:rPr>
        <w:t xml:space="preserve"> </w:t>
      </w:r>
      <w:r>
        <w:rPr>
          <w:lang w:val="az-Latn-AZ"/>
        </w:rPr>
        <w:t>mənafelərini</w:t>
      </w:r>
      <w:r>
        <w:rPr>
          <w:lang w:val="az-Cyrl-AZ"/>
        </w:rPr>
        <w:t>.”</w:t>
      </w:r>
    </w:p>
    <w:p w:rsidR="00D301F4" w:rsidRDefault="00D301F4" w:rsidP="00D301F4">
      <w:pPr>
        <w:pStyle w:val="StyleJustifiedFirstline05cm"/>
        <w:rPr>
          <w:lang w:val="az-Cyrl-AZ"/>
        </w:rPr>
      </w:pPr>
      <w:r>
        <w:rPr>
          <w:lang w:val="az-Latn-AZ"/>
        </w:rPr>
        <w:t>İslam</w:t>
      </w:r>
      <w:r>
        <w:rPr>
          <w:lang w:val="az-Cyrl-AZ"/>
        </w:rPr>
        <w:t xml:space="preserve"> </w:t>
      </w:r>
      <w:r>
        <w:rPr>
          <w:lang w:val="az-Latn-AZ"/>
        </w:rPr>
        <w:t>İnqilabının</w:t>
      </w:r>
      <w:r>
        <w:rPr>
          <w:lang w:val="az-Cyrl-AZ"/>
        </w:rPr>
        <w:t xml:space="preserve"> </w:t>
      </w:r>
      <w:r>
        <w:rPr>
          <w:lang w:val="az-Latn-AZ"/>
        </w:rPr>
        <w:t>Ali</w:t>
      </w:r>
      <w:r>
        <w:rPr>
          <w:lang w:val="az-Cyrl-AZ"/>
        </w:rPr>
        <w:t xml:space="preserve"> </w:t>
      </w:r>
      <w:r>
        <w:rPr>
          <w:lang w:val="az-Latn-AZ"/>
        </w:rPr>
        <w:t>Rəhbərinin</w:t>
      </w:r>
      <w:r>
        <w:rPr>
          <w:lang w:val="az-Cyrl-AZ"/>
        </w:rPr>
        <w:t xml:space="preserve"> </w:t>
      </w:r>
      <w:r>
        <w:rPr>
          <w:lang w:val="az-Latn-AZ"/>
        </w:rPr>
        <w:t>nəzərincə</w:t>
      </w:r>
      <w:r>
        <w:rPr>
          <w:lang w:val="az-Cyrl-AZ"/>
        </w:rPr>
        <w:t xml:space="preserve">, </w:t>
      </w:r>
      <w:r>
        <w:rPr>
          <w:lang w:val="az-Latn-AZ"/>
        </w:rPr>
        <w:t>istiqlalın</w:t>
      </w:r>
      <w:r>
        <w:rPr>
          <w:lang w:val="az-Cyrl-AZ"/>
        </w:rPr>
        <w:t xml:space="preserve"> </w:t>
      </w:r>
      <w:r>
        <w:rPr>
          <w:lang w:val="az-Latn-AZ"/>
        </w:rPr>
        <w:t>növləri</w:t>
      </w:r>
      <w:r>
        <w:rPr>
          <w:lang w:val="az-Cyrl-AZ"/>
        </w:rPr>
        <w:t xml:space="preserve"> </w:t>
      </w:r>
      <w:r>
        <w:rPr>
          <w:lang w:val="az-Latn-AZ"/>
        </w:rPr>
        <w:t>var</w:t>
      </w:r>
      <w:r>
        <w:rPr>
          <w:lang w:val="az-Cyrl-AZ"/>
        </w:rPr>
        <w:t xml:space="preserve">. </w:t>
      </w:r>
      <w:r>
        <w:rPr>
          <w:lang w:val="az-Latn-AZ"/>
        </w:rPr>
        <w:t>Onlardan</w:t>
      </w:r>
      <w:r>
        <w:rPr>
          <w:lang w:val="az-Cyrl-AZ"/>
        </w:rPr>
        <w:t xml:space="preserve"> </w:t>
      </w:r>
      <w:r>
        <w:rPr>
          <w:lang w:val="az-Latn-AZ"/>
        </w:rPr>
        <w:t>bəzilərini</w:t>
      </w:r>
      <w:r>
        <w:rPr>
          <w:lang w:val="az-Cyrl-AZ"/>
        </w:rPr>
        <w:t xml:space="preserve"> </w:t>
      </w:r>
      <w:r>
        <w:rPr>
          <w:lang w:val="az-Latn-AZ"/>
        </w:rPr>
        <w:t>yada</w:t>
      </w:r>
      <w:r>
        <w:rPr>
          <w:lang w:val="az-Cyrl-AZ"/>
        </w:rPr>
        <w:t xml:space="preserve"> </w:t>
      </w:r>
      <w:r>
        <w:rPr>
          <w:lang w:val="az-Latn-AZ"/>
        </w:rPr>
        <w:t>salırıq</w:t>
      </w:r>
      <w:r>
        <w:rPr>
          <w:lang w:val="az-Cyrl-AZ"/>
        </w:rPr>
        <w:t>:</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Cyrl-AZ"/>
        </w:rPr>
        <w:t xml:space="preserve">1. </w:t>
      </w:r>
      <w:r>
        <w:rPr>
          <w:lang w:val="az-Latn-AZ"/>
        </w:rPr>
        <w:t>Fərdi</w:t>
      </w:r>
      <w:r>
        <w:rPr>
          <w:lang w:val="az-Cyrl-AZ"/>
        </w:rPr>
        <w:t xml:space="preserve"> </w:t>
      </w:r>
      <w:r>
        <w:rPr>
          <w:lang w:val="az-Latn-AZ"/>
        </w:rPr>
        <w:t>istiqlal</w:t>
      </w:r>
      <w:r>
        <w:rPr>
          <w:lang w:val="az-Cyrl-AZ"/>
        </w:rPr>
        <w:t xml:space="preserve">: </w:t>
      </w:r>
      <w:r>
        <w:rPr>
          <w:lang w:val="az-Latn-AZ"/>
        </w:rPr>
        <w:t>fərd</w:t>
      </w:r>
      <w:r>
        <w:rPr>
          <w:lang w:val="az-Cyrl-AZ"/>
        </w:rPr>
        <w:t xml:space="preserve"> </w:t>
      </w:r>
      <w:r>
        <w:rPr>
          <w:lang w:val="az-Latn-AZ"/>
        </w:rPr>
        <w:t>şəxsiyyət</w:t>
      </w:r>
      <w:r>
        <w:rPr>
          <w:lang w:val="az-Cyrl-AZ"/>
        </w:rPr>
        <w:t xml:space="preserve"> </w:t>
      </w:r>
      <w:r>
        <w:rPr>
          <w:lang w:val="az-Latn-AZ"/>
        </w:rPr>
        <w:t>baxımından</w:t>
      </w:r>
      <w:r>
        <w:rPr>
          <w:lang w:val="az-Cyrl-AZ"/>
        </w:rPr>
        <w:t xml:space="preserve"> </w:t>
      </w:r>
      <w:r>
        <w:rPr>
          <w:lang w:val="az-Latn-AZ"/>
        </w:rPr>
        <w:t>müstəqilliyə</w:t>
      </w:r>
      <w:r>
        <w:rPr>
          <w:lang w:val="az-Cyrl-AZ"/>
        </w:rPr>
        <w:t xml:space="preserve"> </w:t>
      </w:r>
      <w:r>
        <w:rPr>
          <w:lang w:val="az-Latn-AZ"/>
        </w:rPr>
        <w:t>çatmasa</w:t>
      </w:r>
      <w:r>
        <w:rPr>
          <w:lang w:val="az-Cyrl-AZ"/>
        </w:rPr>
        <w:t xml:space="preserve">, </w:t>
      </w:r>
      <w:r>
        <w:rPr>
          <w:lang w:val="az-Latn-AZ"/>
        </w:rPr>
        <w:t>başqa</w:t>
      </w:r>
      <w:r>
        <w:rPr>
          <w:lang w:val="az-Cyrl-AZ"/>
        </w:rPr>
        <w:t xml:space="preserve"> </w:t>
      </w:r>
      <w:r>
        <w:rPr>
          <w:lang w:val="az-Latn-AZ"/>
        </w:rPr>
        <w:t>sahələrdə</w:t>
      </w:r>
      <w:r>
        <w:rPr>
          <w:lang w:val="az-Cyrl-AZ"/>
        </w:rPr>
        <w:t xml:space="preserve"> </w:t>
      </w:r>
      <w:r>
        <w:rPr>
          <w:lang w:val="az-Latn-AZ"/>
        </w:rPr>
        <w:t>müstəqil</w:t>
      </w:r>
      <w:r>
        <w:rPr>
          <w:lang w:val="az-Cyrl-AZ"/>
        </w:rPr>
        <w:t xml:space="preserve"> </w:t>
      </w:r>
      <w:r>
        <w:rPr>
          <w:lang w:val="az-Latn-AZ"/>
        </w:rPr>
        <w:t>ola</w:t>
      </w:r>
      <w:r>
        <w:rPr>
          <w:lang w:val="az-Cyrl-AZ"/>
        </w:rPr>
        <w:t xml:space="preserve"> </w:t>
      </w:r>
      <w:r>
        <w:rPr>
          <w:lang w:val="az-Latn-AZ"/>
        </w:rPr>
        <w:t>bilməz</w:t>
      </w:r>
      <w:r>
        <w:rPr>
          <w:lang w:val="az-Cyrl-AZ"/>
        </w:rPr>
        <w:t xml:space="preserve">. </w:t>
      </w:r>
    </w:p>
    <w:p w:rsidR="00D301F4" w:rsidRDefault="00D301F4" w:rsidP="00D301F4">
      <w:pPr>
        <w:pStyle w:val="StyleJustifiedFirstline05cm"/>
        <w:rPr>
          <w:lang w:val="az-Cyrl-AZ"/>
        </w:rPr>
      </w:pPr>
      <w:r>
        <w:rPr>
          <w:lang w:val="az-Cyrl-AZ"/>
        </w:rPr>
        <w:t xml:space="preserve">2. </w:t>
      </w:r>
      <w:r>
        <w:rPr>
          <w:lang w:val="az-Latn-AZ"/>
        </w:rPr>
        <w:t>Milli</w:t>
      </w:r>
      <w:r>
        <w:rPr>
          <w:lang w:val="az-Cyrl-AZ"/>
        </w:rPr>
        <w:t xml:space="preserve"> </w:t>
      </w:r>
      <w:r>
        <w:rPr>
          <w:lang w:val="az-Latn-AZ"/>
        </w:rPr>
        <w:t>istiqlal</w:t>
      </w:r>
      <w:r>
        <w:rPr>
          <w:lang w:val="az-Cyrl-AZ"/>
        </w:rPr>
        <w:t xml:space="preserve">: </w:t>
      </w:r>
      <w:r>
        <w:rPr>
          <w:lang w:val="az-Latn-AZ"/>
        </w:rPr>
        <w:t>milli</w:t>
      </w:r>
      <w:r>
        <w:rPr>
          <w:lang w:val="az-Cyrl-AZ"/>
        </w:rPr>
        <w:t xml:space="preserve"> </w:t>
      </w:r>
      <w:r>
        <w:rPr>
          <w:lang w:val="az-Latn-AZ"/>
        </w:rPr>
        <w:t>istiqlal</w:t>
      </w:r>
      <w:r>
        <w:rPr>
          <w:lang w:val="az-Cyrl-AZ"/>
        </w:rPr>
        <w:t xml:space="preserve"> </w:t>
      </w:r>
      <w:r>
        <w:rPr>
          <w:lang w:val="az-Latn-AZ"/>
        </w:rPr>
        <w:t>başqalarının</w:t>
      </w:r>
      <w:r>
        <w:rPr>
          <w:lang w:val="az-Cyrl-AZ"/>
        </w:rPr>
        <w:t xml:space="preserve"> </w:t>
      </w:r>
      <w:r>
        <w:rPr>
          <w:lang w:val="az-Latn-AZ"/>
        </w:rPr>
        <w:t>hakimiyyəti</w:t>
      </w:r>
      <w:r>
        <w:rPr>
          <w:lang w:val="az-Cyrl-AZ"/>
        </w:rPr>
        <w:t xml:space="preserve"> </w:t>
      </w:r>
      <w:r>
        <w:rPr>
          <w:lang w:val="az-Latn-AZ"/>
        </w:rPr>
        <w:t>altında</w:t>
      </w:r>
      <w:r>
        <w:rPr>
          <w:lang w:val="az-Cyrl-AZ"/>
        </w:rPr>
        <w:t xml:space="preserve"> </w:t>
      </w:r>
      <w:r>
        <w:rPr>
          <w:lang w:val="az-Latn-AZ"/>
        </w:rPr>
        <w:t>olmamaq</w:t>
      </w:r>
      <w:r>
        <w:rPr>
          <w:lang w:val="az-Cyrl-AZ"/>
        </w:rPr>
        <w:t xml:space="preserve">, </w:t>
      </w:r>
      <w:r>
        <w:rPr>
          <w:lang w:val="az-Latn-AZ"/>
        </w:rPr>
        <w:t>xarici</w:t>
      </w:r>
      <w:r>
        <w:rPr>
          <w:lang w:val="az-Cyrl-AZ"/>
        </w:rPr>
        <w:t xml:space="preserve"> </w:t>
      </w:r>
      <w:r>
        <w:rPr>
          <w:lang w:val="az-Latn-AZ"/>
        </w:rPr>
        <w:t>müdaxiləyə</w:t>
      </w:r>
      <w:r>
        <w:rPr>
          <w:lang w:val="az-Cyrl-AZ"/>
        </w:rPr>
        <w:t xml:space="preserve"> </w:t>
      </w:r>
      <w:r>
        <w:rPr>
          <w:lang w:val="az-Latn-AZ"/>
        </w:rPr>
        <w:t>yol</w:t>
      </w:r>
      <w:r>
        <w:rPr>
          <w:lang w:val="az-Cyrl-AZ"/>
        </w:rPr>
        <w:t xml:space="preserve"> </w:t>
      </w:r>
      <w:r>
        <w:rPr>
          <w:lang w:val="az-Latn-AZ"/>
        </w:rPr>
        <w:t>verməmək</w:t>
      </w:r>
      <w:r>
        <w:rPr>
          <w:lang w:val="az-Cyrl-AZ"/>
        </w:rPr>
        <w:t xml:space="preserve">, </w:t>
      </w:r>
      <w:r>
        <w:rPr>
          <w:lang w:val="az-Latn-AZ"/>
        </w:rPr>
        <w:t>milli</w:t>
      </w:r>
      <w:r>
        <w:rPr>
          <w:lang w:val="az-Cyrl-AZ"/>
        </w:rPr>
        <w:t xml:space="preserve"> </w:t>
      </w:r>
      <w:r>
        <w:rPr>
          <w:lang w:val="az-Latn-AZ"/>
        </w:rPr>
        <w:t>iqtidara</w:t>
      </w:r>
      <w:r>
        <w:rPr>
          <w:lang w:val="az-Cyrl-AZ"/>
        </w:rPr>
        <w:t xml:space="preserve"> </w:t>
      </w:r>
      <w:r>
        <w:rPr>
          <w:lang w:val="az-Latn-AZ"/>
        </w:rPr>
        <w:t>çatmaq</w:t>
      </w:r>
      <w:r>
        <w:rPr>
          <w:lang w:val="az-Cyrl-AZ"/>
        </w:rPr>
        <w:t xml:space="preserve"> </w:t>
      </w:r>
      <w:r>
        <w:rPr>
          <w:lang w:val="az-Latn-AZ"/>
        </w:rPr>
        <w:t>üçün</w:t>
      </w:r>
      <w:r>
        <w:rPr>
          <w:lang w:val="az-Cyrl-AZ"/>
        </w:rPr>
        <w:t xml:space="preserve"> </w:t>
      </w:r>
      <w:r>
        <w:rPr>
          <w:lang w:val="az-Latn-AZ"/>
        </w:rPr>
        <w:t>lazım</w:t>
      </w:r>
      <w:r>
        <w:rPr>
          <w:lang w:val="az-Cyrl-AZ"/>
        </w:rPr>
        <w:t xml:space="preserve"> </w:t>
      </w:r>
      <w:r>
        <w:rPr>
          <w:lang w:val="az-Latn-AZ"/>
        </w:rPr>
        <w:t>olan</w:t>
      </w:r>
      <w:r>
        <w:rPr>
          <w:lang w:val="az-Cyrl-AZ"/>
        </w:rPr>
        <w:t xml:space="preserve"> </w:t>
      </w:r>
      <w:r>
        <w:rPr>
          <w:lang w:val="az-Latn-AZ"/>
        </w:rPr>
        <w:t>imkanlara</w:t>
      </w:r>
      <w:r>
        <w:rPr>
          <w:lang w:val="az-Cyrl-AZ"/>
        </w:rPr>
        <w:t xml:space="preserve"> </w:t>
      </w:r>
      <w:r>
        <w:rPr>
          <w:lang w:val="az-Latn-AZ"/>
        </w:rPr>
        <w:t>sahib</w:t>
      </w:r>
      <w:r>
        <w:rPr>
          <w:lang w:val="az-Cyrl-AZ"/>
        </w:rPr>
        <w:t xml:space="preserve"> </w:t>
      </w:r>
      <w:r>
        <w:rPr>
          <w:lang w:val="az-Latn-AZ"/>
        </w:rPr>
        <w:t>olmaq</w:t>
      </w:r>
      <w:r>
        <w:rPr>
          <w:lang w:val="az-Cyrl-AZ"/>
        </w:rPr>
        <w:t>.</w:t>
      </w:r>
    </w:p>
    <w:p w:rsidR="00D301F4" w:rsidRDefault="00D301F4" w:rsidP="00D301F4">
      <w:pPr>
        <w:pStyle w:val="StyleJustifiedFirstline05cm"/>
        <w:rPr>
          <w:lang w:val="az-Cyrl-AZ"/>
        </w:rPr>
      </w:pPr>
      <w:r>
        <w:rPr>
          <w:lang w:val="az-Cyrl-AZ"/>
        </w:rPr>
        <w:t xml:space="preserve">3. </w:t>
      </w:r>
      <w:r>
        <w:rPr>
          <w:lang w:val="az-Latn-AZ"/>
        </w:rPr>
        <w:t>Fövqəl</w:t>
      </w:r>
      <w:r>
        <w:rPr>
          <w:lang w:val="az-Cyrl-AZ"/>
        </w:rPr>
        <w:t>-</w:t>
      </w:r>
      <w:r>
        <w:rPr>
          <w:lang w:val="az-Latn-AZ"/>
        </w:rPr>
        <w:t>milli</w:t>
      </w:r>
      <w:r>
        <w:rPr>
          <w:lang w:val="az-Cyrl-AZ"/>
        </w:rPr>
        <w:t xml:space="preserve"> </w:t>
      </w:r>
      <w:r>
        <w:rPr>
          <w:lang w:val="az-Latn-AZ"/>
        </w:rPr>
        <w:t>istiqlal</w:t>
      </w:r>
      <w:r>
        <w:rPr>
          <w:lang w:val="az-Cyrl-AZ"/>
        </w:rPr>
        <w:t xml:space="preserve">: </w:t>
      </w:r>
      <w:r>
        <w:rPr>
          <w:lang w:val="az-Latn-AZ"/>
        </w:rPr>
        <w:t>fövqəl</w:t>
      </w:r>
      <w:r>
        <w:rPr>
          <w:lang w:val="az-Cyrl-AZ"/>
        </w:rPr>
        <w:t>-</w:t>
      </w:r>
      <w:r>
        <w:rPr>
          <w:lang w:val="az-Latn-AZ"/>
        </w:rPr>
        <w:t>milli</w:t>
      </w:r>
      <w:r>
        <w:rPr>
          <w:lang w:val="az-Cyrl-AZ"/>
        </w:rPr>
        <w:t xml:space="preserve"> </w:t>
      </w:r>
      <w:r>
        <w:rPr>
          <w:lang w:val="az-Latn-AZ"/>
        </w:rPr>
        <w:t>istiqlal</w:t>
      </w:r>
      <w:r>
        <w:rPr>
          <w:lang w:val="az-Cyrl-AZ"/>
        </w:rPr>
        <w:t xml:space="preserve"> </w:t>
      </w:r>
      <w:r>
        <w:rPr>
          <w:lang w:val="az-Latn-AZ"/>
        </w:rPr>
        <w:t>zahirən</w:t>
      </w:r>
      <w:r>
        <w:rPr>
          <w:lang w:val="az-Cyrl-AZ"/>
        </w:rPr>
        <w:t xml:space="preserve"> </w:t>
      </w:r>
      <w:r>
        <w:rPr>
          <w:lang w:val="az-Latn-AZ"/>
        </w:rPr>
        <w:t>müstəqil</w:t>
      </w:r>
      <w:r>
        <w:rPr>
          <w:lang w:val="az-Cyrl-AZ"/>
        </w:rPr>
        <w:t xml:space="preserve"> </w:t>
      </w:r>
      <w:r>
        <w:rPr>
          <w:lang w:val="az-Latn-AZ"/>
        </w:rPr>
        <w:t>xalqların</w:t>
      </w:r>
      <w:r>
        <w:rPr>
          <w:lang w:val="az-Cyrl-AZ"/>
        </w:rPr>
        <w:t xml:space="preserve"> </w:t>
      </w:r>
      <w:r>
        <w:rPr>
          <w:lang w:val="az-Latn-AZ"/>
        </w:rPr>
        <w:t>zalım</w:t>
      </w:r>
      <w:r>
        <w:rPr>
          <w:lang w:val="az-Cyrl-AZ"/>
        </w:rPr>
        <w:t xml:space="preserve"> </w:t>
      </w:r>
      <w:r>
        <w:rPr>
          <w:lang w:val="az-Latn-AZ"/>
        </w:rPr>
        <w:t>rejim</w:t>
      </w:r>
      <w:r>
        <w:rPr>
          <w:lang w:val="az-Cyrl-AZ"/>
        </w:rPr>
        <w:t xml:space="preserve"> </w:t>
      </w:r>
      <w:r>
        <w:rPr>
          <w:lang w:val="az-Latn-AZ"/>
        </w:rPr>
        <w:t>və</w:t>
      </w:r>
      <w:r>
        <w:rPr>
          <w:lang w:val="az-Cyrl-AZ"/>
        </w:rPr>
        <w:t xml:space="preserve"> </w:t>
      </w:r>
      <w:r>
        <w:rPr>
          <w:lang w:val="az-Latn-AZ"/>
        </w:rPr>
        <w:t>yabanı</w:t>
      </w:r>
      <w:r>
        <w:rPr>
          <w:lang w:val="az-Cyrl-AZ"/>
        </w:rPr>
        <w:t xml:space="preserve"> </w:t>
      </w:r>
      <w:r>
        <w:rPr>
          <w:lang w:val="az-Latn-AZ"/>
        </w:rPr>
        <w:t>mədəniyyətdən</w:t>
      </w:r>
      <w:r>
        <w:rPr>
          <w:lang w:val="az-Cyrl-AZ"/>
        </w:rPr>
        <w:t xml:space="preserve"> </w:t>
      </w:r>
      <w:r>
        <w:rPr>
          <w:lang w:val="az-Latn-AZ"/>
        </w:rPr>
        <w:t>azad</w:t>
      </w:r>
      <w:r>
        <w:rPr>
          <w:lang w:val="az-Cyrl-AZ"/>
        </w:rPr>
        <w:t xml:space="preserve"> </w:t>
      </w:r>
      <w:r>
        <w:rPr>
          <w:lang w:val="az-Latn-AZ"/>
        </w:rPr>
        <w:t>olmasıdır</w:t>
      </w:r>
      <w:r>
        <w:rPr>
          <w:lang w:val="az-Cyrl-AZ"/>
        </w:rPr>
        <w:t>.</w:t>
      </w:r>
    </w:p>
    <w:p w:rsidR="00D301F4" w:rsidRDefault="00D301F4" w:rsidP="00D301F4">
      <w:pPr>
        <w:pStyle w:val="StyleJustifiedFirstline05cm"/>
        <w:rPr>
          <w:lang w:val="az-Cyrl-AZ"/>
        </w:rPr>
      </w:pPr>
      <w:r>
        <w:rPr>
          <w:lang w:val="az-Cyrl-AZ"/>
        </w:rPr>
        <w:t xml:space="preserve">4. </w:t>
      </w:r>
      <w:r>
        <w:rPr>
          <w:lang w:val="az-Latn-AZ"/>
        </w:rPr>
        <w:t>Siyasi</w:t>
      </w:r>
      <w:r>
        <w:rPr>
          <w:lang w:val="az-Cyrl-AZ"/>
        </w:rPr>
        <w:t xml:space="preserve"> </w:t>
      </w:r>
      <w:r>
        <w:rPr>
          <w:lang w:val="az-Latn-AZ"/>
        </w:rPr>
        <w:t>istiqlal</w:t>
      </w:r>
      <w:r>
        <w:rPr>
          <w:lang w:val="az-Cyrl-AZ"/>
        </w:rPr>
        <w:t xml:space="preserve">: </w:t>
      </w:r>
      <w:r>
        <w:rPr>
          <w:lang w:val="az-Latn-AZ"/>
        </w:rPr>
        <w:t>ölkənin</w:t>
      </w:r>
      <w:r>
        <w:rPr>
          <w:lang w:val="az-Cyrl-AZ"/>
        </w:rPr>
        <w:t xml:space="preserve"> </w:t>
      </w:r>
      <w:r>
        <w:rPr>
          <w:lang w:val="az-Latn-AZ"/>
        </w:rPr>
        <w:t>məsul</w:t>
      </w:r>
      <w:r>
        <w:rPr>
          <w:lang w:val="az-Cyrl-AZ"/>
        </w:rPr>
        <w:t xml:space="preserve"> </w:t>
      </w:r>
      <w:r>
        <w:rPr>
          <w:lang w:val="az-Latn-AZ"/>
        </w:rPr>
        <w:t>şəxsləri</w:t>
      </w:r>
      <w:r>
        <w:rPr>
          <w:lang w:val="az-Cyrl-AZ"/>
        </w:rPr>
        <w:t xml:space="preserve">, </w:t>
      </w:r>
      <w:r>
        <w:rPr>
          <w:lang w:val="az-Latn-AZ"/>
        </w:rPr>
        <w:t>dövlət</w:t>
      </w:r>
      <w:r>
        <w:rPr>
          <w:lang w:val="az-Cyrl-AZ"/>
        </w:rPr>
        <w:t xml:space="preserve">, </w:t>
      </w:r>
      <w:r>
        <w:rPr>
          <w:lang w:val="az-Latn-AZ"/>
        </w:rPr>
        <w:t>parlament</w:t>
      </w:r>
      <w:r>
        <w:rPr>
          <w:lang w:val="az-Cyrl-AZ"/>
        </w:rPr>
        <w:t xml:space="preserve">, </w:t>
      </w:r>
      <w:r>
        <w:rPr>
          <w:lang w:val="az-Latn-AZ"/>
        </w:rPr>
        <w:t>məhkəmə</w:t>
      </w:r>
      <w:r>
        <w:rPr>
          <w:lang w:val="az-Cyrl-AZ"/>
        </w:rPr>
        <w:t xml:space="preserve"> </w:t>
      </w:r>
      <w:r>
        <w:rPr>
          <w:lang w:val="az-Latn-AZ"/>
        </w:rPr>
        <w:t>məsulları</w:t>
      </w:r>
      <w:r>
        <w:rPr>
          <w:lang w:val="az-Cyrl-AZ"/>
        </w:rPr>
        <w:t xml:space="preserve"> </w:t>
      </w:r>
      <w:r>
        <w:rPr>
          <w:lang w:val="az-Latn-AZ"/>
        </w:rPr>
        <w:t>təkcə</w:t>
      </w:r>
      <w:r>
        <w:rPr>
          <w:lang w:val="az-Cyrl-AZ"/>
        </w:rPr>
        <w:t xml:space="preserve"> </w:t>
      </w:r>
      <w:r>
        <w:rPr>
          <w:lang w:val="az-Latn-AZ"/>
        </w:rPr>
        <w:t>xalqa</w:t>
      </w:r>
      <w:r>
        <w:rPr>
          <w:lang w:val="az-Cyrl-AZ"/>
        </w:rPr>
        <w:t xml:space="preserve"> </w:t>
      </w:r>
      <w:r>
        <w:rPr>
          <w:lang w:val="az-Latn-AZ"/>
        </w:rPr>
        <w:t>xidmət</w:t>
      </w:r>
      <w:r>
        <w:rPr>
          <w:lang w:val="az-Cyrl-AZ"/>
        </w:rPr>
        <w:t xml:space="preserve"> </w:t>
      </w:r>
      <w:r>
        <w:rPr>
          <w:lang w:val="az-Latn-AZ"/>
        </w:rPr>
        <w:t>etsin</w:t>
      </w:r>
      <w:r>
        <w:rPr>
          <w:lang w:val="az-Cyrl-AZ"/>
        </w:rPr>
        <w:t xml:space="preserve">, </w:t>
      </w:r>
      <w:r>
        <w:rPr>
          <w:lang w:val="az-Latn-AZ"/>
        </w:rPr>
        <w:t>öz</w:t>
      </w:r>
      <w:r>
        <w:rPr>
          <w:lang w:val="az-Cyrl-AZ"/>
        </w:rPr>
        <w:t xml:space="preserve"> </w:t>
      </w:r>
      <w:r>
        <w:rPr>
          <w:lang w:val="az-Latn-AZ"/>
        </w:rPr>
        <w:t>ilahi</w:t>
      </w:r>
      <w:r>
        <w:rPr>
          <w:lang w:val="az-Cyrl-AZ"/>
        </w:rPr>
        <w:t xml:space="preserve"> </w:t>
      </w:r>
      <w:r>
        <w:rPr>
          <w:lang w:val="az-Latn-AZ"/>
        </w:rPr>
        <w:t>vəzifəsini</w:t>
      </w:r>
      <w:r>
        <w:rPr>
          <w:lang w:val="az-Cyrl-AZ"/>
        </w:rPr>
        <w:t xml:space="preserve"> </w:t>
      </w:r>
      <w:r>
        <w:rPr>
          <w:lang w:val="az-Latn-AZ"/>
        </w:rPr>
        <w:t>yerinə</w:t>
      </w:r>
      <w:r>
        <w:rPr>
          <w:lang w:val="az-Cyrl-AZ"/>
        </w:rPr>
        <w:t xml:space="preserve"> </w:t>
      </w:r>
      <w:r>
        <w:rPr>
          <w:lang w:val="az-Latn-AZ"/>
        </w:rPr>
        <w:t>yetirsin</w:t>
      </w:r>
      <w:r>
        <w:rPr>
          <w:lang w:val="az-Cyrl-AZ"/>
        </w:rPr>
        <w:t>.</w:t>
      </w:r>
    </w:p>
    <w:p w:rsidR="00D301F4" w:rsidRDefault="00D301F4" w:rsidP="00D301F4">
      <w:pPr>
        <w:pStyle w:val="StyleJustifiedFirstline05cm"/>
        <w:rPr>
          <w:lang w:val="az-Cyrl-AZ"/>
        </w:rPr>
      </w:pPr>
      <w:r>
        <w:rPr>
          <w:lang w:val="az-Cyrl-AZ"/>
        </w:rPr>
        <w:t xml:space="preserve">5. </w:t>
      </w:r>
      <w:r>
        <w:rPr>
          <w:lang w:val="az-Latn-AZ"/>
        </w:rPr>
        <w:t>İqtisadi</w:t>
      </w:r>
      <w:r>
        <w:rPr>
          <w:lang w:val="az-Cyrl-AZ"/>
        </w:rPr>
        <w:t xml:space="preserve"> </w:t>
      </w:r>
      <w:r>
        <w:rPr>
          <w:lang w:val="az-Latn-AZ"/>
        </w:rPr>
        <w:t>müstəqillik</w:t>
      </w:r>
      <w:r>
        <w:rPr>
          <w:lang w:val="az-Cyrl-AZ"/>
        </w:rPr>
        <w:t xml:space="preserve">: </w:t>
      </w:r>
      <w:r>
        <w:rPr>
          <w:lang w:val="az-Latn-AZ"/>
        </w:rPr>
        <w:t>Millət</w:t>
      </w:r>
      <w:r>
        <w:rPr>
          <w:lang w:val="az-Cyrl-AZ"/>
        </w:rPr>
        <w:t xml:space="preserve"> </w:t>
      </w:r>
      <w:r>
        <w:rPr>
          <w:lang w:val="az-Latn-AZ"/>
        </w:rPr>
        <w:t>təlaş</w:t>
      </w:r>
      <w:r>
        <w:rPr>
          <w:lang w:val="az-Cyrl-AZ"/>
        </w:rPr>
        <w:t xml:space="preserve"> </w:t>
      </w:r>
      <w:r>
        <w:rPr>
          <w:lang w:val="az-Latn-AZ"/>
        </w:rPr>
        <w:t>göstərsin</w:t>
      </w:r>
      <w:r>
        <w:rPr>
          <w:lang w:val="az-Cyrl-AZ"/>
        </w:rPr>
        <w:t xml:space="preserve">, </w:t>
      </w:r>
      <w:r>
        <w:rPr>
          <w:lang w:val="az-Latn-AZ"/>
        </w:rPr>
        <w:t>öz</w:t>
      </w:r>
      <w:r>
        <w:rPr>
          <w:lang w:val="az-Cyrl-AZ"/>
        </w:rPr>
        <w:t xml:space="preserve"> </w:t>
      </w:r>
      <w:r>
        <w:rPr>
          <w:lang w:val="az-Latn-AZ"/>
        </w:rPr>
        <w:t>ayaqları</w:t>
      </w:r>
      <w:r>
        <w:rPr>
          <w:lang w:val="az-Cyrl-AZ"/>
        </w:rPr>
        <w:t xml:space="preserve"> </w:t>
      </w:r>
      <w:r>
        <w:rPr>
          <w:lang w:val="az-Latn-AZ"/>
        </w:rPr>
        <w:t>üstə</w:t>
      </w:r>
      <w:r>
        <w:rPr>
          <w:lang w:val="az-Cyrl-AZ"/>
        </w:rPr>
        <w:t xml:space="preserve"> </w:t>
      </w:r>
      <w:r>
        <w:rPr>
          <w:lang w:val="az-Latn-AZ"/>
        </w:rPr>
        <w:t>dayansın</w:t>
      </w:r>
      <w:r>
        <w:rPr>
          <w:lang w:val="az-Cyrl-AZ"/>
        </w:rPr>
        <w:t xml:space="preserve">, </w:t>
      </w:r>
      <w:r>
        <w:rPr>
          <w:lang w:val="az-Latn-AZ"/>
        </w:rPr>
        <w:t>kimsəyə</w:t>
      </w:r>
      <w:r>
        <w:rPr>
          <w:lang w:val="az-Cyrl-AZ"/>
        </w:rPr>
        <w:t xml:space="preserve"> </w:t>
      </w:r>
      <w:r>
        <w:rPr>
          <w:lang w:val="az-Latn-AZ"/>
        </w:rPr>
        <w:t>möhtac</w:t>
      </w:r>
      <w:r>
        <w:rPr>
          <w:lang w:val="az-Cyrl-AZ"/>
        </w:rPr>
        <w:t xml:space="preserve"> </w:t>
      </w:r>
      <w:r>
        <w:rPr>
          <w:lang w:val="az-Latn-AZ"/>
        </w:rPr>
        <w:t>olmasın</w:t>
      </w:r>
      <w:r>
        <w:rPr>
          <w:lang w:val="az-Cyrl-AZ"/>
        </w:rPr>
        <w:t xml:space="preserve">. </w:t>
      </w:r>
      <w:r>
        <w:rPr>
          <w:lang w:val="az-Latn-AZ"/>
        </w:rPr>
        <w:t>Ölkənin</w:t>
      </w:r>
      <w:r>
        <w:rPr>
          <w:lang w:val="az-Cyrl-AZ"/>
        </w:rPr>
        <w:t xml:space="preserve"> </w:t>
      </w:r>
      <w:r>
        <w:rPr>
          <w:lang w:val="az-Latn-AZ"/>
        </w:rPr>
        <w:t>dünya</w:t>
      </w:r>
      <w:r>
        <w:rPr>
          <w:lang w:val="az-Cyrl-AZ"/>
        </w:rPr>
        <w:t xml:space="preserve"> </w:t>
      </w:r>
      <w:r>
        <w:rPr>
          <w:lang w:val="az-Latn-AZ"/>
        </w:rPr>
        <w:t>iqtisadiyyatına</w:t>
      </w:r>
      <w:r>
        <w:rPr>
          <w:lang w:val="az-Cyrl-AZ"/>
        </w:rPr>
        <w:t xml:space="preserve"> </w:t>
      </w:r>
      <w:r>
        <w:rPr>
          <w:lang w:val="az-Latn-AZ"/>
        </w:rPr>
        <w:t>təsir</w:t>
      </w:r>
      <w:r>
        <w:rPr>
          <w:lang w:val="az-Cyrl-AZ"/>
        </w:rPr>
        <w:t xml:space="preserve"> </w:t>
      </w:r>
      <w:r>
        <w:rPr>
          <w:lang w:val="az-Latn-AZ"/>
        </w:rPr>
        <w:t>gücü</w:t>
      </w:r>
      <w:r>
        <w:rPr>
          <w:lang w:val="az-Cyrl-AZ"/>
        </w:rPr>
        <w:t xml:space="preserve"> </w:t>
      </w:r>
      <w:r>
        <w:rPr>
          <w:lang w:val="az-Latn-AZ"/>
        </w:rPr>
        <w:t>olsun</w:t>
      </w:r>
      <w:r>
        <w:rPr>
          <w:lang w:val="az-Cyrl-AZ"/>
        </w:rPr>
        <w:t xml:space="preserve">, </w:t>
      </w:r>
      <w:r>
        <w:rPr>
          <w:lang w:val="az-Latn-AZ"/>
        </w:rPr>
        <w:t>onu</w:t>
      </w:r>
      <w:r>
        <w:rPr>
          <w:lang w:val="az-Cyrl-AZ"/>
        </w:rPr>
        <w:t xml:space="preserve"> </w:t>
      </w:r>
      <w:r>
        <w:rPr>
          <w:lang w:val="az-Latn-AZ"/>
        </w:rPr>
        <w:t>asanlıqla</w:t>
      </w:r>
      <w:r>
        <w:rPr>
          <w:lang w:val="az-Cyrl-AZ"/>
        </w:rPr>
        <w:t xml:space="preserve"> </w:t>
      </w:r>
      <w:r>
        <w:rPr>
          <w:lang w:val="az-Latn-AZ"/>
        </w:rPr>
        <w:t>kənara</w:t>
      </w:r>
      <w:r>
        <w:rPr>
          <w:lang w:val="az-Cyrl-AZ"/>
        </w:rPr>
        <w:t xml:space="preserve"> </w:t>
      </w:r>
      <w:r>
        <w:rPr>
          <w:lang w:val="az-Latn-AZ"/>
        </w:rPr>
        <w:t>qoya</w:t>
      </w:r>
      <w:r>
        <w:rPr>
          <w:lang w:val="az-Cyrl-AZ"/>
        </w:rPr>
        <w:t xml:space="preserve">, </w:t>
      </w:r>
      <w:r>
        <w:rPr>
          <w:lang w:val="az-Latn-AZ"/>
        </w:rPr>
        <w:t>iqtisadi</w:t>
      </w:r>
      <w:r>
        <w:rPr>
          <w:lang w:val="az-Cyrl-AZ"/>
        </w:rPr>
        <w:t xml:space="preserve"> </w:t>
      </w:r>
      <w:r>
        <w:rPr>
          <w:lang w:val="az-Latn-AZ"/>
        </w:rPr>
        <w:t>mühasirəyə</w:t>
      </w:r>
      <w:r>
        <w:rPr>
          <w:lang w:val="az-Cyrl-AZ"/>
        </w:rPr>
        <w:t xml:space="preserve"> </w:t>
      </w:r>
      <w:r>
        <w:rPr>
          <w:lang w:val="az-Latn-AZ"/>
        </w:rPr>
        <w:t>ala</w:t>
      </w:r>
      <w:r>
        <w:rPr>
          <w:lang w:val="az-Cyrl-AZ"/>
        </w:rPr>
        <w:t xml:space="preserve"> </w:t>
      </w:r>
      <w:r>
        <w:rPr>
          <w:lang w:val="az-Latn-AZ"/>
        </w:rPr>
        <w:t>bilməsinlər</w:t>
      </w:r>
      <w:r>
        <w:rPr>
          <w:lang w:val="az-Cyrl-AZ"/>
        </w:rPr>
        <w:t>.</w:t>
      </w:r>
    </w:p>
    <w:p w:rsidR="00D301F4" w:rsidRDefault="00D301F4" w:rsidP="00D301F4">
      <w:pPr>
        <w:pStyle w:val="StyleJustifiedFirstline05cm"/>
        <w:rPr>
          <w:lang w:val="az-Cyrl-AZ"/>
        </w:rPr>
      </w:pPr>
      <w:r>
        <w:rPr>
          <w:lang w:val="az-Cyrl-AZ"/>
        </w:rPr>
        <w:t xml:space="preserve">6. </w:t>
      </w:r>
      <w:r>
        <w:rPr>
          <w:lang w:val="az-Latn-AZ"/>
        </w:rPr>
        <w:t>Müstəqil</w:t>
      </w:r>
      <w:r>
        <w:rPr>
          <w:lang w:val="az-Cyrl-AZ"/>
        </w:rPr>
        <w:t xml:space="preserve"> </w:t>
      </w:r>
      <w:r>
        <w:rPr>
          <w:lang w:val="az-Latn-AZ"/>
        </w:rPr>
        <w:t>mədəniyyət</w:t>
      </w:r>
      <w:r>
        <w:rPr>
          <w:lang w:val="az-Cyrl-AZ"/>
        </w:rPr>
        <w:t xml:space="preserve">: </w:t>
      </w:r>
      <w:r>
        <w:rPr>
          <w:lang w:val="az-Latn-AZ"/>
        </w:rPr>
        <w:t>müstəqilliyə</w:t>
      </w:r>
      <w:r>
        <w:rPr>
          <w:lang w:val="az-Cyrl-AZ"/>
        </w:rPr>
        <w:t xml:space="preserve"> </w:t>
      </w:r>
      <w:r>
        <w:rPr>
          <w:lang w:val="az-Latn-AZ"/>
        </w:rPr>
        <w:t>inam</w:t>
      </w:r>
      <w:r>
        <w:rPr>
          <w:lang w:val="az-Cyrl-AZ"/>
        </w:rPr>
        <w:t xml:space="preserve">, </w:t>
      </w:r>
      <w:r>
        <w:rPr>
          <w:lang w:val="az-Latn-AZ"/>
        </w:rPr>
        <w:t>istiqlal</w:t>
      </w:r>
      <w:r>
        <w:rPr>
          <w:lang w:val="az-Cyrl-AZ"/>
        </w:rPr>
        <w:t xml:space="preserve"> </w:t>
      </w:r>
      <w:r>
        <w:rPr>
          <w:lang w:val="az-Latn-AZ"/>
        </w:rPr>
        <w:t>mədəniyyətinə</w:t>
      </w:r>
      <w:r>
        <w:rPr>
          <w:lang w:val="az-Cyrl-AZ"/>
        </w:rPr>
        <w:t xml:space="preserve"> </w:t>
      </w:r>
      <w:r>
        <w:rPr>
          <w:lang w:val="az-Latn-AZ"/>
        </w:rPr>
        <w:t>sahib</w:t>
      </w:r>
      <w:r>
        <w:rPr>
          <w:lang w:val="az-Cyrl-AZ"/>
        </w:rPr>
        <w:t xml:space="preserve"> </w:t>
      </w:r>
      <w:r>
        <w:rPr>
          <w:lang w:val="az-Latn-AZ"/>
        </w:rPr>
        <w:t>olmaq</w:t>
      </w:r>
      <w:r>
        <w:rPr>
          <w:lang w:val="az-Cyrl-AZ"/>
        </w:rPr>
        <w:t xml:space="preserve">, </w:t>
      </w:r>
      <w:r>
        <w:rPr>
          <w:lang w:val="az-Latn-AZ"/>
        </w:rPr>
        <w:t>zəngin</w:t>
      </w:r>
      <w:r>
        <w:rPr>
          <w:lang w:val="az-Cyrl-AZ"/>
        </w:rPr>
        <w:t xml:space="preserve"> </w:t>
      </w:r>
      <w:r>
        <w:rPr>
          <w:lang w:val="az-Latn-AZ"/>
        </w:rPr>
        <w:t>mədəniyyətə</w:t>
      </w:r>
      <w:r>
        <w:rPr>
          <w:lang w:val="az-Cyrl-AZ"/>
        </w:rPr>
        <w:t xml:space="preserve"> </w:t>
      </w:r>
      <w:r>
        <w:rPr>
          <w:lang w:val="az-Latn-AZ"/>
        </w:rPr>
        <w:t>malik</w:t>
      </w:r>
      <w:r>
        <w:rPr>
          <w:lang w:val="az-Cyrl-AZ"/>
        </w:rPr>
        <w:t xml:space="preserve"> </w:t>
      </w:r>
      <w:r>
        <w:rPr>
          <w:lang w:val="az-Latn-AZ"/>
        </w:rPr>
        <w:t>olan</w:t>
      </w:r>
      <w:r>
        <w:rPr>
          <w:lang w:val="az-Cyrl-AZ"/>
        </w:rPr>
        <w:t xml:space="preserve"> </w:t>
      </w:r>
      <w:r>
        <w:rPr>
          <w:lang w:val="az-Latn-AZ"/>
        </w:rPr>
        <w:t>halda</w:t>
      </w:r>
      <w:r>
        <w:rPr>
          <w:lang w:val="az-Cyrl-AZ"/>
        </w:rPr>
        <w:t xml:space="preserve"> </w:t>
      </w:r>
      <w:r>
        <w:rPr>
          <w:lang w:val="az-Latn-AZ"/>
        </w:rPr>
        <w:t>biganə</w:t>
      </w:r>
      <w:r>
        <w:rPr>
          <w:lang w:val="az-Cyrl-AZ"/>
        </w:rPr>
        <w:t xml:space="preserve"> </w:t>
      </w:r>
      <w:r>
        <w:rPr>
          <w:lang w:val="az-Latn-AZ"/>
        </w:rPr>
        <w:t>mədəniyyətlər</w:t>
      </w:r>
      <w:r>
        <w:rPr>
          <w:lang w:val="az-Cyrl-AZ"/>
        </w:rPr>
        <w:t xml:space="preserve"> </w:t>
      </w:r>
      <w:r>
        <w:rPr>
          <w:lang w:val="az-Latn-AZ"/>
        </w:rPr>
        <w:t>ardınca</w:t>
      </w:r>
      <w:r>
        <w:rPr>
          <w:lang w:val="az-Cyrl-AZ"/>
        </w:rPr>
        <w:t xml:space="preserve"> </w:t>
      </w:r>
      <w:r>
        <w:rPr>
          <w:lang w:val="az-Latn-AZ"/>
        </w:rPr>
        <w:t>qaçmamaq</w:t>
      </w:r>
      <w:r>
        <w:rPr>
          <w:lang w:val="az-Cyrl-AZ"/>
        </w:rPr>
        <w:t>.</w:t>
      </w:r>
    </w:p>
    <w:p w:rsidR="00D301F4" w:rsidRDefault="00D301F4" w:rsidP="00D301F4">
      <w:pPr>
        <w:pStyle w:val="StyleJustifiedFirstline05cm"/>
        <w:rPr>
          <w:lang w:val="az-Cyrl-AZ"/>
        </w:rPr>
      </w:pPr>
      <w:r>
        <w:rPr>
          <w:lang w:val="az-Cyrl-AZ"/>
        </w:rPr>
        <w:t xml:space="preserve">7. </w:t>
      </w:r>
      <w:r>
        <w:rPr>
          <w:lang w:val="az-Latn-AZ"/>
        </w:rPr>
        <w:t>Elmi</w:t>
      </w:r>
      <w:r>
        <w:rPr>
          <w:lang w:val="az-Cyrl-AZ"/>
        </w:rPr>
        <w:t xml:space="preserve"> </w:t>
      </w:r>
      <w:r>
        <w:rPr>
          <w:lang w:val="az-Latn-AZ"/>
        </w:rPr>
        <w:t>istiqlal</w:t>
      </w:r>
      <w:r>
        <w:rPr>
          <w:lang w:val="az-Cyrl-AZ"/>
        </w:rPr>
        <w:t xml:space="preserve">: </w:t>
      </w:r>
      <w:r>
        <w:rPr>
          <w:lang w:val="az-Latn-AZ"/>
        </w:rPr>
        <w:t>bir</w:t>
      </w:r>
      <w:r>
        <w:rPr>
          <w:lang w:val="az-Cyrl-AZ"/>
        </w:rPr>
        <w:t xml:space="preserve"> </w:t>
      </w:r>
      <w:r>
        <w:rPr>
          <w:lang w:val="az-Latn-AZ"/>
        </w:rPr>
        <w:t>xalq</w:t>
      </w:r>
      <w:r>
        <w:rPr>
          <w:lang w:val="az-Cyrl-AZ"/>
        </w:rPr>
        <w:t xml:space="preserve"> </w:t>
      </w:r>
      <w:r>
        <w:rPr>
          <w:lang w:val="az-Latn-AZ"/>
        </w:rPr>
        <w:t>öz</w:t>
      </w:r>
      <w:r>
        <w:rPr>
          <w:lang w:val="az-Cyrl-AZ"/>
        </w:rPr>
        <w:t xml:space="preserve"> </w:t>
      </w:r>
      <w:r>
        <w:rPr>
          <w:lang w:val="az-Latn-AZ"/>
        </w:rPr>
        <w:t>imkanlarını</w:t>
      </w:r>
      <w:r>
        <w:rPr>
          <w:lang w:val="az-Cyrl-AZ"/>
        </w:rPr>
        <w:t xml:space="preserve">, </w:t>
      </w:r>
      <w:r>
        <w:rPr>
          <w:lang w:val="az-Latn-AZ"/>
        </w:rPr>
        <w:t>tutumunu</w:t>
      </w:r>
      <w:r>
        <w:rPr>
          <w:lang w:val="az-Cyrl-AZ"/>
        </w:rPr>
        <w:t xml:space="preserve"> </w:t>
      </w:r>
      <w:r>
        <w:rPr>
          <w:lang w:val="az-Latn-AZ"/>
        </w:rPr>
        <w:t>dəyərləndirdikdən</w:t>
      </w:r>
      <w:r>
        <w:rPr>
          <w:lang w:val="az-Cyrl-AZ"/>
        </w:rPr>
        <w:t xml:space="preserve"> </w:t>
      </w:r>
      <w:r>
        <w:rPr>
          <w:lang w:val="az-Latn-AZ"/>
        </w:rPr>
        <w:t>sonra</w:t>
      </w:r>
      <w:r>
        <w:rPr>
          <w:lang w:val="az-Cyrl-AZ"/>
        </w:rPr>
        <w:t xml:space="preserve"> </w:t>
      </w:r>
      <w:r>
        <w:rPr>
          <w:lang w:val="az-Latn-AZ"/>
        </w:rPr>
        <w:t>milli</w:t>
      </w:r>
      <w:r>
        <w:rPr>
          <w:lang w:val="az-Cyrl-AZ"/>
        </w:rPr>
        <w:t xml:space="preserve">  </w:t>
      </w:r>
      <w:r>
        <w:rPr>
          <w:lang w:val="az-Latn-AZ"/>
        </w:rPr>
        <w:t>kimliyinə</w:t>
      </w:r>
      <w:r>
        <w:rPr>
          <w:lang w:val="az-Cyrl-AZ"/>
        </w:rPr>
        <w:t xml:space="preserve"> </w:t>
      </w:r>
      <w:r>
        <w:rPr>
          <w:lang w:val="az-Latn-AZ"/>
        </w:rPr>
        <w:t>istinad</w:t>
      </w:r>
      <w:r>
        <w:rPr>
          <w:lang w:val="az-Cyrl-AZ"/>
        </w:rPr>
        <w:t xml:space="preserve"> </w:t>
      </w:r>
      <w:r>
        <w:rPr>
          <w:lang w:val="az-Latn-AZ"/>
        </w:rPr>
        <w:t>edərək</w:t>
      </w:r>
      <w:r>
        <w:rPr>
          <w:lang w:val="az-Cyrl-AZ"/>
        </w:rPr>
        <w:t xml:space="preserve"> </w:t>
      </w:r>
      <w:r>
        <w:rPr>
          <w:lang w:val="az-Latn-AZ"/>
        </w:rPr>
        <w:t>bütün</w:t>
      </w:r>
      <w:r>
        <w:rPr>
          <w:lang w:val="az-Cyrl-AZ"/>
        </w:rPr>
        <w:t xml:space="preserve"> </w:t>
      </w:r>
      <w:r>
        <w:rPr>
          <w:lang w:val="az-Latn-AZ"/>
        </w:rPr>
        <w:t>elmi</w:t>
      </w:r>
      <w:r>
        <w:rPr>
          <w:lang w:val="az-Cyrl-AZ"/>
        </w:rPr>
        <w:t xml:space="preserve"> </w:t>
      </w:r>
      <w:r>
        <w:rPr>
          <w:lang w:val="az-Latn-AZ"/>
        </w:rPr>
        <w:t>gerilikləri</w:t>
      </w:r>
      <w:r>
        <w:rPr>
          <w:lang w:val="az-Cyrl-AZ"/>
        </w:rPr>
        <w:t xml:space="preserve"> </w:t>
      </w:r>
      <w:r>
        <w:rPr>
          <w:lang w:val="az-Latn-AZ"/>
        </w:rPr>
        <w:t>aradan</w:t>
      </w:r>
      <w:r>
        <w:rPr>
          <w:lang w:val="az-Cyrl-AZ"/>
        </w:rPr>
        <w:t xml:space="preserve"> </w:t>
      </w:r>
      <w:r>
        <w:rPr>
          <w:lang w:val="az-Latn-AZ"/>
        </w:rPr>
        <w:t>qaldıra</w:t>
      </w:r>
      <w:r>
        <w:rPr>
          <w:lang w:val="az-Cyrl-AZ"/>
        </w:rPr>
        <w:t xml:space="preserve"> </w:t>
      </w:r>
      <w:r>
        <w:rPr>
          <w:lang w:val="az-Latn-AZ"/>
        </w:rPr>
        <w:t>bilər</w:t>
      </w:r>
      <w:r>
        <w:rPr>
          <w:lang w:val="az-Cyrl-AZ"/>
        </w:rPr>
        <w:t>.</w:t>
      </w:r>
    </w:p>
    <w:p w:rsidR="00D301F4" w:rsidRDefault="00D301F4" w:rsidP="00D301F4">
      <w:pPr>
        <w:pStyle w:val="StyleJustifiedFirstline05cm"/>
        <w:rPr>
          <w:lang w:val="az-Cyrl-AZ"/>
        </w:rPr>
      </w:pPr>
      <w:r>
        <w:rPr>
          <w:lang w:val="az-Cyrl-AZ"/>
        </w:rPr>
        <w:t xml:space="preserve">8. </w:t>
      </w:r>
      <w:r>
        <w:rPr>
          <w:lang w:val="az-Latn-AZ"/>
        </w:rPr>
        <w:t>Təhlükəsizlik</w:t>
      </w:r>
      <w:r>
        <w:rPr>
          <w:lang w:val="az-Cyrl-AZ"/>
        </w:rPr>
        <w:t xml:space="preserve"> </w:t>
      </w:r>
      <w:r>
        <w:rPr>
          <w:lang w:val="az-Latn-AZ"/>
        </w:rPr>
        <w:t>istiqlalı</w:t>
      </w:r>
      <w:r>
        <w:rPr>
          <w:lang w:val="az-Cyrl-AZ"/>
        </w:rPr>
        <w:t>...</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1996-</w:t>
      </w:r>
      <w:r>
        <w:rPr>
          <w:lang w:val="az-Latn-AZ"/>
        </w:rPr>
        <w:t>cı</w:t>
      </w:r>
      <w:r>
        <w:rPr>
          <w:lang w:val="az-Cyrl-AZ"/>
        </w:rPr>
        <w:t xml:space="preserve"> </w:t>
      </w:r>
      <w:r>
        <w:rPr>
          <w:lang w:val="az-Latn-AZ"/>
        </w:rPr>
        <w:t>il</w:t>
      </w:r>
      <w:r>
        <w:rPr>
          <w:lang w:val="az-Cyrl-AZ"/>
        </w:rPr>
        <w:t xml:space="preserve">, </w:t>
      </w:r>
      <w:r>
        <w:rPr>
          <w:lang w:val="az-Latn-AZ"/>
        </w:rPr>
        <w:t>oktyabrın</w:t>
      </w:r>
      <w:r>
        <w:rPr>
          <w:lang w:val="az-Cyrl-AZ"/>
        </w:rPr>
        <w:t xml:space="preserve"> 30-</w:t>
      </w:r>
      <w:r>
        <w:rPr>
          <w:lang w:val="az-Latn-AZ"/>
        </w:rPr>
        <w:t>dakı</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İran</w:t>
      </w:r>
      <w:r>
        <w:rPr>
          <w:lang w:val="az-Cyrl-AZ"/>
        </w:rPr>
        <w:t xml:space="preserve"> </w:t>
      </w:r>
      <w:r>
        <w:rPr>
          <w:lang w:val="az-Latn-AZ"/>
        </w:rPr>
        <w:t>xalqının</w:t>
      </w:r>
      <w:r>
        <w:rPr>
          <w:lang w:val="az-Cyrl-AZ"/>
        </w:rPr>
        <w:t xml:space="preserve"> </w:t>
      </w:r>
      <w:r>
        <w:rPr>
          <w:lang w:val="az-Latn-AZ"/>
        </w:rPr>
        <w:t>ümumi</w:t>
      </w:r>
      <w:r>
        <w:rPr>
          <w:lang w:val="az-Cyrl-AZ"/>
        </w:rPr>
        <w:t xml:space="preserve"> </w:t>
      </w:r>
      <w:r>
        <w:rPr>
          <w:lang w:val="az-Latn-AZ"/>
        </w:rPr>
        <w:t>şüarı</w:t>
      </w:r>
      <w:r>
        <w:rPr>
          <w:lang w:val="az-Cyrl-AZ"/>
        </w:rPr>
        <w:t xml:space="preserve"> </w:t>
      </w:r>
      <w:r>
        <w:rPr>
          <w:lang w:val="az-Latn-AZ"/>
        </w:rPr>
        <w:t>sonradan</w:t>
      </w:r>
      <w:r>
        <w:rPr>
          <w:lang w:val="az-Cyrl-AZ"/>
        </w:rPr>
        <w:t xml:space="preserve"> </w:t>
      </w:r>
      <w:r>
        <w:rPr>
          <w:lang w:val="az-Latn-AZ"/>
        </w:rPr>
        <w:t>İslam</w:t>
      </w:r>
      <w:r>
        <w:rPr>
          <w:lang w:val="az-Cyrl-AZ"/>
        </w:rPr>
        <w:t xml:space="preserve"> </w:t>
      </w:r>
      <w:r>
        <w:rPr>
          <w:lang w:val="az-Latn-AZ"/>
        </w:rPr>
        <w:t>Respublikasının</w:t>
      </w:r>
      <w:r>
        <w:rPr>
          <w:lang w:val="az-Cyrl-AZ"/>
        </w:rPr>
        <w:t xml:space="preserve"> </w:t>
      </w:r>
      <w:r>
        <w:rPr>
          <w:lang w:val="az-Latn-AZ"/>
        </w:rPr>
        <w:t>şüarına</w:t>
      </w:r>
      <w:r>
        <w:rPr>
          <w:lang w:val="az-Cyrl-AZ"/>
        </w:rPr>
        <w:t xml:space="preserve"> </w:t>
      </w:r>
      <w:r>
        <w:rPr>
          <w:lang w:val="az-Latn-AZ"/>
        </w:rPr>
        <w:t>çevrilmiş</w:t>
      </w:r>
      <w:r>
        <w:rPr>
          <w:lang w:val="az-Cyrl-AZ"/>
        </w:rPr>
        <w:t xml:space="preserve"> </w:t>
      </w:r>
      <w:r>
        <w:rPr>
          <w:lang w:val="az-Latn-AZ"/>
        </w:rPr>
        <w:t>istiqlal</w:t>
      </w:r>
      <w:r>
        <w:rPr>
          <w:lang w:val="az-Cyrl-AZ"/>
        </w:rPr>
        <w:t xml:space="preserve"> </w:t>
      </w:r>
      <w:r>
        <w:rPr>
          <w:lang w:val="az-Latn-AZ"/>
        </w:rPr>
        <w:t>və</w:t>
      </w:r>
      <w:r>
        <w:rPr>
          <w:lang w:val="az-Cyrl-AZ"/>
        </w:rPr>
        <w:t xml:space="preserve"> </w:t>
      </w:r>
      <w:r>
        <w:rPr>
          <w:lang w:val="az-Latn-AZ"/>
        </w:rPr>
        <w:t>azadlıq</w:t>
      </w:r>
      <w:r>
        <w:rPr>
          <w:lang w:val="az-Cyrl-AZ"/>
        </w:rPr>
        <w:t xml:space="preserve"> </w:t>
      </w:r>
      <w:r>
        <w:rPr>
          <w:lang w:val="az-Latn-AZ"/>
        </w:rPr>
        <w:t>idi</w:t>
      </w:r>
      <w:r>
        <w:rPr>
          <w:lang w:val="az-Cyrl-AZ"/>
        </w:rPr>
        <w:t xml:space="preserve">. </w:t>
      </w:r>
      <w:r>
        <w:rPr>
          <w:lang w:val="az-Latn-AZ"/>
        </w:rPr>
        <w:t>İnqilab</w:t>
      </w:r>
      <w:r>
        <w:rPr>
          <w:lang w:val="az-Cyrl-AZ"/>
        </w:rPr>
        <w:t xml:space="preserve"> </w:t>
      </w:r>
      <w:r>
        <w:rPr>
          <w:lang w:val="az-Latn-AZ"/>
        </w:rPr>
        <w:t>irəli</w:t>
      </w:r>
      <w:r>
        <w:rPr>
          <w:lang w:val="az-Cyrl-AZ"/>
        </w:rPr>
        <w:t xml:space="preserve"> </w:t>
      </w:r>
      <w:r>
        <w:rPr>
          <w:lang w:val="az-Latn-AZ"/>
        </w:rPr>
        <w:t>getdikcə</w:t>
      </w:r>
      <w:r>
        <w:rPr>
          <w:lang w:val="az-Cyrl-AZ"/>
        </w:rPr>
        <w:t xml:space="preserve"> </w:t>
      </w:r>
      <w:r>
        <w:rPr>
          <w:lang w:val="az-Latn-AZ"/>
        </w:rPr>
        <w:t>bu</w:t>
      </w:r>
      <w:r>
        <w:rPr>
          <w:lang w:val="az-Cyrl-AZ"/>
        </w:rPr>
        <w:t xml:space="preserve"> </w:t>
      </w:r>
      <w:r>
        <w:rPr>
          <w:lang w:val="az-Latn-AZ"/>
        </w:rPr>
        <w:t>şüar</w:t>
      </w:r>
      <w:r>
        <w:rPr>
          <w:lang w:val="az-Cyrl-AZ"/>
        </w:rPr>
        <w:t xml:space="preserve"> </w:t>
      </w:r>
      <w:r>
        <w:rPr>
          <w:lang w:val="az-Latn-AZ"/>
        </w:rPr>
        <w:t>daha</w:t>
      </w:r>
      <w:r>
        <w:rPr>
          <w:lang w:val="az-Cyrl-AZ"/>
        </w:rPr>
        <w:t xml:space="preserve"> </w:t>
      </w:r>
      <w:r>
        <w:rPr>
          <w:lang w:val="az-Latn-AZ"/>
        </w:rPr>
        <w:t>aydın</w:t>
      </w:r>
      <w:r>
        <w:rPr>
          <w:lang w:val="az-Cyrl-AZ"/>
        </w:rPr>
        <w:t xml:space="preserve"> </w:t>
      </w:r>
      <w:r>
        <w:rPr>
          <w:lang w:val="az-Latn-AZ"/>
        </w:rPr>
        <w:t>olurdu</w:t>
      </w:r>
      <w:r>
        <w:rPr>
          <w:lang w:val="az-Cyrl-AZ"/>
        </w:rPr>
        <w:t xml:space="preserve">. </w:t>
      </w:r>
      <w:r>
        <w:rPr>
          <w:lang w:val="az-Latn-AZ"/>
        </w:rPr>
        <w:t>O</w:t>
      </w:r>
      <w:r>
        <w:rPr>
          <w:lang w:val="az-Cyrl-AZ"/>
        </w:rPr>
        <w:t xml:space="preserve"> </w:t>
      </w:r>
      <w:r>
        <w:rPr>
          <w:lang w:val="az-Latn-AZ"/>
        </w:rPr>
        <w:t>şüardan</w:t>
      </w:r>
      <w:r>
        <w:rPr>
          <w:lang w:val="az-Cyrl-AZ"/>
        </w:rPr>
        <w:t xml:space="preserve"> </w:t>
      </w:r>
      <w:r>
        <w:rPr>
          <w:lang w:val="az-Latn-AZ"/>
        </w:rPr>
        <w:t>yaranan</w:t>
      </w:r>
      <w:r>
        <w:rPr>
          <w:lang w:val="az-Cyrl-AZ"/>
        </w:rPr>
        <w:t xml:space="preserve"> </w:t>
      </w:r>
      <w:r>
        <w:rPr>
          <w:lang w:val="az-Latn-AZ"/>
        </w:rPr>
        <w:t>şüarlar</w:t>
      </w:r>
      <w:r>
        <w:rPr>
          <w:lang w:val="az-Cyrl-AZ"/>
        </w:rPr>
        <w:t xml:space="preserve"> </w:t>
      </w:r>
      <w:r>
        <w:rPr>
          <w:lang w:val="az-Latn-AZ"/>
        </w:rPr>
        <w:t>qarşıdakı</w:t>
      </w:r>
      <w:r>
        <w:rPr>
          <w:lang w:val="az-Cyrl-AZ"/>
        </w:rPr>
        <w:t xml:space="preserve"> </w:t>
      </w:r>
      <w:r>
        <w:rPr>
          <w:lang w:val="az-Latn-AZ"/>
        </w:rPr>
        <w:t>yolu</w:t>
      </w:r>
      <w:r>
        <w:rPr>
          <w:lang w:val="az-Cyrl-AZ"/>
        </w:rPr>
        <w:t xml:space="preserve"> </w:t>
      </w:r>
      <w:r>
        <w:rPr>
          <w:lang w:val="az-Latn-AZ"/>
        </w:rPr>
        <w:t>işıqlandırırdı</w:t>
      </w:r>
      <w:r>
        <w:rPr>
          <w:lang w:val="az-Cyrl-AZ"/>
        </w:rPr>
        <w:t>.”</w:t>
      </w:r>
    </w:p>
    <w:p w:rsidR="00D301F4" w:rsidRDefault="00D301F4" w:rsidP="00D301F4">
      <w:pPr>
        <w:pStyle w:val="StyleJustifiedFirstline05cm"/>
        <w:rPr>
          <w:lang w:val="az-Cyrl-AZ"/>
        </w:rPr>
      </w:pPr>
      <w:r>
        <w:rPr>
          <w:lang w:val="az-Latn-AZ"/>
        </w:rPr>
        <w:t>Rəhbər</w:t>
      </w:r>
      <w:r>
        <w:rPr>
          <w:lang w:val="az-Cyrl-AZ"/>
        </w:rPr>
        <w:t xml:space="preserve"> 2008-</w:t>
      </w:r>
      <w:r>
        <w:rPr>
          <w:lang w:val="az-Latn-AZ"/>
        </w:rPr>
        <w:t>ci</w:t>
      </w:r>
      <w:r>
        <w:rPr>
          <w:lang w:val="az-Cyrl-AZ"/>
        </w:rPr>
        <w:t xml:space="preserve"> </w:t>
      </w:r>
      <w:r>
        <w:rPr>
          <w:lang w:val="az-Latn-AZ"/>
        </w:rPr>
        <w:t>il</w:t>
      </w:r>
      <w:r>
        <w:rPr>
          <w:lang w:val="az-Cyrl-AZ"/>
        </w:rPr>
        <w:t xml:space="preserve">, </w:t>
      </w:r>
      <w:r>
        <w:rPr>
          <w:lang w:val="az-Latn-AZ"/>
        </w:rPr>
        <w:t>aprelin</w:t>
      </w:r>
      <w:r>
        <w:rPr>
          <w:lang w:val="az-Cyrl-AZ"/>
        </w:rPr>
        <w:t xml:space="preserve"> 1-</w:t>
      </w:r>
      <w:r>
        <w:rPr>
          <w:lang w:val="az-Latn-AZ"/>
        </w:rPr>
        <w:t>dəki</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İslam</w:t>
      </w:r>
      <w:r>
        <w:rPr>
          <w:lang w:val="az-Cyrl-AZ"/>
        </w:rPr>
        <w:t xml:space="preserve"> </w:t>
      </w:r>
      <w:r>
        <w:rPr>
          <w:lang w:val="az-Latn-AZ"/>
        </w:rPr>
        <w:t>sayəsində</w:t>
      </w:r>
      <w:r>
        <w:rPr>
          <w:lang w:val="az-Cyrl-AZ"/>
        </w:rPr>
        <w:t xml:space="preserve"> </w:t>
      </w:r>
      <w:r>
        <w:rPr>
          <w:lang w:val="az-Latn-AZ"/>
        </w:rPr>
        <w:t>müstəqillik</w:t>
      </w:r>
      <w:r>
        <w:rPr>
          <w:lang w:val="az-Cyrl-AZ"/>
        </w:rPr>
        <w:t xml:space="preserve"> </w:t>
      </w:r>
      <w:r>
        <w:rPr>
          <w:lang w:val="az-Latn-AZ"/>
        </w:rPr>
        <w:t>və</w:t>
      </w:r>
      <w:r>
        <w:rPr>
          <w:lang w:val="az-Cyrl-AZ"/>
        </w:rPr>
        <w:t xml:space="preserve"> </w:t>
      </w:r>
      <w:r>
        <w:rPr>
          <w:lang w:val="az-Latn-AZ"/>
        </w:rPr>
        <w:t>azadlığa</w:t>
      </w:r>
      <w:r>
        <w:rPr>
          <w:lang w:val="az-Cyrl-AZ"/>
        </w:rPr>
        <w:t xml:space="preserve"> </w:t>
      </w:r>
      <w:r>
        <w:rPr>
          <w:lang w:val="az-Latn-AZ"/>
        </w:rPr>
        <w:t>çatmaq</w:t>
      </w:r>
      <w:r>
        <w:rPr>
          <w:lang w:val="az-Cyrl-AZ"/>
        </w:rPr>
        <w:t xml:space="preserve"> </w:t>
      </w:r>
      <w:r>
        <w:rPr>
          <w:lang w:val="az-Latn-AZ"/>
        </w:rPr>
        <w:t>İran</w:t>
      </w:r>
      <w:r>
        <w:rPr>
          <w:lang w:val="az-Cyrl-AZ"/>
        </w:rPr>
        <w:t xml:space="preserve"> </w:t>
      </w:r>
      <w:r>
        <w:rPr>
          <w:lang w:val="az-Latn-AZ"/>
        </w:rPr>
        <w:t>xalqının</w:t>
      </w:r>
      <w:r>
        <w:rPr>
          <w:lang w:val="az-Cyrl-AZ"/>
        </w:rPr>
        <w:t xml:space="preserve"> </w:t>
      </w:r>
      <w:r>
        <w:rPr>
          <w:lang w:val="az-Latn-AZ"/>
        </w:rPr>
        <w:t>əsas</w:t>
      </w:r>
      <w:r>
        <w:rPr>
          <w:lang w:val="az-Cyrl-AZ"/>
        </w:rPr>
        <w:t xml:space="preserve"> </w:t>
      </w:r>
      <w:r>
        <w:rPr>
          <w:lang w:val="az-Latn-AZ"/>
        </w:rPr>
        <w:t>hədəfi</w:t>
      </w:r>
      <w:r>
        <w:rPr>
          <w:lang w:val="az-Cyrl-AZ"/>
        </w:rPr>
        <w:t xml:space="preserve"> </w:t>
      </w:r>
      <w:r>
        <w:rPr>
          <w:lang w:val="az-Latn-AZ"/>
        </w:rPr>
        <w:t>idi</w:t>
      </w:r>
      <w:r>
        <w:rPr>
          <w:lang w:val="az-Cyrl-AZ"/>
        </w:rPr>
        <w:t>. “</w:t>
      </w:r>
      <w:r>
        <w:rPr>
          <w:lang w:val="az-Latn-AZ"/>
        </w:rPr>
        <w:t>İstiqlal</w:t>
      </w:r>
      <w:r>
        <w:rPr>
          <w:lang w:val="az-Cyrl-AZ"/>
        </w:rPr>
        <w:t xml:space="preserve">, </w:t>
      </w:r>
      <w:r>
        <w:rPr>
          <w:lang w:val="az-Latn-AZ"/>
        </w:rPr>
        <w:t>azadlıq</w:t>
      </w:r>
      <w:r>
        <w:rPr>
          <w:lang w:val="az-Cyrl-AZ"/>
        </w:rPr>
        <w:t xml:space="preserve">, </w:t>
      </w:r>
      <w:r>
        <w:rPr>
          <w:lang w:val="az-Latn-AZ"/>
        </w:rPr>
        <w:t>İslam</w:t>
      </w:r>
      <w:r>
        <w:rPr>
          <w:lang w:val="az-Cyrl-AZ"/>
        </w:rPr>
        <w:t xml:space="preserve"> </w:t>
      </w:r>
      <w:r>
        <w:rPr>
          <w:lang w:val="az-Latn-AZ"/>
        </w:rPr>
        <w:t>Respublikası</w:t>
      </w:r>
      <w:r>
        <w:rPr>
          <w:lang w:val="az-Cyrl-AZ"/>
        </w:rPr>
        <w:t xml:space="preserve">” </w:t>
      </w:r>
      <w:r>
        <w:rPr>
          <w:lang w:val="az-Latn-AZ"/>
        </w:rPr>
        <w:t>şüarı</w:t>
      </w:r>
      <w:r>
        <w:rPr>
          <w:lang w:val="az-Cyrl-AZ"/>
        </w:rPr>
        <w:t xml:space="preserve"> </w:t>
      </w:r>
      <w:r>
        <w:rPr>
          <w:lang w:val="az-Latn-AZ"/>
        </w:rPr>
        <w:t>xalqın</w:t>
      </w:r>
      <w:r>
        <w:rPr>
          <w:lang w:val="az-Cyrl-AZ"/>
        </w:rPr>
        <w:t xml:space="preserve"> </w:t>
      </w:r>
      <w:r>
        <w:rPr>
          <w:lang w:val="az-Latn-AZ"/>
        </w:rPr>
        <w:t>ürəyindən</w:t>
      </w:r>
      <w:r>
        <w:rPr>
          <w:lang w:val="az-Cyrl-AZ"/>
        </w:rPr>
        <w:t xml:space="preserve"> </w:t>
      </w:r>
      <w:r>
        <w:rPr>
          <w:lang w:val="az-Latn-AZ"/>
        </w:rPr>
        <w:t>gəlirdi</w:t>
      </w:r>
      <w:r>
        <w:rPr>
          <w:lang w:val="az-Cyrl-AZ"/>
        </w:rPr>
        <w:t xml:space="preserve">, </w:t>
      </w:r>
      <w:r>
        <w:rPr>
          <w:lang w:val="az-Latn-AZ"/>
        </w:rPr>
        <w:t>xalq</w:t>
      </w:r>
      <w:r>
        <w:rPr>
          <w:lang w:val="az-Cyrl-AZ"/>
        </w:rPr>
        <w:t xml:space="preserve"> </w:t>
      </w:r>
      <w:r>
        <w:rPr>
          <w:lang w:val="az-Latn-AZ"/>
        </w:rPr>
        <w:t>bunları</w:t>
      </w:r>
      <w:r>
        <w:rPr>
          <w:lang w:val="az-Cyrl-AZ"/>
        </w:rPr>
        <w:t xml:space="preserve"> </w:t>
      </w:r>
      <w:r>
        <w:rPr>
          <w:lang w:val="az-Latn-AZ"/>
        </w:rPr>
        <w:t>istəyirdi</w:t>
      </w:r>
      <w:r>
        <w:rPr>
          <w:lang w:val="az-Cyrl-AZ"/>
        </w:rPr>
        <w:t>.”</w:t>
      </w:r>
    </w:p>
    <w:p w:rsidR="00D301F4" w:rsidRDefault="00D301F4" w:rsidP="00D301F4">
      <w:pPr>
        <w:pStyle w:val="StyleJustifiedFirstline05cm"/>
        <w:rPr>
          <w:lang w:val="az-Cyrl-AZ"/>
        </w:rPr>
      </w:pPr>
      <w:r>
        <w:rPr>
          <w:lang w:val="az-Latn-AZ"/>
        </w:rPr>
        <w:t>Cənab</w:t>
      </w:r>
      <w:r>
        <w:rPr>
          <w:lang w:val="az-Cyrl-AZ"/>
        </w:rPr>
        <w:t xml:space="preserve"> </w:t>
      </w:r>
      <w:r>
        <w:rPr>
          <w:lang w:val="az-Latn-AZ"/>
        </w:rPr>
        <w:t>Rəhbər</w:t>
      </w:r>
      <w:r>
        <w:rPr>
          <w:lang w:val="az-Cyrl-AZ"/>
        </w:rPr>
        <w:t xml:space="preserve"> 2015-</w:t>
      </w:r>
      <w:r>
        <w:rPr>
          <w:lang w:val="az-Latn-AZ"/>
        </w:rPr>
        <w:t>ci</w:t>
      </w:r>
      <w:r>
        <w:rPr>
          <w:lang w:val="az-Cyrl-AZ"/>
        </w:rPr>
        <w:t xml:space="preserve"> </w:t>
      </w:r>
      <w:r>
        <w:rPr>
          <w:lang w:val="az-Latn-AZ"/>
        </w:rPr>
        <w:t>il</w:t>
      </w:r>
      <w:r>
        <w:rPr>
          <w:lang w:val="az-Cyrl-AZ"/>
        </w:rPr>
        <w:t xml:space="preserve">, </w:t>
      </w:r>
      <w:r>
        <w:rPr>
          <w:lang w:val="az-Latn-AZ"/>
        </w:rPr>
        <w:t>sentyabrın</w:t>
      </w:r>
      <w:r>
        <w:rPr>
          <w:lang w:val="az-Cyrl-AZ"/>
        </w:rPr>
        <w:t xml:space="preserve"> 16-</w:t>
      </w:r>
      <w:r>
        <w:rPr>
          <w:lang w:val="az-Latn-AZ"/>
        </w:rPr>
        <w:t>dakı</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İstiqlal</w:t>
      </w:r>
      <w:r>
        <w:rPr>
          <w:lang w:val="az-Cyrl-AZ"/>
        </w:rPr>
        <w:t xml:space="preserve"> </w:t>
      </w:r>
      <w:r>
        <w:rPr>
          <w:lang w:val="az-Latn-AZ"/>
        </w:rPr>
        <w:t>bir</w:t>
      </w:r>
      <w:r>
        <w:rPr>
          <w:lang w:val="az-Cyrl-AZ"/>
        </w:rPr>
        <w:t xml:space="preserve"> </w:t>
      </w:r>
      <w:r>
        <w:rPr>
          <w:lang w:val="az-Latn-AZ"/>
        </w:rPr>
        <w:t>fərd</w:t>
      </w:r>
      <w:r>
        <w:rPr>
          <w:lang w:val="az-Cyrl-AZ"/>
        </w:rPr>
        <w:t xml:space="preserve"> </w:t>
      </w:r>
      <w:r>
        <w:rPr>
          <w:lang w:val="az-Latn-AZ"/>
        </w:rPr>
        <w:t>yox</w:t>
      </w:r>
      <w:r>
        <w:rPr>
          <w:lang w:val="az-Cyrl-AZ"/>
        </w:rPr>
        <w:t xml:space="preserve">, </w:t>
      </w:r>
      <w:r>
        <w:rPr>
          <w:lang w:val="az-Latn-AZ"/>
        </w:rPr>
        <w:t>bütün</w:t>
      </w:r>
      <w:r>
        <w:rPr>
          <w:lang w:val="az-Cyrl-AZ"/>
        </w:rPr>
        <w:t xml:space="preserve"> </w:t>
      </w:r>
      <w:r>
        <w:rPr>
          <w:lang w:val="az-Latn-AZ"/>
        </w:rPr>
        <w:t>xalqın</w:t>
      </w:r>
      <w:r>
        <w:rPr>
          <w:lang w:val="az-Cyrl-AZ"/>
        </w:rPr>
        <w:t xml:space="preserve"> </w:t>
      </w:r>
      <w:r>
        <w:rPr>
          <w:lang w:val="az-Latn-AZ"/>
        </w:rPr>
        <w:t>azadlığıdır</w:t>
      </w:r>
      <w:r>
        <w:rPr>
          <w:lang w:val="az-Cyrl-AZ"/>
        </w:rPr>
        <w:t xml:space="preserve">. </w:t>
      </w:r>
      <w:r>
        <w:rPr>
          <w:lang w:val="az-Latn-AZ"/>
        </w:rPr>
        <w:t>Bir</w:t>
      </w:r>
      <w:r>
        <w:rPr>
          <w:lang w:val="az-Cyrl-AZ"/>
        </w:rPr>
        <w:t xml:space="preserve"> </w:t>
      </w:r>
      <w:r>
        <w:rPr>
          <w:lang w:val="az-Latn-AZ"/>
        </w:rPr>
        <w:t>xalq</w:t>
      </w:r>
      <w:r>
        <w:rPr>
          <w:lang w:val="az-Cyrl-AZ"/>
        </w:rPr>
        <w:t xml:space="preserve"> </w:t>
      </w:r>
      <w:r>
        <w:rPr>
          <w:lang w:val="az-Latn-AZ"/>
        </w:rPr>
        <w:t>zorakılıq</w:t>
      </w:r>
      <w:r>
        <w:rPr>
          <w:lang w:val="az-Cyrl-AZ"/>
        </w:rPr>
        <w:t xml:space="preserve">, </w:t>
      </w:r>
      <w:r>
        <w:rPr>
          <w:lang w:val="az-Latn-AZ"/>
        </w:rPr>
        <w:t>təhqir</w:t>
      </w:r>
      <w:r>
        <w:rPr>
          <w:lang w:val="az-Cyrl-AZ"/>
        </w:rPr>
        <w:t xml:space="preserve">, </w:t>
      </w:r>
      <w:r>
        <w:rPr>
          <w:lang w:val="az-Latn-AZ"/>
        </w:rPr>
        <w:t>geriyə</w:t>
      </w:r>
      <w:r>
        <w:rPr>
          <w:lang w:val="az-Cyrl-AZ"/>
        </w:rPr>
        <w:t xml:space="preserve"> </w:t>
      </w:r>
      <w:r>
        <w:rPr>
          <w:lang w:val="az-Latn-AZ"/>
        </w:rPr>
        <w:t>çəkmə</w:t>
      </w:r>
      <w:r>
        <w:rPr>
          <w:lang w:val="az-Cyrl-AZ"/>
        </w:rPr>
        <w:t xml:space="preserve">, </w:t>
      </w:r>
      <w:r>
        <w:rPr>
          <w:lang w:val="az-Latn-AZ"/>
        </w:rPr>
        <w:t>istismar</w:t>
      </w:r>
      <w:r>
        <w:rPr>
          <w:lang w:val="az-Cyrl-AZ"/>
        </w:rPr>
        <w:t xml:space="preserve"> </w:t>
      </w:r>
      <w:r>
        <w:rPr>
          <w:lang w:val="az-Latn-AZ"/>
        </w:rPr>
        <w:t>boyunduruğundan</w:t>
      </w:r>
      <w:r>
        <w:rPr>
          <w:lang w:val="az-Cyrl-AZ"/>
        </w:rPr>
        <w:t xml:space="preserve"> </w:t>
      </w:r>
      <w:r>
        <w:rPr>
          <w:lang w:val="az-Latn-AZ"/>
        </w:rPr>
        <w:t>azad</w:t>
      </w:r>
      <w:r>
        <w:rPr>
          <w:lang w:val="az-Cyrl-AZ"/>
        </w:rPr>
        <w:t xml:space="preserve"> </w:t>
      </w:r>
      <w:r>
        <w:rPr>
          <w:lang w:val="az-Latn-AZ"/>
        </w:rPr>
        <w:t>olanda</w:t>
      </w:r>
      <w:r>
        <w:rPr>
          <w:lang w:val="az-Cyrl-AZ"/>
        </w:rPr>
        <w:t xml:space="preserve"> </w:t>
      </w:r>
      <w:r>
        <w:rPr>
          <w:lang w:val="az-Latn-AZ"/>
        </w:rPr>
        <w:t>müstəqil</w:t>
      </w:r>
      <w:r>
        <w:rPr>
          <w:lang w:val="az-Cyrl-AZ"/>
        </w:rPr>
        <w:t xml:space="preserve"> </w:t>
      </w:r>
      <w:r>
        <w:rPr>
          <w:lang w:val="az-Latn-AZ"/>
        </w:rPr>
        <w:t>sayılır</w:t>
      </w:r>
      <w:r>
        <w:rPr>
          <w:lang w:val="az-Cyrl-AZ"/>
        </w:rPr>
        <w:t>.”</w:t>
      </w:r>
    </w:p>
    <w:p w:rsidR="00D301F4" w:rsidRDefault="00D301F4" w:rsidP="00D301F4">
      <w:pPr>
        <w:pStyle w:val="StyleJustifiedFirstline05cm"/>
        <w:rPr>
          <w:lang w:val="az-Cyrl-AZ"/>
        </w:rPr>
      </w:pPr>
    </w:p>
    <w:p w:rsidR="00D301F4" w:rsidRDefault="00D301F4" w:rsidP="00D301F4">
      <w:pPr>
        <w:ind w:firstLine="284"/>
        <w:jc w:val="both"/>
        <w:rPr>
          <w:b/>
          <w:bCs/>
          <w:sz w:val="28"/>
          <w:szCs w:val="28"/>
          <w:lang w:val="az-Cyrl-AZ"/>
        </w:rPr>
      </w:pPr>
      <w:r>
        <w:rPr>
          <w:b/>
          <w:bCs/>
          <w:sz w:val="28"/>
          <w:szCs w:val="28"/>
          <w:lang w:val="az-Latn-AZ"/>
        </w:rPr>
        <w:t>b</w:t>
      </w:r>
      <w:r>
        <w:rPr>
          <w:b/>
          <w:bCs/>
          <w:sz w:val="28"/>
          <w:szCs w:val="28"/>
          <w:lang w:val="az-Cyrl-AZ"/>
        </w:rPr>
        <w:t xml:space="preserve">) </w:t>
      </w:r>
      <w:r>
        <w:rPr>
          <w:b/>
          <w:bCs/>
          <w:sz w:val="28"/>
          <w:szCs w:val="28"/>
          <w:lang w:val="az-Latn-AZ"/>
        </w:rPr>
        <w:t>Azadlıq</w:t>
      </w:r>
    </w:p>
    <w:p w:rsidR="00D301F4" w:rsidRDefault="00D301F4" w:rsidP="00D301F4">
      <w:pPr>
        <w:pStyle w:val="StyleJustifiedFirstline05cm"/>
        <w:rPr>
          <w:lang w:val="az-Cyrl-AZ"/>
        </w:rPr>
      </w:pPr>
      <w:r>
        <w:rPr>
          <w:lang w:val="az-Latn-AZ"/>
        </w:rPr>
        <w:lastRenderedPageBreak/>
        <w:t>Azadlıq</w:t>
      </w:r>
      <w:r>
        <w:rPr>
          <w:lang w:val="az-Cyrl-AZ"/>
        </w:rPr>
        <w:t xml:space="preserve"> </w:t>
      </w:r>
      <w:r>
        <w:rPr>
          <w:lang w:val="az-Latn-AZ"/>
        </w:rPr>
        <w:t>tağut</w:t>
      </w:r>
      <w:r>
        <w:rPr>
          <w:lang w:val="az-Cyrl-AZ"/>
        </w:rPr>
        <w:t xml:space="preserve">, </w:t>
      </w:r>
      <w:r>
        <w:rPr>
          <w:lang w:val="az-Latn-AZ"/>
        </w:rPr>
        <w:t>hegemonçu</w:t>
      </w:r>
      <w:r>
        <w:rPr>
          <w:lang w:val="az-Cyrl-AZ"/>
        </w:rPr>
        <w:t xml:space="preserve"> </w:t>
      </w:r>
      <w:r>
        <w:rPr>
          <w:lang w:val="az-Latn-AZ"/>
        </w:rPr>
        <w:t>qüvvələrin</w:t>
      </w:r>
      <w:r>
        <w:rPr>
          <w:lang w:val="az-Cyrl-AZ"/>
        </w:rPr>
        <w:t xml:space="preserve"> </w:t>
      </w:r>
      <w:r>
        <w:rPr>
          <w:lang w:val="az-Latn-AZ"/>
        </w:rPr>
        <w:t>əsarətindən</w:t>
      </w:r>
      <w:r>
        <w:rPr>
          <w:lang w:val="az-Cyrl-AZ"/>
        </w:rPr>
        <w:t xml:space="preserve"> </w:t>
      </w:r>
      <w:r>
        <w:rPr>
          <w:lang w:val="az-Latn-AZ"/>
        </w:rPr>
        <w:t>azad</w:t>
      </w:r>
      <w:r>
        <w:rPr>
          <w:lang w:val="az-Cyrl-AZ"/>
        </w:rPr>
        <w:t xml:space="preserve"> </w:t>
      </w:r>
      <w:r>
        <w:rPr>
          <w:lang w:val="az-Latn-AZ"/>
        </w:rPr>
        <w:t>olub</w:t>
      </w:r>
      <w:r>
        <w:rPr>
          <w:lang w:val="az-Cyrl-AZ"/>
        </w:rPr>
        <w:t xml:space="preserve">, </w:t>
      </w:r>
      <w:r>
        <w:rPr>
          <w:lang w:val="az-Latn-AZ"/>
        </w:rPr>
        <w:t>insaniyyət</w:t>
      </w:r>
      <w:r>
        <w:rPr>
          <w:lang w:val="az-Cyrl-AZ"/>
        </w:rPr>
        <w:t xml:space="preserve"> </w:t>
      </w:r>
      <w:r>
        <w:rPr>
          <w:lang w:val="az-Latn-AZ"/>
        </w:rPr>
        <w:t>zirvəsinə</w:t>
      </w:r>
      <w:r>
        <w:rPr>
          <w:lang w:val="az-Cyrl-AZ"/>
        </w:rPr>
        <w:t xml:space="preserve"> </w:t>
      </w:r>
      <w:r>
        <w:rPr>
          <w:lang w:val="az-Latn-AZ"/>
        </w:rPr>
        <w:t>pərvaz</w:t>
      </w:r>
      <w:r>
        <w:rPr>
          <w:lang w:val="az-Cyrl-AZ"/>
        </w:rPr>
        <w:t xml:space="preserve"> </w:t>
      </w:r>
      <w:r>
        <w:rPr>
          <w:lang w:val="az-Latn-AZ"/>
        </w:rPr>
        <w:t>etməkdir</w:t>
      </w:r>
      <w:r>
        <w:rPr>
          <w:lang w:val="az-Cyrl-AZ"/>
        </w:rPr>
        <w:t>.</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Xameneinin</w:t>
      </w:r>
      <w:r>
        <w:rPr>
          <w:lang w:val="az-Cyrl-AZ"/>
        </w:rPr>
        <w:t xml:space="preserve"> </w:t>
      </w:r>
      <w:r>
        <w:rPr>
          <w:lang w:val="az-Latn-AZ"/>
        </w:rPr>
        <w:t>nəzərincə</w:t>
      </w:r>
      <w:r>
        <w:rPr>
          <w:lang w:val="az-Cyrl-AZ"/>
        </w:rPr>
        <w:t xml:space="preserve"> </w:t>
      </w:r>
      <w:r>
        <w:rPr>
          <w:lang w:val="az-Latn-AZ"/>
        </w:rPr>
        <w:t>azadlığın</w:t>
      </w:r>
      <w:r>
        <w:rPr>
          <w:lang w:val="az-Cyrl-AZ"/>
        </w:rPr>
        <w:t xml:space="preserve"> </w:t>
      </w:r>
      <w:r>
        <w:rPr>
          <w:lang w:val="az-Latn-AZ"/>
        </w:rPr>
        <w:t>müəyyən</w:t>
      </w:r>
      <w:r>
        <w:rPr>
          <w:lang w:val="az-Cyrl-AZ"/>
        </w:rPr>
        <w:t xml:space="preserve"> </w:t>
      </w:r>
      <w:r>
        <w:rPr>
          <w:lang w:val="az-Latn-AZ"/>
        </w:rPr>
        <w:t>əsasları</w:t>
      </w:r>
      <w:r>
        <w:rPr>
          <w:lang w:val="az-Cyrl-AZ"/>
        </w:rPr>
        <w:t xml:space="preserve"> </w:t>
      </w:r>
      <w:r>
        <w:rPr>
          <w:lang w:val="az-Latn-AZ"/>
        </w:rPr>
        <w:t>var</w:t>
      </w:r>
      <w:r>
        <w:rPr>
          <w:lang w:val="az-Cyrl-AZ"/>
        </w:rPr>
        <w:t>:</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Cyrl-AZ"/>
        </w:rPr>
        <w:t xml:space="preserve">1. </w:t>
      </w:r>
      <w:r>
        <w:rPr>
          <w:lang w:val="az-Latn-AZ"/>
        </w:rPr>
        <w:t>Azadlığın</w:t>
      </w:r>
      <w:r>
        <w:rPr>
          <w:lang w:val="az-Cyrl-AZ"/>
        </w:rPr>
        <w:t xml:space="preserve"> </w:t>
      </w:r>
      <w:r>
        <w:rPr>
          <w:lang w:val="az-Latn-AZ"/>
        </w:rPr>
        <w:t>kökü</w:t>
      </w:r>
      <w:r>
        <w:rPr>
          <w:lang w:val="az-Cyrl-AZ"/>
        </w:rPr>
        <w:t xml:space="preserve"> </w:t>
      </w:r>
      <w:r>
        <w:rPr>
          <w:lang w:val="az-Latn-AZ"/>
        </w:rPr>
        <w:t>Allahın</w:t>
      </w:r>
      <w:r>
        <w:rPr>
          <w:lang w:val="az-Cyrl-AZ"/>
        </w:rPr>
        <w:t xml:space="preserve"> </w:t>
      </w:r>
      <w:r>
        <w:rPr>
          <w:lang w:val="az-Latn-AZ"/>
        </w:rPr>
        <w:t>istək</w:t>
      </w:r>
      <w:r>
        <w:rPr>
          <w:lang w:val="az-Cyrl-AZ"/>
        </w:rPr>
        <w:t xml:space="preserve"> </w:t>
      </w:r>
      <w:r>
        <w:rPr>
          <w:lang w:val="az-Latn-AZ"/>
        </w:rPr>
        <w:t>və</w:t>
      </w:r>
      <w:r>
        <w:rPr>
          <w:lang w:val="az-Cyrl-AZ"/>
        </w:rPr>
        <w:t xml:space="preserve"> </w:t>
      </w:r>
      <w:r>
        <w:rPr>
          <w:lang w:val="az-Latn-AZ"/>
        </w:rPr>
        <w:t>iradəsindədir</w:t>
      </w:r>
      <w:r>
        <w:rPr>
          <w:lang w:val="az-Cyrl-AZ"/>
        </w:rPr>
        <w:t>;</w:t>
      </w:r>
    </w:p>
    <w:p w:rsidR="00D301F4" w:rsidRDefault="00D301F4" w:rsidP="00D301F4">
      <w:pPr>
        <w:pStyle w:val="StyleJustifiedFirstline05cm"/>
        <w:rPr>
          <w:lang w:val="az-Cyrl-AZ"/>
        </w:rPr>
      </w:pPr>
      <w:r>
        <w:rPr>
          <w:lang w:val="az-Cyrl-AZ"/>
        </w:rPr>
        <w:t xml:space="preserve">2. </w:t>
      </w:r>
      <w:r>
        <w:rPr>
          <w:lang w:val="az-Latn-AZ"/>
        </w:rPr>
        <w:t>Azadlıq</w:t>
      </w:r>
      <w:r>
        <w:rPr>
          <w:lang w:val="az-Cyrl-AZ"/>
        </w:rPr>
        <w:t xml:space="preserve"> </w:t>
      </w:r>
      <w:r>
        <w:rPr>
          <w:lang w:val="az-Latn-AZ"/>
        </w:rPr>
        <w:t>bütün</w:t>
      </w:r>
      <w:r>
        <w:rPr>
          <w:lang w:val="az-Cyrl-AZ"/>
        </w:rPr>
        <w:t xml:space="preserve"> </w:t>
      </w:r>
      <w:r>
        <w:rPr>
          <w:lang w:val="az-Latn-AZ"/>
        </w:rPr>
        <w:t>bəşəriyyətin</w:t>
      </w:r>
      <w:r>
        <w:rPr>
          <w:lang w:val="az-Cyrl-AZ"/>
        </w:rPr>
        <w:t xml:space="preserve"> </w:t>
      </w:r>
      <w:r>
        <w:rPr>
          <w:lang w:val="az-Latn-AZ"/>
        </w:rPr>
        <w:t>əsas</w:t>
      </w:r>
      <w:r>
        <w:rPr>
          <w:lang w:val="az-Cyrl-AZ"/>
        </w:rPr>
        <w:t xml:space="preserve"> </w:t>
      </w:r>
      <w:r>
        <w:rPr>
          <w:lang w:val="az-Latn-AZ"/>
        </w:rPr>
        <w:t>haqlarındandır</w:t>
      </w:r>
      <w:r>
        <w:rPr>
          <w:lang w:val="az-Cyrl-AZ"/>
        </w:rPr>
        <w:t xml:space="preserve"> </w:t>
      </w:r>
      <w:r>
        <w:rPr>
          <w:lang w:val="az-Latn-AZ"/>
        </w:rPr>
        <w:t>və</w:t>
      </w:r>
      <w:r>
        <w:rPr>
          <w:lang w:val="az-Cyrl-AZ"/>
        </w:rPr>
        <w:t xml:space="preserve"> </w:t>
      </w:r>
      <w:r>
        <w:rPr>
          <w:lang w:val="az-Latn-AZ"/>
        </w:rPr>
        <w:t>qəsb</w:t>
      </w:r>
      <w:r>
        <w:rPr>
          <w:lang w:val="az-Cyrl-AZ"/>
        </w:rPr>
        <w:t xml:space="preserve"> </w:t>
      </w:r>
      <w:r>
        <w:rPr>
          <w:lang w:val="az-Latn-AZ"/>
        </w:rPr>
        <w:t>oluna</w:t>
      </w:r>
      <w:r>
        <w:rPr>
          <w:lang w:val="az-Cyrl-AZ"/>
        </w:rPr>
        <w:t xml:space="preserve"> </w:t>
      </w:r>
      <w:r>
        <w:rPr>
          <w:lang w:val="az-Latn-AZ"/>
        </w:rPr>
        <w:t>bilməz</w:t>
      </w:r>
      <w:r>
        <w:rPr>
          <w:lang w:val="az-Cyrl-AZ"/>
        </w:rPr>
        <w:t>;</w:t>
      </w:r>
    </w:p>
    <w:p w:rsidR="00D301F4" w:rsidRDefault="00D301F4" w:rsidP="00D301F4">
      <w:pPr>
        <w:pStyle w:val="StyleJustifiedFirstline05cm"/>
        <w:rPr>
          <w:lang w:val="az-Cyrl-AZ"/>
        </w:rPr>
      </w:pPr>
      <w:r>
        <w:rPr>
          <w:lang w:val="az-Cyrl-AZ"/>
        </w:rPr>
        <w:t xml:space="preserve">3. </w:t>
      </w:r>
      <w:r>
        <w:rPr>
          <w:lang w:val="az-Latn-AZ"/>
        </w:rPr>
        <w:t>Azadlıq</w:t>
      </w:r>
      <w:r>
        <w:rPr>
          <w:lang w:val="az-Cyrl-AZ"/>
        </w:rPr>
        <w:t xml:space="preserve"> </w:t>
      </w:r>
      <w:r>
        <w:rPr>
          <w:lang w:val="az-Latn-AZ"/>
        </w:rPr>
        <w:t>zəruri</w:t>
      </w:r>
      <w:r>
        <w:rPr>
          <w:lang w:val="az-Cyrl-AZ"/>
        </w:rPr>
        <w:t xml:space="preserve"> </w:t>
      </w:r>
      <w:r>
        <w:rPr>
          <w:lang w:val="az-Latn-AZ"/>
        </w:rPr>
        <w:t>və</w:t>
      </w:r>
      <w:r>
        <w:rPr>
          <w:lang w:val="az-Cyrl-AZ"/>
        </w:rPr>
        <w:t xml:space="preserve"> </w:t>
      </w:r>
      <w:r>
        <w:rPr>
          <w:lang w:val="az-Latn-AZ"/>
        </w:rPr>
        <w:t>əqli</w:t>
      </w:r>
      <w:r>
        <w:rPr>
          <w:lang w:val="az-Cyrl-AZ"/>
        </w:rPr>
        <w:t xml:space="preserve"> </w:t>
      </w:r>
      <w:r>
        <w:rPr>
          <w:lang w:val="az-Latn-AZ"/>
        </w:rPr>
        <w:t>bir</w:t>
      </w:r>
      <w:r>
        <w:rPr>
          <w:lang w:val="az-Cyrl-AZ"/>
        </w:rPr>
        <w:t xml:space="preserve"> </w:t>
      </w:r>
      <w:r>
        <w:rPr>
          <w:lang w:val="az-Latn-AZ"/>
        </w:rPr>
        <w:t>haqdır</w:t>
      </w:r>
      <w:r>
        <w:rPr>
          <w:lang w:val="az-Cyrl-AZ"/>
        </w:rPr>
        <w:t>;</w:t>
      </w:r>
    </w:p>
    <w:p w:rsidR="00D301F4" w:rsidRDefault="00D301F4" w:rsidP="00D301F4">
      <w:pPr>
        <w:pStyle w:val="StyleJustifiedFirstline05cm"/>
        <w:rPr>
          <w:lang w:val="az-Cyrl-AZ"/>
        </w:rPr>
      </w:pPr>
      <w:r>
        <w:rPr>
          <w:lang w:val="az-Cyrl-AZ"/>
        </w:rPr>
        <w:t xml:space="preserve">4. </w:t>
      </w:r>
      <w:r>
        <w:rPr>
          <w:lang w:val="az-Latn-AZ"/>
        </w:rPr>
        <w:t>Bu</w:t>
      </w:r>
      <w:r>
        <w:rPr>
          <w:lang w:val="az-Cyrl-AZ"/>
        </w:rPr>
        <w:t xml:space="preserve"> </w:t>
      </w:r>
      <w:r>
        <w:rPr>
          <w:lang w:val="az-Latn-AZ"/>
        </w:rPr>
        <w:t>fitri</w:t>
      </w:r>
      <w:r>
        <w:rPr>
          <w:lang w:val="az-Cyrl-AZ"/>
        </w:rPr>
        <w:t xml:space="preserve"> </w:t>
      </w:r>
      <w:r>
        <w:rPr>
          <w:lang w:val="az-Latn-AZ"/>
        </w:rPr>
        <w:t>haqq</w:t>
      </w:r>
      <w:r>
        <w:rPr>
          <w:lang w:val="az-Cyrl-AZ"/>
        </w:rPr>
        <w:t xml:space="preserve"> </w:t>
      </w:r>
      <w:r>
        <w:rPr>
          <w:lang w:val="az-Latn-AZ"/>
        </w:rPr>
        <w:t>insanlara</w:t>
      </w:r>
      <w:r>
        <w:rPr>
          <w:lang w:val="az-Cyrl-AZ"/>
        </w:rPr>
        <w:t xml:space="preserve"> </w:t>
      </w:r>
      <w:r>
        <w:rPr>
          <w:lang w:val="az-Latn-AZ"/>
        </w:rPr>
        <w:t>qanun</w:t>
      </w:r>
      <w:r>
        <w:rPr>
          <w:lang w:val="az-Cyrl-AZ"/>
        </w:rPr>
        <w:t xml:space="preserve"> </w:t>
      </w:r>
      <w:r>
        <w:rPr>
          <w:lang w:val="az-Latn-AZ"/>
        </w:rPr>
        <w:t>şəklində</w:t>
      </w:r>
      <w:r>
        <w:rPr>
          <w:lang w:val="az-Cyrl-AZ"/>
        </w:rPr>
        <w:t xml:space="preserve"> </w:t>
      </w:r>
      <w:r>
        <w:rPr>
          <w:lang w:val="az-Latn-AZ"/>
        </w:rPr>
        <w:t>vacib</w:t>
      </w:r>
      <w:r>
        <w:rPr>
          <w:lang w:val="az-Cyrl-AZ"/>
        </w:rPr>
        <w:t xml:space="preserve"> </w:t>
      </w:r>
      <w:r>
        <w:rPr>
          <w:lang w:val="az-Latn-AZ"/>
        </w:rPr>
        <w:t>edilib</w:t>
      </w:r>
      <w:r>
        <w:rPr>
          <w:lang w:val="az-Cyrl-AZ"/>
        </w:rPr>
        <w:t>;</w:t>
      </w:r>
    </w:p>
    <w:p w:rsidR="00D301F4" w:rsidRDefault="00D301F4" w:rsidP="00D301F4">
      <w:pPr>
        <w:pStyle w:val="StyleJustifiedFirstline05cm"/>
        <w:rPr>
          <w:lang w:val="az-Cyrl-AZ"/>
        </w:rPr>
      </w:pPr>
      <w:r>
        <w:rPr>
          <w:lang w:val="az-Cyrl-AZ"/>
        </w:rPr>
        <w:t xml:space="preserve">5. </w:t>
      </w:r>
      <w:r>
        <w:rPr>
          <w:lang w:val="az-Latn-AZ"/>
        </w:rPr>
        <w:t>Bu</w:t>
      </w:r>
      <w:r>
        <w:rPr>
          <w:lang w:val="az-Cyrl-AZ"/>
        </w:rPr>
        <w:t xml:space="preserve"> </w:t>
      </w:r>
      <w:r>
        <w:rPr>
          <w:lang w:val="az-Latn-AZ"/>
        </w:rPr>
        <w:t>ilahi</w:t>
      </w:r>
      <w:r>
        <w:rPr>
          <w:lang w:val="az-Cyrl-AZ"/>
        </w:rPr>
        <w:t xml:space="preserve"> </w:t>
      </w:r>
      <w:r>
        <w:rPr>
          <w:lang w:val="az-Latn-AZ"/>
        </w:rPr>
        <w:t>əta</w:t>
      </w:r>
      <w:r>
        <w:rPr>
          <w:lang w:val="az-Cyrl-AZ"/>
        </w:rPr>
        <w:t xml:space="preserve"> </w:t>
      </w:r>
      <w:r>
        <w:rPr>
          <w:lang w:val="az-Latn-AZ"/>
        </w:rPr>
        <w:t>vasitə</w:t>
      </w:r>
      <w:r>
        <w:rPr>
          <w:lang w:val="az-Cyrl-AZ"/>
        </w:rPr>
        <w:t xml:space="preserve">, </w:t>
      </w:r>
      <w:r>
        <w:rPr>
          <w:lang w:val="az-Latn-AZ"/>
        </w:rPr>
        <w:t>müqəddimə</w:t>
      </w:r>
      <w:r>
        <w:rPr>
          <w:lang w:val="az-Cyrl-AZ"/>
        </w:rPr>
        <w:t xml:space="preserve"> </w:t>
      </w:r>
      <w:r>
        <w:rPr>
          <w:lang w:val="az-Latn-AZ"/>
        </w:rPr>
        <w:t>rolu</w:t>
      </w:r>
      <w:r>
        <w:rPr>
          <w:lang w:val="az-Cyrl-AZ"/>
        </w:rPr>
        <w:t xml:space="preserve"> </w:t>
      </w:r>
      <w:r>
        <w:rPr>
          <w:lang w:val="az-Latn-AZ"/>
        </w:rPr>
        <w:t>oynayır</w:t>
      </w:r>
      <w:r>
        <w:rPr>
          <w:lang w:val="az-Cyrl-AZ"/>
        </w:rPr>
        <w:t>;</w:t>
      </w:r>
    </w:p>
    <w:p w:rsidR="00D301F4" w:rsidRDefault="00D301F4" w:rsidP="00D301F4">
      <w:pPr>
        <w:pStyle w:val="StyleJustifiedFirstline05cm"/>
        <w:rPr>
          <w:lang w:val="az-Cyrl-AZ"/>
        </w:rPr>
      </w:pPr>
      <w:r>
        <w:rPr>
          <w:lang w:val="az-Cyrl-AZ"/>
        </w:rPr>
        <w:t xml:space="preserve">6. </w:t>
      </w:r>
      <w:r>
        <w:rPr>
          <w:lang w:val="az-Latn-AZ"/>
        </w:rPr>
        <w:t>Azadlıq</w:t>
      </w:r>
      <w:r>
        <w:rPr>
          <w:lang w:val="az-Cyrl-AZ"/>
        </w:rPr>
        <w:t xml:space="preserve"> </w:t>
      </w:r>
      <w:r>
        <w:rPr>
          <w:lang w:val="az-Latn-AZ"/>
        </w:rPr>
        <w:t>yalnız</w:t>
      </w:r>
      <w:r>
        <w:rPr>
          <w:lang w:val="az-Cyrl-AZ"/>
        </w:rPr>
        <w:t xml:space="preserve"> </w:t>
      </w:r>
      <w:r>
        <w:rPr>
          <w:lang w:val="az-Latn-AZ"/>
        </w:rPr>
        <w:t>din</w:t>
      </w:r>
      <w:r>
        <w:rPr>
          <w:lang w:val="az-Cyrl-AZ"/>
        </w:rPr>
        <w:t xml:space="preserve"> </w:t>
      </w:r>
      <w:r>
        <w:rPr>
          <w:lang w:val="az-Latn-AZ"/>
        </w:rPr>
        <w:t>sayəsində</w:t>
      </w:r>
      <w:r>
        <w:rPr>
          <w:lang w:val="az-Cyrl-AZ"/>
        </w:rPr>
        <w:t xml:space="preserve"> </w:t>
      </w:r>
      <w:r>
        <w:rPr>
          <w:lang w:val="az-Latn-AZ"/>
        </w:rPr>
        <w:t>təmin</w:t>
      </w:r>
      <w:r>
        <w:rPr>
          <w:lang w:val="az-Cyrl-AZ"/>
        </w:rPr>
        <w:t xml:space="preserve"> </w:t>
      </w:r>
      <w:r>
        <w:rPr>
          <w:lang w:val="az-Latn-AZ"/>
        </w:rPr>
        <w:t>oluna</w:t>
      </w:r>
      <w:r>
        <w:rPr>
          <w:lang w:val="az-Cyrl-AZ"/>
        </w:rPr>
        <w:t xml:space="preserve"> </w:t>
      </w:r>
      <w:r>
        <w:rPr>
          <w:lang w:val="az-Latn-AZ"/>
        </w:rPr>
        <w:t>bilər</w:t>
      </w:r>
      <w:r>
        <w:rPr>
          <w:lang w:val="az-Cyrl-AZ"/>
        </w:rPr>
        <w:t>;</w:t>
      </w:r>
    </w:p>
    <w:p w:rsidR="00D301F4" w:rsidRDefault="00D301F4" w:rsidP="00D301F4">
      <w:pPr>
        <w:pStyle w:val="StyleJustifiedFirstline05cm"/>
        <w:rPr>
          <w:lang w:val="az-Cyrl-AZ"/>
        </w:rPr>
      </w:pPr>
      <w:r>
        <w:rPr>
          <w:lang w:val="az-Cyrl-AZ"/>
        </w:rPr>
        <w:t xml:space="preserve">7. </w:t>
      </w:r>
      <w:r>
        <w:rPr>
          <w:lang w:val="az-Latn-AZ"/>
        </w:rPr>
        <w:t>Azadlıqsız</w:t>
      </w:r>
      <w:r>
        <w:rPr>
          <w:lang w:val="az-Cyrl-AZ"/>
        </w:rPr>
        <w:t xml:space="preserve"> </w:t>
      </w:r>
      <w:r>
        <w:rPr>
          <w:lang w:val="az-Latn-AZ"/>
        </w:rPr>
        <w:t>İslam</w:t>
      </w:r>
      <w:r>
        <w:rPr>
          <w:lang w:val="az-Cyrl-AZ"/>
        </w:rPr>
        <w:t xml:space="preserve"> </w:t>
      </w:r>
      <w:r>
        <w:rPr>
          <w:lang w:val="az-Latn-AZ"/>
        </w:rPr>
        <w:t>həqiqi</w:t>
      </w:r>
      <w:r>
        <w:rPr>
          <w:lang w:val="az-Cyrl-AZ"/>
        </w:rPr>
        <w:t xml:space="preserve"> </w:t>
      </w:r>
      <w:r>
        <w:rPr>
          <w:lang w:val="az-Latn-AZ"/>
        </w:rPr>
        <w:t>İslam</w:t>
      </w:r>
      <w:r>
        <w:rPr>
          <w:lang w:val="az-Cyrl-AZ"/>
        </w:rPr>
        <w:t xml:space="preserve"> </w:t>
      </w:r>
      <w:r>
        <w:rPr>
          <w:lang w:val="az-Latn-AZ"/>
        </w:rPr>
        <w:t>deyil</w:t>
      </w:r>
      <w:r>
        <w:rPr>
          <w:lang w:val="az-Cyrl-AZ"/>
        </w:rPr>
        <w:t xml:space="preserve">. </w:t>
      </w:r>
      <w:r>
        <w:rPr>
          <w:lang w:val="az-Latn-AZ"/>
        </w:rPr>
        <w:t>Qeyri</w:t>
      </w:r>
      <w:r>
        <w:rPr>
          <w:lang w:val="az-Cyrl-AZ"/>
        </w:rPr>
        <w:t>-</w:t>
      </w:r>
      <w:r>
        <w:rPr>
          <w:lang w:val="az-Latn-AZ"/>
        </w:rPr>
        <w:t>islami</w:t>
      </w:r>
      <w:r>
        <w:rPr>
          <w:lang w:val="az-Cyrl-AZ"/>
        </w:rPr>
        <w:t xml:space="preserve"> </w:t>
      </w:r>
      <w:r>
        <w:rPr>
          <w:lang w:val="az-Latn-AZ"/>
        </w:rPr>
        <w:t>azadlıq</w:t>
      </w:r>
      <w:r>
        <w:rPr>
          <w:lang w:val="az-Cyrl-AZ"/>
        </w:rPr>
        <w:t xml:space="preserve"> </w:t>
      </w:r>
      <w:r>
        <w:rPr>
          <w:lang w:val="az-Latn-AZ"/>
        </w:rPr>
        <w:t>azadlıq</w:t>
      </w:r>
      <w:r>
        <w:rPr>
          <w:lang w:val="az-Cyrl-AZ"/>
        </w:rPr>
        <w:t xml:space="preserve"> </w:t>
      </w:r>
      <w:r>
        <w:rPr>
          <w:lang w:val="az-Latn-AZ"/>
        </w:rPr>
        <w:t>deyil</w:t>
      </w:r>
      <w:r>
        <w:rPr>
          <w:lang w:val="az-Cyrl-AZ"/>
        </w:rPr>
        <w:t>;</w:t>
      </w:r>
    </w:p>
    <w:p w:rsidR="00D301F4" w:rsidRDefault="00D301F4" w:rsidP="00D301F4">
      <w:pPr>
        <w:pStyle w:val="StyleJustifiedFirstline05cm"/>
        <w:rPr>
          <w:lang w:val="az-Cyrl-AZ"/>
        </w:rPr>
      </w:pPr>
      <w:r>
        <w:rPr>
          <w:lang w:val="az-Cyrl-AZ"/>
        </w:rPr>
        <w:t xml:space="preserve">8. </w:t>
      </w:r>
      <w:r>
        <w:rPr>
          <w:lang w:val="az-Latn-AZ"/>
        </w:rPr>
        <w:t>Azadlıq</w:t>
      </w:r>
      <w:r>
        <w:rPr>
          <w:lang w:val="az-Cyrl-AZ"/>
        </w:rPr>
        <w:t xml:space="preserve"> </w:t>
      </w:r>
      <w:r>
        <w:rPr>
          <w:lang w:val="az-Latn-AZ"/>
        </w:rPr>
        <w:t>olmasa</w:t>
      </w:r>
      <w:r>
        <w:rPr>
          <w:lang w:val="az-Cyrl-AZ"/>
        </w:rPr>
        <w:t xml:space="preserve">, </w:t>
      </w:r>
      <w:r>
        <w:rPr>
          <w:lang w:val="az-Latn-AZ"/>
        </w:rPr>
        <w:t>insan</w:t>
      </w:r>
      <w:r>
        <w:rPr>
          <w:lang w:val="az-Cyrl-AZ"/>
        </w:rPr>
        <w:t xml:space="preserve"> </w:t>
      </w:r>
      <w:r>
        <w:rPr>
          <w:lang w:val="az-Latn-AZ"/>
        </w:rPr>
        <w:t>üçün</w:t>
      </w:r>
      <w:r>
        <w:rPr>
          <w:lang w:val="az-Cyrl-AZ"/>
        </w:rPr>
        <w:t xml:space="preserve"> </w:t>
      </w:r>
      <w:r>
        <w:rPr>
          <w:lang w:val="az-Latn-AZ"/>
        </w:rPr>
        <w:t>seçim</w:t>
      </w:r>
      <w:r>
        <w:rPr>
          <w:lang w:val="az-Cyrl-AZ"/>
        </w:rPr>
        <w:t xml:space="preserve"> </w:t>
      </w:r>
      <w:r>
        <w:rPr>
          <w:lang w:val="az-Latn-AZ"/>
        </w:rPr>
        <w:t>qalmır</w:t>
      </w:r>
      <w:r>
        <w:rPr>
          <w:lang w:val="az-Cyrl-AZ"/>
        </w:rPr>
        <w:t>;</w:t>
      </w:r>
    </w:p>
    <w:p w:rsidR="00D301F4" w:rsidRDefault="00D301F4" w:rsidP="00D301F4">
      <w:pPr>
        <w:pStyle w:val="StyleJustifiedFirstline05cm"/>
        <w:rPr>
          <w:lang w:val="az-Cyrl-AZ"/>
        </w:rPr>
      </w:pPr>
      <w:r>
        <w:rPr>
          <w:lang w:val="az-Cyrl-AZ"/>
        </w:rPr>
        <w:t xml:space="preserve">9. </w:t>
      </w:r>
      <w:r>
        <w:rPr>
          <w:lang w:val="az-Latn-AZ"/>
        </w:rPr>
        <w:t>İnsan</w:t>
      </w:r>
      <w:r>
        <w:rPr>
          <w:lang w:val="az-Cyrl-AZ"/>
        </w:rPr>
        <w:t xml:space="preserve"> </w:t>
      </w:r>
      <w:r>
        <w:rPr>
          <w:lang w:val="az-Latn-AZ"/>
        </w:rPr>
        <w:t>üçün</w:t>
      </w:r>
      <w:r>
        <w:rPr>
          <w:lang w:val="az-Cyrl-AZ"/>
        </w:rPr>
        <w:t xml:space="preserve"> </w:t>
      </w:r>
      <w:r>
        <w:rPr>
          <w:lang w:val="az-Latn-AZ"/>
        </w:rPr>
        <w:t>ən</w:t>
      </w:r>
      <w:r>
        <w:rPr>
          <w:lang w:val="az-Cyrl-AZ"/>
        </w:rPr>
        <w:t xml:space="preserve"> </w:t>
      </w:r>
      <w:r>
        <w:rPr>
          <w:lang w:val="az-Latn-AZ"/>
        </w:rPr>
        <w:t>böyük</w:t>
      </w:r>
      <w:r>
        <w:rPr>
          <w:lang w:val="az-Cyrl-AZ"/>
        </w:rPr>
        <w:t xml:space="preserve"> </w:t>
      </w:r>
      <w:r>
        <w:rPr>
          <w:lang w:val="az-Latn-AZ"/>
        </w:rPr>
        <w:t>azadlıq</w:t>
      </w:r>
      <w:r>
        <w:rPr>
          <w:lang w:val="az-Cyrl-AZ"/>
        </w:rPr>
        <w:t xml:space="preserve"> </w:t>
      </w:r>
      <w:r>
        <w:rPr>
          <w:lang w:val="az-Latn-AZ"/>
        </w:rPr>
        <w:t>azğın</w:t>
      </w:r>
      <w:r>
        <w:rPr>
          <w:lang w:val="az-Cyrl-AZ"/>
        </w:rPr>
        <w:t xml:space="preserve"> </w:t>
      </w:r>
      <w:r>
        <w:rPr>
          <w:lang w:val="az-Latn-AZ"/>
        </w:rPr>
        <w:t>nəfs</w:t>
      </w:r>
      <w:r>
        <w:rPr>
          <w:lang w:val="az-Cyrl-AZ"/>
        </w:rPr>
        <w:t xml:space="preserve"> </w:t>
      </w:r>
      <w:r>
        <w:rPr>
          <w:lang w:val="az-Latn-AZ"/>
        </w:rPr>
        <w:t>istəklərindən</w:t>
      </w:r>
      <w:r>
        <w:rPr>
          <w:lang w:val="az-Cyrl-AZ"/>
        </w:rPr>
        <w:t xml:space="preserve"> </w:t>
      </w:r>
      <w:r>
        <w:rPr>
          <w:lang w:val="az-Latn-AZ"/>
        </w:rPr>
        <w:t>azad</w:t>
      </w:r>
      <w:r>
        <w:rPr>
          <w:lang w:val="az-Cyrl-AZ"/>
        </w:rPr>
        <w:t xml:space="preserve"> </w:t>
      </w:r>
      <w:r>
        <w:rPr>
          <w:lang w:val="az-Latn-AZ"/>
        </w:rPr>
        <w:t>olmaqdır</w:t>
      </w:r>
      <w:r>
        <w:rPr>
          <w:lang w:val="az-Cyrl-AZ"/>
        </w:rPr>
        <w:t>.</w:t>
      </w:r>
    </w:p>
    <w:p w:rsidR="00D301F4" w:rsidRDefault="00D301F4" w:rsidP="00D301F4">
      <w:pPr>
        <w:pStyle w:val="StyleHeading2Before12pt"/>
        <w:rPr>
          <w:sz w:val="32"/>
          <w:szCs w:val="32"/>
          <w:lang w:val="az-Cyrl-AZ"/>
        </w:rPr>
      </w:pPr>
      <w:bookmarkStart w:id="134" w:name="_Toc49390408"/>
      <w:bookmarkStart w:id="135" w:name="_Toc49386408"/>
      <w:r>
        <w:rPr>
          <w:sz w:val="32"/>
          <w:szCs w:val="32"/>
          <w:lang w:val="az-Latn-AZ"/>
        </w:rPr>
        <w:t>Azadlığın</w:t>
      </w:r>
      <w:r>
        <w:rPr>
          <w:sz w:val="32"/>
          <w:szCs w:val="32"/>
          <w:lang w:val="az-Cyrl-AZ"/>
        </w:rPr>
        <w:t xml:space="preserve"> </w:t>
      </w:r>
      <w:r>
        <w:rPr>
          <w:sz w:val="32"/>
          <w:szCs w:val="32"/>
          <w:lang w:val="az-Latn-AZ"/>
        </w:rPr>
        <w:t>növləri</w:t>
      </w:r>
      <w:bookmarkEnd w:id="134"/>
      <w:bookmarkEnd w:id="135"/>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Xameneinin</w:t>
      </w:r>
      <w:r>
        <w:rPr>
          <w:lang w:val="az-Cyrl-AZ"/>
        </w:rPr>
        <w:t xml:space="preserve"> </w:t>
      </w:r>
      <w:r>
        <w:rPr>
          <w:lang w:val="az-Latn-AZ"/>
        </w:rPr>
        <w:t>düşüncə</w:t>
      </w:r>
      <w:r>
        <w:rPr>
          <w:lang w:val="az-Cyrl-AZ"/>
        </w:rPr>
        <w:t xml:space="preserve"> </w:t>
      </w:r>
      <w:r>
        <w:rPr>
          <w:lang w:val="az-Latn-AZ"/>
        </w:rPr>
        <w:t>nizamında</w:t>
      </w:r>
      <w:r>
        <w:rPr>
          <w:lang w:val="az-Cyrl-AZ"/>
        </w:rPr>
        <w:t xml:space="preserve"> </w:t>
      </w:r>
      <w:r>
        <w:rPr>
          <w:lang w:val="az-Latn-AZ"/>
        </w:rPr>
        <w:t>qeyd</w:t>
      </w:r>
      <w:r>
        <w:rPr>
          <w:lang w:val="az-Cyrl-AZ"/>
        </w:rPr>
        <w:t xml:space="preserve"> </w:t>
      </w:r>
      <w:r>
        <w:rPr>
          <w:lang w:val="az-Latn-AZ"/>
        </w:rPr>
        <w:t>olunan</w:t>
      </w:r>
      <w:r>
        <w:rPr>
          <w:lang w:val="az-Cyrl-AZ"/>
        </w:rPr>
        <w:t xml:space="preserve"> </w:t>
      </w:r>
      <w:r>
        <w:rPr>
          <w:lang w:val="az-Latn-AZ"/>
        </w:rPr>
        <w:t>azadlıq</w:t>
      </w:r>
      <w:r>
        <w:rPr>
          <w:lang w:val="az-Cyrl-AZ"/>
        </w:rPr>
        <w:t xml:space="preserve"> </w:t>
      </w:r>
      <w:r>
        <w:rPr>
          <w:lang w:val="az-Latn-AZ"/>
        </w:rPr>
        <w:t>növlərinə</w:t>
      </w:r>
      <w:r>
        <w:rPr>
          <w:lang w:val="az-Cyrl-AZ"/>
        </w:rPr>
        <w:t xml:space="preserve"> </w:t>
      </w:r>
      <w:r>
        <w:rPr>
          <w:lang w:val="az-Latn-AZ"/>
        </w:rPr>
        <w:t>nəzər</w:t>
      </w:r>
      <w:r>
        <w:rPr>
          <w:lang w:val="az-Cyrl-AZ"/>
        </w:rPr>
        <w:t xml:space="preserve"> </w:t>
      </w:r>
      <w:r>
        <w:rPr>
          <w:lang w:val="az-Latn-AZ"/>
        </w:rPr>
        <w:t>salaq</w:t>
      </w:r>
      <w:r>
        <w:rPr>
          <w:lang w:val="az-Cyrl-AZ"/>
        </w:rPr>
        <w:t>:</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Cyrl-AZ"/>
        </w:rPr>
        <w:t xml:space="preserve">1. </w:t>
      </w:r>
      <w:r>
        <w:rPr>
          <w:lang w:val="az-Latn-AZ"/>
        </w:rPr>
        <w:t>Mütləq</w:t>
      </w:r>
      <w:r>
        <w:rPr>
          <w:lang w:val="az-Cyrl-AZ"/>
        </w:rPr>
        <w:t xml:space="preserve"> </w:t>
      </w:r>
      <w:r>
        <w:rPr>
          <w:lang w:val="az-Latn-AZ"/>
        </w:rPr>
        <w:t>azadlıq</w:t>
      </w:r>
      <w:r>
        <w:rPr>
          <w:lang w:val="az-Cyrl-AZ"/>
        </w:rPr>
        <w:t xml:space="preserve">: </w:t>
      </w:r>
      <w:r>
        <w:rPr>
          <w:lang w:val="az-Latn-AZ"/>
        </w:rPr>
        <w:t>Rəhbər</w:t>
      </w:r>
      <w:r>
        <w:rPr>
          <w:lang w:val="az-Cyrl-AZ"/>
        </w:rPr>
        <w:t xml:space="preserve"> 2020-</w:t>
      </w:r>
      <w:r>
        <w:rPr>
          <w:lang w:val="az-Latn-AZ"/>
        </w:rPr>
        <w:t>ci</w:t>
      </w:r>
      <w:r>
        <w:rPr>
          <w:lang w:val="az-Cyrl-AZ"/>
        </w:rPr>
        <w:t xml:space="preserve"> </w:t>
      </w:r>
      <w:r>
        <w:rPr>
          <w:lang w:val="az-Latn-AZ"/>
        </w:rPr>
        <w:t>il</w:t>
      </w:r>
      <w:r>
        <w:rPr>
          <w:lang w:val="az-Cyrl-AZ"/>
        </w:rPr>
        <w:t xml:space="preserve">, </w:t>
      </w:r>
      <w:r>
        <w:rPr>
          <w:lang w:val="az-Latn-AZ"/>
        </w:rPr>
        <w:t>avqustun</w:t>
      </w:r>
      <w:r>
        <w:rPr>
          <w:lang w:val="az-Cyrl-AZ"/>
        </w:rPr>
        <w:t xml:space="preserve"> 23-</w:t>
      </w:r>
      <w:r>
        <w:rPr>
          <w:lang w:val="az-Latn-AZ"/>
        </w:rPr>
        <w:t>dəki</w:t>
      </w:r>
      <w:r>
        <w:rPr>
          <w:lang w:val="az-Cyrl-AZ"/>
        </w:rPr>
        <w:t xml:space="preserve"> </w:t>
      </w:r>
      <w:r>
        <w:rPr>
          <w:lang w:val="az-Latn-AZ"/>
        </w:rPr>
        <w:t>söhbətində</w:t>
      </w:r>
      <w:r>
        <w:rPr>
          <w:lang w:val="az-Cyrl-AZ"/>
        </w:rPr>
        <w:t xml:space="preserve"> </w:t>
      </w:r>
      <w:r>
        <w:rPr>
          <w:lang w:val="az-Latn-AZ"/>
        </w:rPr>
        <w:t>buyurur</w:t>
      </w:r>
      <w:r>
        <w:rPr>
          <w:lang w:val="az-Cyrl-AZ"/>
        </w:rPr>
        <w:t xml:space="preserve"> </w:t>
      </w:r>
      <w:r>
        <w:rPr>
          <w:lang w:val="az-Latn-AZ"/>
        </w:rPr>
        <w:t>ki</w:t>
      </w:r>
      <w:r>
        <w:rPr>
          <w:lang w:val="az-Cyrl-AZ"/>
        </w:rPr>
        <w:t xml:space="preserve">, </w:t>
      </w:r>
      <w:r>
        <w:rPr>
          <w:lang w:val="az-Latn-AZ"/>
        </w:rPr>
        <w:t>kiminsə</w:t>
      </w:r>
      <w:r>
        <w:rPr>
          <w:lang w:val="az-Cyrl-AZ"/>
        </w:rPr>
        <w:t xml:space="preserve"> </w:t>
      </w:r>
      <w:r>
        <w:rPr>
          <w:lang w:val="az-Latn-AZ"/>
        </w:rPr>
        <w:t>mütləq</w:t>
      </w:r>
      <w:r>
        <w:rPr>
          <w:lang w:val="az-Cyrl-AZ"/>
        </w:rPr>
        <w:t xml:space="preserve"> </w:t>
      </w:r>
      <w:r>
        <w:rPr>
          <w:lang w:val="az-Latn-AZ"/>
        </w:rPr>
        <w:t>azadlığa</w:t>
      </w:r>
      <w:r>
        <w:rPr>
          <w:lang w:val="az-Cyrl-AZ"/>
        </w:rPr>
        <w:t xml:space="preserve"> </w:t>
      </w:r>
      <w:r>
        <w:rPr>
          <w:lang w:val="az-Latn-AZ"/>
        </w:rPr>
        <w:t>dəvət</w:t>
      </w:r>
      <w:r>
        <w:rPr>
          <w:lang w:val="az-Cyrl-AZ"/>
        </w:rPr>
        <w:t xml:space="preserve"> </w:t>
      </w:r>
      <w:r>
        <w:rPr>
          <w:lang w:val="az-Latn-AZ"/>
        </w:rPr>
        <w:t>edəcəyinə</w:t>
      </w:r>
      <w:r>
        <w:rPr>
          <w:lang w:val="az-Cyrl-AZ"/>
        </w:rPr>
        <w:t xml:space="preserve"> </w:t>
      </w:r>
      <w:r>
        <w:rPr>
          <w:lang w:val="az-Latn-AZ"/>
        </w:rPr>
        <w:t>inanmıram</w:t>
      </w:r>
      <w:r>
        <w:rPr>
          <w:lang w:val="az-Cyrl-AZ"/>
        </w:rPr>
        <w:t>.</w:t>
      </w:r>
    </w:p>
    <w:p w:rsidR="00D301F4" w:rsidRDefault="00D301F4" w:rsidP="00D301F4">
      <w:pPr>
        <w:pStyle w:val="StyleJustifiedFirstline05cm"/>
        <w:rPr>
          <w:lang w:val="az-Cyrl-AZ"/>
        </w:rPr>
      </w:pPr>
      <w:r>
        <w:rPr>
          <w:lang w:val="az-Cyrl-AZ"/>
        </w:rPr>
        <w:t xml:space="preserve">2. </w:t>
      </w:r>
      <w:r>
        <w:rPr>
          <w:lang w:val="az-Latn-AZ"/>
        </w:rPr>
        <w:t>İctimai</w:t>
      </w:r>
      <w:r>
        <w:rPr>
          <w:lang w:val="az-Cyrl-AZ"/>
        </w:rPr>
        <w:t xml:space="preserve"> </w:t>
      </w:r>
      <w:r>
        <w:rPr>
          <w:lang w:val="az-Latn-AZ"/>
        </w:rPr>
        <w:t>azadlıq</w:t>
      </w:r>
      <w:r>
        <w:rPr>
          <w:lang w:val="az-Cyrl-AZ"/>
        </w:rPr>
        <w:t xml:space="preserve">: </w:t>
      </w:r>
      <w:r>
        <w:rPr>
          <w:lang w:val="az-Latn-AZ"/>
        </w:rPr>
        <w:t>insan</w:t>
      </w:r>
      <w:r>
        <w:rPr>
          <w:lang w:val="az-Cyrl-AZ"/>
        </w:rPr>
        <w:t xml:space="preserve"> </w:t>
      </w:r>
      <w:r>
        <w:rPr>
          <w:lang w:val="az-Latn-AZ"/>
        </w:rPr>
        <w:t>düşüncə</w:t>
      </w:r>
      <w:r>
        <w:rPr>
          <w:lang w:val="az-Cyrl-AZ"/>
        </w:rPr>
        <w:t xml:space="preserve">, </w:t>
      </w:r>
      <w:r>
        <w:rPr>
          <w:lang w:val="az-Latn-AZ"/>
        </w:rPr>
        <w:t>söz</w:t>
      </w:r>
      <w:r>
        <w:rPr>
          <w:lang w:val="az-Cyrl-AZ"/>
        </w:rPr>
        <w:t xml:space="preserve">, </w:t>
      </w:r>
      <w:r>
        <w:rPr>
          <w:lang w:val="az-Latn-AZ"/>
        </w:rPr>
        <w:t>seçim</w:t>
      </w:r>
      <w:r>
        <w:rPr>
          <w:lang w:val="az-Cyrl-AZ"/>
        </w:rPr>
        <w:t xml:space="preserve"> </w:t>
      </w:r>
      <w:r>
        <w:rPr>
          <w:lang w:val="az-Latn-AZ"/>
        </w:rPr>
        <w:t>kimi</w:t>
      </w:r>
      <w:r>
        <w:rPr>
          <w:lang w:val="az-Cyrl-AZ"/>
        </w:rPr>
        <w:t xml:space="preserve"> </w:t>
      </w:r>
      <w:r>
        <w:rPr>
          <w:lang w:val="az-Latn-AZ"/>
        </w:rPr>
        <w:t>azadlıqlara</w:t>
      </w:r>
      <w:r>
        <w:rPr>
          <w:lang w:val="az-Cyrl-AZ"/>
        </w:rPr>
        <w:t xml:space="preserve"> </w:t>
      </w:r>
      <w:r>
        <w:rPr>
          <w:lang w:val="az-Latn-AZ"/>
        </w:rPr>
        <w:t>malikdir</w:t>
      </w:r>
      <w:r>
        <w:rPr>
          <w:lang w:val="az-Cyrl-AZ"/>
        </w:rPr>
        <w:t>;</w:t>
      </w:r>
    </w:p>
    <w:p w:rsidR="00D301F4" w:rsidRDefault="00D301F4" w:rsidP="00D301F4">
      <w:pPr>
        <w:pStyle w:val="StyleJustifiedFirstline05cm"/>
        <w:rPr>
          <w:lang w:val="az-Cyrl-AZ"/>
        </w:rPr>
      </w:pPr>
      <w:r>
        <w:rPr>
          <w:lang w:val="az-Cyrl-AZ"/>
        </w:rPr>
        <w:t xml:space="preserve">3. </w:t>
      </w:r>
      <w:r>
        <w:rPr>
          <w:lang w:val="az-Latn-AZ"/>
        </w:rPr>
        <w:t>İctimai</w:t>
      </w:r>
      <w:r>
        <w:rPr>
          <w:lang w:val="az-Cyrl-AZ"/>
        </w:rPr>
        <w:t xml:space="preserve"> </w:t>
      </w:r>
      <w:r>
        <w:rPr>
          <w:lang w:val="az-Latn-AZ"/>
        </w:rPr>
        <w:t>fəaliyyət</w:t>
      </w:r>
      <w:r>
        <w:rPr>
          <w:lang w:val="az-Cyrl-AZ"/>
        </w:rPr>
        <w:t xml:space="preserve"> </w:t>
      </w:r>
      <w:r>
        <w:rPr>
          <w:lang w:val="az-Latn-AZ"/>
        </w:rPr>
        <w:t>azadlığı</w:t>
      </w:r>
      <w:r>
        <w:rPr>
          <w:lang w:val="az-Cyrl-AZ"/>
        </w:rPr>
        <w:t>;</w:t>
      </w:r>
    </w:p>
    <w:p w:rsidR="00D301F4" w:rsidRDefault="00D301F4" w:rsidP="00D301F4">
      <w:pPr>
        <w:pStyle w:val="StyleJustifiedFirstline05cm"/>
        <w:rPr>
          <w:lang w:val="az-Cyrl-AZ"/>
        </w:rPr>
      </w:pPr>
      <w:r>
        <w:rPr>
          <w:lang w:val="az-Cyrl-AZ"/>
        </w:rPr>
        <w:t xml:space="preserve">4. </w:t>
      </w:r>
      <w:r>
        <w:rPr>
          <w:lang w:val="az-Latn-AZ"/>
        </w:rPr>
        <w:t>Mənəvi</w:t>
      </w:r>
      <w:r>
        <w:rPr>
          <w:lang w:val="az-Cyrl-AZ"/>
        </w:rPr>
        <w:t xml:space="preserve"> </w:t>
      </w:r>
      <w:r>
        <w:rPr>
          <w:lang w:val="az-Latn-AZ"/>
        </w:rPr>
        <w:t>azadlıq</w:t>
      </w:r>
      <w:r>
        <w:rPr>
          <w:lang w:val="az-Cyrl-AZ"/>
        </w:rPr>
        <w:t xml:space="preserve">: </w:t>
      </w:r>
      <w:r>
        <w:rPr>
          <w:lang w:val="az-Latn-AZ"/>
        </w:rPr>
        <w:t>doğru</w:t>
      </w:r>
      <w:r>
        <w:rPr>
          <w:lang w:val="az-Cyrl-AZ"/>
        </w:rPr>
        <w:t xml:space="preserve"> </w:t>
      </w:r>
      <w:r>
        <w:rPr>
          <w:lang w:val="az-Latn-AZ"/>
        </w:rPr>
        <w:t>yol</w:t>
      </w:r>
      <w:r>
        <w:rPr>
          <w:lang w:val="az-Cyrl-AZ"/>
        </w:rPr>
        <w:t xml:space="preserve">, </w:t>
      </w:r>
      <w:r>
        <w:rPr>
          <w:lang w:val="az-Latn-AZ"/>
        </w:rPr>
        <w:t>ilahi</w:t>
      </w:r>
      <w:r>
        <w:rPr>
          <w:lang w:val="az-Cyrl-AZ"/>
        </w:rPr>
        <w:t xml:space="preserve"> </w:t>
      </w:r>
      <w:r>
        <w:rPr>
          <w:lang w:val="az-Latn-AZ"/>
        </w:rPr>
        <w:t>əxlaq</w:t>
      </w:r>
      <w:r>
        <w:rPr>
          <w:lang w:val="az-Cyrl-AZ"/>
        </w:rPr>
        <w:t xml:space="preserve">, </w:t>
      </w:r>
      <w:r>
        <w:rPr>
          <w:lang w:val="az-Latn-AZ"/>
        </w:rPr>
        <w:t>mənəvi</w:t>
      </w:r>
      <w:r>
        <w:rPr>
          <w:lang w:val="az-Cyrl-AZ"/>
        </w:rPr>
        <w:t xml:space="preserve"> </w:t>
      </w:r>
      <w:r>
        <w:rPr>
          <w:lang w:val="az-Latn-AZ"/>
        </w:rPr>
        <w:t>yüksəliş</w:t>
      </w:r>
      <w:r>
        <w:rPr>
          <w:lang w:val="az-Cyrl-AZ"/>
        </w:rPr>
        <w:t xml:space="preserve">, </w:t>
      </w:r>
      <w:r>
        <w:rPr>
          <w:lang w:val="az-Latn-AZ"/>
        </w:rPr>
        <w:t>azğın</w:t>
      </w:r>
      <w:r>
        <w:rPr>
          <w:lang w:val="az-Cyrl-AZ"/>
        </w:rPr>
        <w:t xml:space="preserve"> </w:t>
      </w:r>
      <w:r>
        <w:rPr>
          <w:lang w:val="az-Latn-AZ"/>
        </w:rPr>
        <w:t>nəfsə</w:t>
      </w:r>
      <w:r>
        <w:rPr>
          <w:lang w:val="az-Cyrl-AZ"/>
        </w:rPr>
        <w:t xml:space="preserve"> </w:t>
      </w:r>
      <w:r>
        <w:rPr>
          <w:lang w:val="az-Latn-AZ"/>
        </w:rPr>
        <w:t>tabe</w:t>
      </w:r>
      <w:r>
        <w:rPr>
          <w:lang w:val="az-Cyrl-AZ"/>
        </w:rPr>
        <w:t xml:space="preserve"> </w:t>
      </w:r>
      <w:r>
        <w:rPr>
          <w:lang w:val="az-Latn-AZ"/>
        </w:rPr>
        <w:t>olmamaq</w:t>
      </w:r>
      <w:r>
        <w:rPr>
          <w:lang w:val="az-Cyrl-AZ"/>
        </w:rPr>
        <w:t xml:space="preserve"> </w:t>
      </w:r>
      <w:r>
        <w:rPr>
          <w:lang w:val="az-Latn-AZ"/>
        </w:rPr>
        <w:t>bu</w:t>
      </w:r>
      <w:r>
        <w:rPr>
          <w:lang w:val="az-Cyrl-AZ"/>
        </w:rPr>
        <w:t xml:space="preserve"> </w:t>
      </w:r>
      <w:r>
        <w:rPr>
          <w:lang w:val="az-Latn-AZ"/>
        </w:rPr>
        <w:t>qəbildəndir</w:t>
      </w:r>
      <w:r>
        <w:rPr>
          <w:lang w:val="az-Cyrl-AZ"/>
        </w:rPr>
        <w:t>;</w:t>
      </w:r>
    </w:p>
    <w:p w:rsidR="00D301F4" w:rsidRDefault="00D301F4" w:rsidP="00D301F4">
      <w:pPr>
        <w:pStyle w:val="StyleJustifiedFirstline05cm"/>
        <w:rPr>
          <w:lang w:val="az-Cyrl-AZ"/>
        </w:rPr>
      </w:pPr>
      <w:r>
        <w:rPr>
          <w:lang w:val="az-Cyrl-AZ"/>
        </w:rPr>
        <w:t xml:space="preserve">5. </w:t>
      </w:r>
      <w:r>
        <w:rPr>
          <w:lang w:val="az-Latn-AZ"/>
        </w:rPr>
        <w:t>Həqiqi</w:t>
      </w:r>
      <w:r>
        <w:rPr>
          <w:lang w:val="az-Cyrl-AZ"/>
        </w:rPr>
        <w:t xml:space="preserve"> </w:t>
      </w:r>
      <w:r>
        <w:rPr>
          <w:lang w:val="az-Latn-AZ"/>
        </w:rPr>
        <w:t>azadlıq</w:t>
      </w:r>
      <w:r>
        <w:rPr>
          <w:lang w:val="az-Cyrl-AZ"/>
        </w:rPr>
        <w:t>;</w:t>
      </w:r>
    </w:p>
    <w:p w:rsidR="00D301F4" w:rsidRDefault="00D301F4" w:rsidP="00D301F4">
      <w:pPr>
        <w:pStyle w:val="StyleJustifiedFirstline05cm"/>
        <w:rPr>
          <w:lang w:val="az-Cyrl-AZ"/>
        </w:rPr>
      </w:pPr>
      <w:r>
        <w:rPr>
          <w:lang w:val="az-Cyrl-AZ"/>
        </w:rPr>
        <w:t xml:space="preserve">6. </w:t>
      </w:r>
      <w:r>
        <w:rPr>
          <w:lang w:val="az-Latn-AZ"/>
        </w:rPr>
        <w:t>Əqli</w:t>
      </w:r>
      <w:r>
        <w:rPr>
          <w:lang w:val="az-Cyrl-AZ"/>
        </w:rPr>
        <w:t xml:space="preserve"> </w:t>
      </w:r>
      <w:r>
        <w:rPr>
          <w:lang w:val="az-Latn-AZ"/>
        </w:rPr>
        <w:t>azadlıq</w:t>
      </w:r>
      <w:r>
        <w:rPr>
          <w:lang w:val="az-Cyrl-AZ"/>
        </w:rPr>
        <w:t>;</w:t>
      </w:r>
    </w:p>
    <w:p w:rsidR="00D301F4" w:rsidRDefault="00D301F4" w:rsidP="00D301F4">
      <w:pPr>
        <w:pStyle w:val="StyleJustifiedFirstline05cm"/>
        <w:rPr>
          <w:lang w:val="az-Cyrl-AZ"/>
        </w:rPr>
      </w:pPr>
      <w:r>
        <w:rPr>
          <w:lang w:val="az-Cyrl-AZ"/>
        </w:rPr>
        <w:t xml:space="preserve">7. </w:t>
      </w:r>
      <w:r>
        <w:rPr>
          <w:lang w:val="az-Latn-AZ"/>
        </w:rPr>
        <w:t>Zülm</w:t>
      </w:r>
      <w:r>
        <w:rPr>
          <w:lang w:val="az-Cyrl-AZ"/>
        </w:rPr>
        <w:t>-</w:t>
      </w:r>
      <w:r>
        <w:rPr>
          <w:lang w:val="az-Latn-AZ"/>
        </w:rPr>
        <w:t>sitəmdən</w:t>
      </w:r>
      <w:r>
        <w:rPr>
          <w:lang w:val="az-Cyrl-AZ"/>
        </w:rPr>
        <w:t xml:space="preserve"> </w:t>
      </w:r>
      <w:r>
        <w:rPr>
          <w:lang w:val="az-Latn-AZ"/>
        </w:rPr>
        <w:t>azad</w:t>
      </w:r>
      <w:r>
        <w:rPr>
          <w:lang w:val="az-Cyrl-AZ"/>
        </w:rPr>
        <w:t xml:space="preserve"> </w:t>
      </w:r>
      <w:r>
        <w:rPr>
          <w:lang w:val="az-Latn-AZ"/>
        </w:rPr>
        <w:t>olmaq</w:t>
      </w:r>
      <w:r>
        <w:rPr>
          <w:lang w:val="az-Cyrl-AZ"/>
        </w:rPr>
        <w:t>;</w:t>
      </w:r>
    </w:p>
    <w:p w:rsidR="00D301F4" w:rsidRDefault="00D301F4" w:rsidP="00D301F4">
      <w:pPr>
        <w:pStyle w:val="StyleJustifiedFirstline05cm"/>
        <w:rPr>
          <w:lang w:val="az-Cyrl-AZ"/>
        </w:rPr>
      </w:pPr>
      <w:r>
        <w:rPr>
          <w:lang w:val="az-Cyrl-AZ"/>
        </w:rPr>
        <w:t xml:space="preserve">8. </w:t>
      </w:r>
      <w:r>
        <w:rPr>
          <w:lang w:val="az-Latn-AZ"/>
        </w:rPr>
        <w:t>Yanlış</w:t>
      </w:r>
      <w:r>
        <w:rPr>
          <w:lang w:val="az-Cyrl-AZ"/>
        </w:rPr>
        <w:t xml:space="preserve"> </w:t>
      </w:r>
      <w:r>
        <w:rPr>
          <w:lang w:val="az-Latn-AZ"/>
        </w:rPr>
        <w:t>əqidələrdən</w:t>
      </w:r>
      <w:r>
        <w:rPr>
          <w:lang w:val="az-Cyrl-AZ"/>
        </w:rPr>
        <w:t xml:space="preserve"> </w:t>
      </w:r>
      <w:r>
        <w:rPr>
          <w:lang w:val="az-Latn-AZ"/>
        </w:rPr>
        <w:t>azad</w:t>
      </w:r>
      <w:r>
        <w:rPr>
          <w:lang w:val="az-Cyrl-AZ"/>
        </w:rPr>
        <w:t xml:space="preserve"> </w:t>
      </w:r>
      <w:r>
        <w:rPr>
          <w:lang w:val="az-Latn-AZ"/>
        </w:rPr>
        <w:t>olmaq</w:t>
      </w:r>
      <w:r>
        <w:rPr>
          <w:lang w:val="az-Cyrl-AZ"/>
        </w:rPr>
        <w:t>;</w:t>
      </w:r>
    </w:p>
    <w:p w:rsidR="00D301F4" w:rsidRDefault="00D301F4" w:rsidP="00D301F4">
      <w:pPr>
        <w:pStyle w:val="StyleJustifiedFirstline05cm"/>
        <w:rPr>
          <w:lang w:val="az-Cyrl-AZ"/>
        </w:rPr>
      </w:pPr>
      <w:r>
        <w:rPr>
          <w:lang w:val="az-Cyrl-AZ"/>
        </w:rPr>
        <w:t xml:space="preserve">9. </w:t>
      </w:r>
      <w:r>
        <w:rPr>
          <w:lang w:val="az-Latn-AZ"/>
        </w:rPr>
        <w:t>Daxili</w:t>
      </w:r>
      <w:r>
        <w:rPr>
          <w:lang w:val="az-Cyrl-AZ"/>
        </w:rPr>
        <w:t xml:space="preserve"> </w:t>
      </w:r>
      <w:r>
        <w:rPr>
          <w:lang w:val="az-Latn-AZ"/>
        </w:rPr>
        <w:t>azadlıq</w:t>
      </w:r>
      <w:r>
        <w:rPr>
          <w:lang w:val="az-Cyrl-AZ"/>
        </w:rPr>
        <w:t>;</w:t>
      </w:r>
    </w:p>
    <w:p w:rsidR="00D301F4" w:rsidRDefault="00D301F4" w:rsidP="00D301F4">
      <w:pPr>
        <w:pStyle w:val="StyleJustifiedFirstline05cm"/>
        <w:rPr>
          <w:lang w:val="az-Cyrl-AZ"/>
        </w:rPr>
      </w:pPr>
      <w:r>
        <w:rPr>
          <w:lang w:val="az-Cyrl-AZ"/>
        </w:rPr>
        <w:t xml:space="preserve">10. </w:t>
      </w:r>
      <w:r>
        <w:rPr>
          <w:lang w:val="az-Latn-AZ"/>
        </w:rPr>
        <w:t>Bayırda</w:t>
      </w:r>
      <w:r>
        <w:rPr>
          <w:lang w:val="az-Cyrl-AZ"/>
        </w:rPr>
        <w:t xml:space="preserve"> </w:t>
      </w:r>
      <w:r>
        <w:rPr>
          <w:lang w:val="az-Latn-AZ"/>
        </w:rPr>
        <w:t>azadlıq</w:t>
      </w:r>
      <w:r>
        <w:rPr>
          <w:lang w:val="az-Cyrl-AZ"/>
        </w:rPr>
        <w:t>;</w:t>
      </w:r>
    </w:p>
    <w:p w:rsidR="00D301F4" w:rsidRDefault="00D301F4" w:rsidP="00D301F4">
      <w:pPr>
        <w:pStyle w:val="StyleJustifiedFirstline05cm"/>
        <w:rPr>
          <w:lang w:val="az-Cyrl-AZ"/>
        </w:rPr>
      </w:pPr>
      <w:r>
        <w:rPr>
          <w:lang w:val="az-Cyrl-AZ"/>
        </w:rPr>
        <w:t xml:space="preserve">11. </w:t>
      </w:r>
      <w:r>
        <w:rPr>
          <w:lang w:val="az-Latn-AZ"/>
        </w:rPr>
        <w:t>Fərdi</w:t>
      </w:r>
      <w:r>
        <w:rPr>
          <w:lang w:val="az-Cyrl-AZ"/>
        </w:rPr>
        <w:t xml:space="preserve"> </w:t>
      </w:r>
      <w:r>
        <w:rPr>
          <w:lang w:val="az-Latn-AZ"/>
        </w:rPr>
        <w:t>azadlıq</w:t>
      </w:r>
      <w:r>
        <w:rPr>
          <w:lang w:val="az-Cyrl-AZ"/>
        </w:rPr>
        <w:t>;</w:t>
      </w:r>
    </w:p>
    <w:p w:rsidR="00D301F4" w:rsidRDefault="00D301F4" w:rsidP="00D301F4">
      <w:pPr>
        <w:pStyle w:val="StyleJustifiedFirstline05cm"/>
        <w:rPr>
          <w:lang w:val="az-Cyrl-AZ"/>
        </w:rPr>
      </w:pPr>
      <w:r>
        <w:rPr>
          <w:lang w:val="az-Cyrl-AZ"/>
        </w:rPr>
        <w:t xml:space="preserve">12. </w:t>
      </w:r>
      <w:r>
        <w:rPr>
          <w:lang w:val="az-Latn-AZ"/>
        </w:rPr>
        <w:t>Ümumi</w:t>
      </w:r>
      <w:r>
        <w:rPr>
          <w:lang w:val="az-Cyrl-AZ"/>
        </w:rPr>
        <w:t xml:space="preserve"> </w:t>
      </w:r>
      <w:r>
        <w:rPr>
          <w:lang w:val="az-Latn-AZ"/>
        </w:rPr>
        <w:t>azadlıq</w:t>
      </w:r>
      <w:r>
        <w:rPr>
          <w:lang w:val="az-Cyrl-AZ"/>
        </w:rPr>
        <w:t>;</w:t>
      </w:r>
    </w:p>
    <w:p w:rsidR="00D301F4" w:rsidRDefault="00D301F4" w:rsidP="00D301F4">
      <w:pPr>
        <w:pStyle w:val="StyleJustifiedFirstline05cm"/>
        <w:rPr>
          <w:lang w:val="az-Cyrl-AZ"/>
        </w:rPr>
      </w:pPr>
      <w:r>
        <w:rPr>
          <w:lang w:val="az-Cyrl-AZ"/>
        </w:rPr>
        <w:t xml:space="preserve">13. </w:t>
      </w:r>
      <w:r>
        <w:rPr>
          <w:lang w:val="az-Latn-AZ"/>
        </w:rPr>
        <w:t>İslam</w:t>
      </w:r>
      <w:r>
        <w:rPr>
          <w:lang w:val="az-Cyrl-AZ"/>
        </w:rPr>
        <w:t xml:space="preserve"> </w:t>
      </w:r>
      <w:r>
        <w:rPr>
          <w:lang w:val="az-Latn-AZ"/>
        </w:rPr>
        <w:t>azadlığı</w:t>
      </w:r>
      <w:r>
        <w:rPr>
          <w:lang w:val="az-Cyrl-AZ"/>
        </w:rPr>
        <w:t>;</w:t>
      </w:r>
    </w:p>
    <w:p w:rsidR="00D301F4" w:rsidRDefault="00D301F4" w:rsidP="00D301F4">
      <w:pPr>
        <w:pStyle w:val="StyleJustifiedFirstline05cm"/>
        <w:rPr>
          <w:lang w:val="az-Cyrl-AZ"/>
        </w:rPr>
      </w:pPr>
      <w:r>
        <w:rPr>
          <w:lang w:val="az-Cyrl-AZ"/>
        </w:rPr>
        <w:t xml:space="preserve">14. </w:t>
      </w:r>
      <w:r>
        <w:rPr>
          <w:lang w:val="az-Latn-AZ"/>
        </w:rPr>
        <w:t>İslama</w:t>
      </w:r>
      <w:r>
        <w:rPr>
          <w:lang w:val="az-Cyrl-AZ"/>
        </w:rPr>
        <w:t xml:space="preserve"> </w:t>
      </w:r>
      <w:r>
        <w:rPr>
          <w:lang w:val="az-Latn-AZ"/>
        </w:rPr>
        <w:t>zidd</w:t>
      </w:r>
      <w:r>
        <w:rPr>
          <w:lang w:val="az-Cyrl-AZ"/>
        </w:rPr>
        <w:t xml:space="preserve"> </w:t>
      </w:r>
      <w:r>
        <w:rPr>
          <w:lang w:val="az-Latn-AZ"/>
        </w:rPr>
        <w:t>qərb</w:t>
      </w:r>
      <w:r>
        <w:rPr>
          <w:lang w:val="az-Cyrl-AZ"/>
        </w:rPr>
        <w:t xml:space="preserve"> </w:t>
      </w:r>
      <w:r>
        <w:rPr>
          <w:lang w:val="az-Latn-AZ"/>
        </w:rPr>
        <w:t>azadlığı</w:t>
      </w:r>
      <w:r>
        <w:rPr>
          <w:lang w:val="az-Cyrl-AZ"/>
        </w:rPr>
        <w:t>;</w:t>
      </w:r>
    </w:p>
    <w:p w:rsidR="00D301F4" w:rsidRDefault="00D301F4" w:rsidP="00D301F4">
      <w:pPr>
        <w:pStyle w:val="StyleJustifiedFirstline05cm"/>
        <w:rPr>
          <w:lang w:val="az-Cyrl-AZ"/>
        </w:rPr>
      </w:pPr>
      <w:r>
        <w:rPr>
          <w:lang w:val="az-Cyrl-AZ"/>
        </w:rPr>
        <w:t xml:space="preserve">15. </w:t>
      </w:r>
      <w:r>
        <w:rPr>
          <w:lang w:val="az-Latn-AZ"/>
        </w:rPr>
        <w:t>Zahiri</w:t>
      </w:r>
      <w:r>
        <w:rPr>
          <w:lang w:val="az-Cyrl-AZ"/>
        </w:rPr>
        <w:t xml:space="preserve"> </w:t>
      </w:r>
      <w:r>
        <w:rPr>
          <w:lang w:val="az-Latn-AZ"/>
        </w:rPr>
        <w:t>azadlıq</w:t>
      </w:r>
      <w:r>
        <w:rPr>
          <w:lang w:val="az-Cyrl-AZ"/>
        </w:rPr>
        <w:t>;</w:t>
      </w:r>
    </w:p>
    <w:p w:rsidR="00D301F4" w:rsidRDefault="00D301F4" w:rsidP="00D301F4">
      <w:pPr>
        <w:pStyle w:val="StyleJustifiedFirstline05cm"/>
        <w:rPr>
          <w:lang w:val="az-Cyrl-AZ"/>
        </w:rPr>
      </w:pPr>
      <w:r>
        <w:rPr>
          <w:lang w:val="az-Cyrl-AZ"/>
        </w:rPr>
        <w:t xml:space="preserve">16. </w:t>
      </w:r>
      <w:r>
        <w:rPr>
          <w:lang w:val="az-Latn-AZ"/>
        </w:rPr>
        <w:t>İslama</w:t>
      </w:r>
      <w:r>
        <w:rPr>
          <w:lang w:val="az-Cyrl-AZ"/>
        </w:rPr>
        <w:t xml:space="preserve"> </w:t>
      </w:r>
      <w:r>
        <w:rPr>
          <w:lang w:val="az-Latn-AZ"/>
        </w:rPr>
        <w:t>zidd</w:t>
      </w:r>
      <w:r>
        <w:rPr>
          <w:lang w:val="az-Cyrl-AZ"/>
        </w:rPr>
        <w:t xml:space="preserve"> </w:t>
      </w:r>
      <w:r>
        <w:rPr>
          <w:lang w:val="az-Latn-AZ"/>
        </w:rPr>
        <w:t>cinsi</w:t>
      </w:r>
      <w:r>
        <w:rPr>
          <w:lang w:val="az-Cyrl-AZ"/>
        </w:rPr>
        <w:t xml:space="preserve"> </w:t>
      </w:r>
      <w:r>
        <w:rPr>
          <w:lang w:val="az-Latn-AZ"/>
        </w:rPr>
        <w:t>azadlıq</w:t>
      </w:r>
      <w:r>
        <w:rPr>
          <w:lang w:val="az-Cyrl-AZ"/>
        </w:rPr>
        <w:t>;</w:t>
      </w:r>
    </w:p>
    <w:p w:rsidR="00D301F4" w:rsidRDefault="00D301F4" w:rsidP="00D301F4">
      <w:pPr>
        <w:pStyle w:val="StyleJustifiedFirstline05cm"/>
        <w:rPr>
          <w:lang w:val="az-Cyrl-AZ"/>
        </w:rPr>
      </w:pPr>
      <w:r>
        <w:rPr>
          <w:lang w:val="az-Cyrl-AZ"/>
        </w:rPr>
        <w:t xml:space="preserve">17. </w:t>
      </w:r>
      <w:r>
        <w:rPr>
          <w:lang w:val="az-Latn-AZ"/>
        </w:rPr>
        <w:t>Əqidə</w:t>
      </w:r>
      <w:r>
        <w:rPr>
          <w:lang w:val="az-Cyrl-AZ"/>
        </w:rPr>
        <w:t xml:space="preserve"> </w:t>
      </w:r>
      <w:r>
        <w:rPr>
          <w:lang w:val="az-Latn-AZ"/>
        </w:rPr>
        <w:t>azadlığı</w:t>
      </w:r>
      <w:r>
        <w:rPr>
          <w:lang w:val="az-Cyrl-AZ"/>
        </w:rPr>
        <w:t>;</w:t>
      </w:r>
    </w:p>
    <w:p w:rsidR="00D301F4" w:rsidRDefault="00D301F4" w:rsidP="00D301F4">
      <w:pPr>
        <w:pStyle w:val="StyleJustifiedFirstline05cm"/>
        <w:rPr>
          <w:lang w:val="az-Cyrl-AZ"/>
        </w:rPr>
      </w:pPr>
      <w:r>
        <w:rPr>
          <w:lang w:val="az-Cyrl-AZ"/>
        </w:rPr>
        <w:t xml:space="preserve">18. </w:t>
      </w:r>
      <w:r>
        <w:rPr>
          <w:lang w:val="az-Latn-AZ"/>
        </w:rPr>
        <w:t>Düşüncə</w:t>
      </w:r>
      <w:r>
        <w:rPr>
          <w:lang w:val="az-Cyrl-AZ"/>
        </w:rPr>
        <w:t xml:space="preserve"> </w:t>
      </w:r>
      <w:r>
        <w:rPr>
          <w:lang w:val="az-Latn-AZ"/>
        </w:rPr>
        <w:t>və</w:t>
      </w:r>
      <w:r>
        <w:rPr>
          <w:lang w:val="az-Cyrl-AZ"/>
        </w:rPr>
        <w:t xml:space="preserve"> </w:t>
      </w:r>
      <w:r>
        <w:rPr>
          <w:lang w:val="az-Latn-AZ"/>
        </w:rPr>
        <w:t>söz</w:t>
      </w:r>
      <w:r>
        <w:rPr>
          <w:lang w:val="az-Cyrl-AZ"/>
        </w:rPr>
        <w:t xml:space="preserve"> </w:t>
      </w:r>
      <w:r>
        <w:rPr>
          <w:lang w:val="az-Latn-AZ"/>
        </w:rPr>
        <w:t>azadlığı</w:t>
      </w:r>
      <w:r>
        <w:rPr>
          <w:lang w:val="az-Cyrl-AZ"/>
        </w:rPr>
        <w:t>;</w:t>
      </w:r>
    </w:p>
    <w:p w:rsidR="00D301F4" w:rsidRDefault="00D301F4" w:rsidP="00D301F4">
      <w:pPr>
        <w:pStyle w:val="StyleJustifiedFirstline05cm"/>
        <w:rPr>
          <w:lang w:val="az-Cyrl-AZ"/>
        </w:rPr>
      </w:pPr>
      <w:r>
        <w:rPr>
          <w:lang w:val="az-Cyrl-AZ"/>
        </w:rPr>
        <w:t xml:space="preserve">19. </w:t>
      </w:r>
      <w:r>
        <w:rPr>
          <w:lang w:val="az-Latn-AZ"/>
        </w:rPr>
        <w:t>Mətbuat</w:t>
      </w:r>
      <w:r>
        <w:rPr>
          <w:lang w:val="az-Cyrl-AZ"/>
        </w:rPr>
        <w:t xml:space="preserve"> </w:t>
      </w:r>
      <w:r>
        <w:rPr>
          <w:lang w:val="az-Latn-AZ"/>
        </w:rPr>
        <w:t>azadlığı</w:t>
      </w:r>
      <w:r>
        <w:rPr>
          <w:lang w:val="az-Cyrl-AZ"/>
        </w:rPr>
        <w:t>;</w:t>
      </w:r>
    </w:p>
    <w:p w:rsidR="00D301F4" w:rsidRDefault="00D301F4" w:rsidP="00D301F4">
      <w:pPr>
        <w:pStyle w:val="StyleJustifiedFirstline05cm"/>
        <w:rPr>
          <w:lang w:val="az-Cyrl-AZ"/>
        </w:rPr>
      </w:pPr>
      <w:r>
        <w:rPr>
          <w:lang w:val="az-Cyrl-AZ"/>
        </w:rPr>
        <w:t xml:space="preserve">20. </w:t>
      </w:r>
      <w:r>
        <w:rPr>
          <w:lang w:val="az-Latn-AZ"/>
        </w:rPr>
        <w:t>Qadın</w:t>
      </w:r>
      <w:r>
        <w:rPr>
          <w:lang w:val="az-Cyrl-AZ"/>
        </w:rPr>
        <w:t xml:space="preserve"> </w:t>
      </w:r>
      <w:r>
        <w:rPr>
          <w:lang w:val="az-Latn-AZ"/>
        </w:rPr>
        <w:t>azadlığı</w:t>
      </w:r>
      <w:r>
        <w:rPr>
          <w:lang w:val="az-Cyrl-AZ"/>
        </w:rPr>
        <w:t>;</w:t>
      </w:r>
    </w:p>
    <w:p w:rsidR="00D301F4" w:rsidRDefault="00D301F4" w:rsidP="00D301F4">
      <w:pPr>
        <w:pStyle w:val="StyleJustifiedFirstline05cm"/>
        <w:rPr>
          <w:lang w:val="az-Cyrl-AZ"/>
        </w:rPr>
      </w:pPr>
      <w:r>
        <w:rPr>
          <w:lang w:val="az-Cyrl-AZ"/>
        </w:rPr>
        <w:t xml:space="preserve">21. </w:t>
      </w:r>
      <w:r>
        <w:rPr>
          <w:lang w:val="az-Latn-AZ"/>
        </w:rPr>
        <w:t>Geyim</w:t>
      </w:r>
      <w:r>
        <w:rPr>
          <w:lang w:val="az-Cyrl-AZ"/>
        </w:rPr>
        <w:t xml:space="preserve"> </w:t>
      </w:r>
      <w:r>
        <w:rPr>
          <w:lang w:val="az-Latn-AZ"/>
        </w:rPr>
        <w:t>azadlığı</w:t>
      </w:r>
      <w:r>
        <w:rPr>
          <w:lang w:val="az-Cyrl-AZ"/>
        </w:rPr>
        <w:t>;</w:t>
      </w:r>
    </w:p>
    <w:p w:rsidR="00D301F4" w:rsidRDefault="00D301F4" w:rsidP="00D301F4">
      <w:pPr>
        <w:pStyle w:val="StyleJustifiedFirstline05cm"/>
        <w:rPr>
          <w:lang w:val="az-Cyrl-AZ"/>
        </w:rPr>
      </w:pPr>
      <w:r>
        <w:rPr>
          <w:lang w:val="az-Cyrl-AZ"/>
        </w:rPr>
        <w:t xml:space="preserve">22. </w:t>
      </w:r>
      <w:r>
        <w:rPr>
          <w:lang w:val="az-Latn-AZ"/>
        </w:rPr>
        <w:t>İqtisadi</w:t>
      </w:r>
      <w:r>
        <w:rPr>
          <w:lang w:val="az-Cyrl-AZ"/>
        </w:rPr>
        <w:t xml:space="preserve"> </w:t>
      </w:r>
      <w:r>
        <w:rPr>
          <w:lang w:val="az-Latn-AZ"/>
        </w:rPr>
        <w:t>azadlıq</w:t>
      </w:r>
      <w:r>
        <w:rPr>
          <w:lang w:val="az-Cyrl-AZ"/>
        </w:rPr>
        <w:t>;</w:t>
      </w:r>
    </w:p>
    <w:p w:rsidR="00D301F4" w:rsidRDefault="00D301F4" w:rsidP="00D301F4">
      <w:pPr>
        <w:pStyle w:val="StyleJustifiedFirstline05cm"/>
        <w:rPr>
          <w:lang w:val="az-Cyrl-AZ"/>
        </w:rPr>
      </w:pPr>
      <w:r>
        <w:rPr>
          <w:lang w:val="az-Cyrl-AZ"/>
        </w:rPr>
        <w:t xml:space="preserve">23. </w:t>
      </w:r>
      <w:r>
        <w:rPr>
          <w:lang w:val="az-Latn-AZ"/>
        </w:rPr>
        <w:t>Səsvermə</w:t>
      </w:r>
      <w:r>
        <w:rPr>
          <w:lang w:val="az-Cyrl-AZ"/>
        </w:rPr>
        <w:t xml:space="preserve"> </w:t>
      </w:r>
      <w:r>
        <w:rPr>
          <w:lang w:val="az-Latn-AZ"/>
        </w:rPr>
        <w:t>azadlığı</w:t>
      </w:r>
      <w:r>
        <w:rPr>
          <w:lang w:val="az-Cyrl-AZ"/>
        </w:rPr>
        <w:t>;</w:t>
      </w:r>
    </w:p>
    <w:p w:rsidR="00D301F4" w:rsidRDefault="00D301F4" w:rsidP="00D301F4">
      <w:pPr>
        <w:pStyle w:val="StyleJustifiedFirstline05cm"/>
        <w:rPr>
          <w:lang w:val="az-Cyrl-AZ"/>
        </w:rPr>
      </w:pPr>
      <w:r>
        <w:rPr>
          <w:lang w:val="az-Cyrl-AZ"/>
        </w:rPr>
        <w:t xml:space="preserve">24. </w:t>
      </w:r>
      <w:r>
        <w:rPr>
          <w:lang w:val="az-Latn-AZ"/>
        </w:rPr>
        <w:t>Siyasi</w:t>
      </w:r>
      <w:r>
        <w:rPr>
          <w:lang w:val="az-Cyrl-AZ"/>
        </w:rPr>
        <w:t xml:space="preserve"> </w:t>
      </w:r>
      <w:r>
        <w:rPr>
          <w:lang w:val="az-Latn-AZ"/>
        </w:rPr>
        <w:t>azadlıq</w:t>
      </w:r>
      <w:r>
        <w:rPr>
          <w:lang w:val="az-Cyrl-AZ"/>
        </w:rPr>
        <w:t>;</w:t>
      </w:r>
    </w:p>
    <w:p w:rsidR="00D301F4" w:rsidRDefault="00D301F4" w:rsidP="00D301F4">
      <w:pPr>
        <w:pStyle w:val="StyleJustifiedFirstline05cm"/>
        <w:rPr>
          <w:lang w:val="az-Cyrl-AZ"/>
        </w:rPr>
      </w:pPr>
      <w:r>
        <w:rPr>
          <w:lang w:val="az-Cyrl-AZ"/>
        </w:rPr>
        <w:lastRenderedPageBreak/>
        <w:t xml:space="preserve">25. </w:t>
      </w:r>
      <w:r>
        <w:rPr>
          <w:lang w:val="az-Latn-AZ"/>
        </w:rPr>
        <w:t>Şəxsiyyət</w:t>
      </w:r>
      <w:r>
        <w:rPr>
          <w:lang w:val="az-Cyrl-AZ"/>
        </w:rPr>
        <w:t xml:space="preserve"> </w:t>
      </w:r>
      <w:r>
        <w:rPr>
          <w:lang w:val="az-Latn-AZ"/>
        </w:rPr>
        <w:t>azadlığı</w:t>
      </w:r>
      <w:r>
        <w:rPr>
          <w:lang w:val="az-Cyrl-AZ"/>
        </w:rPr>
        <w:t xml:space="preserve"> (</w:t>
      </w:r>
      <w:r>
        <w:rPr>
          <w:lang w:val="az-Latn-AZ"/>
        </w:rPr>
        <w:t>həyat</w:t>
      </w:r>
      <w:r>
        <w:rPr>
          <w:lang w:val="az-Cyrl-AZ"/>
        </w:rPr>
        <w:t xml:space="preserve"> </w:t>
      </w:r>
      <w:r>
        <w:rPr>
          <w:lang w:val="az-Latn-AZ"/>
        </w:rPr>
        <w:t>yoldaşı</w:t>
      </w:r>
      <w:r>
        <w:rPr>
          <w:lang w:val="az-Cyrl-AZ"/>
        </w:rPr>
        <w:t xml:space="preserve">, </w:t>
      </w:r>
      <w:r>
        <w:rPr>
          <w:lang w:val="az-Latn-AZ"/>
        </w:rPr>
        <w:t>peşə</w:t>
      </w:r>
      <w:r>
        <w:rPr>
          <w:lang w:val="az-Cyrl-AZ"/>
        </w:rPr>
        <w:t xml:space="preserve"> </w:t>
      </w:r>
      <w:r>
        <w:rPr>
          <w:lang w:val="az-Latn-AZ"/>
        </w:rPr>
        <w:t>seçmək</w:t>
      </w:r>
      <w:r>
        <w:rPr>
          <w:lang w:val="az-Cyrl-AZ"/>
        </w:rPr>
        <w:t xml:space="preserve"> </w:t>
      </w:r>
      <w:r>
        <w:rPr>
          <w:lang w:val="az-Latn-AZ"/>
        </w:rPr>
        <w:t>azadlığı</w:t>
      </w:r>
      <w:r>
        <w:rPr>
          <w:lang w:val="az-Cyrl-AZ"/>
        </w:rPr>
        <w:t>);</w:t>
      </w:r>
    </w:p>
    <w:p w:rsidR="00D301F4" w:rsidRDefault="00D301F4" w:rsidP="00D301F4">
      <w:pPr>
        <w:pStyle w:val="StyleJustifiedFirstline05cm"/>
        <w:rPr>
          <w:lang w:val="az-Cyrl-AZ"/>
        </w:rPr>
      </w:pPr>
      <w:r>
        <w:rPr>
          <w:lang w:val="az-Cyrl-AZ"/>
        </w:rPr>
        <w:t xml:space="preserve">26. </w:t>
      </w:r>
      <w:r>
        <w:rPr>
          <w:lang w:val="az-Latn-AZ"/>
        </w:rPr>
        <w:t>Tənqid</w:t>
      </w:r>
      <w:r>
        <w:rPr>
          <w:lang w:val="az-Cyrl-AZ"/>
        </w:rPr>
        <w:t xml:space="preserve"> </w:t>
      </w:r>
      <w:r>
        <w:rPr>
          <w:lang w:val="az-Latn-AZ"/>
        </w:rPr>
        <w:t>azadlığı</w:t>
      </w:r>
      <w:r>
        <w:rPr>
          <w:lang w:val="az-Cyrl-AZ"/>
        </w:rPr>
        <w:t>;</w:t>
      </w:r>
    </w:p>
    <w:p w:rsidR="00D301F4" w:rsidRDefault="00D301F4" w:rsidP="00D301F4">
      <w:pPr>
        <w:pStyle w:val="StyleJustifiedFirstline05cm"/>
        <w:rPr>
          <w:lang w:val="az-Cyrl-AZ"/>
        </w:rPr>
      </w:pPr>
      <w:r>
        <w:rPr>
          <w:lang w:val="az-Cyrl-AZ"/>
        </w:rPr>
        <w:t xml:space="preserve">27. </w:t>
      </w:r>
      <w:r>
        <w:rPr>
          <w:lang w:val="az-Latn-AZ"/>
        </w:rPr>
        <w:t>Müqavimət</w:t>
      </w:r>
      <w:r>
        <w:rPr>
          <w:lang w:val="az-Cyrl-AZ"/>
        </w:rPr>
        <w:t xml:space="preserve"> </w:t>
      </w:r>
      <w:r>
        <w:rPr>
          <w:lang w:val="az-Latn-AZ"/>
        </w:rPr>
        <w:t>azadlığı</w:t>
      </w:r>
      <w:r>
        <w:rPr>
          <w:lang w:val="az-Cyrl-AZ"/>
        </w:rPr>
        <w:t>;</w:t>
      </w:r>
    </w:p>
    <w:p w:rsidR="00D301F4" w:rsidRDefault="00D301F4" w:rsidP="00D301F4">
      <w:pPr>
        <w:pStyle w:val="StyleJustifiedFirstline05cm"/>
        <w:rPr>
          <w:lang w:val="az-Cyrl-AZ"/>
        </w:rPr>
      </w:pPr>
      <w:r>
        <w:rPr>
          <w:lang w:val="az-Cyrl-AZ"/>
        </w:rPr>
        <w:t xml:space="preserve">28. </w:t>
      </w:r>
      <w:r>
        <w:rPr>
          <w:lang w:val="az-Latn-AZ"/>
        </w:rPr>
        <w:t>Yaradıcılıq</w:t>
      </w:r>
      <w:r>
        <w:rPr>
          <w:lang w:val="az-Cyrl-AZ"/>
        </w:rPr>
        <w:t xml:space="preserve"> </w:t>
      </w:r>
      <w:r>
        <w:rPr>
          <w:lang w:val="az-Latn-AZ"/>
        </w:rPr>
        <w:t>azadlığı</w:t>
      </w:r>
      <w:r>
        <w:rPr>
          <w:lang w:val="az-Cyrl-AZ"/>
        </w:rPr>
        <w:t>;</w:t>
      </w:r>
    </w:p>
    <w:p w:rsidR="00D301F4" w:rsidRDefault="00D301F4" w:rsidP="00D301F4">
      <w:pPr>
        <w:pStyle w:val="StyleJustifiedFirstline05cm"/>
        <w:rPr>
          <w:lang w:val="az-Cyrl-AZ"/>
        </w:rPr>
      </w:pPr>
      <w:r>
        <w:rPr>
          <w:lang w:val="az-Cyrl-AZ"/>
        </w:rPr>
        <w:t xml:space="preserve">29. </w:t>
      </w:r>
      <w:r>
        <w:rPr>
          <w:lang w:val="az-Latn-AZ"/>
        </w:rPr>
        <w:t>Xəyanət</w:t>
      </w:r>
      <w:r>
        <w:rPr>
          <w:lang w:val="az-Cyrl-AZ"/>
        </w:rPr>
        <w:t xml:space="preserve"> </w:t>
      </w:r>
      <w:r>
        <w:rPr>
          <w:lang w:val="az-Latn-AZ"/>
        </w:rPr>
        <w:t>azadlığı</w:t>
      </w:r>
      <w:r>
        <w:rPr>
          <w:lang w:val="az-Cyrl-AZ"/>
        </w:rPr>
        <w:t>;</w:t>
      </w:r>
    </w:p>
    <w:p w:rsidR="00D301F4" w:rsidRDefault="00D301F4" w:rsidP="00D301F4">
      <w:pPr>
        <w:pStyle w:val="StyleJustifiedFirstline05cm"/>
        <w:rPr>
          <w:lang w:val="az-Cyrl-AZ"/>
        </w:rPr>
      </w:pPr>
      <w:r>
        <w:rPr>
          <w:lang w:val="az-Cyrl-AZ"/>
        </w:rPr>
        <w:t xml:space="preserve">30. </w:t>
      </w:r>
      <w:r>
        <w:rPr>
          <w:lang w:val="az-Latn-AZ"/>
        </w:rPr>
        <w:t>Fitnəkarlıq</w:t>
      </w:r>
      <w:r>
        <w:rPr>
          <w:lang w:val="az-Cyrl-AZ"/>
        </w:rPr>
        <w:t xml:space="preserve"> </w:t>
      </w:r>
      <w:r>
        <w:rPr>
          <w:lang w:val="az-Latn-AZ"/>
        </w:rPr>
        <w:t>azadlığı</w:t>
      </w:r>
      <w:r>
        <w:rPr>
          <w:lang w:val="az-Cyrl-AZ"/>
        </w:rPr>
        <w:t>;</w:t>
      </w:r>
    </w:p>
    <w:p w:rsidR="00D301F4" w:rsidRDefault="00D301F4" w:rsidP="00D301F4">
      <w:pPr>
        <w:pStyle w:val="StyleJustifiedFirstline05cm"/>
        <w:rPr>
          <w:lang w:val="az-Latn-AZ"/>
        </w:rPr>
      </w:pPr>
      <w:r>
        <w:rPr>
          <w:lang w:val="az-Cyrl-AZ"/>
        </w:rPr>
        <w:t xml:space="preserve">31. </w:t>
      </w:r>
      <w:r>
        <w:rPr>
          <w:lang w:val="az-Latn-AZ"/>
        </w:rPr>
        <w:t>Təxəyyül</w:t>
      </w:r>
      <w:r>
        <w:rPr>
          <w:lang w:val="az-Cyrl-AZ"/>
        </w:rPr>
        <w:t xml:space="preserve"> </w:t>
      </w:r>
      <w:r>
        <w:rPr>
          <w:lang w:val="az-Latn-AZ"/>
        </w:rPr>
        <w:t>azadlığı</w:t>
      </w:r>
      <w:r>
        <w:rPr>
          <w:lang w:val="az-Cyrl-AZ"/>
        </w:rPr>
        <w:t>.</w:t>
      </w:r>
    </w:p>
    <w:p w:rsidR="00D301F4" w:rsidRDefault="00D301F4" w:rsidP="00D301F4">
      <w:pPr>
        <w:pStyle w:val="StyleJustifiedFirstline05cm"/>
        <w:rPr>
          <w:lang w:val="az-Latn-AZ"/>
        </w:rPr>
      </w:pPr>
    </w:p>
    <w:p w:rsidR="00D301F4" w:rsidRDefault="00D301F4" w:rsidP="00D301F4">
      <w:pPr>
        <w:pStyle w:val="StyleJustifiedFirstline05cm"/>
        <w:rPr>
          <w:lang w:val="az-Latn-AZ"/>
        </w:rPr>
      </w:pPr>
      <w:r>
        <w:rPr>
          <w:lang w:val="az-Latn-AZ"/>
        </w:rPr>
        <w:t xml:space="preserve">İmam Xamenei </w:t>
      </w:r>
      <w:r>
        <w:rPr>
          <w:lang w:val="az-Cyrl-AZ"/>
        </w:rPr>
        <w:t>1998</w:t>
      </w:r>
      <w:r>
        <w:rPr>
          <w:lang w:val="az-Latn-AZ"/>
        </w:rPr>
        <w:t>-ci il</w:t>
      </w:r>
      <w:r>
        <w:rPr>
          <w:lang w:val="az-Cyrl-AZ"/>
        </w:rPr>
        <w:t xml:space="preserve">, </w:t>
      </w:r>
      <w:r>
        <w:rPr>
          <w:lang w:val="az-Latn-AZ"/>
        </w:rPr>
        <w:t>sentyabrın</w:t>
      </w:r>
      <w:r>
        <w:rPr>
          <w:lang w:val="az-Cyrl-AZ"/>
        </w:rPr>
        <w:t xml:space="preserve"> 3-</w:t>
      </w:r>
      <w:r>
        <w:rPr>
          <w:lang w:val="az-Latn-AZ"/>
        </w:rPr>
        <w:t>dəki söhbətində buyurur: “Düzgün və əqli azadlıq dinin bir millət və ya bir cəmiyyətə ən mühüm hədiyyəsidir. Düşüncə azadlıq sayəsində inkişaf edir, istedadlar çiçəklənir. Azadlıq islami bir məfhumdur.”</w:t>
      </w:r>
    </w:p>
    <w:p w:rsidR="00D301F4" w:rsidRDefault="00D301F4" w:rsidP="00D301F4">
      <w:pPr>
        <w:pStyle w:val="StyleJustifiedFirstline05cm"/>
        <w:rPr>
          <w:lang w:val="az-Latn-AZ"/>
        </w:rPr>
      </w:pPr>
      <w:r>
        <w:rPr>
          <w:lang w:val="az-Latn-AZ"/>
        </w:rPr>
        <w:t xml:space="preserve">O böyük imam </w:t>
      </w:r>
      <w:r>
        <w:rPr>
          <w:lang w:val="az-Cyrl-AZ"/>
        </w:rPr>
        <w:t>1986</w:t>
      </w:r>
      <w:r>
        <w:rPr>
          <w:lang w:val="az-Latn-AZ"/>
        </w:rPr>
        <w:t>-cı il</w:t>
      </w:r>
      <w:r>
        <w:rPr>
          <w:lang w:val="az-Cyrl-AZ"/>
        </w:rPr>
        <w:t xml:space="preserve">, </w:t>
      </w:r>
      <w:r>
        <w:rPr>
          <w:lang w:val="az-Latn-AZ"/>
        </w:rPr>
        <w:t>dekabrın</w:t>
      </w:r>
      <w:r>
        <w:rPr>
          <w:lang w:val="az-Cyrl-AZ"/>
        </w:rPr>
        <w:t xml:space="preserve"> 5-</w:t>
      </w:r>
      <w:r>
        <w:rPr>
          <w:lang w:val="az-Latn-AZ"/>
        </w:rPr>
        <w:t>dəki söhbətində buyurur: “Azadlıq qərbdən əsrlərcə qabaq İslamda ortaya çıxıb. Qərb inqilabçıları, mütəfəkkirlərindən çox-çox öncə İslamda azadlıq insan haqları sırasında müzakirə mövzusu olub.”</w:t>
      </w:r>
    </w:p>
    <w:p w:rsidR="00D301F4" w:rsidRDefault="00D301F4" w:rsidP="00D301F4">
      <w:pPr>
        <w:pStyle w:val="StyleJustifiedFirstline05cm"/>
        <w:rPr>
          <w:lang w:val="az-Latn-AZ"/>
        </w:rPr>
      </w:pPr>
      <w:r>
        <w:rPr>
          <w:lang w:val="az-Latn-AZ"/>
        </w:rPr>
        <w:t>Azadlıq İslam əsasında müəyyən olunanda onun sərhədləri də həqiqi Məhəmməd İslamı əsasında təyin edilir. İslamda azadlıqla qərbdə azadlıq arasında fərq budur. Qərb azadlığı qeyd-şərtsiz azadlıqsa, İslam azadlığında çərçivə var.</w:t>
      </w:r>
    </w:p>
    <w:p w:rsidR="00D301F4" w:rsidRDefault="00D301F4" w:rsidP="00D301F4">
      <w:pPr>
        <w:pStyle w:val="StyleJustifiedFirstline05cm"/>
        <w:rPr>
          <w:lang w:val="az-Latn-AZ"/>
        </w:rPr>
      </w:pPr>
    </w:p>
    <w:p w:rsidR="00D301F4" w:rsidRDefault="00D301F4" w:rsidP="00D301F4">
      <w:pPr>
        <w:pStyle w:val="StyleJustifiedFirstline05cm"/>
        <w:rPr>
          <w:lang w:val="az-Latn-AZ"/>
        </w:rPr>
      </w:pPr>
    </w:p>
    <w:p w:rsidR="00D301F4" w:rsidRDefault="00D301F4" w:rsidP="00D301F4">
      <w:pPr>
        <w:pStyle w:val="StyleJustifiedFirstline05cm"/>
        <w:rPr>
          <w:lang w:val="az-Latn-AZ"/>
        </w:rPr>
      </w:pPr>
    </w:p>
    <w:p w:rsidR="00D301F4" w:rsidRDefault="00D301F4" w:rsidP="00D301F4">
      <w:pPr>
        <w:ind w:firstLine="284"/>
        <w:jc w:val="both"/>
        <w:rPr>
          <w:b/>
          <w:bCs/>
          <w:sz w:val="28"/>
          <w:szCs w:val="28"/>
          <w:lang w:val="az-Latn-AZ"/>
        </w:rPr>
      </w:pPr>
      <w:r>
        <w:rPr>
          <w:b/>
          <w:bCs/>
          <w:sz w:val="28"/>
          <w:szCs w:val="28"/>
          <w:lang w:val="az-Latn-AZ"/>
        </w:rPr>
        <w:t>c)</w:t>
      </w:r>
      <w:r>
        <w:rPr>
          <w:b/>
          <w:bCs/>
          <w:sz w:val="28"/>
          <w:szCs w:val="28"/>
          <w:lang w:val="az-Cyrl-AZ"/>
        </w:rPr>
        <w:t xml:space="preserve"> </w:t>
      </w:r>
      <w:r>
        <w:rPr>
          <w:b/>
          <w:bCs/>
          <w:sz w:val="28"/>
          <w:szCs w:val="28"/>
          <w:lang w:val="az-Latn-AZ"/>
        </w:rPr>
        <w:t>İctimai ədalət</w:t>
      </w:r>
    </w:p>
    <w:p w:rsidR="00D301F4" w:rsidRDefault="00D301F4" w:rsidP="00D301F4">
      <w:pPr>
        <w:pStyle w:val="StyleJustifiedFirstline05cm"/>
        <w:rPr>
          <w:lang w:val="az-Latn-AZ"/>
        </w:rPr>
      </w:pPr>
      <w:r>
        <w:rPr>
          <w:lang w:val="az-Latn-AZ"/>
        </w:rPr>
        <w:t xml:space="preserve">İctimai ədalət yaranış ədaləti üzərində qurulub. Aləm bu ədalət üzərində bərqərardır. Toplumun sülhlə yaşaması ədalət əsasında mümkün olur. Ədalətin bu növü hüquq, hökumət, qanunverici orqanlar üçün təyinedicidir. </w:t>
      </w:r>
    </w:p>
    <w:p w:rsidR="00D301F4" w:rsidRDefault="00D301F4" w:rsidP="00D301F4">
      <w:pPr>
        <w:pStyle w:val="StyleJustifiedFirstline05cm"/>
        <w:rPr>
          <w:lang w:val="az-Latn-AZ"/>
        </w:rPr>
      </w:pPr>
      <w:r>
        <w:rPr>
          <w:lang w:val="az-Latn-AZ"/>
        </w:rPr>
        <w:t xml:space="preserve">İmam Xamenei </w:t>
      </w:r>
      <w:r>
        <w:rPr>
          <w:lang w:val="az-Cyrl-AZ"/>
        </w:rPr>
        <w:t>1995</w:t>
      </w:r>
      <w:r>
        <w:rPr>
          <w:lang w:val="az-Latn-AZ"/>
        </w:rPr>
        <w:t>-ci il</w:t>
      </w:r>
      <w:r>
        <w:rPr>
          <w:lang w:val="az-Cyrl-AZ"/>
        </w:rPr>
        <w:t xml:space="preserve">, 10 </w:t>
      </w:r>
      <w:r>
        <w:rPr>
          <w:lang w:val="az-Latn-AZ"/>
        </w:rPr>
        <w:t>iyuldakı söhbətində buyurur: “İctimai ədalət ictimai hadisədir və hökumətə, siyasətə, cəmiyyətə hakimiyyət üsuluna aiddir.”</w:t>
      </w:r>
    </w:p>
    <w:p w:rsidR="00D301F4" w:rsidRDefault="00D301F4" w:rsidP="00D301F4">
      <w:pPr>
        <w:pStyle w:val="StyleJustifiedFirstline05cm"/>
        <w:rPr>
          <w:lang w:val="az-Latn-AZ"/>
        </w:rPr>
      </w:pPr>
      <w:r>
        <w:rPr>
          <w:lang w:val="az-Latn-AZ"/>
        </w:rPr>
        <w:t xml:space="preserve">Rəhbər </w:t>
      </w:r>
      <w:r>
        <w:rPr>
          <w:lang w:val="az-Cyrl-AZ"/>
        </w:rPr>
        <w:t>1990</w:t>
      </w:r>
      <w:r>
        <w:rPr>
          <w:lang w:val="az-Latn-AZ"/>
        </w:rPr>
        <w:t>-cı il</w:t>
      </w:r>
      <w:r>
        <w:rPr>
          <w:lang w:val="az-Cyrl-AZ"/>
        </w:rPr>
        <w:t xml:space="preserve">, 31 </w:t>
      </w:r>
      <w:r>
        <w:rPr>
          <w:lang w:val="az-Latn-AZ"/>
        </w:rPr>
        <w:t xml:space="preserve">maydakı çıxışında buyurur: “İslam hökumətinin qurulmasında ən təcili hədəf ictimai ədalətin bərpasıdır.” </w:t>
      </w:r>
    </w:p>
    <w:p w:rsidR="00D301F4" w:rsidRDefault="00D301F4" w:rsidP="00D301F4">
      <w:pPr>
        <w:pStyle w:val="StyleJustifiedFirstline05cm"/>
        <w:rPr>
          <w:lang w:val="az-Latn-AZ"/>
        </w:rPr>
      </w:pPr>
      <w:r>
        <w:rPr>
          <w:lang w:val="az-Latn-AZ"/>
        </w:rPr>
        <w:t xml:space="preserve">Ali Rəhbər </w:t>
      </w:r>
      <w:r>
        <w:rPr>
          <w:lang w:val="az-Cyrl-AZ"/>
        </w:rPr>
        <w:t>2002</w:t>
      </w:r>
      <w:r>
        <w:rPr>
          <w:lang w:val="az-Latn-AZ"/>
        </w:rPr>
        <w:t>-ci il</w:t>
      </w:r>
      <w:r>
        <w:rPr>
          <w:lang w:val="az-Cyrl-AZ"/>
        </w:rPr>
        <w:t xml:space="preserve">, </w:t>
      </w:r>
      <w:r>
        <w:rPr>
          <w:lang w:val="az-Latn-AZ"/>
        </w:rPr>
        <w:t>iyunun</w:t>
      </w:r>
      <w:r>
        <w:rPr>
          <w:lang w:val="az-Cyrl-AZ"/>
        </w:rPr>
        <w:t xml:space="preserve"> </w:t>
      </w:r>
      <w:r>
        <w:rPr>
          <w:lang w:val="az-Latn-AZ"/>
        </w:rPr>
        <w:t>4</w:t>
      </w:r>
      <w:r>
        <w:rPr>
          <w:lang w:val="az-Cyrl-AZ"/>
        </w:rPr>
        <w:t>-</w:t>
      </w:r>
      <w:r>
        <w:rPr>
          <w:lang w:val="az-Latn-AZ"/>
        </w:rPr>
        <w:t>dəki söhbətində buyurur: “Ədalətin icrası, geniş xalq kütlələrinin hüquqlarının qorunması, təbəqələrarası fərqin aradan qaldırılması İslam nizamının əsas prinsiplərindəndir.”</w:t>
      </w:r>
    </w:p>
    <w:p w:rsidR="00D301F4" w:rsidRDefault="00D301F4" w:rsidP="00D301F4">
      <w:pPr>
        <w:pStyle w:val="StyleJustifiedFirstline05cm"/>
        <w:rPr>
          <w:lang w:val="az-Latn-AZ"/>
        </w:rPr>
      </w:pPr>
      <w:r>
        <w:rPr>
          <w:lang w:val="az-Latn-AZ"/>
        </w:rPr>
        <w:t xml:space="preserve">İslam İnqilabının Ali Rəhbəri </w:t>
      </w:r>
      <w:r>
        <w:rPr>
          <w:lang w:val="az-Cyrl-AZ"/>
        </w:rPr>
        <w:t>1999</w:t>
      </w:r>
      <w:r>
        <w:rPr>
          <w:lang w:val="az-Latn-AZ"/>
        </w:rPr>
        <w:t>-cu il</w:t>
      </w:r>
      <w:r>
        <w:rPr>
          <w:lang w:val="az-Cyrl-AZ"/>
        </w:rPr>
        <w:t xml:space="preserve">, </w:t>
      </w:r>
      <w:r>
        <w:rPr>
          <w:lang w:val="az-Latn-AZ"/>
        </w:rPr>
        <w:t>iyunun</w:t>
      </w:r>
      <w:r>
        <w:rPr>
          <w:lang w:val="az-Cyrl-AZ"/>
        </w:rPr>
        <w:t xml:space="preserve"> </w:t>
      </w:r>
      <w:r>
        <w:rPr>
          <w:lang w:val="az-Latn-AZ"/>
        </w:rPr>
        <w:t>4</w:t>
      </w:r>
      <w:r>
        <w:rPr>
          <w:lang w:val="az-Cyrl-AZ"/>
        </w:rPr>
        <w:t>-</w:t>
      </w:r>
      <w:r>
        <w:rPr>
          <w:lang w:val="az-Latn-AZ"/>
        </w:rPr>
        <w:t>dəki söhbətində buyurur: “İctimai ədalət əsas şüarlardandır və onu arxa plana keçirmək olmaz.”</w:t>
      </w:r>
    </w:p>
    <w:p w:rsidR="00D301F4" w:rsidRDefault="00D301F4" w:rsidP="00D301F4">
      <w:pPr>
        <w:pStyle w:val="StyleJustifiedFirstline05cm"/>
        <w:rPr>
          <w:lang w:val="az-Latn-AZ"/>
        </w:rPr>
      </w:pPr>
      <w:r>
        <w:rPr>
          <w:lang w:val="az-Latn-AZ"/>
        </w:rPr>
        <w:t xml:space="preserve">Cənab Rəhbər </w:t>
      </w:r>
      <w:r>
        <w:rPr>
          <w:lang w:val="az-Cyrl-AZ"/>
        </w:rPr>
        <w:t>1990</w:t>
      </w:r>
      <w:r>
        <w:rPr>
          <w:lang w:val="az-Latn-AZ"/>
        </w:rPr>
        <w:t>-cu il</w:t>
      </w:r>
      <w:r>
        <w:rPr>
          <w:lang w:val="az-Cyrl-AZ"/>
        </w:rPr>
        <w:t xml:space="preserve">, </w:t>
      </w:r>
      <w:r>
        <w:rPr>
          <w:lang w:val="az-Latn-AZ"/>
        </w:rPr>
        <w:t>yanvarın</w:t>
      </w:r>
      <w:r>
        <w:rPr>
          <w:lang w:val="az-Cyrl-AZ"/>
        </w:rPr>
        <w:t xml:space="preserve"> 2</w:t>
      </w:r>
      <w:r>
        <w:rPr>
          <w:lang w:val="az-Latn-AZ"/>
        </w:rPr>
        <w:t>9</w:t>
      </w:r>
      <w:r>
        <w:rPr>
          <w:lang w:val="az-Cyrl-AZ"/>
        </w:rPr>
        <w:t>-</w:t>
      </w:r>
      <w:r>
        <w:rPr>
          <w:lang w:val="az-Latn-AZ"/>
        </w:rPr>
        <w:t>dakı söhbətində buyurub: “Elmi baxımdan nizamda ilk dəyər ictimai ədalətin təminidir. Bu nöqtə bütün fəaliyyət proqramlarında diqqət mərkəzində saxlanılmalıdır.”</w:t>
      </w:r>
    </w:p>
    <w:p w:rsidR="00D301F4" w:rsidRDefault="00D301F4" w:rsidP="00D301F4">
      <w:pPr>
        <w:pStyle w:val="StyleJustifiedFirstline05cm"/>
        <w:rPr>
          <w:lang w:val="az-Latn-AZ"/>
        </w:rPr>
      </w:pPr>
      <w:r>
        <w:rPr>
          <w:lang w:val="az-Latn-AZ"/>
        </w:rPr>
        <w:t xml:space="preserve">Rəhbər </w:t>
      </w:r>
      <w:r>
        <w:rPr>
          <w:lang w:val="az-Cyrl-AZ"/>
        </w:rPr>
        <w:t>2011</w:t>
      </w:r>
      <w:r>
        <w:rPr>
          <w:lang w:val="az-Latn-AZ"/>
        </w:rPr>
        <w:t>-ci il</w:t>
      </w:r>
      <w:r>
        <w:rPr>
          <w:lang w:val="az-Cyrl-AZ"/>
        </w:rPr>
        <w:t xml:space="preserve">, </w:t>
      </w:r>
      <w:r>
        <w:rPr>
          <w:lang w:val="az-Latn-AZ"/>
        </w:rPr>
        <w:t>fevralın</w:t>
      </w:r>
      <w:r>
        <w:rPr>
          <w:lang w:val="az-Cyrl-AZ"/>
        </w:rPr>
        <w:t xml:space="preserve"> 4-</w:t>
      </w:r>
      <w:r>
        <w:rPr>
          <w:lang w:val="az-Latn-AZ"/>
        </w:rPr>
        <w:t>dəki söhbətində buyurub: “İctimai ədalətin yetərli nümunələrindən biri ölkənin imkanlarının bərabər, mütənasib bölünməsidir.”</w:t>
      </w:r>
    </w:p>
    <w:p w:rsidR="00D301F4" w:rsidRDefault="00D301F4" w:rsidP="00D301F4">
      <w:pPr>
        <w:pStyle w:val="StyleJustifiedFirstline05cm"/>
        <w:rPr>
          <w:lang w:val="az-Latn-AZ"/>
        </w:rPr>
      </w:pPr>
      <w:r>
        <w:rPr>
          <w:lang w:val="az-Latn-AZ"/>
        </w:rPr>
        <w:t xml:space="preserve">Ali Rəhbər </w:t>
      </w:r>
      <w:r>
        <w:rPr>
          <w:lang w:val="az-Cyrl-AZ"/>
        </w:rPr>
        <w:t>2005</w:t>
      </w:r>
      <w:r>
        <w:rPr>
          <w:lang w:val="az-Latn-AZ"/>
        </w:rPr>
        <w:t>-ci il</w:t>
      </w:r>
      <w:r>
        <w:rPr>
          <w:lang w:val="az-Cyrl-AZ"/>
        </w:rPr>
        <w:t xml:space="preserve">, </w:t>
      </w:r>
      <w:r>
        <w:rPr>
          <w:lang w:val="az-Latn-AZ"/>
        </w:rPr>
        <w:t>avqustun</w:t>
      </w:r>
      <w:r>
        <w:rPr>
          <w:lang w:val="az-Cyrl-AZ"/>
        </w:rPr>
        <w:t xml:space="preserve"> 26-</w:t>
      </w:r>
      <w:r>
        <w:rPr>
          <w:lang w:val="az-Latn-AZ"/>
        </w:rPr>
        <w:t>dakı çıxışında buyurur: “İctimai ədalət ölkədə mövcud imkanların bərabər bölünməsidir. İmkanları genişləndirək ki, hamıya daha artıq pay düşsün.”</w:t>
      </w:r>
    </w:p>
    <w:p w:rsidR="00D301F4" w:rsidRDefault="00D301F4" w:rsidP="00D301F4">
      <w:pPr>
        <w:pStyle w:val="StyleJustifiedFirstline05cm"/>
        <w:rPr>
          <w:lang w:val="az-Latn-AZ"/>
        </w:rPr>
      </w:pPr>
      <w:r>
        <w:rPr>
          <w:lang w:val="az-Latn-AZ"/>
        </w:rPr>
        <w:t xml:space="preserve">Rəhbər </w:t>
      </w:r>
      <w:r>
        <w:rPr>
          <w:lang w:val="az-Cyrl-AZ"/>
        </w:rPr>
        <w:t>1988</w:t>
      </w:r>
      <w:r>
        <w:rPr>
          <w:lang w:val="az-Latn-AZ"/>
        </w:rPr>
        <w:t>-ci il</w:t>
      </w:r>
      <w:r>
        <w:rPr>
          <w:lang w:val="az-Cyrl-AZ"/>
        </w:rPr>
        <w:t xml:space="preserve">, </w:t>
      </w:r>
      <w:r>
        <w:rPr>
          <w:lang w:val="az-Latn-AZ"/>
        </w:rPr>
        <w:t>iyulun</w:t>
      </w:r>
      <w:r>
        <w:rPr>
          <w:lang w:val="az-Cyrl-AZ"/>
        </w:rPr>
        <w:t xml:space="preserve"> 23-</w:t>
      </w:r>
      <w:r>
        <w:rPr>
          <w:lang w:val="az-Latn-AZ"/>
        </w:rPr>
        <w:t xml:space="preserve">dəki çıxışında buyurur: “İctimai ədalət odur ki, ölkənin sərvətindən hamı eyni səviyyədə bəhrələnsin. Həmişə peyğəmbərlərə arxa olmuş, onların </w:t>
      </w:r>
      <w:r>
        <w:rPr>
          <w:lang w:val="az-Latn-AZ"/>
        </w:rPr>
        <w:lastRenderedPageBreak/>
        <w:t>ardınca getmiş yoxsul təbəqə ictimai ədalətdən bəhrələnməlidir. Bu məsələ qanunlarda öndə gəlməlidir ki, ayrıseçkilik, zülm, yoxsulluq aradan qalxsın.”</w:t>
      </w:r>
    </w:p>
    <w:p w:rsidR="00D301F4" w:rsidRDefault="00D301F4" w:rsidP="00D301F4">
      <w:pPr>
        <w:pStyle w:val="StyleJustifiedFirstline05cm"/>
        <w:rPr>
          <w:lang w:val="az-Latn-AZ"/>
        </w:rPr>
      </w:pPr>
      <w:r>
        <w:rPr>
          <w:lang w:val="az-Latn-AZ"/>
        </w:rPr>
        <w:t xml:space="preserve">Cənab Rəhbər </w:t>
      </w:r>
      <w:r>
        <w:rPr>
          <w:lang w:val="az-Cyrl-AZ"/>
        </w:rPr>
        <w:t>1990</w:t>
      </w:r>
      <w:r>
        <w:rPr>
          <w:lang w:val="az-Latn-AZ"/>
        </w:rPr>
        <w:t>-cı il</w:t>
      </w:r>
      <w:r>
        <w:rPr>
          <w:lang w:val="az-Cyrl-AZ"/>
        </w:rPr>
        <w:t xml:space="preserve">, </w:t>
      </w:r>
      <w:r>
        <w:rPr>
          <w:lang w:val="az-Latn-AZ"/>
        </w:rPr>
        <w:t>noyabrın</w:t>
      </w:r>
      <w:r>
        <w:rPr>
          <w:lang w:val="az-Cyrl-AZ"/>
        </w:rPr>
        <w:t xml:space="preserve"> 4-</w:t>
      </w:r>
      <w:r>
        <w:rPr>
          <w:lang w:val="az-Latn-AZ"/>
        </w:rPr>
        <w:t>dəki söhbətində buyurur: “Əgər ötən dövrlərdə ölkənin bütün sərvəti varlı təbəqənin mənafeyinə xərclənirdisə, İslam nizamında bunun əksinə olaraq əksəriyyətin, yəni yoxsul təbəqənin mənafeyi əsas götürülməlidir. Milli sərvət təbəqələrarası fərqin aradan qaldırılmasına, ölkənin varlığında haqqı olan ayaqyalınlara xidmətə sərf olunmalıdır. Məsulların öz ömürlərindən xalqa sərf etdikləri hər an ibadətdir. Xalqa xidmət edənlər bu böyük iftixara, ibadət varkən bir anlarını boş keçirməməlidir.”</w:t>
      </w:r>
    </w:p>
    <w:p w:rsidR="00D301F4" w:rsidRDefault="00D301F4" w:rsidP="00D301F4">
      <w:pPr>
        <w:pStyle w:val="StyleJustifiedFirstline05cm"/>
        <w:rPr>
          <w:lang w:val="az-Latn-AZ"/>
        </w:rPr>
      </w:pPr>
      <w:r>
        <w:rPr>
          <w:lang w:val="az-Latn-AZ"/>
        </w:rPr>
        <w:t xml:space="preserve">İmam Xamenei </w:t>
      </w:r>
      <w:r>
        <w:rPr>
          <w:lang w:val="az-Cyrl-AZ"/>
        </w:rPr>
        <w:t>2006</w:t>
      </w:r>
      <w:r>
        <w:rPr>
          <w:lang w:val="az-Latn-AZ"/>
        </w:rPr>
        <w:t>-cı il</w:t>
      </w:r>
      <w:r>
        <w:rPr>
          <w:lang w:val="az-Cyrl-AZ"/>
        </w:rPr>
        <w:t xml:space="preserve">, </w:t>
      </w:r>
      <w:r>
        <w:rPr>
          <w:lang w:val="az-Latn-AZ"/>
        </w:rPr>
        <w:t>noyabrın</w:t>
      </w:r>
      <w:r>
        <w:rPr>
          <w:lang w:val="az-Cyrl-AZ"/>
        </w:rPr>
        <w:t xml:space="preserve"> </w:t>
      </w:r>
      <w:r>
        <w:rPr>
          <w:lang w:val="az-Latn-AZ"/>
        </w:rPr>
        <w:t>1</w:t>
      </w:r>
      <w:r>
        <w:rPr>
          <w:lang w:val="az-Cyrl-AZ"/>
        </w:rPr>
        <w:t>0-</w:t>
      </w:r>
      <w:r>
        <w:rPr>
          <w:lang w:val="az-Latn-AZ"/>
        </w:rPr>
        <w:t>dakı çıxışında buyurur: “Millət və inqilabın bütün amalları, o cümlədən ictimai ədaləti mömin və qeyrətli xalqın köməyi ilə nəticəyə çatdırmaq olar.”</w:t>
      </w:r>
    </w:p>
    <w:p w:rsidR="00D301F4" w:rsidRDefault="00D301F4" w:rsidP="00D301F4">
      <w:pPr>
        <w:pStyle w:val="StyleJustifiedFirstline05cm"/>
        <w:rPr>
          <w:lang w:val="az-Latn-AZ"/>
        </w:rPr>
      </w:pPr>
      <w:r>
        <w:rPr>
          <w:lang w:val="az-Latn-AZ"/>
        </w:rPr>
        <w:t xml:space="preserve">Rəhbər </w:t>
      </w:r>
      <w:r>
        <w:rPr>
          <w:lang w:val="az-Cyrl-AZ"/>
        </w:rPr>
        <w:t>2000</w:t>
      </w:r>
      <w:r>
        <w:rPr>
          <w:lang w:val="az-Latn-AZ"/>
        </w:rPr>
        <w:t>-ci il</w:t>
      </w:r>
      <w:r>
        <w:rPr>
          <w:lang w:val="az-Cyrl-AZ"/>
        </w:rPr>
        <w:t xml:space="preserve">, </w:t>
      </w:r>
      <w:r>
        <w:rPr>
          <w:lang w:val="az-Latn-AZ"/>
        </w:rPr>
        <w:t>aprelin</w:t>
      </w:r>
      <w:r>
        <w:rPr>
          <w:lang w:val="az-Cyrl-AZ"/>
        </w:rPr>
        <w:t xml:space="preserve"> 20-</w:t>
      </w:r>
      <w:r>
        <w:rPr>
          <w:lang w:val="az-Latn-AZ"/>
        </w:rPr>
        <w:t>dəki çıxışında buyurur: “Əgər məsullar ictimai ədalətin bərqərar olması, yoxsulluğun aradan qaldırılması, təbəqələrarası fərqin azaldılması üçün bir iş görməsələr, xalqın gözündən düşəcəklər. Xalq belələrini sevməyəcək.”</w:t>
      </w:r>
    </w:p>
    <w:p w:rsidR="00D301F4" w:rsidRDefault="00D301F4" w:rsidP="00D301F4">
      <w:pPr>
        <w:pStyle w:val="StyleJustifiedFirstline05cm"/>
        <w:rPr>
          <w:lang w:val="az-Latn-AZ"/>
        </w:rPr>
      </w:pPr>
      <w:r>
        <w:rPr>
          <w:lang w:val="az-Latn-AZ"/>
        </w:rPr>
        <w:t xml:space="preserve">Ali Rəhbər </w:t>
      </w:r>
      <w:r>
        <w:rPr>
          <w:lang w:val="az-Cyrl-AZ"/>
        </w:rPr>
        <w:t>1996</w:t>
      </w:r>
      <w:r>
        <w:rPr>
          <w:lang w:val="az-Latn-AZ"/>
        </w:rPr>
        <w:t>-cı il</w:t>
      </w:r>
      <w:r>
        <w:rPr>
          <w:lang w:val="az-Cyrl-AZ"/>
        </w:rPr>
        <w:t xml:space="preserve">, </w:t>
      </w:r>
      <w:r>
        <w:rPr>
          <w:lang w:val="az-Latn-AZ"/>
        </w:rPr>
        <w:t>dekabrın</w:t>
      </w:r>
      <w:r>
        <w:rPr>
          <w:lang w:val="az-Cyrl-AZ"/>
        </w:rPr>
        <w:t xml:space="preserve"> </w:t>
      </w:r>
      <w:r>
        <w:rPr>
          <w:lang w:val="az-Latn-AZ"/>
        </w:rPr>
        <w:t>9</w:t>
      </w:r>
      <w:r>
        <w:rPr>
          <w:lang w:val="az-Cyrl-AZ"/>
        </w:rPr>
        <w:t>-</w:t>
      </w:r>
      <w:r>
        <w:rPr>
          <w:lang w:val="az-Latn-AZ"/>
        </w:rPr>
        <w:t>dakı söhbətində buyurub: “İctimai ədalətin bərqərar olması üçün məsullar Quran və İslam hökmləri əsasında seçilməli, şüarlar bu əsasda olmalıdır.”</w:t>
      </w:r>
    </w:p>
    <w:p w:rsidR="00D301F4" w:rsidRDefault="00D301F4" w:rsidP="00D301F4">
      <w:pPr>
        <w:pStyle w:val="StyleJustifiedFirstline05cm"/>
        <w:rPr>
          <w:lang w:val="az-Latn-AZ"/>
        </w:rPr>
      </w:pPr>
      <w:r>
        <w:rPr>
          <w:lang w:val="az-Latn-AZ"/>
        </w:rPr>
        <w:t xml:space="preserve">Rəhbər </w:t>
      </w:r>
      <w:r>
        <w:rPr>
          <w:lang w:val="az-Cyrl-AZ"/>
        </w:rPr>
        <w:t>2012</w:t>
      </w:r>
      <w:r>
        <w:rPr>
          <w:lang w:val="az-Latn-AZ"/>
        </w:rPr>
        <w:t>-ci il</w:t>
      </w:r>
      <w:r>
        <w:rPr>
          <w:lang w:val="az-Cyrl-AZ"/>
        </w:rPr>
        <w:t xml:space="preserve">, </w:t>
      </w:r>
      <w:r>
        <w:rPr>
          <w:lang w:val="az-Latn-AZ"/>
        </w:rPr>
        <w:t>oktyabrın</w:t>
      </w:r>
      <w:r>
        <w:rPr>
          <w:lang w:val="az-Cyrl-AZ"/>
        </w:rPr>
        <w:t xml:space="preserve"> 13-</w:t>
      </w:r>
      <w:r>
        <w:rPr>
          <w:lang w:val="az-Latn-AZ"/>
        </w:rPr>
        <w:t>dəki çıxışında buyurub: “İnkişaf etmək istəyiriksə, ilk və mühüm meyar ictimai ədalətdir.”</w:t>
      </w:r>
    </w:p>
    <w:p w:rsidR="00D301F4" w:rsidRDefault="00D301F4" w:rsidP="00D301F4">
      <w:pPr>
        <w:pStyle w:val="StyleJustifiedFirstline05cm"/>
        <w:rPr>
          <w:lang w:val="az-Latn-AZ"/>
        </w:rPr>
      </w:pPr>
      <w:r>
        <w:rPr>
          <w:lang w:val="az-Latn-AZ"/>
        </w:rPr>
        <w:t>Rəhbər sözünün davamında buyurub: “Əgər bir ölkə elm və texnologiya, elmi-texniki tərəqqidə öncül olsa, ictimai ədalət yoxsa, İslam nəzərindən inkişaf etməyib. Bu gün bir çox ölkələr elm və texnologiya sahəsində inkişaf edib, həyatın müxtəlif sahələrində tərəqqiyə nail olub. Amma bu ölkələrdə təbəqələrarası fərq böyüyüb, uçurum dərinləşib. Bu zahiri, formal inkişafdır, həqiqi deyil.”</w:t>
      </w:r>
    </w:p>
    <w:p w:rsidR="00D301F4" w:rsidRDefault="00D301F4" w:rsidP="00D301F4">
      <w:pPr>
        <w:pStyle w:val="StyleJustifiedFirstline05cm"/>
        <w:rPr>
          <w:lang w:val="az-Latn-AZ"/>
        </w:rPr>
      </w:pPr>
    </w:p>
    <w:p w:rsidR="00D301F4" w:rsidRDefault="00D301F4" w:rsidP="00D301F4">
      <w:pPr>
        <w:ind w:firstLine="284"/>
        <w:jc w:val="both"/>
        <w:rPr>
          <w:b/>
          <w:bCs/>
          <w:sz w:val="28"/>
          <w:szCs w:val="28"/>
          <w:lang w:val="az-Latn-AZ"/>
        </w:rPr>
      </w:pPr>
      <w:r>
        <w:rPr>
          <w:b/>
          <w:bCs/>
          <w:sz w:val="28"/>
          <w:szCs w:val="28"/>
          <w:lang w:val="az-Latn-AZ"/>
        </w:rPr>
        <w:t>d)</w:t>
      </w:r>
      <w:r>
        <w:rPr>
          <w:b/>
          <w:bCs/>
          <w:sz w:val="28"/>
          <w:szCs w:val="28"/>
          <w:lang w:val="az-Cyrl-AZ"/>
        </w:rPr>
        <w:t xml:space="preserve"> </w:t>
      </w:r>
      <w:r>
        <w:rPr>
          <w:b/>
          <w:bCs/>
          <w:sz w:val="28"/>
          <w:szCs w:val="28"/>
          <w:lang w:val="az-Latn-AZ"/>
        </w:rPr>
        <w:t>İnkişaf</w:t>
      </w:r>
    </w:p>
    <w:p w:rsidR="00D301F4" w:rsidRDefault="00D301F4" w:rsidP="00D301F4">
      <w:pPr>
        <w:pStyle w:val="StyleJustifiedFirstline05cm"/>
        <w:rPr>
          <w:lang w:val="az-Latn-AZ"/>
        </w:rPr>
      </w:pPr>
      <w:r>
        <w:rPr>
          <w:lang w:val="az-Latn-AZ"/>
        </w:rPr>
        <w:t xml:space="preserve">İctimai nizamların, quruluşların əsas hədəflərindən biri inkişafdır. İnkişaf hədəflərə doğru hərəkət, boşluqların doldurulmasıdır. </w:t>
      </w:r>
    </w:p>
    <w:p w:rsidR="00D301F4" w:rsidRDefault="00D301F4" w:rsidP="00D301F4">
      <w:pPr>
        <w:pStyle w:val="StyleJustifiedFirstline05cm"/>
        <w:rPr>
          <w:lang w:val="az-Cyrl-AZ"/>
        </w:rPr>
      </w:pPr>
      <w:r>
        <w:rPr>
          <w:lang w:val="az-Latn-AZ"/>
        </w:rPr>
        <w:t>İmam Xameninin düşüncə nizamında inkişafın hədəfləri nəzərdən keçirilir:</w:t>
      </w:r>
    </w:p>
    <w:p w:rsidR="00D301F4" w:rsidRDefault="00D301F4" w:rsidP="00D301F4">
      <w:pPr>
        <w:pStyle w:val="StyleJustifiedFirstline05cm"/>
        <w:rPr>
          <w:lang w:val="az-Cyrl-AZ"/>
        </w:rPr>
      </w:pPr>
    </w:p>
    <w:p w:rsidR="00D301F4" w:rsidRDefault="00D301F4" w:rsidP="00D301F4">
      <w:pPr>
        <w:pStyle w:val="StyleJustifiedFirstline05cm"/>
        <w:rPr>
          <w:lang w:val="az-Latn-AZ"/>
        </w:rPr>
      </w:pPr>
      <w:r>
        <w:rPr>
          <w:lang w:val="az-Latn-AZ"/>
        </w:rPr>
        <w:t>1.</w:t>
      </w:r>
      <w:r>
        <w:rPr>
          <w:lang w:val="az-Cyrl-AZ"/>
        </w:rPr>
        <w:t xml:space="preserve"> </w:t>
      </w:r>
      <w:r>
        <w:rPr>
          <w:lang w:val="az-Latn-AZ"/>
        </w:rPr>
        <w:t>Əsil sivilizasiya yaratmaq;</w:t>
      </w:r>
    </w:p>
    <w:p w:rsidR="00D301F4" w:rsidRDefault="00D301F4" w:rsidP="00D301F4">
      <w:pPr>
        <w:pStyle w:val="StyleJustifiedFirstline05cm"/>
        <w:rPr>
          <w:lang w:val="az-Latn-AZ"/>
        </w:rPr>
      </w:pPr>
      <w:r>
        <w:rPr>
          <w:lang w:val="az-Latn-AZ"/>
        </w:rPr>
        <w:t>2.</w:t>
      </w:r>
      <w:r>
        <w:rPr>
          <w:lang w:val="az-Cyrl-AZ"/>
        </w:rPr>
        <w:t xml:space="preserve"> </w:t>
      </w:r>
      <w:r>
        <w:rPr>
          <w:lang w:val="az-Latn-AZ"/>
        </w:rPr>
        <w:t>İqtidara çatmaq;</w:t>
      </w:r>
    </w:p>
    <w:p w:rsidR="00D301F4" w:rsidRDefault="00D301F4" w:rsidP="00D301F4">
      <w:pPr>
        <w:pStyle w:val="StyleJustifiedFirstline05cm"/>
        <w:rPr>
          <w:lang w:val="az-Latn-AZ"/>
        </w:rPr>
      </w:pPr>
      <w:r>
        <w:rPr>
          <w:lang w:val="az-Latn-AZ"/>
        </w:rPr>
        <w:t>3.</w:t>
      </w:r>
      <w:r>
        <w:rPr>
          <w:lang w:val="az-Cyrl-AZ"/>
        </w:rPr>
        <w:t xml:space="preserve"> </w:t>
      </w:r>
      <w:r>
        <w:rPr>
          <w:lang w:val="az-Latn-AZ"/>
        </w:rPr>
        <w:t>Dünyada söz sahibi olmaq;</w:t>
      </w:r>
    </w:p>
    <w:p w:rsidR="00D301F4" w:rsidRDefault="00D301F4" w:rsidP="00D301F4">
      <w:pPr>
        <w:pStyle w:val="StyleJustifiedFirstline05cm"/>
        <w:rPr>
          <w:lang w:val="az-Latn-AZ"/>
        </w:rPr>
      </w:pPr>
      <w:r>
        <w:rPr>
          <w:lang w:val="az-Latn-AZ"/>
        </w:rPr>
        <w:t>4.</w:t>
      </w:r>
      <w:r>
        <w:rPr>
          <w:lang w:val="az-Cyrl-AZ"/>
        </w:rPr>
        <w:t xml:space="preserve"> </w:t>
      </w:r>
      <w:r>
        <w:rPr>
          <w:lang w:val="az-Latn-AZ"/>
        </w:rPr>
        <w:t>Həqiqi İslamı yaymaq;</w:t>
      </w:r>
    </w:p>
    <w:p w:rsidR="00D301F4" w:rsidRDefault="00D301F4" w:rsidP="00D301F4">
      <w:pPr>
        <w:pStyle w:val="StyleJustifiedFirstline05cm"/>
        <w:rPr>
          <w:lang w:val="az-Latn-AZ"/>
        </w:rPr>
      </w:pPr>
      <w:r>
        <w:rPr>
          <w:lang w:val="az-Latn-AZ"/>
        </w:rPr>
        <w:t>5.</w:t>
      </w:r>
      <w:r>
        <w:rPr>
          <w:lang w:val="az-Cyrl-AZ"/>
        </w:rPr>
        <w:t xml:space="preserve"> </w:t>
      </w:r>
      <w:r>
        <w:rPr>
          <w:lang w:val="az-Latn-AZ"/>
        </w:rPr>
        <w:t>İlahi, pak həyata doğru hərəkət.</w:t>
      </w:r>
    </w:p>
    <w:p w:rsidR="00D301F4" w:rsidRDefault="00D301F4" w:rsidP="00D301F4">
      <w:pPr>
        <w:pStyle w:val="StyleHeading2Before12pt"/>
        <w:rPr>
          <w:sz w:val="32"/>
          <w:szCs w:val="32"/>
          <w:lang w:val="az-Cyrl-AZ"/>
        </w:rPr>
      </w:pPr>
      <w:bookmarkStart w:id="136" w:name="_Toc49390409"/>
      <w:bookmarkStart w:id="137" w:name="_Toc49386409"/>
      <w:r>
        <w:rPr>
          <w:sz w:val="32"/>
          <w:szCs w:val="32"/>
          <w:lang w:val="az-Latn-AZ"/>
        </w:rPr>
        <w:t>Pak</w:t>
      </w:r>
      <w:r>
        <w:rPr>
          <w:sz w:val="32"/>
          <w:szCs w:val="32"/>
          <w:lang w:val="az-Cyrl-AZ"/>
        </w:rPr>
        <w:t xml:space="preserve"> </w:t>
      </w:r>
      <w:r>
        <w:rPr>
          <w:sz w:val="32"/>
          <w:szCs w:val="32"/>
          <w:lang w:val="az-Latn-AZ"/>
        </w:rPr>
        <w:t>həyat</w:t>
      </w:r>
      <w:bookmarkEnd w:id="136"/>
      <w:bookmarkEnd w:id="137"/>
      <w:r>
        <w:rPr>
          <w:sz w:val="32"/>
          <w:szCs w:val="32"/>
          <w:lang w:val="az-Cyrl-AZ"/>
        </w:rPr>
        <w:t xml:space="preserve"> </w:t>
      </w:r>
    </w:p>
    <w:p w:rsidR="00D301F4" w:rsidRDefault="00D301F4" w:rsidP="00D301F4">
      <w:pPr>
        <w:pStyle w:val="StyleJustifiedFirstline05cm"/>
        <w:rPr>
          <w:lang w:val="az-Latn-AZ"/>
        </w:rPr>
      </w:pPr>
      <w:r>
        <w:rPr>
          <w:lang w:val="az-Latn-AZ"/>
        </w:rPr>
        <w:t>Pak həyat bünövrə məfhumlardandır. İnkişaf meyarları təyin edilərkən bu məfhuma diqqət yetirmək lazımdır. Bu məfhum inkişafın mənasının müəyyənləşməsində, həm meyarların seçilməsində, həm də</w:t>
      </w:r>
      <w:r>
        <w:rPr>
          <w:lang w:val="az-Cyrl-AZ"/>
        </w:rPr>
        <w:t xml:space="preserve"> </w:t>
      </w:r>
      <w:r>
        <w:rPr>
          <w:lang w:val="az-Latn-AZ"/>
        </w:rPr>
        <w:t>son məqsədlərin təsvirində əsas rol oynayır.</w:t>
      </w:r>
    </w:p>
    <w:p w:rsidR="00D301F4" w:rsidRDefault="00D301F4" w:rsidP="00D301F4">
      <w:pPr>
        <w:pStyle w:val="StyleJustifiedFirstline05cm"/>
        <w:rPr>
          <w:lang w:val="az-Latn-AZ"/>
        </w:rPr>
      </w:pPr>
      <w:r>
        <w:rPr>
          <w:lang w:val="az-Latn-AZ"/>
        </w:rPr>
        <w:t xml:space="preserve">İmam Xamenei </w:t>
      </w:r>
      <w:r>
        <w:rPr>
          <w:lang w:val="az-Cyrl-AZ"/>
        </w:rPr>
        <w:t>1990</w:t>
      </w:r>
      <w:r>
        <w:rPr>
          <w:lang w:val="az-Latn-AZ"/>
        </w:rPr>
        <w:t>-cı il</w:t>
      </w:r>
      <w:r>
        <w:rPr>
          <w:lang w:val="az-Cyrl-AZ"/>
        </w:rPr>
        <w:t xml:space="preserve">, </w:t>
      </w:r>
      <w:r>
        <w:rPr>
          <w:lang w:val="az-Latn-AZ"/>
        </w:rPr>
        <w:t>9 yanvardakı söhbətində buyurub: “Pak həyat ömrü şirinləşdirən, insana aramlıq gətirən həyatdır.”</w:t>
      </w:r>
    </w:p>
    <w:p w:rsidR="00D301F4" w:rsidRDefault="00D301F4" w:rsidP="00D301F4">
      <w:pPr>
        <w:pStyle w:val="StyleJustifiedFirstline05cm"/>
        <w:rPr>
          <w:lang w:val="az-Cyrl-AZ"/>
        </w:rPr>
      </w:pPr>
      <w:r>
        <w:rPr>
          <w:lang w:val="az-Latn-AZ"/>
        </w:rPr>
        <w:lastRenderedPageBreak/>
        <w:t xml:space="preserve">Cənab Rəhbər </w:t>
      </w:r>
      <w:r>
        <w:rPr>
          <w:lang w:val="az-Cyrl-AZ"/>
        </w:rPr>
        <w:t>1991</w:t>
      </w:r>
      <w:r>
        <w:rPr>
          <w:lang w:val="az-Latn-AZ"/>
        </w:rPr>
        <w:t>-ci il</w:t>
      </w:r>
      <w:r>
        <w:rPr>
          <w:lang w:val="az-Cyrl-AZ"/>
        </w:rPr>
        <w:t xml:space="preserve">, </w:t>
      </w:r>
      <w:r>
        <w:rPr>
          <w:lang w:val="az-Latn-AZ"/>
        </w:rPr>
        <w:t>aprelin</w:t>
      </w:r>
      <w:r>
        <w:rPr>
          <w:lang w:val="az-Cyrl-AZ"/>
        </w:rPr>
        <w:t xml:space="preserve"> 18-</w:t>
      </w:r>
      <w:r>
        <w:rPr>
          <w:lang w:val="az-Latn-AZ"/>
        </w:rPr>
        <w:t>dəki çıxışında buyurur: “Pak həyat dünya və axirət, maddə və mənaya birlikdə sahib olmaqdır. Pak həyat bir millətin təlaş göstərməsi, quruculuq aparması, sənaye, ticarət, kənd təsərrüfatını inkişaf etdirməsi, elm və texnologiyada iqtidara çatmasıdır. Amma bütün bu hallarda qəlbən Allahladır, günbəgün Allaha mərifəti artır.”</w:t>
      </w:r>
    </w:p>
    <w:p w:rsidR="00D301F4" w:rsidRDefault="00D301F4" w:rsidP="00D301F4">
      <w:pPr>
        <w:pStyle w:val="StyleJustifiedFirstline05cm"/>
        <w:rPr>
          <w:lang w:val="az-Cyrl-AZ"/>
        </w:rPr>
      </w:pPr>
      <w:r>
        <w:rPr>
          <w:lang w:val="az-Latn-AZ"/>
        </w:rPr>
        <w:t>Rəhbər</w:t>
      </w:r>
      <w:r>
        <w:rPr>
          <w:lang w:val="az-Cyrl-AZ"/>
        </w:rPr>
        <w:t xml:space="preserve"> </w:t>
      </w:r>
      <w:r>
        <w:rPr>
          <w:lang w:val="az-Latn-AZ"/>
        </w:rPr>
        <w:t>1995</w:t>
      </w:r>
      <w:r>
        <w:rPr>
          <w:lang w:val="az-Cyrl-AZ"/>
        </w:rPr>
        <w:t>-</w:t>
      </w:r>
      <w:r>
        <w:rPr>
          <w:lang w:val="az-Latn-AZ"/>
        </w:rPr>
        <w:t>ci</w:t>
      </w:r>
      <w:r>
        <w:rPr>
          <w:lang w:val="az-Cyrl-AZ"/>
        </w:rPr>
        <w:t xml:space="preserve"> </w:t>
      </w:r>
      <w:r>
        <w:rPr>
          <w:lang w:val="az-Latn-AZ"/>
        </w:rPr>
        <w:t>il,</w:t>
      </w:r>
      <w:r>
        <w:rPr>
          <w:lang w:val="az-Cyrl-AZ"/>
        </w:rPr>
        <w:t xml:space="preserve"> </w:t>
      </w:r>
      <w:r>
        <w:rPr>
          <w:lang w:val="az-Latn-AZ"/>
        </w:rPr>
        <w:t>oktyabr</w:t>
      </w:r>
      <w:r>
        <w:rPr>
          <w:lang w:val="az-Cyrl-AZ"/>
        </w:rPr>
        <w:t xml:space="preserve"> </w:t>
      </w:r>
      <w:r>
        <w:rPr>
          <w:lang w:val="az-Latn-AZ"/>
        </w:rPr>
        <w:t>ayının</w:t>
      </w:r>
      <w:r>
        <w:rPr>
          <w:lang w:val="az-Cyrl-AZ"/>
        </w:rPr>
        <w:t xml:space="preserve"> 14-</w:t>
      </w:r>
      <w:r>
        <w:rPr>
          <w:lang w:val="az-Latn-AZ"/>
        </w:rPr>
        <w:t>dəki</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İslam</w:t>
      </w:r>
      <w:r>
        <w:rPr>
          <w:lang w:val="az-Cyrl-AZ"/>
        </w:rPr>
        <w:t xml:space="preserve"> </w:t>
      </w:r>
      <w:r>
        <w:rPr>
          <w:lang w:val="az-Latn-AZ"/>
        </w:rPr>
        <w:t>cəmiyyətdə</w:t>
      </w:r>
      <w:r>
        <w:rPr>
          <w:lang w:val="az-Cyrl-AZ"/>
        </w:rPr>
        <w:t xml:space="preserve"> </w:t>
      </w:r>
      <w:r>
        <w:rPr>
          <w:lang w:val="az-Latn-AZ"/>
        </w:rPr>
        <w:t>həm</w:t>
      </w:r>
      <w:r>
        <w:rPr>
          <w:lang w:val="az-Cyrl-AZ"/>
        </w:rPr>
        <w:t xml:space="preserve"> </w:t>
      </w:r>
      <w:r>
        <w:rPr>
          <w:lang w:val="az-Latn-AZ"/>
        </w:rPr>
        <w:t>maddə</w:t>
      </w:r>
      <w:r>
        <w:rPr>
          <w:lang w:val="az-Cyrl-AZ"/>
        </w:rPr>
        <w:t xml:space="preserve">, </w:t>
      </w:r>
      <w:r>
        <w:rPr>
          <w:lang w:val="az-Latn-AZ"/>
        </w:rPr>
        <w:t>həm</w:t>
      </w:r>
      <w:r>
        <w:rPr>
          <w:lang w:val="az-Cyrl-AZ"/>
        </w:rPr>
        <w:t xml:space="preserve"> </w:t>
      </w:r>
      <w:r>
        <w:rPr>
          <w:lang w:val="az-Latn-AZ"/>
        </w:rPr>
        <w:t>məna</w:t>
      </w:r>
      <w:r>
        <w:rPr>
          <w:lang w:val="az-Cyrl-AZ"/>
        </w:rPr>
        <w:t xml:space="preserve">, </w:t>
      </w:r>
      <w:r>
        <w:rPr>
          <w:lang w:val="az-Latn-AZ"/>
        </w:rPr>
        <w:t>həm</w:t>
      </w:r>
      <w:r>
        <w:rPr>
          <w:lang w:val="az-Cyrl-AZ"/>
        </w:rPr>
        <w:t xml:space="preserve"> </w:t>
      </w:r>
      <w:r>
        <w:rPr>
          <w:lang w:val="az-Latn-AZ"/>
        </w:rPr>
        <w:t>pul</w:t>
      </w:r>
      <w:r>
        <w:rPr>
          <w:lang w:val="az-Cyrl-AZ"/>
        </w:rPr>
        <w:t xml:space="preserve"> </w:t>
      </w:r>
      <w:r>
        <w:rPr>
          <w:lang w:val="az-Latn-AZ"/>
        </w:rPr>
        <w:t>və</w:t>
      </w:r>
      <w:r>
        <w:rPr>
          <w:lang w:val="az-Cyrl-AZ"/>
        </w:rPr>
        <w:t xml:space="preserve"> </w:t>
      </w:r>
      <w:r>
        <w:rPr>
          <w:lang w:val="az-Latn-AZ"/>
        </w:rPr>
        <w:t>rifah</w:t>
      </w:r>
      <w:r>
        <w:rPr>
          <w:lang w:val="az-Cyrl-AZ"/>
        </w:rPr>
        <w:t xml:space="preserve">, </w:t>
      </w:r>
      <w:r>
        <w:rPr>
          <w:lang w:val="az-Latn-AZ"/>
        </w:rPr>
        <w:t>həm</w:t>
      </w:r>
      <w:r>
        <w:rPr>
          <w:lang w:val="az-Cyrl-AZ"/>
        </w:rPr>
        <w:t xml:space="preserve"> </w:t>
      </w:r>
      <w:r>
        <w:rPr>
          <w:lang w:val="az-Latn-AZ"/>
        </w:rPr>
        <w:t>iman</w:t>
      </w:r>
      <w:r>
        <w:rPr>
          <w:lang w:val="az-Cyrl-AZ"/>
        </w:rPr>
        <w:t xml:space="preserve"> </w:t>
      </w:r>
      <w:r>
        <w:rPr>
          <w:lang w:val="az-Latn-AZ"/>
        </w:rPr>
        <w:t>və</w:t>
      </w:r>
      <w:r>
        <w:rPr>
          <w:lang w:val="az-Cyrl-AZ"/>
        </w:rPr>
        <w:t xml:space="preserve"> </w:t>
      </w:r>
      <w:r>
        <w:rPr>
          <w:lang w:val="az-Latn-AZ"/>
        </w:rPr>
        <w:t>mənəviyyat</w:t>
      </w:r>
      <w:r>
        <w:rPr>
          <w:lang w:val="az-Cyrl-AZ"/>
        </w:rPr>
        <w:t xml:space="preserve">, </w:t>
      </w:r>
      <w:r>
        <w:rPr>
          <w:lang w:val="az-Latn-AZ"/>
        </w:rPr>
        <w:t>həm</w:t>
      </w:r>
      <w:r>
        <w:rPr>
          <w:lang w:val="az-Cyrl-AZ"/>
        </w:rPr>
        <w:t xml:space="preserve"> </w:t>
      </w:r>
      <w:r>
        <w:rPr>
          <w:lang w:val="az-Latn-AZ"/>
        </w:rPr>
        <w:t>iqtisadi</w:t>
      </w:r>
      <w:r>
        <w:rPr>
          <w:lang w:val="az-Cyrl-AZ"/>
        </w:rPr>
        <w:t xml:space="preserve"> </w:t>
      </w:r>
      <w:r>
        <w:rPr>
          <w:lang w:val="az-Latn-AZ"/>
        </w:rPr>
        <w:t>inkişaf</w:t>
      </w:r>
      <w:r>
        <w:rPr>
          <w:lang w:val="az-Cyrl-AZ"/>
        </w:rPr>
        <w:t xml:space="preserve">, </w:t>
      </w:r>
      <w:r>
        <w:rPr>
          <w:lang w:val="az-Latn-AZ"/>
        </w:rPr>
        <w:t>həm</w:t>
      </w:r>
      <w:r>
        <w:rPr>
          <w:lang w:val="az-Cyrl-AZ"/>
        </w:rPr>
        <w:t xml:space="preserve"> </w:t>
      </w:r>
      <w:r>
        <w:rPr>
          <w:lang w:val="az-Latn-AZ"/>
        </w:rPr>
        <w:t>mənəvi</w:t>
      </w:r>
      <w:r>
        <w:rPr>
          <w:lang w:val="az-Cyrl-AZ"/>
        </w:rPr>
        <w:t xml:space="preserve"> </w:t>
      </w:r>
      <w:r>
        <w:rPr>
          <w:lang w:val="az-Latn-AZ"/>
        </w:rPr>
        <w:t>inkişaf</w:t>
      </w:r>
      <w:r>
        <w:rPr>
          <w:lang w:val="az-Cyrl-AZ"/>
        </w:rPr>
        <w:t xml:space="preserve"> </w:t>
      </w:r>
      <w:r>
        <w:rPr>
          <w:lang w:val="az-Latn-AZ"/>
        </w:rPr>
        <w:t>istəyir</w:t>
      </w:r>
      <w:r>
        <w:rPr>
          <w:lang w:val="az-Cyrl-AZ"/>
        </w:rPr>
        <w:t xml:space="preserve">. </w:t>
      </w:r>
      <w:r>
        <w:rPr>
          <w:lang w:val="az-Latn-AZ"/>
        </w:rPr>
        <w:t>Bu</w:t>
      </w:r>
      <w:r>
        <w:rPr>
          <w:lang w:val="az-Cyrl-AZ"/>
        </w:rPr>
        <w:t xml:space="preserve"> </w:t>
      </w:r>
      <w:r>
        <w:rPr>
          <w:lang w:val="az-Latn-AZ"/>
        </w:rPr>
        <w:t>İslamın</w:t>
      </w:r>
      <w:r>
        <w:rPr>
          <w:lang w:val="az-Cyrl-AZ"/>
        </w:rPr>
        <w:t xml:space="preserve"> </w:t>
      </w:r>
      <w:r>
        <w:rPr>
          <w:lang w:val="az-Latn-AZ"/>
        </w:rPr>
        <w:t>nəzərdə</w:t>
      </w:r>
      <w:r>
        <w:rPr>
          <w:lang w:val="az-Cyrl-AZ"/>
        </w:rPr>
        <w:t xml:space="preserve"> </w:t>
      </w:r>
      <w:r>
        <w:rPr>
          <w:lang w:val="az-Latn-AZ"/>
        </w:rPr>
        <w:t>tutduğu</w:t>
      </w:r>
      <w:r>
        <w:rPr>
          <w:lang w:val="az-Cyrl-AZ"/>
        </w:rPr>
        <w:t xml:space="preserve"> </w:t>
      </w:r>
      <w:r>
        <w:rPr>
          <w:lang w:val="az-Latn-AZ"/>
        </w:rPr>
        <w:t>pak</w:t>
      </w:r>
      <w:r>
        <w:rPr>
          <w:lang w:val="az-Cyrl-AZ"/>
        </w:rPr>
        <w:t xml:space="preserve"> – “</w:t>
      </w:r>
      <w:r>
        <w:rPr>
          <w:lang w:val="az-Latn-AZ"/>
        </w:rPr>
        <w:t>təyyibə</w:t>
      </w:r>
      <w:r>
        <w:rPr>
          <w:lang w:val="az-Cyrl-AZ"/>
        </w:rPr>
        <w:t xml:space="preserve">” </w:t>
      </w:r>
      <w:r>
        <w:rPr>
          <w:lang w:val="az-Latn-AZ"/>
        </w:rPr>
        <w:t>həyatdır</w:t>
      </w:r>
      <w:r>
        <w:rPr>
          <w:lang w:val="az-Cyrl-AZ"/>
        </w:rPr>
        <w:t>.”</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2015-</w:t>
      </w:r>
      <w:r>
        <w:rPr>
          <w:lang w:val="az-Latn-AZ"/>
        </w:rPr>
        <w:t>ci</w:t>
      </w:r>
      <w:r>
        <w:rPr>
          <w:lang w:val="az-Cyrl-AZ"/>
        </w:rPr>
        <w:t xml:space="preserve"> </w:t>
      </w:r>
      <w:r>
        <w:rPr>
          <w:lang w:val="az-Latn-AZ"/>
        </w:rPr>
        <w:t>il</w:t>
      </w:r>
      <w:r>
        <w:rPr>
          <w:lang w:val="az-Cyrl-AZ"/>
        </w:rPr>
        <w:t xml:space="preserve">, </w:t>
      </w:r>
      <w:r>
        <w:rPr>
          <w:lang w:val="az-Latn-AZ"/>
        </w:rPr>
        <w:t>sentyabrın</w:t>
      </w:r>
      <w:r>
        <w:rPr>
          <w:lang w:val="az-Cyrl-AZ"/>
        </w:rPr>
        <w:t xml:space="preserve"> 16-</w:t>
      </w:r>
      <w:r>
        <w:rPr>
          <w:lang w:val="az-Latn-AZ"/>
        </w:rPr>
        <w:t>dakı</w:t>
      </w:r>
      <w:r>
        <w:rPr>
          <w:lang w:val="az-Cyrl-AZ"/>
        </w:rPr>
        <w:t xml:space="preserve"> </w:t>
      </w:r>
      <w:r>
        <w:rPr>
          <w:lang w:val="az-Latn-AZ"/>
        </w:rPr>
        <w:t>çıxışında</w:t>
      </w:r>
      <w:r>
        <w:rPr>
          <w:lang w:val="az-Cyrl-AZ"/>
        </w:rPr>
        <w:t xml:space="preserve"> </w:t>
      </w:r>
      <w:r>
        <w:rPr>
          <w:lang w:val="az-Latn-AZ"/>
        </w:rPr>
        <w:t>buyurub</w:t>
      </w:r>
      <w:r>
        <w:rPr>
          <w:lang w:val="az-Cyrl-AZ"/>
        </w:rPr>
        <w:t>: “</w:t>
      </w:r>
      <w:r>
        <w:rPr>
          <w:lang w:val="az-Latn-AZ"/>
        </w:rPr>
        <w:t>Pak</w:t>
      </w:r>
      <w:r>
        <w:rPr>
          <w:lang w:val="az-Cyrl-AZ"/>
        </w:rPr>
        <w:t xml:space="preserve"> </w:t>
      </w:r>
      <w:r>
        <w:rPr>
          <w:lang w:val="az-Latn-AZ"/>
        </w:rPr>
        <w:t>həyat</w:t>
      </w:r>
      <w:r>
        <w:rPr>
          <w:lang w:val="az-Cyrl-AZ"/>
        </w:rPr>
        <w:t xml:space="preserve"> </w:t>
      </w:r>
      <w:r>
        <w:rPr>
          <w:lang w:val="az-Latn-AZ"/>
        </w:rPr>
        <w:t>insanın</w:t>
      </w:r>
      <w:r>
        <w:rPr>
          <w:lang w:val="az-Cyrl-AZ"/>
        </w:rPr>
        <w:t xml:space="preserve"> </w:t>
      </w:r>
      <w:r>
        <w:rPr>
          <w:lang w:val="az-Latn-AZ"/>
        </w:rPr>
        <w:t>yaşayış</w:t>
      </w:r>
      <w:r>
        <w:rPr>
          <w:lang w:val="az-Cyrl-AZ"/>
        </w:rPr>
        <w:t xml:space="preserve"> </w:t>
      </w:r>
      <w:r>
        <w:rPr>
          <w:lang w:val="az-Latn-AZ"/>
        </w:rPr>
        <w:t>və</w:t>
      </w:r>
      <w:r>
        <w:rPr>
          <w:lang w:val="az-Cyrl-AZ"/>
        </w:rPr>
        <w:t xml:space="preserve"> </w:t>
      </w:r>
      <w:r>
        <w:rPr>
          <w:lang w:val="az-Latn-AZ"/>
        </w:rPr>
        <w:t>xoşbəxtlik</w:t>
      </w:r>
      <w:r>
        <w:rPr>
          <w:lang w:val="az-Cyrl-AZ"/>
        </w:rPr>
        <w:t xml:space="preserve"> </w:t>
      </w:r>
      <w:r>
        <w:rPr>
          <w:lang w:val="az-Latn-AZ"/>
        </w:rPr>
        <w:t>üçün</w:t>
      </w:r>
      <w:r>
        <w:rPr>
          <w:lang w:val="az-Cyrl-AZ"/>
        </w:rPr>
        <w:t xml:space="preserve"> </w:t>
      </w:r>
      <w:r>
        <w:rPr>
          <w:lang w:val="az-Latn-AZ"/>
        </w:rPr>
        <w:t>ehtiyac</w:t>
      </w:r>
      <w:r>
        <w:rPr>
          <w:lang w:val="az-Cyrl-AZ"/>
        </w:rPr>
        <w:t xml:space="preserve"> </w:t>
      </w:r>
      <w:r>
        <w:rPr>
          <w:lang w:val="az-Latn-AZ"/>
        </w:rPr>
        <w:t>duyduğu</w:t>
      </w:r>
      <w:r>
        <w:rPr>
          <w:lang w:val="az-Cyrl-AZ"/>
        </w:rPr>
        <w:t xml:space="preserve"> </w:t>
      </w:r>
      <w:r>
        <w:rPr>
          <w:lang w:val="az-Latn-AZ"/>
        </w:rPr>
        <w:t>bütün</w:t>
      </w:r>
      <w:r>
        <w:rPr>
          <w:lang w:val="az-Cyrl-AZ"/>
        </w:rPr>
        <w:t xml:space="preserve"> </w:t>
      </w:r>
      <w:r>
        <w:rPr>
          <w:lang w:val="az-Latn-AZ"/>
        </w:rPr>
        <w:t>şeylərdir</w:t>
      </w:r>
      <w:r>
        <w:rPr>
          <w:lang w:val="az-Cyrl-AZ"/>
        </w:rPr>
        <w:t xml:space="preserve">. </w:t>
      </w:r>
      <w:r>
        <w:rPr>
          <w:lang w:val="az-Latn-AZ"/>
        </w:rPr>
        <w:t>Məsələn</w:t>
      </w:r>
      <w:r>
        <w:rPr>
          <w:lang w:val="az-Cyrl-AZ"/>
        </w:rPr>
        <w:t xml:space="preserve">, </w:t>
      </w:r>
      <w:r>
        <w:rPr>
          <w:lang w:val="az-Latn-AZ"/>
        </w:rPr>
        <w:t>milli</w:t>
      </w:r>
      <w:r>
        <w:rPr>
          <w:lang w:val="az-Cyrl-AZ"/>
        </w:rPr>
        <w:t xml:space="preserve"> </w:t>
      </w:r>
      <w:r>
        <w:rPr>
          <w:lang w:val="az-Latn-AZ"/>
        </w:rPr>
        <w:t>qürur</w:t>
      </w:r>
      <w:r>
        <w:rPr>
          <w:lang w:val="az-Cyrl-AZ"/>
        </w:rPr>
        <w:t xml:space="preserve">, </w:t>
      </w:r>
      <w:r>
        <w:rPr>
          <w:lang w:val="az-Latn-AZ"/>
        </w:rPr>
        <w:t>istiqlal</w:t>
      </w:r>
      <w:r>
        <w:rPr>
          <w:lang w:val="az-Cyrl-AZ"/>
        </w:rPr>
        <w:t xml:space="preserve">, </w:t>
      </w:r>
      <w:r>
        <w:rPr>
          <w:lang w:val="az-Latn-AZ"/>
        </w:rPr>
        <w:t>başqasına</w:t>
      </w:r>
      <w:r>
        <w:rPr>
          <w:lang w:val="az-Cyrl-AZ"/>
        </w:rPr>
        <w:t xml:space="preserve"> </w:t>
      </w:r>
      <w:r>
        <w:rPr>
          <w:lang w:val="az-Latn-AZ"/>
        </w:rPr>
        <w:t>möhtac</w:t>
      </w:r>
      <w:r>
        <w:rPr>
          <w:lang w:val="az-Cyrl-AZ"/>
        </w:rPr>
        <w:t xml:space="preserve"> </w:t>
      </w:r>
      <w:r>
        <w:rPr>
          <w:lang w:val="az-Latn-AZ"/>
        </w:rPr>
        <w:t>olmamaq</w:t>
      </w:r>
      <w:r>
        <w:rPr>
          <w:lang w:val="az-Cyrl-AZ"/>
        </w:rPr>
        <w:t xml:space="preserve">, </w:t>
      </w:r>
      <w:r>
        <w:rPr>
          <w:lang w:val="az-Latn-AZ"/>
        </w:rPr>
        <w:t>başıucalıq</w:t>
      </w:r>
      <w:r>
        <w:rPr>
          <w:lang w:val="az-Cyrl-AZ"/>
        </w:rPr>
        <w:t xml:space="preserve"> </w:t>
      </w:r>
      <w:r>
        <w:rPr>
          <w:lang w:val="az-Latn-AZ"/>
        </w:rPr>
        <w:t>pak</w:t>
      </w:r>
      <w:r>
        <w:rPr>
          <w:lang w:val="az-Cyrl-AZ"/>
        </w:rPr>
        <w:t xml:space="preserve"> </w:t>
      </w:r>
      <w:r>
        <w:rPr>
          <w:lang w:val="az-Latn-AZ"/>
        </w:rPr>
        <w:t>həyatdandır</w:t>
      </w:r>
      <w:r>
        <w:rPr>
          <w:lang w:val="az-Cyrl-AZ"/>
        </w:rPr>
        <w:t>.”</w:t>
      </w:r>
    </w:p>
    <w:p w:rsidR="00D301F4" w:rsidRDefault="00D301F4" w:rsidP="00D301F4">
      <w:pPr>
        <w:pStyle w:val="StyleHeading2Before12pt"/>
        <w:rPr>
          <w:sz w:val="32"/>
          <w:szCs w:val="32"/>
          <w:lang w:val="az-Cyrl-AZ"/>
        </w:rPr>
      </w:pPr>
      <w:bookmarkStart w:id="138" w:name="_Toc49390410"/>
      <w:bookmarkStart w:id="139" w:name="_Toc49386410"/>
      <w:r>
        <w:rPr>
          <w:sz w:val="32"/>
          <w:szCs w:val="32"/>
          <w:lang w:val="az-Latn-AZ"/>
        </w:rPr>
        <w:t>İnkişaf</w:t>
      </w:r>
      <w:r>
        <w:rPr>
          <w:sz w:val="32"/>
          <w:szCs w:val="32"/>
          <w:lang w:val="az-Cyrl-AZ"/>
        </w:rPr>
        <w:t xml:space="preserve"> </w:t>
      </w:r>
      <w:r>
        <w:rPr>
          <w:sz w:val="32"/>
          <w:szCs w:val="32"/>
          <w:lang w:val="az-Latn-AZ"/>
        </w:rPr>
        <w:t>sahələri</w:t>
      </w:r>
      <w:bookmarkEnd w:id="138"/>
      <w:bookmarkEnd w:id="139"/>
    </w:p>
    <w:p w:rsidR="00D301F4" w:rsidRDefault="00D301F4" w:rsidP="00D301F4">
      <w:pPr>
        <w:pStyle w:val="StyleJustifiedFirstline05cm"/>
        <w:rPr>
          <w:lang w:val="az-Cyrl-AZ"/>
        </w:rPr>
      </w:pPr>
      <w:r>
        <w:rPr>
          <w:lang w:val="az-Latn-AZ"/>
        </w:rPr>
        <w:t>İslam</w:t>
      </w:r>
      <w:r>
        <w:rPr>
          <w:lang w:val="az-Cyrl-AZ"/>
        </w:rPr>
        <w:t xml:space="preserve"> </w:t>
      </w:r>
      <w:r>
        <w:rPr>
          <w:lang w:val="az-Latn-AZ"/>
        </w:rPr>
        <w:t>İnqilabının</w:t>
      </w:r>
      <w:r>
        <w:rPr>
          <w:lang w:val="az-Cyrl-AZ"/>
        </w:rPr>
        <w:t xml:space="preserve"> </w:t>
      </w:r>
      <w:r>
        <w:rPr>
          <w:lang w:val="az-Latn-AZ"/>
        </w:rPr>
        <w:t>Ali</w:t>
      </w:r>
      <w:r>
        <w:rPr>
          <w:lang w:val="az-Cyrl-AZ"/>
        </w:rPr>
        <w:t xml:space="preserve"> </w:t>
      </w:r>
      <w:r>
        <w:rPr>
          <w:lang w:val="az-Latn-AZ"/>
        </w:rPr>
        <w:t>Rəhbərinin</w:t>
      </w:r>
      <w:r>
        <w:rPr>
          <w:lang w:val="az-Cyrl-AZ"/>
        </w:rPr>
        <w:t xml:space="preserve"> </w:t>
      </w:r>
      <w:r>
        <w:rPr>
          <w:lang w:val="az-Latn-AZ"/>
        </w:rPr>
        <w:t>nəzərincə</w:t>
      </w:r>
      <w:r>
        <w:rPr>
          <w:lang w:val="az-Cyrl-AZ"/>
        </w:rPr>
        <w:t xml:space="preserve">, </w:t>
      </w:r>
      <w:r>
        <w:rPr>
          <w:lang w:val="az-Latn-AZ"/>
        </w:rPr>
        <w:t>inkişafı</w:t>
      </w:r>
      <w:r>
        <w:rPr>
          <w:lang w:val="az-Cyrl-AZ"/>
        </w:rPr>
        <w:t xml:space="preserve"> </w:t>
      </w:r>
      <w:r>
        <w:rPr>
          <w:lang w:val="az-Latn-AZ"/>
        </w:rPr>
        <w:t>zəruri</w:t>
      </w:r>
      <w:r>
        <w:rPr>
          <w:lang w:val="az-Cyrl-AZ"/>
        </w:rPr>
        <w:t xml:space="preserve"> </w:t>
      </w:r>
      <w:r>
        <w:rPr>
          <w:lang w:val="az-Latn-AZ"/>
        </w:rPr>
        <w:t>olan</w:t>
      </w:r>
      <w:r>
        <w:rPr>
          <w:lang w:val="az-Cyrl-AZ"/>
        </w:rPr>
        <w:t xml:space="preserve"> </w:t>
      </w:r>
      <w:r>
        <w:rPr>
          <w:lang w:val="az-Latn-AZ"/>
        </w:rPr>
        <w:t>sahələr</w:t>
      </w:r>
      <w:r>
        <w:rPr>
          <w:lang w:val="az-Cyrl-AZ"/>
        </w:rPr>
        <w:t xml:space="preserve"> </w:t>
      </w:r>
      <w:r>
        <w:rPr>
          <w:lang w:val="az-Latn-AZ"/>
        </w:rPr>
        <w:t>var</w:t>
      </w:r>
      <w:r>
        <w:rPr>
          <w:lang w:val="az-Cyrl-AZ"/>
        </w:rPr>
        <w:t xml:space="preserve">. </w:t>
      </w:r>
      <w:r>
        <w:rPr>
          <w:lang w:val="az-Latn-AZ"/>
        </w:rPr>
        <w:t>Bəzi</w:t>
      </w:r>
      <w:r>
        <w:rPr>
          <w:lang w:val="az-Cyrl-AZ"/>
        </w:rPr>
        <w:t xml:space="preserve"> </w:t>
      </w:r>
      <w:r>
        <w:rPr>
          <w:lang w:val="az-Latn-AZ"/>
        </w:rPr>
        <w:t>sahələri</w:t>
      </w:r>
      <w:r>
        <w:rPr>
          <w:lang w:val="az-Cyrl-AZ"/>
        </w:rPr>
        <w:t xml:space="preserve"> </w:t>
      </w:r>
      <w:r>
        <w:rPr>
          <w:lang w:val="az-Latn-AZ"/>
        </w:rPr>
        <w:t>yada</w:t>
      </w:r>
      <w:r>
        <w:rPr>
          <w:lang w:val="az-Cyrl-AZ"/>
        </w:rPr>
        <w:t xml:space="preserve"> </w:t>
      </w:r>
      <w:r>
        <w:rPr>
          <w:lang w:val="az-Latn-AZ"/>
        </w:rPr>
        <w:t>salırıq</w:t>
      </w:r>
      <w:r>
        <w:rPr>
          <w:lang w:val="az-Cyrl-AZ"/>
        </w:rPr>
        <w:t xml:space="preserve">: </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Cyrl-AZ"/>
        </w:rPr>
        <w:t xml:space="preserve">1. </w:t>
      </w:r>
      <w:r>
        <w:rPr>
          <w:lang w:val="az-Latn-AZ"/>
        </w:rPr>
        <w:t>Düşüncə</w:t>
      </w:r>
      <w:r>
        <w:rPr>
          <w:lang w:val="az-Cyrl-AZ"/>
        </w:rPr>
        <w:t xml:space="preserve"> </w:t>
      </w:r>
      <w:r>
        <w:rPr>
          <w:lang w:val="az-Latn-AZ"/>
        </w:rPr>
        <w:t>sahəsində</w:t>
      </w:r>
      <w:r>
        <w:rPr>
          <w:lang w:val="az-Cyrl-AZ"/>
        </w:rPr>
        <w:t xml:space="preserve"> </w:t>
      </w:r>
      <w:r>
        <w:rPr>
          <w:lang w:val="az-Latn-AZ"/>
        </w:rPr>
        <w:t>inkişaf</w:t>
      </w:r>
      <w:r>
        <w:rPr>
          <w:lang w:val="az-Cyrl-AZ"/>
        </w:rPr>
        <w:t>;</w:t>
      </w:r>
    </w:p>
    <w:p w:rsidR="00D301F4" w:rsidRDefault="00D301F4" w:rsidP="00D301F4">
      <w:pPr>
        <w:pStyle w:val="StyleJustifiedFirstline05cm"/>
        <w:rPr>
          <w:lang w:val="az-Cyrl-AZ"/>
        </w:rPr>
      </w:pPr>
      <w:r>
        <w:rPr>
          <w:lang w:val="az-Cyrl-AZ"/>
        </w:rPr>
        <w:t xml:space="preserve">2. </w:t>
      </w:r>
      <w:r>
        <w:rPr>
          <w:lang w:val="az-Latn-AZ"/>
        </w:rPr>
        <w:t>Elm</w:t>
      </w:r>
      <w:r>
        <w:rPr>
          <w:lang w:val="az-Cyrl-AZ"/>
        </w:rPr>
        <w:t xml:space="preserve"> </w:t>
      </w:r>
      <w:r>
        <w:rPr>
          <w:lang w:val="az-Latn-AZ"/>
        </w:rPr>
        <w:t>sahəsində</w:t>
      </w:r>
      <w:r>
        <w:rPr>
          <w:lang w:val="az-Cyrl-AZ"/>
        </w:rPr>
        <w:t xml:space="preserve"> </w:t>
      </w:r>
      <w:r>
        <w:rPr>
          <w:lang w:val="az-Latn-AZ"/>
        </w:rPr>
        <w:t>inkişaf</w:t>
      </w:r>
      <w:r>
        <w:rPr>
          <w:lang w:val="az-Cyrl-AZ"/>
        </w:rPr>
        <w:t>;</w:t>
      </w:r>
    </w:p>
    <w:p w:rsidR="00D301F4" w:rsidRDefault="00D301F4" w:rsidP="00D301F4">
      <w:pPr>
        <w:pStyle w:val="StyleJustifiedFirstline05cm"/>
        <w:rPr>
          <w:lang w:val="az-Cyrl-AZ"/>
        </w:rPr>
      </w:pPr>
      <w:r>
        <w:rPr>
          <w:lang w:val="az-Cyrl-AZ"/>
        </w:rPr>
        <w:t xml:space="preserve">3. </w:t>
      </w:r>
      <w:r>
        <w:rPr>
          <w:lang w:val="az-Latn-AZ"/>
        </w:rPr>
        <w:t>Yaşayış</w:t>
      </w:r>
      <w:r>
        <w:rPr>
          <w:lang w:val="az-Cyrl-AZ"/>
        </w:rPr>
        <w:t xml:space="preserve"> </w:t>
      </w:r>
      <w:r>
        <w:rPr>
          <w:lang w:val="az-Latn-AZ"/>
        </w:rPr>
        <w:t>sahəsində</w:t>
      </w:r>
      <w:r>
        <w:rPr>
          <w:lang w:val="az-Cyrl-AZ"/>
        </w:rPr>
        <w:t xml:space="preserve"> </w:t>
      </w:r>
      <w:r>
        <w:rPr>
          <w:lang w:val="az-Latn-AZ"/>
        </w:rPr>
        <w:t>inkişaf</w:t>
      </w:r>
      <w:r>
        <w:rPr>
          <w:lang w:val="az-Cyrl-AZ"/>
        </w:rPr>
        <w:t>;</w:t>
      </w:r>
    </w:p>
    <w:p w:rsidR="00D301F4" w:rsidRDefault="00D301F4" w:rsidP="00D301F4">
      <w:pPr>
        <w:pStyle w:val="StyleJustifiedFirstline05cm"/>
        <w:rPr>
          <w:lang w:val="az-Cyrl-AZ"/>
        </w:rPr>
      </w:pPr>
      <w:r>
        <w:rPr>
          <w:lang w:val="az-Cyrl-AZ"/>
        </w:rPr>
        <w:t xml:space="preserve">4. </w:t>
      </w:r>
      <w:r>
        <w:rPr>
          <w:lang w:val="az-Latn-AZ"/>
        </w:rPr>
        <w:t>Mənəviyyat</w:t>
      </w:r>
      <w:r>
        <w:rPr>
          <w:lang w:val="az-Cyrl-AZ"/>
        </w:rPr>
        <w:t xml:space="preserve"> </w:t>
      </w:r>
      <w:r>
        <w:rPr>
          <w:lang w:val="az-Latn-AZ"/>
        </w:rPr>
        <w:t>sahəsində</w:t>
      </w:r>
      <w:r>
        <w:rPr>
          <w:lang w:val="az-Cyrl-AZ"/>
        </w:rPr>
        <w:t xml:space="preserve"> </w:t>
      </w:r>
      <w:r>
        <w:rPr>
          <w:lang w:val="az-Latn-AZ"/>
        </w:rPr>
        <w:t>inkişaf</w:t>
      </w:r>
      <w:r>
        <w:rPr>
          <w:lang w:val="az-Cyrl-AZ"/>
        </w:rPr>
        <w:t>.</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Latn-AZ"/>
        </w:rPr>
        <w:t>Dəyərli</w:t>
      </w:r>
      <w:r>
        <w:rPr>
          <w:lang w:val="az-Cyrl-AZ"/>
        </w:rPr>
        <w:t xml:space="preserve"> </w:t>
      </w:r>
      <w:r>
        <w:rPr>
          <w:lang w:val="az-Latn-AZ"/>
        </w:rPr>
        <w:t>Rəhbər</w:t>
      </w:r>
      <w:r>
        <w:rPr>
          <w:lang w:val="az-Cyrl-AZ"/>
        </w:rPr>
        <w:t xml:space="preserve"> 2009-</w:t>
      </w:r>
      <w:r>
        <w:rPr>
          <w:lang w:val="az-Latn-AZ"/>
        </w:rPr>
        <w:t>cu</w:t>
      </w:r>
      <w:r>
        <w:rPr>
          <w:lang w:val="az-Cyrl-AZ"/>
        </w:rPr>
        <w:t xml:space="preserve"> </w:t>
      </w:r>
      <w:r>
        <w:rPr>
          <w:lang w:val="az-Latn-AZ"/>
        </w:rPr>
        <w:t>il</w:t>
      </w:r>
      <w:r>
        <w:rPr>
          <w:lang w:val="az-Cyrl-AZ"/>
        </w:rPr>
        <w:t xml:space="preserve">, </w:t>
      </w:r>
      <w:r>
        <w:rPr>
          <w:lang w:val="az-Latn-AZ"/>
        </w:rPr>
        <w:t>martın</w:t>
      </w:r>
      <w:r>
        <w:rPr>
          <w:lang w:val="az-Cyrl-AZ"/>
        </w:rPr>
        <w:t xml:space="preserve"> 21-</w:t>
      </w:r>
      <w:r>
        <w:rPr>
          <w:lang w:val="az-Latn-AZ"/>
        </w:rPr>
        <w:t>dəki</w:t>
      </w:r>
      <w:r>
        <w:rPr>
          <w:lang w:val="az-Cyrl-AZ"/>
        </w:rPr>
        <w:t xml:space="preserve"> </w:t>
      </w:r>
      <w:r>
        <w:rPr>
          <w:lang w:val="az-Latn-AZ"/>
        </w:rPr>
        <w:t>söhbətində</w:t>
      </w:r>
      <w:r>
        <w:rPr>
          <w:lang w:val="az-Cyrl-AZ"/>
        </w:rPr>
        <w:t xml:space="preserve"> </w:t>
      </w:r>
      <w:r>
        <w:rPr>
          <w:lang w:val="az-Latn-AZ"/>
        </w:rPr>
        <w:t>buyurub</w:t>
      </w:r>
      <w:r>
        <w:rPr>
          <w:lang w:val="az-Cyrl-AZ"/>
        </w:rPr>
        <w:t>: “</w:t>
      </w:r>
      <w:r>
        <w:rPr>
          <w:lang w:val="az-Latn-AZ"/>
        </w:rPr>
        <w:t>Biz</w:t>
      </w:r>
      <w:r>
        <w:rPr>
          <w:lang w:val="az-Cyrl-AZ"/>
        </w:rPr>
        <w:t xml:space="preserve"> </w:t>
      </w:r>
      <w:r>
        <w:rPr>
          <w:lang w:val="az-Latn-AZ"/>
        </w:rPr>
        <w:t>inkişaf</w:t>
      </w:r>
      <w:r>
        <w:rPr>
          <w:lang w:val="az-Cyrl-AZ"/>
        </w:rPr>
        <w:t xml:space="preserve"> </w:t>
      </w:r>
      <w:r>
        <w:rPr>
          <w:lang w:val="az-Latn-AZ"/>
        </w:rPr>
        <w:t>deyəndə</w:t>
      </w:r>
      <w:r>
        <w:rPr>
          <w:lang w:val="az-Cyrl-AZ"/>
        </w:rPr>
        <w:t xml:space="preserve"> </w:t>
      </w:r>
      <w:r>
        <w:rPr>
          <w:lang w:val="az-Latn-AZ"/>
        </w:rPr>
        <w:t>hərtərəfli</w:t>
      </w:r>
      <w:r>
        <w:rPr>
          <w:lang w:val="az-Cyrl-AZ"/>
        </w:rPr>
        <w:t xml:space="preserve"> </w:t>
      </w:r>
      <w:r>
        <w:rPr>
          <w:lang w:val="az-Latn-AZ"/>
        </w:rPr>
        <w:t>inkişaf</w:t>
      </w:r>
      <w:r>
        <w:rPr>
          <w:lang w:val="az-Cyrl-AZ"/>
        </w:rPr>
        <w:t xml:space="preserve"> </w:t>
      </w:r>
      <w:r>
        <w:rPr>
          <w:lang w:val="az-Latn-AZ"/>
        </w:rPr>
        <w:t>nəzərdə</w:t>
      </w:r>
      <w:r>
        <w:rPr>
          <w:lang w:val="az-Cyrl-AZ"/>
        </w:rPr>
        <w:t xml:space="preserve"> </w:t>
      </w:r>
      <w:r>
        <w:rPr>
          <w:lang w:val="az-Latn-AZ"/>
        </w:rPr>
        <w:t>tuturuq</w:t>
      </w:r>
      <w:r>
        <w:rPr>
          <w:lang w:val="az-Cyrl-AZ"/>
        </w:rPr>
        <w:t xml:space="preserve">: </w:t>
      </w:r>
      <w:r>
        <w:rPr>
          <w:lang w:val="az-Latn-AZ"/>
        </w:rPr>
        <w:t>istehsalda</w:t>
      </w:r>
      <w:r>
        <w:rPr>
          <w:lang w:val="az-Cyrl-AZ"/>
        </w:rPr>
        <w:t xml:space="preserve"> </w:t>
      </w:r>
      <w:r>
        <w:rPr>
          <w:lang w:val="az-Latn-AZ"/>
        </w:rPr>
        <w:t>inkişaf</w:t>
      </w:r>
      <w:r>
        <w:rPr>
          <w:lang w:val="az-Cyrl-AZ"/>
        </w:rPr>
        <w:t xml:space="preserve">, </w:t>
      </w:r>
      <w:r>
        <w:rPr>
          <w:lang w:val="az-Latn-AZ"/>
        </w:rPr>
        <w:t>milli</w:t>
      </w:r>
      <w:r>
        <w:rPr>
          <w:lang w:val="az-Cyrl-AZ"/>
        </w:rPr>
        <w:t xml:space="preserve"> </w:t>
      </w:r>
      <w:r>
        <w:rPr>
          <w:lang w:val="az-Latn-AZ"/>
        </w:rPr>
        <w:t>iqtidarın</w:t>
      </w:r>
      <w:r>
        <w:rPr>
          <w:lang w:val="az-Cyrl-AZ"/>
        </w:rPr>
        <w:t xml:space="preserve"> </w:t>
      </w:r>
      <w:r>
        <w:rPr>
          <w:lang w:val="az-Latn-AZ"/>
        </w:rPr>
        <w:t>inkişafı</w:t>
      </w:r>
      <w:r>
        <w:rPr>
          <w:lang w:val="az-Cyrl-AZ"/>
        </w:rPr>
        <w:t xml:space="preserve">, </w:t>
      </w:r>
      <w:r>
        <w:rPr>
          <w:lang w:val="az-Latn-AZ"/>
        </w:rPr>
        <w:t>beynəlxalq</w:t>
      </w:r>
      <w:r>
        <w:rPr>
          <w:lang w:val="az-Cyrl-AZ"/>
        </w:rPr>
        <w:t xml:space="preserve"> </w:t>
      </w:r>
      <w:r>
        <w:rPr>
          <w:lang w:val="az-Latn-AZ"/>
        </w:rPr>
        <w:t>nüfuzun</w:t>
      </w:r>
      <w:r>
        <w:rPr>
          <w:lang w:val="az-Cyrl-AZ"/>
        </w:rPr>
        <w:t xml:space="preserve"> </w:t>
      </w:r>
      <w:r>
        <w:rPr>
          <w:lang w:val="az-Latn-AZ"/>
        </w:rPr>
        <w:t>inkişafı</w:t>
      </w:r>
      <w:r>
        <w:rPr>
          <w:lang w:val="az-Cyrl-AZ"/>
        </w:rPr>
        <w:t xml:space="preserve">, </w:t>
      </w:r>
      <w:r>
        <w:rPr>
          <w:lang w:val="az-Latn-AZ"/>
        </w:rPr>
        <w:t>mənəvi</w:t>
      </w:r>
      <w:r>
        <w:rPr>
          <w:lang w:val="az-Cyrl-AZ"/>
        </w:rPr>
        <w:t xml:space="preserve"> </w:t>
      </w:r>
      <w:r>
        <w:rPr>
          <w:lang w:val="az-Latn-AZ"/>
        </w:rPr>
        <w:t>və</w:t>
      </w:r>
      <w:r>
        <w:rPr>
          <w:lang w:val="az-Cyrl-AZ"/>
        </w:rPr>
        <w:t xml:space="preserve"> </w:t>
      </w:r>
      <w:r>
        <w:rPr>
          <w:lang w:val="az-Latn-AZ"/>
        </w:rPr>
        <w:t>əxlaqi</w:t>
      </w:r>
      <w:r>
        <w:rPr>
          <w:lang w:val="az-Cyrl-AZ"/>
        </w:rPr>
        <w:t xml:space="preserve"> </w:t>
      </w:r>
      <w:r>
        <w:rPr>
          <w:lang w:val="az-Latn-AZ"/>
        </w:rPr>
        <w:t>inkişaf</w:t>
      </w:r>
      <w:r>
        <w:rPr>
          <w:lang w:val="az-Cyrl-AZ"/>
        </w:rPr>
        <w:t xml:space="preserve">, </w:t>
      </w:r>
      <w:r>
        <w:rPr>
          <w:lang w:val="az-Latn-AZ"/>
        </w:rPr>
        <w:t>ölkənin</w:t>
      </w:r>
      <w:r>
        <w:rPr>
          <w:lang w:val="az-Cyrl-AZ"/>
        </w:rPr>
        <w:t xml:space="preserve"> </w:t>
      </w:r>
      <w:r>
        <w:rPr>
          <w:lang w:val="az-Latn-AZ"/>
        </w:rPr>
        <w:t>təhlükəsizliyində</w:t>
      </w:r>
      <w:r>
        <w:rPr>
          <w:lang w:val="az-Cyrl-AZ"/>
        </w:rPr>
        <w:t xml:space="preserve"> </w:t>
      </w:r>
      <w:r>
        <w:rPr>
          <w:lang w:val="az-Latn-AZ"/>
        </w:rPr>
        <w:t>inkişaf</w:t>
      </w:r>
      <w:r>
        <w:rPr>
          <w:lang w:val="az-Cyrl-AZ"/>
        </w:rPr>
        <w:t xml:space="preserve">, </w:t>
      </w:r>
      <w:r>
        <w:rPr>
          <w:lang w:val="az-Latn-AZ"/>
        </w:rPr>
        <w:t>məhsuldarlığın</w:t>
      </w:r>
      <w:r>
        <w:rPr>
          <w:lang w:val="az-Cyrl-AZ"/>
        </w:rPr>
        <w:t xml:space="preserve"> </w:t>
      </w:r>
      <w:r>
        <w:rPr>
          <w:lang w:val="az-Latn-AZ"/>
        </w:rPr>
        <w:t>artmasında</w:t>
      </w:r>
      <w:r>
        <w:rPr>
          <w:lang w:val="az-Cyrl-AZ"/>
        </w:rPr>
        <w:t xml:space="preserve"> </w:t>
      </w:r>
      <w:r>
        <w:rPr>
          <w:lang w:val="az-Latn-AZ"/>
        </w:rPr>
        <w:t>inkişaf</w:t>
      </w:r>
      <w:r>
        <w:rPr>
          <w:lang w:val="az-Cyrl-AZ"/>
        </w:rPr>
        <w:t xml:space="preserve">, </w:t>
      </w:r>
      <w:r>
        <w:rPr>
          <w:lang w:val="az-Latn-AZ"/>
        </w:rPr>
        <w:t>qanunçuluq</w:t>
      </w:r>
      <w:r>
        <w:rPr>
          <w:lang w:val="az-Cyrl-AZ"/>
        </w:rPr>
        <w:t xml:space="preserve"> </w:t>
      </w:r>
      <w:r>
        <w:rPr>
          <w:lang w:val="az-Latn-AZ"/>
        </w:rPr>
        <w:t>və</w:t>
      </w:r>
      <w:r>
        <w:rPr>
          <w:lang w:val="az-Cyrl-AZ"/>
        </w:rPr>
        <w:t xml:space="preserve"> </w:t>
      </w:r>
      <w:r>
        <w:rPr>
          <w:lang w:val="az-Latn-AZ"/>
        </w:rPr>
        <w:t>inzibatçılıqda</w:t>
      </w:r>
      <w:r>
        <w:rPr>
          <w:lang w:val="az-Cyrl-AZ"/>
        </w:rPr>
        <w:t xml:space="preserve"> </w:t>
      </w:r>
      <w:r>
        <w:rPr>
          <w:lang w:val="az-Latn-AZ"/>
        </w:rPr>
        <w:t>inkişaf</w:t>
      </w:r>
      <w:r>
        <w:rPr>
          <w:lang w:val="az-Cyrl-AZ"/>
        </w:rPr>
        <w:t xml:space="preserve">, </w:t>
      </w:r>
      <w:r>
        <w:rPr>
          <w:lang w:val="az-Latn-AZ"/>
        </w:rPr>
        <w:t>milli</w:t>
      </w:r>
      <w:r>
        <w:rPr>
          <w:lang w:val="az-Cyrl-AZ"/>
        </w:rPr>
        <w:t xml:space="preserve"> </w:t>
      </w:r>
      <w:r>
        <w:rPr>
          <w:lang w:val="az-Latn-AZ"/>
        </w:rPr>
        <w:t>vəhdət</w:t>
      </w:r>
      <w:r>
        <w:rPr>
          <w:lang w:val="az-Cyrl-AZ"/>
        </w:rPr>
        <w:t xml:space="preserve">, </w:t>
      </w:r>
      <w:r>
        <w:rPr>
          <w:lang w:val="az-Latn-AZ"/>
        </w:rPr>
        <w:t>birliyin</w:t>
      </w:r>
      <w:r>
        <w:rPr>
          <w:lang w:val="az-Cyrl-AZ"/>
        </w:rPr>
        <w:t xml:space="preserve"> </w:t>
      </w:r>
      <w:r>
        <w:rPr>
          <w:lang w:val="az-Latn-AZ"/>
        </w:rPr>
        <w:t>inkişafı</w:t>
      </w:r>
      <w:r>
        <w:rPr>
          <w:lang w:val="az-Cyrl-AZ"/>
        </w:rPr>
        <w:t xml:space="preserve">, </w:t>
      </w:r>
      <w:r>
        <w:rPr>
          <w:lang w:val="az-Latn-AZ"/>
        </w:rPr>
        <w:t>siyasi</w:t>
      </w:r>
      <w:r>
        <w:rPr>
          <w:lang w:val="az-Cyrl-AZ"/>
        </w:rPr>
        <w:t xml:space="preserve"> </w:t>
      </w:r>
      <w:r>
        <w:rPr>
          <w:lang w:val="az-Latn-AZ"/>
        </w:rPr>
        <w:t>yetkinlikdə</w:t>
      </w:r>
      <w:r>
        <w:rPr>
          <w:lang w:val="az-Cyrl-AZ"/>
        </w:rPr>
        <w:t xml:space="preserve"> </w:t>
      </w:r>
      <w:r>
        <w:rPr>
          <w:lang w:val="az-Latn-AZ"/>
        </w:rPr>
        <w:t>inkişaf</w:t>
      </w:r>
      <w:r>
        <w:rPr>
          <w:lang w:val="az-Cyrl-AZ"/>
        </w:rPr>
        <w:t xml:space="preserve">, </w:t>
      </w:r>
      <w:r>
        <w:rPr>
          <w:lang w:val="az-Latn-AZ"/>
        </w:rPr>
        <w:t>məsuliyyətin</w:t>
      </w:r>
      <w:r>
        <w:rPr>
          <w:lang w:val="az-Cyrl-AZ"/>
        </w:rPr>
        <w:t xml:space="preserve"> </w:t>
      </w:r>
      <w:r>
        <w:rPr>
          <w:lang w:val="az-Latn-AZ"/>
        </w:rPr>
        <w:t>qəbulu</w:t>
      </w:r>
      <w:r>
        <w:rPr>
          <w:lang w:val="az-Cyrl-AZ"/>
        </w:rPr>
        <w:t xml:space="preserve">, </w:t>
      </w:r>
      <w:r>
        <w:rPr>
          <w:lang w:val="az-Latn-AZ"/>
        </w:rPr>
        <w:t>milli</w:t>
      </w:r>
      <w:r>
        <w:rPr>
          <w:lang w:val="az-Cyrl-AZ"/>
        </w:rPr>
        <w:t xml:space="preserve"> </w:t>
      </w:r>
      <w:r>
        <w:rPr>
          <w:lang w:val="az-Latn-AZ"/>
        </w:rPr>
        <w:t>iradədə</w:t>
      </w:r>
      <w:r>
        <w:rPr>
          <w:lang w:val="az-Cyrl-AZ"/>
        </w:rPr>
        <w:t xml:space="preserve"> </w:t>
      </w:r>
      <w:r>
        <w:rPr>
          <w:lang w:val="az-Latn-AZ"/>
        </w:rPr>
        <w:t>inkişaf</w:t>
      </w:r>
      <w:r>
        <w:rPr>
          <w:lang w:val="az-Cyrl-AZ"/>
        </w:rPr>
        <w:t xml:space="preserve">. </w:t>
      </w:r>
      <w:r>
        <w:rPr>
          <w:lang w:val="az-Latn-AZ"/>
        </w:rPr>
        <w:t>Bütün</w:t>
      </w:r>
      <w:r>
        <w:rPr>
          <w:lang w:val="az-Cyrl-AZ"/>
        </w:rPr>
        <w:t xml:space="preserve"> </w:t>
      </w:r>
      <w:r>
        <w:rPr>
          <w:lang w:val="az-Latn-AZ"/>
        </w:rPr>
        <w:t>bu</w:t>
      </w:r>
      <w:r>
        <w:rPr>
          <w:lang w:val="az-Cyrl-AZ"/>
        </w:rPr>
        <w:t xml:space="preserve"> </w:t>
      </w:r>
      <w:r>
        <w:rPr>
          <w:lang w:val="az-Latn-AZ"/>
        </w:rPr>
        <w:t>sahələrdə</w:t>
      </w:r>
      <w:r>
        <w:rPr>
          <w:lang w:val="az-Cyrl-AZ"/>
        </w:rPr>
        <w:t xml:space="preserve"> </w:t>
      </w:r>
      <w:r>
        <w:rPr>
          <w:lang w:val="az-Latn-AZ"/>
        </w:rPr>
        <w:t>inkişaf</w:t>
      </w:r>
      <w:r>
        <w:rPr>
          <w:lang w:val="az-Cyrl-AZ"/>
        </w:rPr>
        <w:t xml:space="preserve"> </w:t>
      </w:r>
      <w:r>
        <w:rPr>
          <w:lang w:val="az-Latn-AZ"/>
        </w:rPr>
        <w:t>lazımdır</w:t>
      </w:r>
      <w:r>
        <w:rPr>
          <w:lang w:val="az-Cyrl-AZ"/>
        </w:rPr>
        <w:t>.”</w:t>
      </w:r>
    </w:p>
    <w:p w:rsidR="00D301F4" w:rsidRDefault="00D301F4" w:rsidP="00D301F4">
      <w:pPr>
        <w:pStyle w:val="StyleJustifiedFirstline05cm"/>
        <w:rPr>
          <w:lang w:val="az-Cyrl-AZ"/>
        </w:rPr>
      </w:pPr>
      <w:r>
        <w:rPr>
          <w:lang w:val="az-Latn-AZ"/>
        </w:rPr>
        <w:t>Ali</w:t>
      </w:r>
      <w:r>
        <w:rPr>
          <w:lang w:val="az-Cyrl-AZ"/>
        </w:rPr>
        <w:t xml:space="preserve"> </w:t>
      </w:r>
      <w:r>
        <w:rPr>
          <w:lang w:val="az-Latn-AZ"/>
        </w:rPr>
        <w:t>Rəhbər</w:t>
      </w:r>
      <w:r>
        <w:rPr>
          <w:lang w:val="az-Cyrl-AZ"/>
        </w:rPr>
        <w:t xml:space="preserve"> 2018-</w:t>
      </w:r>
      <w:r>
        <w:rPr>
          <w:lang w:val="az-Latn-AZ"/>
        </w:rPr>
        <w:t>ci</w:t>
      </w:r>
      <w:r>
        <w:rPr>
          <w:lang w:val="az-Cyrl-AZ"/>
        </w:rPr>
        <w:t xml:space="preserve"> </w:t>
      </w:r>
      <w:r>
        <w:rPr>
          <w:lang w:val="az-Latn-AZ"/>
        </w:rPr>
        <w:t>il</w:t>
      </w:r>
      <w:r>
        <w:rPr>
          <w:lang w:val="az-Cyrl-AZ"/>
        </w:rPr>
        <w:t xml:space="preserve">, </w:t>
      </w:r>
      <w:r>
        <w:rPr>
          <w:lang w:val="az-Latn-AZ"/>
        </w:rPr>
        <w:t>fevralın</w:t>
      </w:r>
      <w:r>
        <w:rPr>
          <w:lang w:val="az-Cyrl-AZ"/>
        </w:rPr>
        <w:t xml:space="preserve"> 18-</w:t>
      </w:r>
      <w:r>
        <w:rPr>
          <w:lang w:val="az-Latn-AZ"/>
        </w:rPr>
        <w:t>dəki</w:t>
      </w:r>
      <w:r>
        <w:rPr>
          <w:lang w:val="az-Cyrl-AZ"/>
        </w:rPr>
        <w:t xml:space="preserve"> </w:t>
      </w:r>
      <w:r>
        <w:rPr>
          <w:lang w:val="az-Latn-AZ"/>
        </w:rPr>
        <w:t>söhbətində</w:t>
      </w:r>
      <w:r>
        <w:rPr>
          <w:lang w:val="az-Cyrl-AZ"/>
        </w:rPr>
        <w:t xml:space="preserve"> </w:t>
      </w:r>
      <w:r>
        <w:rPr>
          <w:lang w:val="az-Latn-AZ"/>
        </w:rPr>
        <w:t>buyurub</w:t>
      </w:r>
      <w:r>
        <w:rPr>
          <w:lang w:val="az-Cyrl-AZ"/>
        </w:rPr>
        <w:t>: “</w:t>
      </w:r>
      <w:r>
        <w:rPr>
          <w:lang w:val="az-Latn-AZ"/>
        </w:rPr>
        <w:t>İnkişaf</w:t>
      </w:r>
      <w:r>
        <w:rPr>
          <w:lang w:val="az-Cyrl-AZ"/>
        </w:rPr>
        <w:t xml:space="preserve"> </w:t>
      </w:r>
      <w:r>
        <w:rPr>
          <w:lang w:val="az-Latn-AZ"/>
        </w:rPr>
        <w:t>odur</w:t>
      </w:r>
      <w:r>
        <w:rPr>
          <w:lang w:val="az-Cyrl-AZ"/>
        </w:rPr>
        <w:t xml:space="preserve"> </w:t>
      </w:r>
      <w:r>
        <w:rPr>
          <w:lang w:val="az-Latn-AZ"/>
        </w:rPr>
        <w:t>ki</w:t>
      </w:r>
      <w:r>
        <w:rPr>
          <w:lang w:val="az-Cyrl-AZ"/>
        </w:rPr>
        <w:t xml:space="preserve">, </w:t>
      </w:r>
      <w:r>
        <w:rPr>
          <w:lang w:val="az-Latn-AZ"/>
        </w:rPr>
        <w:t>bir</w:t>
      </w:r>
      <w:r>
        <w:rPr>
          <w:lang w:val="az-Cyrl-AZ"/>
        </w:rPr>
        <w:t xml:space="preserve"> </w:t>
      </w:r>
      <w:r>
        <w:rPr>
          <w:lang w:val="az-Latn-AZ"/>
        </w:rPr>
        <w:t>xalq</w:t>
      </w:r>
      <w:r>
        <w:rPr>
          <w:lang w:val="az-Cyrl-AZ"/>
        </w:rPr>
        <w:t xml:space="preserve"> </w:t>
      </w:r>
      <w:r>
        <w:rPr>
          <w:lang w:val="az-Latn-AZ"/>
        </w:rPr>
        <w:t>öz</w:t>
      </w:r>
      <w:r>
        <w:rPr>
          <w:lang w:val="az-Cyrl-AZ"/>
        </w:rPr>
        <w:t xml:space="preserve"> </w:t>
      </w:r>
      <w:r>
        <w:rPr>
          <w:lang w:val="az-Latn-AZ"/>
        </w:rPr>
        <w:t>gücü</w:t>
      </w:r>
      <w:r>
        <w:rPr>
          <w:lang w:val="az-Cyrl-AZ"/>
        </w:rPr>
        <w:t xml:space="preserve">, </w:t>
      </w:r>
      <w:r>
        <w:rPr>
          <w:lang w:val="az-Latn-AZ"/>
        </w:rPr>
        <w:t>iradəsi</w:t>
      </w:r>
      <w:r>
        <w:rPr>
          <w:lang w:val="az-Cyrl-AZ"/>
        </w:rPr>
        <w:t xml:space="preserve">, </w:t>
      </w:r>
      <w:r>
        <w:rPr>
          <w:lang w:val="az-Latn-AZ"/>
        </w:rPr>
        <w:t>qərarları</w:t>
      </w:r>
      <w:r>
        <w:rPr>
          <w:lang w:val="az-Cyrl-AZ"/>
        </w:rPr>
        <w:t xml:space="preserve">, </w:t>
      </w:r>
      <w:r>
        <w:rPr>
          <w:lang w:val="az-Latn-AZ"/>
        </w:rPr>
        <w:t>elmi</w:t>
      </w:r>
      <w:r>
        <w:rPr>
          <w:lang w:val="az-Cyrl-AZ"/>
        </w:rPr>
        <w:t xml:space="preserve">, </w:t>
      </w:r>
      <w:r>
        <w:rPr>
          <w:lang w:val="az-Latn-AZ"/>
        </w:rPr>
        <w:t>tutumu</w:t>
      </w:r>
      <w:r>
        <w:rPr>
          <w:lang w:val="az-Cyrl-AZ"/>
        </w:rPr>
        <w:t xml:space="preserve"> </w:t>
      </w:r>
      <w:r>
        <w:rPr>
          <w:lang w:val="az-Latn-AZ"/>
        </w:rPr>
        <w:t>ilə</w:t>
      </w:r>
      <w:r>
        <w:rPr>
          <w:lang w:val="az-Cyrl-AZ"/>
        </w:rPr>
        <w:t xml:space="preserve"> </w:t>
      </w:r>
      <w:r>
        <w:rPr>
          <w:lang w:val="az-Latn-AZ"/>
        </w:rPr>
        <w:t>xalqlar</w:t>
      </w:r>
      <w:r>
        <w:rPr>
          <w:lang w:val="az-Cyrl-AZ"/>
        </w:rPr>
        <w:t xml:space="preserve"> </w:t>
      </w:r>
      <w:r>
        <w:rPr>
          <w:lang w:val="az-Latn-AZ"/>
        </w:rPr>
        <w:t>arasında</w:t>
      </w:r>
      <w:r>
        <w:rPr>
          <w:lang w:val="az-Cyrl-AZ"/>
        </w:rPr>
        <w:t xml:space="preserve"> </w:t>
      </w:r>
      <w:r>
        <w:rPr>
          <w:lang w:val="az-Latn-AZ"/>
        </w:rPr>
        <w:t>ön</w:t>
      </w:r>
      <w:r>
        <w:rPr>
          <w:lang w:val="az-Cyrl-AZ"/>
        </w:rPr>
        <w:t xml:space="preserve"> </w:t>
      </w:r>
      <w:r>
        <w:rPr>
          <w:lang w:val="az-Latn-AZ"/>
        </w:rPr>
        <w:t>sırada</w:t>
      </w:r>
      <w:r>
        <w:rPr>
          <w:lang w:val="az-Cyrl-AZ"/>
        </w:rPr>
        <w:t xml:space="preserve"> </w:t>
      </w:r>
      <w:r>
        <w:rPr>
          <w:lang w:val="az-Latn-AZ"/>
        </w:rPr>
        <w:t>dayansın</w:t>
      </w:r>
      <w:r>
        <w:rPr>
          <w:lang w:val="az-Cyrl-AZ"/>
        </w:rPr>
        <w:t xml:space="preserve">. </w:t>
      </w:r>
      <w:r>
        <w:rPr>
          <w:lang w:val="az-Latn-AZ"/>
        </w:rPr>
        <w:t>Həmd</w:t>
      </w:r>
      <w:r>
        <w:rPr>
          <w:lang w:val="az-Cyrl-AZ"/>
        </w:rPr>
        <w:t xml:space="preserve"> </w:t>
      </w:r>
      <w:r>
        <w:rPr>
          <w:lang w:val="az-Latn-AZ"/>
        </w:rPr>
        <w:t>olsun</w:t>
      </w:r>
      <w:r>
        <w:rPr>
          <w:lang w:val="az-Cyrl-AZ"/>
        </w:rPr>
        <w:t xml:space="preserve"> </w:t>
      </w:r>
      <w:r>
        <w:rPr>
          <w:lang w:val="az-Latn-AZ"/>
        </w:rPr>
        <w:t>Allaha</w:t>
      </w:r>
      <w:r>
        <w:rPr>
          <w:lang w:val="az-Cyrl-AZ"/>
        </w:rPr>
        <w:t xml:space="preserve"> </w:t>
      </w:r>
      <w:r>
        <w:rPr>
          <w:lang w:val="az-Latn-AZ"/>
        </w:rPr>
        <w:t>ki</w:t>
      </w:r>
      <w:r>
        <w:rPr>
          <w:lang w:val="az-Cyrl-AZ"/>
        </w:rPr>
        <w:t xml:space="preserve">, </w:t>
      </w:r>
      <w:r>
        <w:rPr>
          <w:lang w:val="az-Latn-AZ"/>
        </w:rPr>
        <w:t>ölkəmiz</w:t>
      </w:r>
      <w:r>
        <w:rPr>
          <w:lang w:val="az-Cyrl-AZ"/>
        </w:rPr>
        <w:t xml:space="preserve"> </w:t>
      </w:r>
      <w:r>
        <w:rPr>
          <w:lang w:val="az-Latn-AZ"/>
        </w:rPr>
        <w:t>bu</w:t>
      </w:r>
      <w:r>
        <w:rPr>
          <w:lang w:val="az-Cyrl-AZ"/>
        </w:rPr>
        <w:t xml:space="preserve"> </w:t>
      </w:r>
      <w:r>
        <w:rPr>
          <w:lang w:val="az-Latn-AZ"/>
        </w:rPr>
        <w:t>məqama</w:t>
      </w:r>
      <w:r>
        <w:rPr>
          <w:lang w:val="az-Cyrl-AZ"/>
        </w:rPr>
        <w:t xml:space="preserve"> </w:t>
      </w:r>
      <w:r>
        <w:rPr>
          <w:lang w:val="az-Latn-AZ"/>
        </w:rPr>
        <w:t>çatıb</w:t>
      </w:r>
      <w:r>
        <w:rPr>
          <w:lang w:val="az-Cyrl-AZ"/>
        </w:rPr>
        <w:t xml:space="preserve">. </w:t>
      </w:r>
      <w:r>
        <w:rPr>
          <w:lang w:val="az-Latn-AZ"/>
        </w:rPr>
        <w:t>Biz</w:t>
      </w:r>
      <w:r>
        <w:rPr>
          <w:lang w:val="az-Cyrl-AZ"/>
        </w:rPr>
        <w:t xml:space="preserve"> </w:t>
      </w:r>
      <w:r>
        <w:rPr>
          <w:lang w:val="az-Latn-AZ"/>
        </w:rPr>
        <w:t>tibb</w:t>
      </w:r>
      <w:r>
        <w:rPr>
          <w:lang w:val="az-Cyrl-AZ"/>
        </w:rPr>
        <w:t xml:space="preserve"> </w:t>
      </w:r>
      <w:r>
        <w:rPr>
          <w:lang w:val="az-Latn-AZ"/>
        </w:rPr>
        <w:t>və</w:t>
      </w:r>
      <w:r>
        <w:rPr>
          <w:lang w:val="az-Cyrl-AZ"/>
        </w:rPr>
        <w:t xml:space="preserve"> </w:t>
      </w:r>
      <w:r>
        <w:rPr>
          <w:lang w:val="az-Latn-AZ"/>
        </w:rPr>
        <w:t>əczaçılıq</w:t>
      </w:r>
      <w:r>
        <w:rPr>
          <w:lang w:val="az-Cyrl-AZ"/>
        </w:rPr>
        <w:t xml:space="preserve"> </w:t>
      </w:r>
      <w:r>
        <w:rPr>
          <w:lang w:val="az-Latn-AZ"/>
        </w:rPr>
        <w:t>sahələrində</w:t>
      </w:r>
      <w:r>
        <w:rPr>
          <w:lang w:val="az-Cyrl-AZ"/>
        </w:rPr>
        <w:t xml:space="preserve"> </w:t>
      </w:r>
      <w:r>
        <w:rPr>
          <w:lang w:val="az-Latn-AZ"/>
        </w:rPr>
        <w:t>öndəyik</w:t>
      </w:r>
      <w:r>
        <w:rPr>
          <w:lang w:val="az-Cyrl-AZ"/>
        </w:rPr>
        <w:t xml:space="preserve">. </w:t>
      </w:r>
      <w:r>
        <w:rPr>
          <w:lang w:val="az-Latn-AZ"/>
        </w:rPr>
        <w:t>Dünyada</w:t>
      </w:r>
      <w:r>
        <w:rPr>
          <w:lang w:val="az-Cyrl-AZ"/>
        </w:rPr>
        <w:t xml:space="preserve"> </w:t>
      </w:r>
      <w:r>
        <w:rPr>
          <w:lang w:val="az-Latn-AZ"/>
        </w:rPr>
        <w:t>yüksək</w:t>
      </w:r>
      <w:r>
        <w:rPr>
          <w:lang w:val="az-Cyrl-AZ"/>
        </w:rPr>
        <w:t xml:space="preserve"> </w:t>
      </w:r>
      <w:r>
        <w:rPr>
          <w:lang w:val="az-Latn-AZ"/>
        </w:rPr>
        <w:t>göstəricimiz</w:t>
      </w:r>
      <w:r>
        <w:rPr>
          <w:lang w:val="az-Cyrl-AZ"/>
        </w:rPr>
        <w:t xml:space="preserve"> </w:t>
      </w:r>
      <w:r>
        <w:rPr>
          <w:lang w:val="az-Latn-AZ"/>
        </w:rPr>
        <w:t>var</w:t>
      </w:r>
      <w:r>
        <w:rPr>
          <w:lang w:val="az-Cyrl-AZ"/>
        </w:rPr>
        <w:t xml:space="preserve">. </w:t>
      </w:r>
      <w:r>
        <w:rPr>
          <w:lang w:val="az-Latn-AZ"/>
        </w:rPr>
        <w:t>Regional</w:t>
      </w:r>
      <w:r>
        <w:rPr>
          <w:lang w:val="az-Cyrl-AZ"/>
        </w:rPr>
        <w:t xml:space="preserve"> </w:t>
      </w:r>
      <w:r>
        <w:rPr>
          <w:lang w:val="az-Latn-AZ"/>
        </w:rPr>
        <w:t>məsələlərin</w:t>
      </w:r>
      <w:r>
        <w:rPr>
          <w:lang w:val="az-Cyrl-AZ"/>
        </w:rPr>
        <w:t xml:space="preserve"> </w:t>
      </w:r>
      <w:r>
        <w:rPr>
          <w:lang w:val="az-Latn-AZ"/>
        </w:rPr>
        <w:t>həllində</w:t>
      </w:r>
      <w:r>
        <w:rPr>
          <w:lang w:val="az-Cyrl-AZ"/>
        </w:rPr>
        <w:t xml:space="preserve"> </w:t>
      </w:r>
      <w:r>
        <w:rPr>
          <w:lang w:val="az-Latn-AZ"/>
        </w:rPr>
        <w:t>söz</w:t>
      </w:r>
      <w:r>
        <w:rPr>
          <w:lang w:val="az-Cyrl-AZ"/>
        </w:rPr>
        <w:t xml:space="preserve"> </w:t>
      </w:r>
      <w:r>
        <w:rPr>
          <w:lang w:val="az-Latn-AZ"/>
        </w:rPr>
        <w:t>sahibiyik</w:t>
      </w:r>
      <w:r>
        <w:rPr>
          <w:lang w:val="az-Cyrl-AZ"/>
        </w:rPr>
        <w:t xml:space="preserve">. </w:t>
      </w:r>
      <w:r>
        <w:rPr>
          <w:lang w:val="az-Latn-AZ"/>
        </w:rPr>
        <w:t>Nüvə</w:t>
      </w:r>
      <w:r>
        <w:rPr>
          <w:lang w:val="az-Cyrl-AZ"/>
        </w:rPr>
        <w:t xml:space="preserve"> </w:t>
      </w:r>
      <w:r>
        <w:rPr>
          <w:lang w:val="az-Latn-AZ"/>
        </w:rPr>
        <w:t>enerjisi</w:t>
      </w:r>
      <w:r>
        <w:rPr>
          <w:lang w:val="az-Cyrl-AZ"/>
        </w:rPr>
        <w:t xml:space="preserve">, </w:t>
      </w:r>
      <w:r>
        <w:rPr>
          <w:lang w:val="az-Latn-AZ"/>
        </w:rPr>
        <w:t>nanotexnologiya</w:t>
      </w:r>
      <w:r>
        <w:rPr>
          <w:lang w:val="az-Cyrl-AZ"/>
        </w:rPr>
        <w:t xml:space="preserve"> </w:t>
      </w:r>
      <w:r>
        <w:rPr>
          <w:lang w:val="az-Latn-AZ"/>
        </w:rPr>
        <w:t>sahələrində</w:t>
      </w:r>
      <w:r>
        <w:rPr>
          <w:lang w:val="az-Cyrl-AZ"/>
        </w:rPr>
        <w:t xml:space="preserve"> </w:t>
      </w:r>
      <w:r>
        <w:rPr>
          <w:lang w:val="az-Latn-AZ"/>
        </w:rPr>
        <w:t>elmi</w:t>
      </w:r>
      <w:r>
        <w:rPr>
          <w:lang w:val="az-Cyrl-AZ"/>
        </w:rPr>
        <w:t xml:space="preserve"> </w:t>
      </w:r>
      <w:r>
        <w:rPr>
          <w:lang w:val="az-Latn-AZ"/>
        </w:rPr>
        <w:t>nailiyyətlərimiz</w:t>
      </w:r>
      <w:r>
        <w:rPr>
          <w:lang w:val="az-Cyrl-AZ"/>
        </w:rPr>
        <w:t xml:space="preserve"> </w:t>
      </w:r>
      <w:r>
        <w:rPr>
          <w:lang w:val="az-Latn-AZ"/>
        </w:rPr>
        <w:t>var</w:t>
      </w:r>
      <w:r>
        <w:rPr>
          <w:lang w:val="az-Cyrl-AZ"/>
        </w:rPr>
        <w:t xml:space="preserve">. </w:t>
      </w:r>
      <w:r>
        <w:rPr>
          <w:lang w:val="az-Latn-AZ"/>
        </w:rPr>
        <w:t>Ekologiya</w:t>
      </w:r>
      <w:r>
        <w:rPr>
          <w:lang w:val="az-Cyrl-AZ"/>
        </w:rPr>
        <w:t xml:space="preserve">, </w:t>
      </w:r>
      <w:r>
        <w:rPr>
          <w:lang w:val="az-Latn-AZ"/>
        </w:rPr>
        <w:t>internet</w:t>
      </w:r>
      <w:r>
        <w:rPr>
          <w:lang w:val="az-Cyrl-AZ"/>
        </w:rPr>
        <w:t xml:space="preserve"> </w:t>
      </w:r>
      <w:r>
        <w:rPr>
          <w:lang w:val="az-Latn-AZ"/>
        </w:rPr>
        <w:t>üzrə</w:t>
      </w:r>
      <w:r>
        <w:rPr>
          <w:lang w:val="az-Cyrl-AZ"/>
        </w:rPr>
        <w:t xml:space="preserve"> </w:t>
      </w:r>
      <w:r>
        <w:rPr>
          <w:lang w:val="az-Latn-AZ"/>
        </w:rPr>
        <w:t>yüksək</w:t>
      </w:r>
      <w:r>
        <w:rPr>
          <w:lang w:val="az-Cyrl-AZ"/>
        </w:rPr>
        <w:t xml:space="preserve"> </w:t>
      </w:r>
      <w:r>
        <w:rPr>
          <w:lang w:val="az-Latn-AZ"/>
        </w:rPr>
        <w:t>rütbəmiz</w:t>
      </w:r>
      <w:r>
        <w:rPr>
          <w:lang w:val="az-Cyrl-AZ"/>
        </w:rPr>
        <w:t xml:space="preserve"> </w:t>
      </w:r>
      <w:r>
        <w:rPr>
          <w:lang w:val="az-Latn-AZ"/>
        </w:rPr>
        <w:t>var</w:t>
      </w:r>
      <w:r>
        <w:rPr>
          <w:lang w:val="az-Cyrl-AZ"/>
        </w:rPr>
        <w:t xml:space="preserve">. </w:t>
      </w:r>
      <w:r>
        <w:rPr>
          <w:lang w:val="az-Latn-AZ"/>
        </w:rPr>
        <w:t>Təhlükəsizlik</w:t>
      </w:r>
      <w:r>
        <w:rPr>
          <w:lang w:val="az-Cyrl-AZ"/>
        </w:rPr>
        <w:t xml:space="preserve"> </w:t>
      </w:r>
      <w:r>
        <w:rPr>
          <w:lang w:val="az-Latn-AZ"/>
        </w:rPr>
        <w:t>və</w:t>
      </w:r>
      <w:r>
        <w:rPr>
          <w:lang w:val="az-Cyrl-AZ"/>
        </w:rPr>
        <w:t xml:space="preserve"> </w:t>
      </w:r>
      <w:r>
        <w:rPr>
          <w:lang w:val="az-Latn-AZ"/>
        </w:rPr>
        <w:t>müdafiə</w:t>
      </w:r>
      <w:r>
        <w:rPr>
          <w:lang w:val="az-Cyrl-AZ"/>
        </w:rPr>
        <w:t xml:space="preserve"> </w:t>
      </w:r>
      <w:r>
        <w:rPr>
          <w:lang w:val="az-Latn-AZ"/>
        </w:rPr>
        <w:t>sahəsində</w:t>
      </w:r>
      <w:r>
        <w:rPr>
          <w:lang w:val="az-Cyrl-AZ"/>
        </w:rPr>
        <w:t xml:space="preserve"> </w:t>
      </w:r>
      <w:r>
        <w:rPr>
          <w:lang w:val="az-Latn-AZ"/>
        </w:rPr>
        <w:t>inkişaf</w:t>
      </w:r>
      <w:r>
        <w:rPr>
          <w:lang w:val="az-Cyrl-AZ"/>
        </w:rPr>
        <w:t xml:space="preserve"> </w:t>
      </w:r>
      <w:r>
        <w:rPr>
          <w:lang w:val="az-Latn-AZ"/>
        </w:rPr>
        <w:t>etmişik</w:t>
      </w:r>
      <w:r>
        <w:rPr>
          <w:lang w:val="az-Cyrl-AZ"/>
        </w:rPr>
        <w:t xml:space="preserve">. </w:t>
      </w:r>
      <w:r>
        <w:rPr>
          <w:lang w:val="az-Latn-AZ"/>
        </w:rPr>
        <w:t>Əkinçilik</w:t>
      </w:r>
      <w:r>
        <w:rPr>
          <w:lang w:val="az-Cyrl-AZ"/>
        </w:rPr>
        <w:t xml:space="preserve">, </w:t>
      </w:r>
      <w:r>
        <w:rPr>
          <w:lang w:val="az-Latn-AZ"/>
        </w:rPr>
        <w:t>sağlamlıq</w:t>
      </w:r>
      <w:r>
        <w:rPr>
          <w:lang w:val="az-Cyrl-AZ"/>
        </w:rPr>
        <w:t xml:space="preserve">, </w:t>
      </w:r>
      <w:r>
        <w:rPr>
          <w:lang w:val="az-Latn-AZ"/>
        </w:rPr>
        <w:t>elm</w:t>
      </w:r>
      <w:r>
        <w:rPr>
          <w:lang w:val="az-Cyrl-AZ"/>
        </w:rPr>
        <w:t xml:space="preserve">, </w:t>
      </w:r>
      <w:r>
        <w:rPr>
          <w:lang w:val="az-Latn-AZ"/>
        </w:rPr>
        <w:t>nəqliyyat</w:t>
      </w:r>
      <w:r>
        <w:rPr>
          <w:lang w:val="az-Cyrl-AZ"/>
        </w:rPr>
        <w:t xml:space="preserve">, </w:t>
      </w:r>
      <w:r>
        <w:rPr>
          <w:lang w:val="az-Latn-AZ"/>
        </w:rPr>
        <w:t>yol</w:t>
      </w:r>
      <w:r>
        <w:rPr>
          <w:lang w:val="az-Cyrl-AZ"/>
        </w:rPr>
        <w:t xml:space="preserve"> </w:t>
      </w:r>
      <w:r>
        <w:rPr>
          <w:lang w:val="az-Latn-AZ"/>
        </w:rPr>
        <w:t>sahələrində</w:t>
      </w:r>
      <w:r>
        <w:rPr>
          <w:lang w:val="az-Cyrl-AZ"/>
        </w:rPr>
        <w:t xml:space="preserve"> </w:t>
      </w:r>
      <w:r>
        <w:rPr>
          <w:lang w:val="az-Latn-AZ"/>
        </w:rPr>
        <w:t>həmd</w:t>
      </w:r>
      <w:r>
        <w:rPr>
          <w:lang w:val="az-Cyrl-AZ"/>
        </w:rPr>
        <w:t xml:space="preserve"> </w:t>
      </w:r>
      <w:r>
        <w:rPr>
          <w:lang w:val="az-Latn-AZ"/>
        </w:rPr>
        <w:t>olsun</w:t>
      </w:r>
      <w:r>
        <w:rPr>
          <w:lang w:val="az-Cyrl-AZ"/>
        </w:rPr>
        <w:t xml:space="preserve"> </w:t>
      </w:r>
      <w:r>
        <w:rPr>
          <w:lang w:val="az-Latn-AZ"/>
        </w:rPr>
        <w:t>Allaha</w:t>
      </w:r>
      <w:r>
        <w:rPr>
          <w:lang w:val="az-Cyrl-AZ"/>
        </w:rPr>
        <w:t xml:space="preserve"> </w:t>
      </w:r>
      <w:r>
        <w:rPr>
          <w:lang w:val="az-Latn-AZ"/>
        </w:rPr>
        <w:t>ki</w:t>
      </w:r>
      <w:r>
        <w:rPr>
          <w:lang w:val="az-Cyrl-AZ"/>
        </w:rPr>
        <w:t xml:space="preserve">, </w:t>
      </w:r>
      <w:r>
        <w:rPr>
          <w:lang w:val="az-Latn-AZ"/>
        </w:rPr>
        <w:t>inkişafımız</w:t>
      </w:r>
      <w:r>
        <w:rPr>
          <w:lang w:val="az-Cyrl-AZ"/>
        </w:rPr>
        <w:t xml:space="preserve"> </w:t>
      </w:r>
      <w:r>
        <w:rPr>
          <w:lang w:val="az-Latn-AZ"/>
        </w:rPr>
        <w:t>qənaətbəxşdir</w:t>
      </w:r>
      <w:r>
        <w:rPr>
          <w:lang w:val="az-Cyrl-AZ"/>
        </w:rPr>
        <w:t>.”</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2018-</w:t>
      </w:r>
      <w:r>
        <w:rPr>
          <w:lang w:val="az-Latn-AZ"/>
        </w:rPr>
        <w:t>ci</w:t>
      </w:r>
      <w:r>
        <w:rPr>
          <w:lang w:val="az-Cyrl-AZ"/>
        </w:rPr>
        <w:t xml:space="preserve"> </w:t>
      </w:r>
      <w:r>
        <w:rPr>
          <w:lang w:val="az-Latn-AZ"/>
        </w:rPr>
        <w:t>il</w:t>
      </w:r>
      <w:r>
        <w:rPr>
          <w:lang w:val="az-Cyrl-AZ"/>
        </w:rPr>
        <w:t xml:space="preserve">, </w:t>
      </w:r>
      <w:r>
        <w:rPr>
          <w:lang w:val="az-Latn-AZ"/>
        </w:rPr>
        <w:t>sentyabrın</w:t>
      </w:r>
      <w:r>
        <w:rPr>
          <w:lang w:val="az-Cyrl-AZ"/>
        </w:rPr>
        <w:t xml:space="preserve"> 6-</w:t>
      </w:r>
      <w:r>
        <w:rPr>
          <w:lang w:val="az-Latn-AZ"/>
        </w:rPr>
        <w:t>dakı</w:t>
      </w:r>
      <w:r>
        <w:rPr>
          <w:lang w:val="az-Cyrl-AZ"/>
        </w:rPr>
        <w:t xml:space="preserve"> </w:t>
      </w:r>
      <w:r>
        <w:rPr>
          <w:lang w:val="az-Latn-AZ"/>
        </w:rPr>
        <w:t>çıxışında</w:t>
      </w:r>
      <w:r>
        <w:rPr>
          <w:lang w:val="az-Cyrl-AZ"/>
        </w:rPr>
        <w:t xml:space="preserve"> </w:t>
      </w:r>
      <w:r>
        <w:rPr>
          <w:lang w:val="az-Latn-AZ"/>
        </w:rPr>
        <w:t>buyurub</w:t>
      </w:r>
      <w:r>
        <w:rPr>
          <w:lang w:val="az-Cyrl-AZ"/>
        </w:rPr>
        <w:t>: “</w:t>
      </w:r>
      <w:r>
        <w:rPr>
          <w:lang w:val="az-Latn-AZ"/>
        </w:rPr>
        <w:t>Ölkəmiz</w:t>
      </w:r>
      <w:r>
        <w:rPr>
          <w:lang w:val="az-Cyrl-AZ"/>
        </w:rPr>
        <w:t xml:space="preserve"> </w:t>
      </w:r>
      <w:r>
        <w:rPr>
          <w:lang w:val="az-Latn-AZ"/>
        </w:rPr>
        <w:t>inkişafdadır</w:t>
      </w:r>
      <w:r>
        <w:rPr>
          <w:lang w:val="az-Cyrl-AZ"/>
        </w:rPr>
        <w:t xml:space="preserve">. </w:t>
      </w:r>
      <w:r>
        <w:rPr>
          <w:lang w:val="az-Latn-AZ"/>
        </w:rPr>
        <w:t>Müxtəlif</w:t>
      </w:r>
      <w:r>
        <w:rPr>
          <w:lang w:val="az-Cyrl-AZ"/>
        </w:rPr>
        <w:t xml:space="preserve"> </w:t>
      </w:r>
      <w:r>
        <w:rPr>
          <w:lang w:val="az-Latn-AZ"/>
        </w:rPr>
        <w:t>sahələrdə</w:t>
      </w:r>
      <w:r>
        <w:rPr>
          <w:lang w:val="az-Cyrl-AZ"/>
        </w:rPr>
        <w:t xml:space="preserve"> </w:t>
      </w:r>
      <w:r>
        <w:rPr>
          <w:lang w:val="az-Latn-AZ"/>
        </w:rPr>
        <w:t>inkişaf</w:t>
      </w:r>
      <w:r>
        <w:rPr>
          <w:lang w:val="az-Cyrl-AZ"/>
        </w:rPr>
        <w:t xml:space="preserve"> </w:t>
      </w:r>
      <w:r>
        <w:rPr>
          <w:lang w:val="az-Latn-AZ"/>
        </w:rPr>
        <w:t>etmişik</w:t>
      </w:r>
      <w:r>
        <w:rPr>
          <w:lang w:val="az-Cyrl-AZ"/>
        </w:rPr>
        <w:t xml:space="preserve">. </w:t>
      </w:r>
      <w:r>
        <w:rPr>
          <w:lang w:val="az-Latn-AZ"/>
        </w:rPr>
        <w:t>Elm</w:t>
      </w:r>
      <w:r>
        <w:rPr>
          <w:lang w:val="az-Cyrl-AZ"/>
        </w:rPr>
        <w:t xml:space="preserve"> </w:t>
      </w:r>
      <w:r>
        <w:rPr>
          <w:lang w:val="az-Latn-AZ"/>
        </w:rPr>
        <w:t>və</w:t>
      </w:r>
      <w:r>
        <w:rPr>
          <w:lang w:val="az-Cyrl-AZ"/>
        </w:rPr>
        <w:t xml:space="preserve"> </w:t>
      </w:r>
      <w:r>
        <w:rPr>
          <w:lang w:val="az-Latn-AZ"/>
        </w:rPr>
        <w:t>texnologiya</w:t>
      </w:r>
      <w:r>
        <w:rPr>
          <w:lang w:val="az-Cyrl-AZ"/>
        </w:rPr>
        <w:t xml:space="preserve">, </w:t>
      </w:r>
      <w:r>
        <w:rPr>
          <w:lang w:val="az-Latn-AZ"/>
        </w:rPr>
        <w:t>siyasət</w:t>
      </w:r>
      <w:r>
        <w:rPr>
          <w:lang w:val="az-Cyrl-AZ"/>
        </w:rPr>
        <w:t xml:space="preserve">, </w:t>
      </w:r>
      <w:r>
        <w:rPr>
          <w:lang w:val="az-Latn-AZ"/>
        </w:rPr>
        <w:t>düşüncə</w:t>
      </w:r>
      <w:r>
        <w:rPr>
          <w:lang w:val="az-Cyrl-AZ"/>
        </w:rPr>
        <w:t xml:space="preserve">, </w:t>
      </w:r>
      <w:r>
        <w:rPr>
          <w:lang w:val="az-Latn-AZ"/>
        </w:rPr>
        <w:t>mənəviyyat</w:t>
      </w:r>
      <w:r>
        <w:rPr>
          <w:lang w:val="az-Cyrl-AZ"/>
        </w:rPr>
        <w:t xml:space="preserve"> </w:t>
      </w:r>
      <w:r>
        <w:rPr>
          <w:lang w:val="az-Latn-AZ"/>
        </w:rPr>
        <w:t>sahələrində</w:t>
      </w:r>
      <w:r>
        <w:rPr>
          <w:lang w:val="az-Cyrl-AZ"/>
        </w:rPr>
        <w:t xml:space="preserve"> </w:t>
      </w:r>
      <w:r>
        <w:rPr>
          <w:lang w:val="az-Latn-AZ"/>
        </w:rPr>
        <w:t>uğurlarımız</w:t>
      </w:r>
      <w:r>
        <w:rPr>
          <w:lang w:val="az-Cyrl-AZ"/>
        </w:rPr>
        <w:t xml:space="preserve"> </w:t>
      </w:r>
      <w:r>
        <w:rPr>
          <w:lang w:val="az-Latn-AZ"/>
        </w:rPr>
        <w:t>çoxdur</w:t>
      </w:r>
      <w:r>
        <w:rPr>
          <w:lang w:val="az-Cyrl-AZ"/>
        </w:rPr>
        <w:t xml:space="preserve">. </w:t>
      </w:r>
      <w:r>
        <w:rPr>
          <w:lang w:val="az-Latn-AZ"/>
        </w:rPr>
        <w:t>Dəyərli</w:t>
      </w:r>
      <w:r>
        <w:rPr>
          <w:lang w:val="az-Cyrl-AZ"/>
        </w:rPr>
        <w:t xml:space="preserve"> </w:t>
      </w:r>
      <w:r>
        <w:rPr>
          <w:lang w:val="az-Latn-AZ"/>
        </w:rPr>
        <w:t>gənclərimiz</w:t>
      </w:r>
      <w:r>
        <w:rPr>
          <w:lang w:val="az-Cyrl-AZ"/>
        </w:rPr>
        <w:t xml:space="preserve"> </w:t>
      </w:r>
      <w:r>
        <w:rPr>
          <w:lang w:val="az-Latn-AZ"/>
        </w:rPr>
        <w:t>çoxdur</w:t>
      </w:r>
      <w:r>
        <w:rPr>
          <w:lang w:val="az-Cyrl-AZ"/>
        </w:rPr>
        <w:t xml:space="preserve">. </w:t>
      </w:r>
      <w:r>
        <w:rPr>
          <w:lang w:val="az-Latn-AZ"/>
        </w:rPr>
        <w:t>İnternet</w:t>
      </w:r>
      <w:r>
        <w:rPr>
          <w:lang w:val="az-Cyrl-AZ"/>
        </w:rPr>
        <w:t xml:space="preserve">, </w:t>
      </w:r>
      <w:r>
        <w:rPr>
          <w:lang w:val="az-Latn-AZ"/>
        </w:rPr>
        <w:t>peyk</w:t>
      </w:r>
      <w:r>
        <w:rPr>
          <w:lang w:val="az-Cyrl-AZ"/>
        </w:rPr>
        <w:t xml:space="preserve"> </w:t>
      </w:r>
      <w:r>
        <w:rPr>
          <w:lang w:val="az-Latn-AZ"/>
        </w:rPr>
        <w:t>şəbəkələrində</w:t>
      </w:r>
      <w:r>
        <w:rPr>
          <w:lang w:val="az-Cyrl-AZ"/>
        </w:rPr>
        <w:t xml:space="preserve"> </w:t>
      </w:r>
      <w:r>
        <w:rPr>
          <w:lang w:val="az-Latn-AZ"/>
        </w:rPr>
        <w:t>gəncləri</w:t>
      </w:r>
      <w:r>
        <w:rPr>
          <w:lang w:val="az-Cyrl-AZ"/>
        </w:rPr>
        <w:t xml:space="preserve"> </w:t>
      </w:r>
      <w:r>
        <w:rPr>
          <w:lang w:val="az-Latn-AZ"/>
        </w:rPr>
        <w:t>hədəfə</w:t>
      </w:r>
      <w:r>
        <w:rPr>
          <w:lang w:val="az-Cyrl-AZ"/>
        </w:rPr>
        <w:t xml:space="preserve"> </w:t>
      </w:r>
      <w:r>
        <w:rPr>
          <w:lang w:val="az-Latn-AZ"/>
        </w:rPr>
        <w:t>almış</w:t>
      </w:r>
      <w:r>
        <w:rPr>
          <w:lang w:val="az-Cyrl-AZ"/>
        </w:rPr>
        <w:t xml:space="preserve"> </w:t>
      </w:r>
      <w:r>
        <w:rPr>
          <w:lang w:val="az-Latn-AZ"/>
        </w:rPr>
        <w:t>təxribatlara</w:t>
      </w:r>
      <w:r>
        <w:rPr>
          <w:lang w:val="az-Cyrl-AZ"/>
        </w:rPr>
        <w:t xml:space="preserve"> </w:t>
      </w:r>
      <w:r>
        <w:rPr>
          <w:lang w:val="az-Latn-AZ"/>
        </w:rPr>
        <w:t>baxın</w:t>
      </w:r>
      <w:r>
        <w:rPr>
          <w:lang w:val="az-Cyrl-AZ"/>
        </w:rPr>
        <w:t xml:space="preserve">. </w:t>
      </w:r>
      <w:r>
        <w:rPr>
          <w:lang w:val="az-Latn-AZ"/>
        </w:rPr>
        <w:t>Eyni</w:t>
      </w:r>
      <w:r>
        <w:rPr>
          <w:lang w:val="az-Cyrl-AZ"/>
        </w:rPr>
        <w:t xml:space="preserve"> </w:t>
      </w:r>
      <w:r>
        <w:rPr>
          <w:lang w:val="az-Latn-AZ"/>
        </w:rPr>
        <w:t>zamanda</w:t>
      </w:r>
      <w:r>
        <w:rPr>
          <w:lang w:val="az-Cyrl-AZ"/>
        </w:rPr>
        <w:t xml:space="preserve"> </w:t>
      </w:r>
      <w:r>
        <w:rPr>
          <w:lang w:val="az-Latn-AZ"/>
        </w:rPr>
        <w:t>Ərbəin</w:t>
      </w:r>
      <w:r>
        <w:rPr>
          <w:lang w:val="az-Cyrl-AZ"/>
        </w:rPr>
        <w:t xml:space="preserve"> </w:t>
      </w:r>
      <w:r>
        <w:rPr>
          <w:lang w:val="az-Latn-AZ"/>
        </w:rPr>
        <w:t>Yürüşünü</w:t>
      </w:r>
      <w:r>
        <w:rPr>
          <w:lang w:val="az-Cyrl-AZ"/>
        </w:rPr>
        <w:t xml:space="preserve"> </w:t>
      </w:r>
      <w:r>
        <w:rPr>
          <w:lang w:val="az-Latn-AZ"/>
        </w:rPr>
        <w:t>müşahidə</w:t>
      </w:r>
      <w:r>
        <w:rPr>
          <w:lang w:val="az-Cyrl-AZ"/>
        </w:rPr>
        <w:t xml:space="preserve"> </w:t>
      </w:r>
      <w:r>
        <w:rPr>
          <w:lang w:val="az-Latn-AZ"/>
        </w:rPr>
        <w:t>edirsiz</w:t>
      </w:r>
      <w:r>
        <w:rPr>
          <w:lang w:val="az-Cyrl-AZ"/>
        </w:rPr>
        <w:t xml:space="preserve">. </w:t>
      </w:r>
      <w:r>
        <w:rPr>
          <w:lang w:val="az-Latn-AZ"/>
        </w:rPr>
        <w:t>Universitetlərdə</w:t>
      </w:r>
      <w:r>
        <w:rPr>
          <w:lang w:val="az-Cyrl-AZ"/>
        </w:rPr>
        <w:t xml:space="preserve"> </w:t>
      </w:r>
      <w:r>
        <w:rPr>
          <w:lang w:val="az-Latn-AZ"/>
        </w:rPr>
        <w:t>camaat</w:t>
      </w:r>
      <w:r>
        <w:rPr>
          <w:lang w:val="az-Cyrl-AZ"/>
        </w:rPr>
        <w:t xml:space="preserve"> </w:t>
      </w:r>
      <w:r>
        <w:rPr>
          <w:lang w:val="az-Latn-AZ"/>
        </w:rPr>
        <w:t>namazı</w:t>
      </w:r>
      <w:r>
        <w:rPr>
          <w:lang w:val="az-Cyrl-AZ"/>
        </w:rPr>
        <w:t xml:space="preserve">, </w:t>
      </w:r>
      <w:r>
        <w:rPr>
          <w:lang w:val="az-Latn-AZ"/>
        </w:rPr>
        <w:t>etikaflara</w:t>
      </w:r>
      <w:r>
        <w:rPr>
          <w:lang w:val="az-Cyrl-AZ"/>
        </w:rPr>
        <w:t xml:space="preserve"> </w:t>
      </w:r>
      <w:r>
        <w:rPr>
          <w:lang w:val="az-Latn-AZ"/>
        </w:rPr>
        <w:t>baxın</w:t>
      </w:r>
      <w:r>
        <w:rPr>
          <w:lang w:val="az-Cyrl-AZ"/>
        </w:rPr>
        <w:t xml:space="preserve">. </w:t>
      </w:r>
      <w:r>
        <w:rPr>
          <w:lang w:val="az-Latn-AZ"/>
        </w:rPr>
        <w:t>Bu</w:t>
      </w:r>
      <w:r>
        <w:rPr>
          <w:lang w:val="az-Cyrl-AZ"/>
        </w:rPr>
        <w:t xml:space="preserve"> </w:t>
      </w:r>
      <w:r>
        <w:rPr>
          <w:lang w:val="az-Latn-AZ"/>
        </w:rPr>
        <w:t>mühüm</w:t>
      </w:r>
      <w:r>
        <w:rPr>
          <w:lang w:val="az-Cyrl-AZ"/>
        </w:rPr>
        <w:t xml:space="preserve"> </w:t>
      </w:r>
      <w:r>
        <w:rPr>
          <w:lang w:val="az-Latn-AZ"/>
        </w:rPr>
        <w:t>nöqtələri</w:t>
      </w:r>
      <w:r>
        <w:rPr>
          <w:lang w:val="az-Cyrl-AZ"/>
        </w:rPr>
        <w:t xml:space="preserve"> </w:t>
      </w:r>
      <w:r>
        <w:rPr>
          <w:lang w:val="az-Latn-AZ"/>
        </w:rPr>
        <w:t>nə</w:t>
      </w:r>
      <w:r>
        <w:rPr>
          <w:lang w:val="az-Cyrl-AZ"/>
        </w:rPr>
        <w:t xml:space="preserve"> </w:t>
      </w:r>
      <w:r>
        <w:rPr>
          <w:lang w:val="az-Latn-AZ"/>
        </w:rPr>
        <w:t>üçün</w:t>
      </w:r>
      <w:r>
        <w:rPr>
          <w:lang w:val="az-Cyrl-AZ"/>
        </w:rPr>
        <w:t xml:space="preserve"> </w:t>
      </w:r>
      <w:r>
        <w:rPr>
          <w:lang w:val="az-Latn-AZ"/>
        </w:rPr>
        <w:t>görməməliyik</w:t>
      </w:r>
      <w:r>
        <w:rPr>
          <w:lang w:val="az-Cyrl-AZ"/>
        </w:rPr>
        <w:t xml:space="preserve">?! </w:t>
      </w:r>
      <w:r>
        <w:rPr>
          <w:lang w:val="az-Latn-AZ"/>
        </w:rPr>
        <w:t>Bu</w:t>
      </w:r>
      <w:r>
        <w:rPr>
          <w:lang w:val="az-Cyrl-AZ"/>
        </w:rPr>
        <w:t xml:space="preserve"> </w:t>
      </w:r>
      <w:r>
        <w:rPr>
          <w:lang w:val="az-Latn-AZ"/>
        </w:rPr>
        <w:t>məsələlər</w:t>
      </w:r>
      <w:r>
        <w:rPr>
          <w:lang w:val="az-Cyrl-AZ"/>
        </w:rPr>
        <w:t xml:space="preserve"> </w:t>
      </w:r>
      <w:r>
        <w:rPr>
          <w:lang w:val="az-Latn-AZ"/>
        </w:rPr>
        <w:t>sübuta</w:t>
      </w:r>
      <w:r>
        <w:rPr>
          <w:lang w:val="az-Cyrl-AZ"/>
        </w:rPr>
        <w:t xml:space="preserve"> </w:t>
      </w:r>
      <w:r>
        <w:rPr>
          <w:lang w:val="az-Latn-AZ"/>
        </w:rPr>
        <w:t>yetirir</w:t>
      </w:r>
      <w:r>
        <w:rPr>
          <w:lang w:val="az-Cyrl-AZ"/>
        </w:rPr>
        <w:t xml:space="preserve"> </w:t>
      </w:r>
      <w:r>
        <w:rPr>
          <w:lang w:val="az-Latn-AZ"/>
        </w:rPr>
        <w:t>ki</w:t>
      </w:r>
      <w:r>
        <w:rPr>
          <w:lang w:val="az-Cyrl-AZ"/>
        </w:rPr>
        <w:t xml:space="preserve">, </w:t>
      </w:r>
      <w:r>
        <w:rPr>
          <w:lang w:val="az-Latn-AZ"/>
        </w:rPr>
        <w:t>mədəniyyətin</w:t>
      </w:r>
      <w:r>
        <w:rPr>
          <w:lang w:val="az-Cyrl-AZ"/>
        </w:rPr>
        <w:t xml:space="preserve"> </w:t>
      </w:r>
      <w:r>
        <w:rPr>
          <w:lang w:val="az-Latn-AZ"/>
        </w:rPr>
        <w:t>mühüm</w:t>
      </w:r>
      <w:r>
        <w:rPr>
          <w:lang w:val="az-Cyrl-AZ"/>
        </w:rPr>
        <w:t xml:space="preserve"> </w:t>
      </w:r>
      <w:r>
        <w:rPr>
          <w:lang w:val="az-Latn-AZ"/>
        </w:rPr>
        <w:t>şöbəsi</w:t>
      </w:r>
      <w:r>
        <w:rPr>
          <w:lang w:val="az-Cyrl-AZ"/>
        </w:rPr>
        <w:t xml:space="preserve"> </w:t>
      </w:r>
      <w:r>
        <w:rPr>
          <w:lang w:val="az-Latn-AZ"/>
        </w:rPr>
        <w:t>olan</w:t>
      </w:r>
      <w:r>
        <w:rPr>
          <w:lang w:val="az-Cyrl-AZ"/>
        </w:rPr>
        <w:t xml:space="preserve"> </w:t>
      </w:r>
      <w:r>
        <w:rPr>
          <w:lang w:val="az-Latn-AZ"/>
        </w:rPr>
        <w:t>mənəviyyat</w:t>
      </w:r>
      <w:r>
        <w:rPr>
          <w:lang w:val="az-Cyrl-AZ"/>
        </w:rPr>
        <w:t xml:space="preserve"> </w:t>
      </w:r>
      <w:r>
        <w:rPr>
          <w:lang w:val="az-Latn-AZ"/>
        </w:rPr>
        <w:t>da</w:t>
      </w:r>
      <w:r>
        <w:rPr>
          <w:lang w:val="az-Cyrl-AZ"/>
        </w:rPr>
        <w:t xml:space="preserve"> </w:t>
      </w:r>
      <w:r>
        <w:rPr>
          <w:lang w:val="az-Latn-AZ"/>
        </w:rPr>
        <w:t>inkişaf</w:t>
      </w:r>
      <w:r>
        <w:rPr>
          <w:lang w:val="az-Cyrl-AZ"/>
        </w:rPr>
        <w:t xml:space="preserve"> </w:t>
      </w:r>
      <w:r>
        <w:rPr>
          <w:lang w:val="az-Latn-AZ"/>
        </w:rPr>
        <w:t>edir</w:t>
      </w:r>
      <w:r>
        <w:rPr>
          <w:lang w:val="az-Cyrl-AZ"/>
        </w:rPr>
        <w:t>.”</w:t>
      </w:r>
    </w:p>
    <w:p w:rsidR="00D301F4" w:rsidRDefault="00D301F4" w:rsidP="00D301F4">
      <w:pPr>
        <w:pStyle w:val="StyleJustifiedFirstline05cm"/>
        <w:rPr>
          <w:lang w:val="az-Cyrl-AZ"/>
        </w:rPr>
      </w:pPr>
      <w:r>
        <w:rPr>
          <w:lang w:val="az-Latn-AZ"/>
        </w:rPr>
        <w:t>Müdrik</w:t>
      </w:r>
      <w:r>
        <w:rPr>
          <w:lang w:val="az-Cyrl-AZ"/>
        </w:rPr>
        <w:t xml:space="preserve"> </w:t>
      </w:r>
      <w:r>
        <w:rPr>
          <w:lang w:val="az-Latn-AZ"/>
        </w:rPr>
        <w:t>Rəhbər</w:t>
      </w:r>
      <w:r>
        <w:rPr>
          <w:lang w:val="az-Cyrl-AZ"/>
        </w:rPr>
        <w:t xml:space="preserve"> 2017-</w:t>
      </w:r>
      <w:r>
        <w:rPr>
          <w:lang w:val="az-Latn-AZ"/>
        </w:rPr>
        <w:t>ci</w:t>
      </w:r>
      <w:r>
        <w:rPr>
          <w:lang w:val="az-Cyrl-AZ"/>
        </w:rPr>
        <w:t xml:space="preserve"> </w:t>
      </w:r>
      <w:r>
        <w:rPr>
          <w:lang w:val="az-Latn-AZ"/>
        </w:rPr>
        <w:t>il</w:t>
      </w:r>
      <w:r>
        <w:rPr>
          <w:lang w:val="az-Cyrl-AZ"/>
        </w:rPr>
        <w:t xml:space="preserve">, </w:t>
      </w:r>
      <w:r>
        <w:rPr>
          <w:lang w:val="az-Latn-AZ"/>
        </w:rPr>
        <w:t>oktyabrın</w:t>
      </w:r>
      <w:r>
        <w:rPr>
          <w:lang w:val="az-Cyrl-AZ"/>
        </w:rPr>
        <w:t xml:space="preserve"> 18-</w:t>
      </w:r>
      <w:r>
        <w:rPr>
          <w:lang w:val="az-Latn-AZ"/>
        </w:rPr>
        <w:t>dəki</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Bir</w:t>
      </w:r>
      <w:r>
        <w:rPr>
          <w:lang w:val="az-Cyrl-AZ"/>
        </w:rPr>
        <w:t xml:space="preserve"> </w:t>
      </w:r>
      <w:r>
        <w:rPr>
          <w:lang w:val="az-Latn-AZ"/>
        </w:rPr>
        <w:t>ölkənin</w:t>
      </w:r>
      <w:r>
        <w:rPr>
          <w:lang w:val="az-Cyrl-AZ"/>
        </w:rPr>
        <w:t xml:space="preserve"> </w:t>
      </w:r>
      <w:r>
        <w:rPr>
          <w:lang w:val="az-Latn-AZ"/>
        </w:rPr>
        <w:t>başqa</w:t>
      </w:r>
      <w:r>
        <w:rPr>
          <w:lang w:val="az-Cyrl-AZ"/>
        </w:rPr>
        <w:t xml:space="preserve"> </w:t>
      </w:r>
      <w:r>
        <w:rPr>
          <w:lang w:val="az-Latn-AZ"/>
        </w:rPr>
        <w:t>ölkələrin</w:t>
      </w:r>
      <w:r>
        <w:rPr>
          <w:lang w:val="az-Cyrl-AZ"/>
        </w:rPr>
        <w:t xml:space="preserve"> </w:t>
      </w:r>
      <w:r>
        <w:rPr>
          <w:lang w:val="az-Latn-AZ"/>
        </w:rPr>
        <w:t>köməyi</w:t>
      </w:r>
      <w:r>
        <w:rPr>
          <w:lang w:val="az-Cyrl-AZ"/>
        </w:rPr>
        <w:t xml:space="preserve"> </w:t>
      </w:r>
      <w:r>
        <w:rPr>
          <w:lang w:val="az-Latn-AZ"/>
        </w:rPr>
        <w:t>olmadan</w:t>
      </w:r>
      <w:r>
        <w:rPr>
          <w:lang w:val="az-Cyrl-AZ"/>
        </w:rPr>
        <w:t xml:space="preserve"> </w:t>
      </w:r>
      <w:r>
        <w:rPr>
          <w:lang w:val="az-Latn-AZ"/>
        </w:rPr>
        <w:t>inkişaf</w:t>
      </w:r>
      <w:r>
        <w:rPr>
          <w:lang w:val="az-Cyrl-AZ"/>
        </w:rPr>
        <w:t xml:space="preserve"> </w:t>
      </w:r>
      <w:r>
        <w:rPr>
          <w:lang w:val="az-Latn-AZ"/>
        </w:rPr>
        <w:t>etməsi</w:t>
      </w:r>
      <w:r>
        <w:rPr>
          <w:lang w:val="az-Cyrl-AZ"/>
        </w:rPr>
        <w:t xml:space="preserve"> </w:t>
      </w:r>
      <w:r>
        <w:rPr>
          <w:lang w:val="az-Latn-AZ"/>
        </w:rPr>
        <w:t>dünya</w:t>
      </w:r>
      <w:r>
        <w:rPr>
          <w:lang w:val="az-Cyrl-AZ"/>
        </w:rPr>
        <w:t xml:space="preserve"> </w:t>
      </w:r>
      <w:r>
        <w:rPr>
          <w:lang w:val="az-Latn-AZ"/>
        </w:rPr>
        <w:t>xalqları</w:t>
      </w:r>
      <w:r>
        <w:rPr>
          <w:lang w:val="az-Cyrl-AZ"/>
        </w:rPr>
        <w:t xml:space="preserve"> </w:t>
      </w:r>
      <w:r>
        <w:rPr>
          <w:lang w:val="az-Latn-AZ"/>
        </w:rPr>
        <w:t>üçün</w:t>
      </w:r>
      <w:r>
        <w:rPr>
          <w:lang w:val="az-Cyrl-AZ"/>
        </w:rPr>
        <w:t xml:space="preserve"> </w:t>
      </w:r>
      <w:r>
        <w:rPr>
          <w:lang w:val="az-Latn-AZ"/>
        </w:rPr>
        <w:t>mühüm</w:t>
      </w:r>
      <w:r>
        <w:rPr>
          <w:lang w:val="az-Cyrl-AZ"/>
        </w:rPr>
        <w:t xml:space="preserve"> </w:t>
      </w:r>
      <w:r>
        <w:rPr>
          <w:lang w:val="az-Latn-AZ"/>
        </w:rPr>
        <w:t>hadisədir</w:t>
      </w:r>
      <w:r>
        <w:rPr>
          <w:lang w:val="az-Cyrl-AZ"/>
        </w:rPr>
        <w:t xml:space="preserve">. </w:t>
      </w:r>
      <w:r>
        <w:rPr>
          <w:lang w:val="az-Latn-AZ"/>
        </w:rPr>
        <w:t>Hətta</w:t>
      </w:r>
      <w:r>
        <w:rPr>
          <w:lang w:val="az-Cyrl-AZ"/>
        </w:rPr>
        <w:t xml:space="preserve"> </w:t>
      </w:r>
      <w:r>
        <w:rPr>
          <w:lang w:val="az-Latn-AZ"/>
        </w:rPr>
        <w:lastRenderedPageBreak/>
        <w:t>böyük</w:t>
      </w:r>
      <w:r>
        <w:rPr>
          <w:lang w:val="az-Cyrl-AZ"/>
        </w:rPr>
        <w:t xml:space="preserve"> </w:t>
      </w:r>
      <w:r>
        <w:rPr>
          <w:lang w:val="az-Latn-AZ"/>
        </w:rPr>
        <w:t>dövlətlərin</w:t>
      </w:r>
      <w:r>
        <w:rPr>
          <w:lang w:val="az-Cyrl-AZ"/>
        </w:rPr>
        <w:t xml:space="preserve"> </w:t>
      </w:r>
      <w:r>
        <w:rPr>
          <w:lang w:val="az-Latn-AZ"/>
        </w:rPr>
        <w:t>təzyiqi</w:t>
      </w:r>
      <w:r>
        <w:rPr>
          <w:lang w:val="az-Cyrl-AZ"/>
        </w:rPr>
        <w:t xml:space="preserve"> </w:t>
      </w:r>
      <w:r>
        <w:rPr>
          <w:lang w:val="az-Latn-AZ"/>
        </w:rPr>
        <w:t>altında</w:t>
      </w:r>
      <w:r>
        <w:rPr>
          <w:lang w:val="az-Cyrl-AZ"/>
        </w:rPr>
        <w:t xml:space="preserve"> </w:t>
      </w:r>
      <w:r>
        <w:rPr>
          <w:lang w:val="az-Latn-AZ"/>
        </w:rPr>
        <w:t>inkişaf</w:t>
      </w:r>
      <w:r>
        <w:rPr>
          <w:lang w:val="az-Cyrl-AZ"/>
        </w:rPr>
        <w:t xml:space="preserve"> </w:t>
      </w:r>
      <w:r>
        <w:rPr>
          <w:lang w:val="az-Latn-AZ"/>
        </w:rPr>
        <w:t>etmək</w:t>
      </w:r>
      <w:r>
        <w:rPr>
          <w:lang w:val="az-Cyrl-AZ"/>
        </w:rPr>
        <w:t xml:space="preserve"> </w:t>
      </w:r>
      <w:r>
        <w:rPr>
          <w:lang w:val="az-Latn-AZ"/>
        </w:rPr>
        <w:t>mümkündür</w:t>
      </w:r>
      <w:r>
        <w:rPr>
          <w:lang w:val="az-Cyrl-AZ"/>
        </w:rPr>
        <w:t xml:space="preserve">. </w:t>
      </w:r>
      <w:r>
        <w:rPr>
          <w:lang w:val="az-Latn-AZ"/>
        </w:rPr>
        <w:t>Biz</w:t>
      </w:r>
      <w:r>
        <w:rPr>
          <w:lang w:val="az-Cyrl-AZ"/>
        </w:rPr>
        <w:t xml:space="preserve"> </w:t>
      </w:r>
      <w:r>
        <w:rPr>
          <w:lang w:val="az-Latn-AZ"/>
        </w:rPr>
        <w:t>bunu</w:t>
      </w:r>
      <w:r>
        <w:rPr>
          <w:lang w:val="az-Cyrl-AZ"/>
        </w:rPr>
        <w:t xml:space="preserve"> </w:t>
      </w:r>
      <w:r>
        <w:rPr>
          <w:lang w:val="az-Latn-AZ"/>
        </w:rPr>
        <w:t>təcrübədə</w:t>
      </w:r>
      <w:r>
        <w:rPr>
          <w:lang w:val="az-Cyrl-AZ"/>
        </w:rPr>
        <w:t xml:space="preserve"> </w:t>
      </w:r>
      <w:r>
        <w:rPr>
          <w:lang w:val="az-Latn-AZ"/>
        </w:rPr>
        <w:t>sübuta</w:t>
      </w:r>
      <w:r>
        <w:rPr>
          <w:lang w:val="az-Cyrl-AZ"/>
        </w:rPr>
        <w:t xml:space="preserve"> </w:t>
      </w:r>
      <w:r>
        <w:rPr>
          <w:lang w:val="az-Latn-AZ"/>
        </w:rPr>
        <w:t>yetirmişik</w:t>
      </w:r>
      <w:r>
        <w:rPr>
          <w:lang w:val="az-Cyrl-AZ"/>
        </w:rPr>
        <w:t>.”</w:t>
      </w:r>
    </w:p>
    <w:p w:rsidR="00D301F4" w:rsidRDefault="00D301F4" w:rsidP="00D301F4">
      <w:pPr>
        <w:pStyle w:val="StyleHeading2Before12pt"/>
        <w:rPr>
          <w:sz w:val="32"/>
          <w:szCs w:val="32"/>
          <w:lang w:val="az-Cyrl-AZ"/>
        </w:rPr>
      </w:pPr>
      <w:bookmarkStart w:id="140" w:name="_Toc49390411"/>
      <w:bookmarkStart w:id="141" w:name="_Toc49386411"/>
      <w:r>
        <w:rPr>
          <w:sz w:val="32"/>
          <w:szCs w:val="32"/>
          <w:lang w:val="az-Latn-AZ"/>
        </w:rPr>
        <w:t>İnkişaf</w:t>
      </w:r>
      <w:r>
        <w:rPr>
          <w:sz w:val="32"/>
          <w:szCs w:val="32"/>
          <w:lang w:val="az-Cyrl-AZ"/>
        </w:rPr>
        <w:t xml:space="preserve"> </w:t>
      </w:r>
      <w:r>
        <w:rPr>
          <w:sz w:val="32"/>
          <w:szCs w:val="32"/>
          <w:lang w:val="az-Latn-AZ"/>
        </w:rPr>
        <w:t>zəminləri</w:t>
      </w:r>
      <w:bookmarkEnd w:id="140"/>
      <w:bookmarkEnd w:id="141"/>
    </w:p>
    <w:p w:rsidR="00D301F4" w:rsidRDefault="00D301F4" w:rsidP="00D301F4">
      <w:pPr>
        <w:pStyle w:val="StyleJustifiedFirstline05cm"/>
        <w:rPr>
          <w:lang w:val="az-Cyrl-AZ"/>
        </w:rPr>
      </w:pPr>
      <w:r>
        <w:rPr>
          <w:lang w:val="az-Latn-AZ"/>
        </w:rPr>
        <w:t>Bu</w:t>
      </w:r>
      <w:r>
        <w:rPr>
          <w:lang w:val="az-Cyrl-AZ"/>
        </w:rPr>
        <w:t xml:space="preserve"> </w:t>
      </w:r>
      <w:r>
        <w:rPr>
          <w:lang w:val="az-Latn-AZ"/>
        </w:rPr>
        <w:t>gün</w:t>
      </w:r>
      <w:r>
        <w:rPr>
          <w:lang w:val="az-Cyrl-AZ"/>
        </w:rPr>
        <w:t xml:space="preserve"> </w:t>
      </w:r>
      <w:r>
        <w:rPr>
          <w:lang w:val="az-Latn-AZ"/>
        </w:rPr>
        <w:t>ölkəmizdə</w:t>
      </w:r>
      <w:r>
        <w:rPr>
          <w:lang w:val="az-Cyrl-AZ"/>
        </w:rPr>
        <w:t xml:space="preserve"> </w:t>
      </w:r>
      <w:r>
        <w:rPr>
          <w:lang w:val="az-Latn-AZ"/>
        </w:rPr>
        <w:t>geniş</w:t>
      </w:r>
      <w:r>
        <w:rPr>
          <w:lang w:val="az-Cyrl-AZ"/>
        </w:rPr>
        <w:t xml:space="preserve"> </w:t>
      </w:r>
      <w:r>
        <w:rPr>
          <w:lang w:val="az-Latn-AZ"/>
        </w:rPr>
        <w:t>inkişaf</w:t>
      </w:r>
      <w:r>
        <w:rPr>
          <w:lang w:val="az-Cyrl-AZ"/>
        </w:rPr>
        <w:t xml:space="preserve"> </w:t>
      </w:r>
      <w:r>
        <w:rPr>
          <w:lang w:val="az-Latn-AZ"/>
        </w:rPr>
        <w:t>şəraiti</w:t>
      </w:r>
      <w:r>
        <w:rPr>
          <w:lang w:val="az-Cyrl-AZ"/>
        </w:rPr>
        <w:t xml:space="preserve"> </w:t>
      </w:r>
      <w:r>
        <w:rPr>
          <w:lang w:val="az-Latn-AZ"/>
        </w:rPr>
        <w:t>var</w:t>
      </w:r>
      <w:r>
        <w:rPr>
          <w:lang w:val="az-Cyrl-AZ"/>
        </w:rPr>
        <w:t xml:space="preserve">. </w:t>
      </w:r>
      <w:r>
        <w:rPr>
          <w:lang w:val="az-Latn-AZ"/>
        </w:rPr>
        <w:t>Onlardan</w:t>
      </w:r>
      <w:r>
        <w:rPr>
          <w:lang w:val="az-Cyrl-AZ"/>
        </w:rPr>
        <w:t xml:space="preserve"> </w:t>
      </w:r>
      <w:r>
        <w:rPr>
          <w:lang w:val="az-Latn-AZ"/>
        </w:rPr>
        <w:t>bəzilərini</w:t>
      </w:r>
      <w:r>
        <w:rPr>
          <w:lang w:val="az-Cyrl-AZ"/>
        </w:rPr>
        <w:t xml:space="preserve"> </w:t>
      </w:r>
      <w:r>
        <w:rPr>
          <w:lang w:val="az-Latn-AZ"/>
        </w:rPr>
        <w:t>yada</w:t>
      </w:r>
      <w:r>
        <w:rPr>
          <w:lang w:val="az-Cyrl-AZ"/>
        </w:rPr>
        <w:t xml:space="preserve"> </w:t>
      </w:r>
      <w:r>
        <w:rPr>
          <w:lang w:val="az-Latn-AZ"/>
        </w:rPr>
        <w:t>salırıq</w:t>
      </w:r>
      <w:r>
        <w:rPr>
          <w:lang w:val="az-Cyrl-AZ"/>
        </w:rPr>
        <w:t>:</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Cyrl-AZ"/>
        </w:rPr>
        <w:t xml:space="preserve">1. </w:t>
      </w:r>
      <w:r>
        <w:rPr>
          <w:lang w:val="az-Latn-AZ"/>
        </w:rPr>
        <w:t>Zəngin</w:t>
      </w:r>
      <w:r>
        <w:rPr>
          <w:lang w:val="az-Cyrl-AZ"/>
        </w:rPr>
        <w:t xml:space="preserve"> </w:t>
      </w:r>
      <w:r>
        <w:rPr>
          <w:lang w:val="az-Latn-AZ"/>
        </w:rPr>
        <w:t>təbii</w:t>
      </w:r>
      <w:r>
        <w:rPr>
          <w:lang w:val="az-Cyrl-AZ"/>
        </w:rPr>
        <w:t xml:space="preserve"> </w:t>
      </w:r>
      <w:r>
        <w:rPr>
          <w:lang w:val="az-Latn-AZ"/>
        </w:rPr>
        <w:t>sərvətlər</w:t>
      </w:r>
      <w:r>
        <w:rPr>
          <w:lang w:val="az-Cyrl-AZ"/>
        </w:rPr>
        <w:t>;</w:t>
      </w:r>
    </w:p>
    <w:p w:rsidR="00D301F4" w:rsidRDefault="00D301F4" w:rsidP="00D301F4">
      <w:pPr>
        <w:pStyle w:val="StyleJustifiedFirstline05cm"/>
        <w:rPr>
          <w:lang w:val="az-Cyrl-AZ"/>
        </w:rPr>
      </w:pPr>
      <w:r>
        <w:rPr>
          <w:lang w:val="az-Cyrl-AZ"/>
        </w:rPr>
        <w:t xml:space="preserve">2. </w:t>
      </w:r>
      <w:r>
        <w:rPr>
          <w:lang w:val="az-Latn-AZ"/>
        </w:rPr>
        <w:t>Çeşidli</w:t>
      </w:r>
      <w:r>
        <w:rPr>
          <w:lang w:val="az-Cyrl-AZ"/>
        </w:rPr>
        <w:t xml:space="preserve"> </w:t>
      </w:r>
      <w:r>
        <w:rPr>
          <w:lang w:val="az-Latn-AZ"/>
        </w:rPr>
        <w:t>iqlim</w:t>
      </w:r>
      <w:r>
        <w:rPr>
          <w:lang w:val="az-Cyrl-AZ"/>
        </w:rPr>
        <w:t xml:space="preserve">, </w:t>
      </w:r>
      <w:r>
        <w:rPr>
          <w:lang w:val="az-Latn-AZ"/>
        </w:rPr>
        <w:t>rəngarəng</w:t>
      </w:r>
      <w:r>
        <w:rPr>
          <w:lang w:val="az-Cyrl-AZ"/>
        </w:rPr>
        <w:t xml:space="preserve"> </w:t>
      </w:r>
      <w:r>
        <w:rPr>
          <w:lang w:val="az-Latn-AZ"/>
        </w:rPr>
        <w:t>təbiət</w:t>
      </w:r>
      <w:r>
        <w:rPr>
          <w:lang w:val="az-Cyrl-AZ"/>
        </w:rPr>
        <w:t>;</w:t>
      </w:r>
    </w:p>
    <w:p w:rsidR="00D301F4" w:rsidRDefault="00D301F4" w:rsidP="00D301F4">
      <w:pPr>
        <w:pStyle w:val="StyleJustifiedFirstline05cm"/>
        <w:rPr>
          <w:lang w:val="az-Cyrl-AZ"/>
        </w:rPr>
      </w:pPr>
      <w:r>
        <w:rPr>
          <w:lang w:val="az-Cyrl-AZ"/>
        </w:rPr>
        <w:t xml:space="preserve">3. </w:t>
      </w:r>
      <w:r>
        <w:rPr>
          <w:lang w:val="az-Latn-AZ"/>
        </w:rPr>
        <w:t>Gənc</w:t>
      </w:r>
      <w:r>
        <w:rPr>
          <w:lang w:val="az-Cyrl-AZ"/>
        </w:rPr>
        <w:t xml:space="preserve"> </w:t>
      </w:r>
      <w:r>
        <w:rPr>
          <w:lang w:val="az-Latn-AZ"/>
        </w:rPr>
        <w:t>və</w:t>
      </w:r>
      <w:r>
        <w:rPr>
          <w:lang w:val="az-Cyrl-AZ"/>
        </w:rPr>
        <w:t xml:space="preserve"> </w:t>
      </w:r>
      <w:r>
        <w:rPr>
          <w:lang w:val="az-Latn-AZ"/>
        </w:rPr>
        <w:t>təhsilli</w:t>
      </w:r>
      <w:r>
        <w:rPr>
          <w:lang w:val="az-Cyrl-AZ"/>
        </w:rPr>
        <w:t xml:space="preserve"> </w:t>
      </w:r>
      <w:r>
        <w:rPr>
          <w:lang w:val="az-Latn-AZ"/>
        </w:rPr>
        <w:t>cəmiyyət</w:t>
      </w:r>
      <w:r>
        <w:rPr>
          <w:lang w:val="az-Cyrl-AZ"/>
        </w:rPr>
        <w:t>;</w:t>
      </w:r>
    </w:p>
    <w:p w:rsidR="00D301F4" w:rsidRDefault="00D301F4" w:rsidP="00D301F4">
      <w:pPr>
        <w:pStyle w:val="StyleJustifiedFirstline05cm"/>
        <w:rPr>
          <w:lang w:val="az-Cyrl-AZ"/>
        </w:rPr>
      </w:pPr>
      <w:r>
        <w:rPr>
          <w:lang w:val="az-Cyrl-AZ"/>
        </w:rPr>
        <w:t xml:space="preserve">4. </w:t>
      </w:r>
      <w:r>
        <w:rPr>
          <w:lang w:val="az-Latn-AZ"/>
        </w:rPr>
        <w:t>Siyasi</w:t>
      </w:r>
      <w:r>
        <w:rPr>
          <w:lang w:val="az-Cyrl-AZ"/>
        </w:rPr>
        <w:t xml:space="preserve"> </w:t>
      </w:r>
      <w:r>
        <w:rPr>
          <w:lang w:val="az-Latn-AZ"/>
        </w:rPr>
        <w:t>nüfuz</w:t>
      </w:r>
      <w:r>
        <w:rPr>
          <w:lang w:val="az-Cyrl-AZ"/>
        </w:rPr>
        <w:t xml:space="preserve"> </w:t>
      </w:r>
      <w:r>
        <w:rPr>
          <w:lang w:val="az-Latn-AZ"/>
        </w:rPr>
        <w:t>və</w:t>
      </w:r>
      <w:r>
        <w:rPr>
          <w:lang w:val="az-Cyrl-AZ"/>
        </w:rPr>
        <w:t xml:space="preserve"> </w:t>
      </w:r>
      <w:r>
        <w:rPr>
          <w:lang w:val="az-Latn-AZ"/>
        </w:rPr>
        <w:t>beynəlxalq</w:t>
      </w:r>
      <w:r>
        <w:rPr>
          <w:lang w:val="az-Cyrl-AZ"/>
        </w:rPr>
        <w:t xml:space="preserve"> </w:t>
      </w:r>
      <w:r>
        <w:rPr>
          <w:lang w:val="az-Latn-AZ"/>
        </w:rPr>
        <w:t>iqtidar</w:t>
      </w:r>
      <w:r>
        <w:rPr>
          <w:lang w:val="az-Cyrl-AZ"/>
        </w:rPr>
        <w:t>;</w:t>
      </w:r>
    </w:p>
    <w:p w:rsidR="00D301F4" w:rsidRDefault="00D301F4" w:rsidP="00D301F4">
      <w:pPr>
        <w:pStyle w:val="StyleJustifiedFirstline05cm"/>
        <w:rPr>
          <w:lang w:val="az-Cyrl-AZ"/>
        </w:rPr>
      </w:pPr>
      <w:r>
        <w:rPr>
          <w:lang w:val="az-Cyrl-AZ"/>
        </w:rPr>
        <w:t xml:space="preserve">5. </w:t>
      </w:r>
      <w:r>
        <w:rPr>
          <w:lang w:val="az-Latn-AZ"/>
        </w:rPr>
        <w:t>Özünəinam</w:t>
      </w:r>
      <w:r>
        <w:rPr>
          <w:lang w:val="az-Cyrl-AZ"/>
        </w:rPr>
        <w:t xml:space="preserve"> </w:t>
      </w:r>
      <w:r>
        <w:rPr>
          <w:lang w:val="az-Latn-AZ"/>
        </w:rPr>
        <w:t>və</w:t>
      </w:r>
      <w:r>
        <w:rPr>
          <w:lang w:val="az-Cyrl-AZ"/>
        </w:rPr>
        <w:t xml:space="preserve"> </w:t>
      </w:r>
      <w:r>
        <w:rPr>
          <w:lang w:val="az-Latn-AZ"/>
        </w:rPr>
        <w:t>milli</w:t>
      </w:r>
      <w:r>
        <w:rPr>
          <w:lang w:val="az-Cyrl-AZ"/>
        </w:rPr>
        <w:t xml:space="preserve"> </w:t>
      </w:r>
      <w:r>
        <w:rPr>
          <w:lang w:val="az-Latn-AZ"/>
        </w:rPr>
        <w:t>kimliyə</w:t>
      </w:r>
      <w:r>
        <w:rPr>
          <w:lang w:val="az-Cyrl-AZ"/>
        </w:rPr>
        <w:t xml:space="preserve"> </w:t>
      </w:r>
      <w:r>
        <w:rPr>
          <w:lang w:val="az-Latn-AZ"/>
        </w:rPr>
        <w:t>etimad</w:t>
      </w:r>
      <w:r>
        <w:rPr>
          <w:lang w:val="az-Cyrl-AZ"/>
        </w:rPr>
        <w:t>;</w:t>
      </w:r>
    </w:p>
    <w:p w:rsidR="00D301F4" w:rsidRDefault="00D301F4" w:rsidP="00D301F4">
      <w:pPr>
        <w:pStyle w:val="StyleJustifiedFirstline05cm"/>
        <w:rPr>
          <w:lang w:val="az-Cyrl-AZ"/>
        </w:rPr>
      </w:pPr>
      <w:r>
        <w:rPr>
          <w:lang w:val="az-Cyrl-AZ"/>
        </w:rPr>
        <w:t xml:space="preserve">6. </w:t>
      </w:r>
      <w:r>
        <w:rPr>
          <w:lang w:val="az-Latn-AZ"/>
        </w:rPr>
        <w:t>İran</w:t>
      </w:r>
      <w:r>
        <w:rPr>
          <w:lang w:val="az-Cyrl-AZ"/>
        </w:rPr>
        <w:t xml:space="preserve"> </w:t>
      </w:r>
      <w:r>
        <w:rPr>
          <w:lang w:val="az-Latn-AZ"/>
        </w:rPr>
        <w:t>xalqının</w:t>
      </w:r>
      <w:r>
        <w:rPr>
          <w:lang w:val="az-Cyrl-AZ"/>
        </w:rPr>
        <w:t xml:space="preserve"> </w:t>
      </w:r>
      <w:r>
        <w:rPr>
          <w:lang w:val="az-Latn-AZ"/>
        </w:rPr>
        <w:t>ruhiyyəsi</w:t>
      </w:r>
      <w:r>
        <w:rPr>
          <w:lang w:val="az-Cyrl-AZ"/>
        </w:rPr>
        <w:t xml:space="preserve"> </w:t>
      </w:r>
      <w:r>
        <w:rPr>
          <w:lang w:val="az-Latn-AZ"/>
        </w:rPr>
        <w:t>və</w:t>
      </w:r>
      <w:r>
        <w:rPr>
          <w:lang w:val="az-Cyrl-AZ"/>
        </w:rPr>
        <w:t xml:space="preserve"> </w:t>
      </w:r>
      <w:r>
        <w:rPr>
          <w:lang w:val="az-Latn-AZ"/>
        </w:rPr>
        <w:t>imanı</w:t>
      </w:r>
      <w:r>
        <w:rPr>
          <w:lang w:val="az-Cyrl-AZ"/>
        </w:rPr>
        <w:t>;</w:t>
      </w:r>
    </w:p>
    <w:p w:rsidR="00D301F4" w:rsidRDefault="00D301F4" w:rsidP="00D301F4">
      <w:pPr>
        <w:pStyle w:val="StyleJustifiedFirstline05cm"/>
        <w:rPr>
          <w:lang w:val="az-Cyrl-AZ"/>
        </w:rPr>
      </w:pPr>
      <w:r>
        <w:rPr>
          <w:lang w:val="az-Cyrl-AZ"/>
        </w:rPr>
        <w:t xml:space="preserve">7. </w:t>
      </w:r>
      <w:r>
        <w:rPr>
          <w:lang w:val="az-Latn-AZ"/>
        </w:rPr>
        <w:t>Münasib</w:t>
      </w:r>
      <w:r>
        <w:rPr>
          <w:lang w:val="az-Cyrl-AZ"/>
        </w:rPr>
        <w:t xml:space="preserve"> </w:t>
      </w:r>
      <w:r>
        <w:rPr>
          <w:lang w:val="az-Latn-AZ"/>
        </w:rPr>
        <w:t>mədəni</w:t>
      </w:r>
      <w:r>
        <w:rPr>
          <w:lang w:val="az-Cyrl-AZ"/>
        </w:rPr>
        <w:t xml:space="preserve"> </w:t>
      </w:r>
      <w:r>
        <w:rPr>
          <w:lang w:val="az-Latn-AZ"/>
        </w:rPr>
        <w:t>durum</w:t>
      </w:r>
      <w:r>
        <w:rPr>
          <w:lang w:val="az-Cyrl-AZ"/>
        </w:rPr>
        <w:t>;</w:t>
      </w:r>
    </w:p>
    <w:p w:rsidR="00D301F4" w:rsidRDefault="00D301F4" w:rsidP="00D301F4">
      <w:pPr>
        <w:pStyle w:val="StyleJustifiedFirstline05cm"/>
        <w:rPr>
          <w:lang w:val="az-Cyrl-AZ"/>
        </w:rPr>
      </w:pPr>
      <w:r>
        <w:rPr>
          <w:lang w:val="az-Cyrl-AZ"/>
        </w:rPr>
        <w:t xml:space="preserve">8. </w:t>
      </w:r>
      <w:r>
        <w:rPr>
          <w:lang w:val="az-Latn-AZ"/>
        </w:rPr>
        <w:t>Dəyərli</w:t>
      </w:r>
      <w:r>
        <w:rPr>
          <w:lang w:val="az-Cyrl-AZ"/>
        </w:rPr>
        <w:t xml:space="preserve"> </w:t>
      </w:r>
      <w:r>
        <w:rPr>
          <w:lang w:val="az-Latn-AZ"/>
        </w:rPr>
        <w:t>təcrübələr</w:t>
      </w:r>
      <w:r>
        <w:rPr>
          <w:lang w:val="az-Cyrl-AZ"/>
        </w:rPr>
        <w:t xml:space="preserve"> </w:t>
      </w:r>
      <w:r>
        <w:rPr>
          <w:lang w:val="az-Latn-AZ"/>
        </w:rPr>
        <w:t>qazanmaq</w:t>
      </w:r>
      <w:r>
        <w:rPr>
          <w:lang w:val="az-Cyrl-AZ"/>
        </w:rPr>
        <w:t>;</w:t>
      </w:r>
    </w:p>
    <w:p w:rsidR="00D301F4" w:rsidRDefault="00D301F4" w:rsidP="00D301F4">
      <w:pPr>
        <w:pStyle w:val="StyleJustifiedFirstline05cm"/>
        <w:rPr>
          <w:lang w:val="az-Cyrl-AZ"/>
        </w:rPr>
      </w:pPr>
      <w:r>
        <w:rPr>
          <w:lang w:val="az-Cyrl-AZ"/>
        </w:rPr>
        <w:t xml:space="preserve">9. </w:t>
      </w:r>
      <w:r>
        <w:rPr>
          <w:lang w:val="az-Latn-AZ"/>
        </w:rPr>
        <w:t>Yüksək</w:t>
      </w:r>
      <w:r>
        <w:rPr>
          <w:lang w:val="az-Cyrl-AZ"/>
        </w:rPr>
        <w:t xml:space="preserve"> </w:t>
      </w:r>
      <w:r>
        <w:rPr>
          <w:lang w:val="az-Latn-AZ"/>
        </w:rPr>
        <w:t>iranlı</w:t>
      </w:r>
      <w:r>
        <w:rPr>
          <w:lang w:val="az-Cyrl-AZ"/>
        </w:rPr>
        <w:t xml:space="preserve"> </w:t>
      </w:r>
      <w:r>
        <w:rPr>
          <w:lang w:val="az-Latn-AZ"/>
        </w:rPr>
        <w:t>istedadı</w:t>
      </w:r>
      <w:r>
        <w:rPr>
          <w:lang w:val="az-Cyrl-AZ"/>
        </w:rPr>
        <w:t>;</w:t>
      </w:r>
    </w:p>
    <w:p w:rsidR="00D301F4" w:rsidRDefault="00D301F4" w:rsidP="00D301F4">
      <w:pPr>
        <w:pStyle w:val="StyleJustifiedFirstline05cm"/>
        <w:rPr>
          <w:lang w:val="az-Cyrl-AZ"/>
        </w:rPr>
      </w:pPr>
      <w:r>
        <w:rPr>
          <w:lang w:val="az-Cyrl-AZ"/>
        </w:rPr>
        <w:t xml:space="preserve">10. </w:t>
      </w:r>
      <w:r>
        <w:rPr>
          <w:lang w:val="az-Latn-AZ"/>
        </w:rPr>
        <w:t>İnfrastrukturların</w:t>
      </w:r>
      <w:r>
        <w:rPr>
          <w:lang w:val="az-Cyrl-AZ"/>
        </w:rPr>
        <w:t xml:space="preserve"> </w:t>
      </w:r>
      <w:r>
        <w:rPr>
          <w:lang w:val="az-Latn-AZ"/>
        </w:rPr>
        <w:t>inkişafı</w:t>
      </w:r>
      <w:r>
        <w:rPr>
          <w:lang w:val="az-Cyrl-AZ"/>
        </w:rPr>
        <w:t>;</w:t>
      </w:r>
    </w:p>
    <w:p w:rsidR="00D301F4" w:rsidRDefault="00D301F4" w:rsidP="00D301F4">
      <w:pPr>
        <w:pStyle w:val="StyleJustifiedFirstline05cm"/>
        <w:rPr>
          <w:lang w:val="az-Cyrl-AZ"/>
        </w:rPr>
      </w:pPr>
      <w:r>
        <w:rPr>
          <w:lang w:val="az-Cyrl-AZ"/>
        </w:rPr>
        <w:t xml:space="preserve">11. </w:t>
      </w:r>
      <w:r>
        <w:rPr>
          <w:lang w:val="az-Latn-AZ"/>
        </w:rPr>
        <w:t>Milli</w:t>
      </w:r>
      <w:r>
        <w:rPr>
          <w:lang w:val="az-Cyrl-AZ"/>
        </w:rPr>
        <w:t xml:space="preserve"> </w:t>
      </w:r>
      <w:r>
        <w:rPr>
          <w:lang w:val="az-Latn-AZ"/>
        </w:rPr>
        <w:t>kolorit</w:t>
      </w:r>
      <w:r>
        <w:rPr>
          <w:lang w:val="az-Cyrl-AZ"/>
        </w:rPr>
        <w:t>;</w:t>
      </w:r>
    </w:p>
    <w:p w:rsidR="00D301F4" w:rsidRDefault="00D301F4" w:rsidP="00D301F4">
      <w:pPr>
        <w:pStyle w:val="StyleJustifiedFirstline05cm"/>
        <w:rPr>
          <w:lang w:val="az-Cyrl-AZ"/>
        </w:rPr>
      </w:pPr>
      <w:r>
        <w:rPr>
          <w:lang w:val="az-Cyrl-AZ"/>
        </w:rPr>
        <w:t xml:space="preserve">12. </w:t>
      </w:r>
      <w:r>
        <w:rPr>
          <w:lang w:val="az-Latn-AZ"/>
        </w:rPr>
        <w:t>Elm</w:t>
      </w:r>
      <w:r>
        <w:rPr>
          <w:lang w:val="az-Cyrl-AZ"/>
        </w:rPr>
        <w:t xml:space="preserve"> </w:t>
      </w:r>
      <w:r>
        <w:rPr>
          <w:lang w:val="az-Latn-AZ"/>
        </w:rPr>
        <w:t>və</w:t>
      </w:r>
      <w:r>
        <w:rPr>
          <w:lang w:val="az-Cyrl-AZ"/>
        </w:rPr>
        <w:t xml:space="preserve"> </w:t>
      </w:r>
      <w:r>
        <w:rPr>
          <w:lang w:val="az-Latn-AZ"/>
        </w:rPr>
        <w:t>alimin</w:t>
      </w:r>
      <w:r>
        <w:rPr>
          <w:lang w:val="az-Cyrl-AZ"/>
        </w:rPr>
        <w:t xml:space="preserve"> </w:t>
      </w:r>
      <w:r>
        <w:rPr>
          <w:lang w:val="az-Latn-AZ"/>
        </w:rPr>
        <w:t>yüksələn</w:t>
      </w:r>
      <w:r>
        <w:rPr>
          <w:lang w:val="az-Cyrl-AZ"/>
        </w:rPr>
        <w:t xml:space="preserve"> </w:t>
      </w:r>
      <w:r>
        <w:rPr>
          <w:lang w:val="az-Latn-AZ"/>
        </w:rPr>
        <w:t>ictimai</w:t>
      </w:r>
      <w:r>
        <w:rPr>
          <w:lang w:val="az-Cyrl-AZ"/>
        </w:rPr>
        <w:t xml:space="preserve"> </w:t>
      </w:r>
      <w:r>
        <w:rPr>
          <w:lang w:val="az-Latn-AZ"/>
        </w:rPr>
        <w:t>nüfuzu</w:t>
      </w:r>
      <w:r>
        <w:rPr>
          <w:lang w:val="az-Cyrl-AZ"/>
        </w:rPr>
        <w:t>;</w:t>
      </w:r>
    </w:p>
    <w:p w:rsidR="00D301F4" w:rsidRDefault="00D301F4" w:rsidP="00D301F4">
      <w:pPr>
        <w:pStyle w:val="StyleJustifiedFirstline05cm"/>
        <w:rPr>
          <w:lang w:val="az-Cyrl-AZ"/>
        </w:rPr>
      </w:pPr>
      <w:r>
        <w:rPr>
          <w:lang w:val="az-Cyrl-AZ"/>
        </w:rPr>
        <w:t xml:space="preserve">13. </w:t>
      </w:r>
      <w:r>
        <w:rPr>
          <w:lang w:val="az-Latn-AZ"/>
        </w:rPr>
        <w:t>Cihad</w:t>
      </w:r>
      <w:r>
        <w:rPr>
          <w:lang w:val="az-Cyrl-AZ"/>
        </w:rPr>
        <w:t xml:space="preserve"> </w:t>
      </w:r>
      <w:r>
        <w:rPr>
          <w:lang w:val="az-Latn-AZ"/>
        </w:rPr>
        <w:t>işi</w:t>
      </w:r>
      <w:r>
        <w:rPr>
          <w:lang w:val="az-Cyrl-AZ"/>
        </w:rPr>
        <w:t xml:space="preserve"> </w:t>
      </w:r>
      <w:r>
        <w:rPr>
          <w:lang w:val="az-Latn-AZ"/>
        </w:rPr>
        <w:t>mədəniyyətinin</w:t>
      </w:r>
      <w:r>
        <w:rPr>
          <w:lang w:val="az-Cyrl-AZ"/>
        </w:rPr>
        <w:t xml:space="preserve"> </w:t>
      </w:r>
      <w:r>
        <w:rPr>
          <w:lang w:val="az-Latn-AZ"/>
        </w:rPr>
        <w:t>inkişafı</w:t>
      </w:r>
      <w:r>
        <w:rPr>
          <w:lang w:val="az-Cyrl-AZ"/>
        </w:rPr>
        <w:t>;</w:t>
      </w:r>
    </w:p>
    <w:p w:rsidR="00D301F4" w:rsidRDefault="00D301F4" w:rsidP="00D301F4">
      <w:pPr>
        <w:pStyle w:val="StyleJustifiedFirstline05cm"/>
        <w:rPr>
          <w:lang w:val="az-Cyrl-AZ"/>
        </w:rPr>
      </w:pPr>
      <w:r>
        <w:rPr>
          <w:lang w:val="az-Cyrl-AZ"/>
        </w:rPr>
        <w:t xml:space="preserve">14. </w:t>
      </w:r>
      <w:r>
        <w:rPr>
          <w:lang w:val="az-Latn-AZ"/>
        </w:rPr>
        <w:t>Xalqın</w:t>
      </w:r>
      <w:r>
        <w:rPr>
          <w:lang w:val="az-Cyrl-AZ"/>
        </w:rPr>
        <w:t xml:space="preserve"> </w:t>
      </w:r>
      <w:r>
        <w:rPr>
          <w:lang w:val="az-Latn-AZ"/>
        </w:rPr>
        <w:t>səhnədə</w:t>
      </w:r>
      <w:r>
        <w:rPr>
          <w:lang w:val="az-Cyrl-AZ"/>
        </w:rPr>
        <w:t xml:space="preserve"> </w:t>
      </w:r>
      <w:r>
        <w:rPr>
          <w:lang w:val="az-Latn-AZ"/>
        </w:rPr>
        <w:t>olması</w:t>
      </w:r>
      <w:r>
        <w:rPr>
          <w:lang w:val="az-Cyrl-AZ"/>
        </w:rPr>
        <w:t>;</w:t>
      </w:r>
    </w:p>
    <w:p w:rsidR="00D301F4" w:rsidRDefault="00D301F4" w:rsidP="00D301F4">
      <w:pPr>
        <w:pStyle w:val="StyleJustifiedFirstline05cm"/>
        <w:rPr>
          <w:lang w:val="az-Cyrl-AZ"/>
        </w:rPr>
      </w:pPr>
      <w:r>
        <w:rPr>
          <w:lang w:val="az-Cyrl-AZ"/>
        </w:rPr>
        <w:t xml:space="preserve">15. </w:t>
      </w:r>
      <w:r>
        <w:rPr>
          <w:lang w:val="az-Latn-AZ"/>
        </w:rPr>
        <w:t>İctimai</w:t>
      </w:r>
      <w:r>
        <w:rPr>
          <w:lang w:val="az-Cyrl-AZ"/>
        </w:rPr>
        <w:t>-</w:t>
      </w:r>
      <w:r>
        <w:rPr>
          <w:lang w:val="az-Latn-AZ"/>
        </w:rPr>
        <w:t>siyasi</w:t>
      </w:r>
      <w:r>
        <w:rPr>
          <w:lang w:val="az-Cyrl-AZ"/>
        </w:rPr>
        <w:t xml:space="preserve"> </w:t>
      </w:r>
      <w:r>
        <w:rPr>
          <w:lang w:val="az-Latn-AZ"/>
        </w:rPr>
        <w:t>təhlükəsizlik</w:t>
      </w:r>
      <w:r>
        <w:rPr>
          <w:lang w:val="az-Cyrl-AZ"/>
        </w:rPr>
        <w:t>;</w:t>
      </w:r>
    </w:p>
    <w:p w:rsidR="00D301F4" w:rsidRDefault="00D301F4" w:rsidP="00D301F4">
      <w:pPr>
        <w:pStyle w:val="StyleJustifiedFirstline05cm"/>
        <w:rPr>
          <w:lang w:val="az-Cyrl-AZ"/>
        </w:rPr>
      </w:pPr>
      <w:r>
        <w:rPr>
          <w:lang w:val="az-Cyrl-AZ"/>
        </w:rPr>
        <w:t xml:space="preserve">16. </w:t>
      </w:r>
      <w:r>
        <w:rPr>
          <w:lang w:val="az-Latn-AZ"/>
        </w:rPr>
        <w:t>Milli</w:t>
      </w:r>
      <w:r>
        <w:rPr>
          <w:lang w:val="az-Cyrl-AZ"/>
        </w:rPr>
        <w:t xml:space="preserve"> </w:t>
      </w:r>
      <w:r>
        <w:rPr>
          <w:lang w:val="az-Latn-AZ"/>
        </w:rPr>
        <w:t>birlik</w:t>
      </w:r>
      <w:r>
        <w:rPr>
          <w:lang w:val="az-Cyrl-AZ"/>
        </w:rPr>
        <w:t xml:space="preserve"> </w:t>
      </w:r>
      <w:r>
        <w:rPr>
          <w:lang w:val="az-Latn-AZ"/>
        </w:rPr>
        <w:t>və</w:t>
      </w:r>
      <w:r>
        <w:rPr>
          <w:lang w:val="az-Cyrl-AZ"/>
        </w:rPr>
        <w:t xml:space="preserve"> </w:t>
      </w:r>
      <w:r>
        <w:rPr>
          <w:lang w:val="az-Latn-AZ"/>
        </w:rPr>
        <w:t>həmrəylik</w:t>
      </w:r>
      <w:r>
        <w:rPr>
          <w:lang w:val="az-Cyrl-AZ"/>
        </w:rPr>
        <w:t>;</w:t>
      </w:r>
    </w:p>
    <w:p w:rsidR="00D301F4" w:rsidRDefault="00D301F4" w:rsidP="00D301F4">
      <w:pPr>
        <w:pStyle w:val="StyleJustifiedFirstline05cm"/>
        <w:rPr>
          <w:lang w:val="az-Cyrl-AZ"/>
        </w:rPr>
      </w:pPr>
      <w:r>
        <w:rPr>
          <w:lang w:val="az-Cyrl-AZ"/>
        </w:rPr>
        <w:t xml:space="preserve">17. </w:t>
      </w:r>
      <w:r>
        <w:rPr>
          <w:lang w:val="az-Latn-AZ"/>
        </w:rPr>
        <w:t>Milli</w:t>
      </w:r>
      <w:r>
        <w:rPr>
          <w:lang w:val="az-Cyrl-AZ"/>
        </w:rPr>
        <w:t xml:space="preserve"> </w:t>
      </w:r>
      <w:r>
        <w:rPr>
          <w:lang w:val="az-Latn-AZ"/>
        </w:rPr>
        <w:t>iqtidar</w:t>
      </w:r>
      <w:r>
        <w:rPr>
          <w:lang w:val="az-Cyrl-AZ"/>
        </w:rPr>
        <w:t>;</w:t>
      </w:r>
    </w:p>
    <w:p w:rsidR="00D301F4" w:rsidRDefault="00D301F4" w:rsidP="00D301F4">
      <w:pPr>
        <w:pStyle w:val="StyleJustifiedFirstline05cm"/>
        <w:rPr>
          <w:lang w:val="az-Cyrl-AZ"/>
        </w:rPr>
      </w:pPr>
      <w:r>
        <w:rPr>
          <w:lang w:val="az-Cyrl-AZ"/>
        </w:rPr>
        <w:t xml:space="preserve">18. </w:t>
      </w:r>
      <w:r>
        <w:rPr>
          <w:lang w:val="az-Latn-AZ"/>
        </w:rPr>
        <w:t>Milli</w:t>
      </w:r>
      <w:r>
        <w:rPr>
          <w:lang w:val="az-Cyrl-AZ"/>
        </w:rPr>
        <w:t xml:space="preserve"> </w:t>
      </w:r>
      <w:r>
        <w:rPr>
          <w:lang w:val="az-Latn-AZ"/>
        </w:rPr>
        <w:t>istiqlal</w:t>
      </w:r>
      <w:r>
        <w:rPr>
          <w:lang w:val="az-Cyrl-AZ"/>
        </w:rPr>
        <w:t>;</w:t>
      </w:r>
    </w:p>
    <w:p w:rsidR="00D301F4" w:rsidRDefault="00D301F4" w:rsidP="00D301F4">
      <w:pPr>
        <w:pStyle w:val="StyleJustifiedFirstline05cm"/>
        <w:rPr>
          <w:lang w:val="az-Cyrl-AZ"/>
        </w:rPr>
      </w:pPr>
      <w:r>
        <w:rPr>
          <w:lang w:val="az-Cyrl-AZ"/>
        </w:rPr>
        <w:t xml:space="preserve">19. </w:t>
      </w:r>
      <w:r>
        <w:rPr>
          <w:lang w:val="az-Latn-AZ"/>
        </w:rPr>
        <w:t>Nizam</w:t>
      </w:r>
      <w:r>
        <w:rPr>
          <w:lang w:val="az-Cyrl-AZ"/>
        </w:rPr>
        <w:t xml:space="preserve"> </w:t>
      </w:r>
      <w:r>
        <w:rPr>
          <w:lang w:val="az-Latn-AZ"/>
        </w:rPr>
        <w:t>və</w:t>
      </w:r>
      <w:r>
        <w:rPr>
          <w:lang w:val="az-Cyrl-AZ"/>
        </w:rPr>
        <w:t xml:space="preserve"> </w:t>
      </w:r>
      <w:r>
        <w:rPr>
          <w:lang w:val="az-Latn-AZ"/>
        </w:rPr>
        <w:t>məsullara</w:t>
      </w:r>
      <w:r>
        <w:rPr>
          <w:lang w:val="az-Cyrl-AZ"/>
        </w:rPr>
        <w:t xml:space="preserve"> </w:t>
      </w:r>
      <w:r>
        <w:rPr>
          <w:lang w:val="az-Latn-AZ"/>
        </w:rPr>
        <w:t>etimad</w:t>
      </w:r>
      <w:r>
        <w:rPr>
          <w:lang w:val="az-Cyrl-AZ"/>
        </w:rPr>
        <w:t>;</w:t>
      </w:r>
    </w:p>
    <w:p w:rsidR="00D301F4" w:rsidRDefault="00D301F4" w:rsidP="00D301F4">
      <w:pPr>
        <w:pStyle w:val="StyleJustifiedFirstline05cm"/>
        <w:rPr>
          <w:lang w:val="az-Cyrl-AZ"/>
        </w:rPr>
      </w:pPr>
      <w:r>
        <w:rPr>
          <w:lang w:val="az-Cyrl-AZ"/>
        </w:rPr>
        <w:t xml:space="preserve">20. </w:t>
      </w:r>
      <w:r>
        <w:rPr>
          <w:lang w:val="az-Latn-AZ"/>
        </w:rPr>
        <w:t>Allah</w:t>
      </w:r>
      <w:r>
        <w:rPr>
          <w:lang w:val="az-Cyrl-AZ"/>
        </w:rPr>
        <w:t xml:space="preserve"> </w:t>
      </w:r>
      <w:r>
        <w:rPr>
          <w:lang w:val="az-Latn-AZ"/>
        </w:rPr>
        <w:t>və</w:t>
      </w:r>
      <w:r>
        <w:rPr>
          <w:lang w:val="az-Cyrl-AZ"/>
        </w:rPr>
        <w:t xml:space="preserve"> </w:t>
      </w:r>
      <w:r>
        <w:rPr>
          <w:lang w:val="az-Latn-AZ"/>
        </w:rPr>
        <w:t>ilahi</w:t>
      </w:r>
      <w:r>
        <w:rPr>
          <w:lang w:val="az-Cyrl-AZ"/>
        </w:rPr>
        <w:t xml:space="preserve"> </w:t>
      </w:r>
      <w:r>
        <w:rPr>
          <w:lang w:val="az-Latn-AZ"/>
        </w:rPr>
        <w:t>hökmlərə</w:t>
      </w:r>
      <w:r>
        <w:rPr>
          <w:lang w:val="az-Cyrl-AZ"/>
        </w:rPr>
        <w:t xml:space="preserve"> </w:t>
      </w:r>
      <w:r>
        <w:rPr>
          <w:lang w:val="az-Latn-AZ"/>
        </w:rPr>
        <w:t>etimad</w:t>
      </w:r>
      <w:r>
        <w:rPr>
          <w:lang w:val="az-Cyrl-AZ"/>
        </w:rPr>
        <w:t>.</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Latn-AZ"/>
        </w:rPr>
        <w:t>Bu</w:t>
      </w:r>
      <w:r>
        <w:rPr>
          <w:lang w:val="az-Cyrl-AZ"/>
        </w:rPr>
        <w:t xml:space="preserve"> </w:t>
      </w:r>
      <w:r>
        <w:rPr>
          <w:lang w:val="az-Latn-AZ"/>
        </w:rPr>
        <w:t>xüsusiyyətlər</w:t>
      </w:r>
      <w:r>
        <w:rPr>
          <w:lang w:val="az-Cyrl-AZ"/>
        </w:rPr>
        <w:t xml:space="preserve"> </w:t>
      </w:r>
      <w:r>
        <w:rPr>
          <w:lang w:val="az-Latn-AZ"/>
        </w:rPr>
        <w:t>İran</w:t>
      </w:r>
      <w:r>
        <w:rPr>
          <w:lang w:val="az-Cyrl-AZ"/>
        </w:rPr>
        <w:t xml:space="preserve"> </w:t>
      </w:r>
      <w:r>
        <w:rPr>
          <w:lang w:val="az-Latn-AZ"/>
        </w:rPr>
        <w:t>İslam</w:t>
      </w:r>
      <w:r>
        <w:rPr>
          <w:lang w:val="az-Cyrl-AZ"/>
        </w:rPr>
        <w:t xml:space="preserve"> </w:t>
      </w:r>
      <w:r>
        <w:rPr>
          <w:lang w:val="az-Latn-AZ"/>
        </w:rPr>
        <w:t>Respublikasını</w:t>
      </w:r>
      <w:r>
        <w:rPr>
          <w:lang w:val="az-Cyrl-AZ"/>
        </w:rPr>
        <w:t xml:space="preserve"> </w:t>
      </w:r>
      <w:r>
        <w:rPr>
          <w:lang w:val="az-Latn-AZ"/>
        </w:rPr>
        <w:t>inkişaf</w:t>
      </w:r>
      <w:r>
        <w:rPr>
          <w:lang w:val="az-Cyrl-AZ"/>
        </w:rPr>
        <w:t xml:space="preserve"> </w:t>
      </w:r>
      <w:r>
        <w:rPr>
          <w:lang w:val="az-Latn-AZ"/>
        </w:rPr>
        <w:t>etmiş</w:t>
      </w:r>
      <w:r>
        <w:rPr>
          <w:lang w:val="az-Cyrl-AZ"/>
        </w:rPr>
        <w:t xml:space="preserve">, </w:t>
      </w:r>
      <w:r>
        <w:rPr>
          <w:lang w:val="az-Latn-AZ"/>
        </w:rPr>
        <w:t>güclü</w:t>
      </w:r>
      <w:r>
        <w:rPr>
          <w:lang w:val="az-Cyrl-AZ"/>
        </w:rPr>
        <w:t xml:space="preserve"> </w:t>
      </w:r>
      <w:r>
        <w:rPr>
          <w:lang w:val="az-Latn-AZ"/>
        </w:rPr>
        <w:t>ölkəyə</w:t>
      </w:r>
      <w:r>
        <w:rPr>
          <w:lang w:val="az-Cyrl-AZ"/>
        </w:rPr>
        <w:t xml:space="preserve"> </w:t>
      </w:r>
      <w:r>
        <w:rPr>
          <w:lang w:val="az-Latn-AZ"/>
        </w:rPr>
        <w:t>çevirib</w:t>
      </w:r>
      <w:r>
        <w:rPr>
          <w:lang w:val="az-Cyrl-AZ"/>
        </w:rPr>
        <w:t>.</w:t>
      </w:r>
    </w:p>
    <w:p w:rsidR="00D301F4" w:rsidRDefault="00D301F4" w:rsidP="00D301F4">
      <w:pPr>
        <w:pStyle w:val="StyleJustifiedFirstline05cm"/>
        <w:rPr>
          <w:lang w:val="az-Cyrl-AZ"/>
        </w:rPr>
      </w:pPr>
      <w:r>
        <w:rPr>
          <w:lang w:val="az-Latn-AZ"/>
        </w:rPr>
        <w:t>Rəhbər</w:t>
      </w:r>
      <w:r>
        <w:rPr>
          <w:lang w:val="az-Cyrl-AZ"/>
        </w:rPr>
        <w:t xml:space="preserve"> 2017-</w:t>
      </w:r>
      <w:r>
        <w:rPr>
          <w:lang w:val="az-Latn-AZ"/>
        </w:rPr>
        <w:t>ci</w:t>
      </w:r>
      <w:r>
        <w:rPr>
          <w:lang w:val="az-Cyrl-AZ"/>
        </w:rPr>
        <w:t xml:space="preserve"> </w:t>
      </w:r>
      <w:r>
        <w:rPr>
          <w:lang w:val="az-Latn-AZ"/>
        </w:rPr>
        <w:t>il</w:t>
      </w:r>
      <w:r>
        <w:rPr>
          <w:lang w:val="az-Cyrl-AZ"/>
        </w:rPr>
        <w:t xml:space="preserve">, 3 </w:t>
      </w:r>
      <w:r>
        <w:rPr>
          <w:lang w:val="az-Latn-AZ"/>
        </w:rPr>
        <w:t>avqustdakı</w:t>
      </w:r>
      <w:r>
        <w:rPr>
          <w:lang w:val="az-Cyrl-AZ"/>
        </w:rPr>
        <w:t xml:space="preserve"> </w:t>
      </w:r>
      <w:r>
        <w:rPr>
          <w:lang w:val="az-Latn-AZ"/>
        </w:rPr>
        <w:t>söhbətində</w:t>
      </w:r>
      <w:r>
        <w:rPr>
          <w:lang w:val="az-Cyrl-AZ"/>
        </w:rPr>
        <w:t xml:space="preserve"> </w:t>
      </w:r>
      <w:r>
        <w:rPr>
          <w:lang w:val="az-Latn-AZ"/>
        </w:rPr>
        <w:t>buyurub</w:t>
      </w:r>
      <w:r>
        <w:rPr>
          <w:lang w:val="az-Cyrl-AZ"/>
        </w:rPr>
        <w:t>: “</w:t>
      </w:r>
      <w:r>
        <w:rPr>
          <w:lang w:val="az-Latn-AZ"/>
        </w:rPr>
        <w:t>Bu</w:t>
      </w:r>
      <w:r>
        <w:rPr>
          <w:lang w:val="az-Cyrl-AZ"/>
        </w:rPr>
        <w:t xml:space="preserve"> </w:t>
      </w:r>
      <w:r>
        <w:rPr>
          <w:lang w:val="az-Latn-AZ"/>
        </w:rPr>
        <w:t>gün</w:t>
      </w:r>
      <w:r>
        <w:rPr>
          <w:lang w:val="az-Cyrl-AZ"/>
        </w:rPr>
        <w:t xml:space="preserve"> </w:t>
      </w:r>
      <w:r>
        <w:rPr>
          <w:lang w:val="az-Latn-AZ"/>
        </w:rPr>
        <w:t>düşmənin</w:t>
      </w:r>
      <w:r>
        <w:rPr>
          <w:lang w:val="az-Cyrl-AZ"/>
        </w:rPr>
        <w:t xml:space="preserve"> </w:t>
      </w:r>
      <w:r>
        <w:rPr>
          <w:lang w:val="az-Latn-AZ"/>
        </w:rPr>
        <w:t>istəklərinə</w:t>
      </w:r>
      <w:r>
        <w:rPr>
          <w:lang w:val="az-Cyrl-AZ"/>
        </w:rPr>
        <w:t xml:space="preserve"> </w:t>
      </w:r>
      <w:r>
        <w:rPr>
          <w:lang w:val="az-Latn-AZ"/>
        </w:rPr>
        <w:t>zidd</w:t>
      </w:r>
      <w:r>
        <w:rPr>
          <w:lang w:val="az-Cyrl-AZ"/>
        </w:rPr>
        <w:t xml:space="preserve"> </w:t>
      </w:r>
      <w:r>
        <w:rPr>
          <w:lang w:val="az-Latn-AZ"/>
        </w:rPr>
        <w:t>olaraq</w:t>
      </w:r>
      <w:r>
        <w:rPr>
          <w:lang w:val="az-Cyrl-AZ"/>
        </w:rPr>
        <w:t xml:space="preserve"> </w:t>
      </w:r>
      <w:r>
        <w:rPr>
          <w:lang w:val="az-Latn-AZ"/>
        </w:rPr>
        <w:t>biz</w:t>
      </w:r>
      <w:r>
        <w:rPr>
          <w:lang w:val="az-Cyrl-AZ"/>
        </w:rPr>
        <w:t xml:space="preserve"> </w:t>
      </w:r>
      <w:r>
        <w:rPr>
          <w:lang w:val="az-Latn-AZ"/>
        </w:rPr>
        <w:t>güclüyük</w:t>
      </w:r>
      <w:r>
        <w:rPr>
          <w:lang w:val="az-Cyrl-AZ"/>
        </w:rPr>
        <w:t xml:space="preserve">. </w:t>
      </w:r>
      <w:r>
        <w:rPr>
          <w:lang w:val="az-Latn-AZ"/>
        </w:rPr>
        <w:t>Siyasi</w:t>
      </w:r>
      <w:r>
        <w:rPr>
          <w:lang w:val="az-Cyrl-AZ"/>
        </w:rPr>
        <w:t xml:space="preserve">, </w:t>
      </w:r>
      <w:r>
        <w:rPr>
          <w:lang w:val="az-Latn-AZ"/>
        </w:rPr>
        <w:t>hərbi</w:t>
      </w:r>
      <w:r>
        <w:rPr>
          <w:lang w:val="az-Cyrl-AZ"/>
        </w:rPr>
        <w:t xml:space="preserve">, </w:t>
      </w:r>
      <w:r>
        <w:rPr>
          <w:lang w:val="az-Latn-AZ"/>
        </w:rPr>
        <w:t>təhlükəsizlik</w:t>
      </w:r>
      <w:r>
        <w:rPr>
          <w:lang w:val="az-Cyrl-AZ"/>
        </w:rPr>
        <w:t xml:space="preserve"> </w:t>
      </w:r>
      <w:r>
        <w:rPr>
          <w:lang w:val="az-Latn-AZ"/>
        </w:rPr>
        <w:t>baxımından</w:t>
      </w:r>
      <w:r>
        <w:rPr>
          <w:lang w:val="az-Cyrl-AZ"/>
        </w:rPr>
        <w:t xml:space="preserve"> </w:t>
      </w:r>
      <w:r>
        <w:rPr>
          <w:lang w:val="az-Latn-AZ"/>
        </w:rPr>
        <w:t>güclüyük</w:t>
      </w:r>
      <w:r>
        <w:rPr>
          <w:lang w:val="az-Cyrl-AZ"/>
        </w:rPr>
        <w:t xml:space="preserve">. </w:t>
      </w:r>
      <w:r>
        <w:rPr>
          <w:lang w:val="az-Latn-AZ"/>
        </w:rPr>
        <w:t>İqtisadiyyatımızı</w:t>
      </w:r>
      <w:r>
        <w:rPr>
          <w:lang w:val="az-Cyrl-AZ"/>
        </w:rPr>
        <w:t xml:space="preserve"> </w:t>
      </w:r>
      <w:r>
        <w:rPr>
          <w:lang w:val="az-Latn-AZ"/>
        </w:rPr>
        <w:t>da</w:t>
      </w:r>
      <w:r>
        <w:rPr>
          <w:lang w:val="az-Cyrl-AZ"/>
        </w:rPr>
        <w:t xml:space="preserve"> </w:t>
      </w:r>
      <w:r>
        <w:rPr>
          <w:lang w:val="az-Latn-AZ"/>
        </w:rPr>
        <w:t>gücləndirib</w:t>
      </w:r>
      <w:r>
        <w:rPr>
          <w:lang w:val="az-Cyrl-AZ"/>
        </w:rPr>
        <w:t xml:space="preserve"> </w:t>
      </w:r>
      <w:r>
        <w:rPr>
          <w:lang w:val="az-Latn-AZ"/>
        </w:rPr>
        <w:t>dünyada</w:t>
      </w:r>
      <w:r>
        <w:rPr>
          <w:lang w:val="az-Cyrl-AZ"/>
        </w:rPr>
        <w:t xml:space="preserve"> </w:t>
      </w:r>
      <w:r>
        <w:rPr>
          <w:lang w:val="az-Latn-AZ"/>
        </w:rPr>
        <w:t>ön</w:t>
      </w:r>
      <w:r>
        <w:rPr>
          <w:lang w:val="az-Cyrl-AZ"/>
        </w:rPr>
        <w:t xml:space="preserve"> </w:t>
      </w:r>
      <w:r>
        <w:rPr>
          <w:lang w:val="az-Latn-AZ"/>
        </w:rPr>
        <w:t>sırada</w:t>
      </w:r>
      <w:r>
        <w:rPr>
          <w:lang w:val="az-Cyrl-AZ"/>
        </w:rPr>
        <w:t xml:space="preserve"> </w:t>
      </w:r>
      <w:r>
        <w:rPr>
          <w:lang w:val="az-Latn-AZ"/>
        </w:rPr>
        <w:t>ola</w:t>
      </w:r>
      <w:r>
        <w:rPr>
          <w:lang w:val="az-Cyrl-AZ"/>
        </w:rPr>
        <w:t xml:space="preserve"> </w:t>
      </w:r>
      <w:r>
        <w:rPr>
          <w:lang w:val="az-Latn-AZ"/>
        </w:rPr>
        <w:t>bilərik</w:t>
      </w:r>
      <w:r>
        <w:rPr>
          <w:lang w:val="az-Cyrl-AZ"/>
        </w:rPr>
        <w:t>.”</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2004-</w:t>
      </w:r>
      <w:r>
        <w:rPr>
          <w:lang w:val="az-Latn-AZ"/>
        </w:rPr>
        <w:t>cü</w:t>
      </w:r>
      <w:r>
        <w:rPr>
          <w:lang w:val="az-Cyrl-AZ"/>
        </w:rPr>
        <w:t xml:space="preserve"> </w:t>
      </w:r>
      <w:r>
        <w:rPr>
          <w:lang w:val="az-Latn-AZ"/>
        </w:rPr>
        <w:t>il</w:t>
      </w:r>
      <w:r>
        <w:rPr>
          <w:lang w:val="az-Cyrl-AZ"/>
        </w:rPr>
        <w:t xml:space="preserve">, </w:t>
      </w:r>
      <w:r>
        <w:rPr>
          <w:lang w:val="az-Latn-AZ"/>
        </w:rPr>
        <w:t>sentyabrın</w:t>
      </w:r>
      <w:r>
        <w:rPr>
          <w:lang w:val="az-Cyrl-AZ"/>
        </w:rPr>
        <w:t xml:space="preserve"> 15-</w:t>
      </w:r>
      <w:r>
        <w:rPr>
          <w:lang w:val="az-Latn-AZ"/>
        </w:rPr>
        <w:t>dəki</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İslamın</w:t>
      </w:r>
      <w:r>
        <w:rPr>
          <w:lang w:val="az-Cyrl-AZ"/>
        </w:rPr>
        <w:t xml:space="preserve"> </w:t>
      </w:r>
      <w:r>
        <w:rPr>
          <w:lang w:val="az-Latn-AZ"/>
        </w:rPr>
        <w:t>qarşıya</w:t>
      </w:r>
      <w:r>
        <w:rPr>
          <w:lang w:val="az-Cyrl-AZ"/>
        </w:rPr>
        <w:t xml:space="preserve"> </w:t>
      </w:r>
      <w:r>
        <w:rPr>
          <w:lang w:val="az-Latn-AZ"/>
        </w:rPr>
        <w:t>qoyduğu</w:t>
      </w:r>
      <w:r>
        <w:rPr>
          <w:lang w:val="az-Cyrl-AZ"/>
        </w:rPr>
        <w:t xml:space="preserve"> </w:t>
      </w:r>
      <w:r>
        <w:rPr>
          <w:lang w:val="az-Latn-AZ"/>
        </w:rPr>
        <w:t>məqsəd</w:t>
      </w:r>
      <w:r>
        <w:rPr>
          <w:lang w:val="az-Cyrl-AZ"/>
        </w:rPr>
        <w:t xml:space="preserve"> </w:t>
      </w:r>
      <w:r>
        <w:rPr>
          <w:lang w:val="az-Latn-AZ"/>
        </w:rPr>
        <w:t>kamil</w:t>
      </w:r>
      <w:r>
        <w:rPr>
          <w:lang w:val="az-Cyrl-AZ"/>
        </w:rPr>
        <w:t xml:space="preserve"> </w:t>
      </w:r>
      <w:r>
        <w:rPr>
          <w:lang w:val="az-Latn-AZ"/>
        </w:rPr>
        <w:t>insan</w:t>
      </w:r>
      <w:r>
        <w:rPr>
          <w:lang w:val="az-Cyrl-AZ"/>
        </w:rPr>
        <w:t xml:space="preserve"> </w:t>
      </w:r>
      <w:r>
        <w:rPr>
          <w:lang w:val="az-Latn-AZ"/>
        </w:rPr>
        <w:t>tərbiyəsidir</w:t>
      </w:r>
      <w:r>
        <w:rPr>
          <w:lang w:val="az-Cyrl-AZ"/>
        </w:rPr>
        <w:t xml:space="preserve">. </w:t>
      </w:r>
      <w:r>
        <w:rPr>
          <w:lang w:val="az-Latn-AZ"/>
        </w:rPr>
        <w:t>Amma</w:t>
      </w:r>
      <w:r>
        <w:rPr>
          <w:lang w:val="az-Cyrl-AZ"/>
        </w:rPr>
        <w:t xml:space="preserve"> </w:t>
      </w:r>
      <w:r>
        <w:rPr>
          <w:lang w:val="az-Latn-AZ"/>
        </w:rPr>
        <w:t>iqtisadiyyatın</w:t>
      </w:r>
      <w:r>
        <w:rPr>
          <w:lang w:val="az-Cyrl-AZ"/>
        </w:rPr>
        <w:t xml:space="preserve"> </w:t>
      </w:r>
      <w:r>
        <w:rPr>
          <w:lang w:val="az-Latn-AZ"/>
        </w:rPr>
        <w:t>inkişafı</w:t>
      </w:r>
      <w:r>
        <w:rPr>
          <w:lang w:val="az-Cyrl-AZ"/>
        </w:rPr>
        <w:t xml:space="preserve"> </w:t>
      </w:r>
      <w:r>
        <w:rPr>
          <w:lang w:val="az-Latn-AZ"/>
        </w:rPr>
        <w:t>da</w:t>
      </w:r>
      <w:r>
        <w:rPr>
          <w:lang w:val="az-Cyrl-AZ"/>
        </w:rPr>
        <w:t xml:space="preserve"> </w:t>
      </w:r>
      <w:r>
        <w:rPr>
          <w:lang w:val="az-Latn-AZ"/>
        </w:rPr>
        <w:t>İslamın</w:t>
      </w:r>
      <w:r>
        <w:rPr>
          <w:lang w:val="az-Cyrl-AZ"/>
        </w:rPr>
        <w:t xml:space="preserve"> </w:t>
      </w:r>
      <w:r>
        <w:rPr>
          <w:lang w:val="az-Latn-AZ"/>
        </w:rPr>
        <w:t>əsas</w:t>
      </w:r>
      <w:r>
        <w:rPr>
          <w:lang w:val="az-Cyrl-AZ"/>
        </w:rPr>
        <w:t xml:space="preserve"> </w:t>
      </w:r>
      <w:r>
        <w:rPr>
          <w:lang w:val="az-Latn-AZ"/>
        </w:rPr>
        <w:t>hədəflərindəndir</w:t>
      </w:r>
      <w:r>
        <w:rPr>
          <w:lang w:val="az-Cyrl-AZ"/>
        </w:rPr>
        <w:t xml:space="preserve">. </w:t>
      </w:r>
      <w:r>
        <w:rPr>
          <w:lang w:val="az-Latn-AZ"/>
        </w:rPr>
        <w:t>İslam</w:t>
      </w:r>
      <w:r>
        <w:rPr>
          <w:lang w:val="az-Cyrl-AZ"/>
        </w:rPr>
        <w:t xml:space="preserve"> </w:t>
      </w:r>
      <w:r>
        <w:rPr>
          <w:lang w:val="az-Latn-AZ"/>
        </w:rPr>
        <w:t>dünyanın</w:t>
      </w:r>
      <w:r>
        <w:rPr>
          <w:lang w:val="az-Cyrl-AZ"/>
        </w:rPr>
        <w:t xml:space="preserve"> </w:t>
      </w:r>
      <w:r>
        <w:rPr>
          <w:lang w:val="az-Latn-AZ"/>
        </w:rPr>
        <w:t>ən</w:t>
      </w:r>
      <w:r>
        <w:rPr>
          <w:lang w:val="az-Cyrl-AZ"/>
        </w:rPr>
        <w:t xml:space="preserve"> </w:t>
      </w:r>
      <w:r>
        <w:rPr>
          <w:lang w:val="az-Latn-AZ"/>
        </w:rPr>
        <w:t>yoxsul</w:t>
      </w:r>
      <w:r>
        <w:rPr>
          <w:lang w:val="az-Cyrl-AZ"/>
        </w:rPr>
        <w:t xml:space="preserve"> </w:t>
      </w:r>
      <w:r>
        <w:rPr>
          <w:lang w:val="az-Latn-AZ"/>
        </w:rPr>
        <w:t>məntəqələrindən</w:t>
      </w:r>
      <w:r>
        <w:rPr>
          <w:lang w:val="az-Cyrl-AZ"/>
        </w:rPr>
        <w:t xml:space="preserve"> </w:t>
      </w:r>
      <w:r>
        <w:rPr>
          <w:lang w:val="az-Latn-AZ"/>
        </w:rPr>
        <w:t>birində</w:t>
      </w:r>
      <w:r>
        <w:rPr>
          <w:lang w:val="az-Cyrl-AZ"/>
        </w:rPr>
        <w:t xml:space="preserve"> </w:t>
      </w:r>
      <w:r>
        <w:rPr>
          <w:lang w:val="az-Latn-AZ"/>
        </w:rPr>
        <w:t>zühur</w:t>
      </w:r>
      <w:r>
        <w:rPr>
          <w:lang w:val="az-Cyrl-AZ"/>
        </w:rPr>
        <w:t xml:space="preserve"> </w:t>
      </w:r>
      <w:r>
        <w:rPr>
          <w:lang w:val="az-Latn-AZ"/>
        </w:rPr>
        <w:t>edib</w:t>
      </w:r>
      <w:r>
        <w:rPr>
          <w:lang w:val="az-Cyrl-AZ"/>
        </w:rPr>
        <w:t xml:space="preserve">. </w:t>
      </w:r>
      <w:r>
        <w:rPr>
          <w:lang w:val="az-Latn-AZ"/>
        </w:rPr>
        <w:t>Amma</w:t>
      </w:r>
      <w:r>
        <w:rPr>
          <w:lang w:val="az-Cyrl-AZ"/>
        </w:rPr>
        <w:t xml:space="preserve"> 50 </w:t>
      </w:r>
      <w:r>
        <w:rPr>
          <w:lang w:val="az-Latn-AZ"/>
        </w:rPr>
        <w:t>il</w:t>
      </w:r>
      <w:r>
        <w:rPr>
          <w:lang w:val="az-Cyrl-AZ"/>
        </w:rPr>
        <w:t xml:space="preserve"> </w:t>
      </w:r>
      <w:r>
        <w:rPr>
          <w:lang w:val="az-Latn-AZ"/>
        </w:rPr>
        <w:t>ötməmiş</w:t>
      </w:r>
      <w:r>
        <w:rPr>
          <w:lang w:val="az-Cyrl-AZ"/>
        </w:rPr>
        <w:t xml:space="preserve"> </w:t>
      </w:r>
      <w:r>
        <w:rPr>
          <w:lang w:val="az-Latn-AZ"/>
        </w:rPr>
        <w:t>dünyanın</w:t>
      </w:r>
      <w:r>
        <w:rPr>
          <w:lang w:val="az-Cyrl-AZ"/>
        </w:rPr>
        <w:t xml:space="preserve"> 50 </w:t>
      </w:r>
      <w:r>
        <w:rPr>
          <w:lang w:val="az-Latn-AZ"/>
        </w:rPr>
        <w:t>faizi</w:t>
      </w:r>
      <w:r>
        <w:rPr>
          <w:lang w:val="az-Cyrl-AZ"/>
        </w:rPr>
        <w:t xml:space="preserve"> </w:t>
      </w:r>
      <w:r>
        <w:rPr>
          <w:lang w:val="az-Latn-AZ"/>
        </w:rPr>
        <w:t>İslam</w:t>
      </w:r>
      <w:r>
        <w:rPr>
          <w:lang w:val="az-Cyrl-AZ"/>
        </w:rPr>
        <w:t xml:space="preserve"> </w:t>
      </w:r>
      <w:r>
        <w:rPr>
          <w:lang w:val="az-Latn-AZ"/>
        </w:rPr>
        <w:t>bayrağı</w:t>
      </w:r>
      <w:r>
        <w:rPr>
          <w:lang w:val="az-Cyrl-AZ"/>
        </w:rPr>
        <w:t xml:space="preserve"> </w:t>
      </w:r>
      <w:r>
        <w:rPr>
          <w:lang w:val="az-Latn-AZ"/>
        </w:rPr>
        <w:t>altında</w:t>
      </w:r>
      <w:r>
        <w:rPr>
          <w:lang w:val="az-Cyrl-AZ"/>
        </w:rPr>
        <w:t xml:space="preserve"> </w:t>
      </w:r>
      <w:r>
        <w:rPr>
          <w:lang w:val="az-Latn-AZ"/>
        </w:rPr>
        <w:t>olub</w:t>
      </w:r>
      <w:r>
        <w:rPr>
          <w:lang w:val="az-Cyrl-AZ"/>
        </w:rPr>
        <w:t xml:space="preserve">. 200 </w:t>
      </w:r>
      <w:r>
        <w:rPr>
          <w:lang w:val="az-Latn-AZ"/>
        </w:rPr>
        <w:t>il</w:t>
      </w:r>
      <w:r>
        <w:rPr>
          <w:lang w:val="az-Cyrl-AZ"/>
        </w:rPr>
        <w:t xml:space="preserve"> </w:t>
      </w:r>
      <w:r>
        <w:rPr>
          <w:lang w:val="az-Latn-AZ"/>
        </w:rPr>
        <w:t>ötməmiş</w:t>
      </w:r>
      <w:r>
        <w:rPr>
          <w:lang w:val="az-Cyrl-AZ"/>
        </w:rPr>
        <w:t xml:space="preserve"> </w:t>
      </w:r>
      <w:r>
        <w:rPr>
          <w:lang w:val="az-Latn-AZ"/>
        </w:rPr>
        <w:t>İslam</w:t>
      </w:r>
      <w:r>
        <w:rPr>
          <w:lang w:val="az-Cyrl-AZ"/>
        </w:rPr>
        <w:t xml:space="preserve"> </w:t>
      </w:r>
      <w:r>
        <w:rPr>
          <w:lang w:val="az-Latn-AZ"/>
        </w:rPr>
        <w:t>dünyası</w:t>
      </w:r>
      <w:r>
        <w:rPr>
          <w:lang w:val="az-Cyrl-AZ"/>
        </w:rPr>
        <w:t xml:space="preserve"> </w:t>
      </w:r>
      <w:r>
        <w:rPr>
          <w:lang w:val="az-Latn-AZ"/>
        </w:rPr>
        <w:t>dünyanın</w:t>
      </w:r>
      <w:r>
        <w:rPr>
          <w:lang w:val="az-Cyrl-AZ"/>
        </w:rPr>
        <w:t xml:space="preserve"> </w:t>
      </w:r>
      <w:r>
        <w:rPr>
          <w:lang w:val="az-Latn-AZ"/>
        </w:rPr>
        <w:t>sivilizasiya</w:t>
      </w:r>
      <w:r>
        <w:rPr>
          <w:lang w:val="az-Cyrl-AZ"/>
        </w:rPr>
        <w:t xml:space="preserve">, </w:t>
      </w:r>
      <w:r>
        <w:rPr>
          <w:lang w:val="az-Latn-AZ"/>
        </w:rPr>
        <w:t>mədəniyyət</w:t>
      </w:r>
      <w:r>
        <w:rPr>
          <w:lang w:val="az-Cyrl-AZ"/>
        </w:rPr>
        <w:t xml:space="preserve">, </w:t>
      </w:r>
      <w:r>
        <w:rPr>
          <w:lang w:val="az-Latn-AZ"/>
        </w:rPr>
        <w:t>iqtisadiyyat</w:t>
      </w:r>
      <w:r>
        <w:rPr>
          <w:lang w:val="az-Cyrl-AZ"/>
        </w:rPr>
        <w:t xml:space="preserve"> </w:t>
      </w:r>
      <w:r>
        <w:rPr>
          <w:lang w:val="az-Latn-AZ"/>
        </w:rPr>
        <w:t>qülləsinə</w:t>
      </w:r>
      <w:r>
        <w:rPr>
          <w:lang w:val="az-Cyrl-AZ"/>
        </w:rPr>
        <w:t xml:space="preserve"> </w:t>
      </w:r>
      <w:r>
        <w:rPr>
          <w:lang w:val="az-Latn-AZ"/>
        </w:rPr>
        <w:t>çevrildi</w:t>
      </w:r>
      <w:r>
        <w:rPr>
          <w:lang w:val="az-Cyrl-AZ"/>
        </w:rPr>
        <w:t xml:space="preserve">. </w:t>
      </w:r>
      <w:r>
        <w:rPr>
          <w:lang w:val="az-Latn-AZ"/>
        </w:rPr>
        <w:t>Bu</w:t>
      </w:r>
      <w:r>
        <w:rPr>
          <w:lang w:val="az-Cyrl-AZ"/>
        </w:rPr>
        <w:t xml:space="preserve"> </w:t>
      </w:r>
      <w:r>
        <w:rPr>
          <w:lang w:val="az-Latn-AZ"/>
        </w:rPr>
        <w:t>nailiyyət</w:t>
      </w:r>
      <w:r>
        <w:rPr>
          <w:lang w:val="az-Cyrl-AZ"/>
        </w:rPr>
        <w:t xml:space="preserve"> </w:t>
      </w:r>
      <w:r>
        <w:rPr>
          <w:lang w:val="az-Latn-AZ"/>
        </w:rPr>
        <w:t>İslam</w:t>
      </w:r>
      <w:r>
        <w:rPr>
          <w:lang w:val="az-Cyrl-AZ"/>
        </w:rPr>
        <w:t xml:space="preserve"> </w:t>
      </w:r>
      <w:r>
        <w:rPr>
          <w:lang w:val="az-Latn-AZ"/>
        </w:rPr>
        <w:t>sayəsində</w:t>
      </w:r>
      <w:r>
        <w:rPr>
          <w:lang w:val="az-Cyrl-AZ"/>
        </w:rPr>
        <w:t xml:space="preserve"> </w:t>
      </w:r>
      <w:r>
        <w:rPr>
          <w:lang w:val="az-Latn-AZ"/>
        </w:rPr>
        <w:t>mümkün</w:t>
      </w:r>
      <w:r>
        <w:rPr>
          <w:lang w:val="az-Cyrl-AZ"/>
        </w:rPr>
        <w:t xml:space="preserve"> </w:t>
      </w:r>
      <w:r>
        <w:rPr>
          <w:lang w:val="az-Latn-AZ"/>
        </w:rPr>
        <w:t>olmuşdu</w:t>
      </w:r>
      <w:r>
        <w:rPr>
          <w:lang w:val="az-Cyrl-AZ"/>
        </w:rPr>
        <w:t>.”</w:t>
      </w:r>
    </w:p>
    <w:p w:rsidR="00D301F4" w:rsidRDefault="00D301F4" w:rsidP="00D301F4">
      <w:pPr>
        <w:pStyle w:val="StyleJustifiedFirstline05cm"/>
        <w:rPr>
          <w:lang w:val="az-Cyrl-AZ"/>
        </w:rPr>
      </w:pPr>
    </w:p>
    <w:p w:rsidR="00D301F4" w:rsidRDefault="00D301F4" w:rsidP="00D301F4">
      <w:pPr>
        <w:ind w:firstLine="284"/>
        <w:jc w:val="both"/>
        <w:rPr>
          <w:b/>
          <w:bCs/>
          <w:sz w:val="28"/>
          <w:szCs w:val="28"/>
          <w:lang w:val="az-Cyrl-AZ"/>
        </w:rPr>
      </w:pPr>
      <w:r>
        <w:rPr>
          <w:b/>
          <w:bCs/>
          <w:sz w:val="28"/>
          <w:szCs w:val="28"/>
          <w:lang w:val="az-Latn-AZ"/>
        </w:rPr>
        <w:t>e</w:t>
      </w:r>
      <w:r>
        <w:rPr>
          <w:b/>
          <w:bCs/>
          <w:sz w:val="28"/>
          <w:szCs w:val="28"/>
          <w:lang w:val="az-Cyrl-AZ"/>
        </w:rPr>
        <w:t xml:space="preserve">) </w:t>
      </w:r>
      <w:r>
        <w:rPr>
          <w:b/>
          <w:bCs/>
          <w:sz w:val="28"/>
          <w:szCs w:val="28"/>
          <w:lang w:val="az-Latn-AZ"/>
        </w:rPr>
        <w:t>İslam</w:t>
      </w:r>
      <w:r>
        <w:rPr>
          <w:b/>
          <w:bCs/>
          <w:sz w:val="28"/>
          <w:szCs w:val="28"/>
          <w:lang w:val="az-Cyrl-AZ"/>
        </w:rPr>
        <w:t xml:space="preserve"> </w:t>
      </w:r>
      <w:r>
        <w:rPr>
          <w:b/>
          <w:bCs/>
          <w:sz w:val="28"/>
          <w:szCs w:val="28"/>
          <w:lang w:val="az-Latn-AZ"/>
        </w:rPr>
        <w:t>sivilizasiyası</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w:t>
      </w:r>
      <w:r>
        <w:rPr>
          <w:lang w:val="az-Cyrl-AZ"/>
        </w:rPr>
        <w:t xml:space="preserve"> 2013-</w:t>
      </w:r>
      <w:r>
        <w:rPr>
          <w:lang w:val="az-Latn-AZ"/>
        </w:rPr>
        <w:t>cü</w:t>
      </w:r>
      <w:r>
        <w:rPr>
          <w:lang w:val="az-Cyrl-AZ"/>
        </w:rPr>
        <w:t xml:space="preserve"> </w:t>
      </w:r>
      <w:r>
        <w:rPr>
          <w:lang w:val="az-Latn-AZ"/>
        </w:rPr>
        <w:t>il</w:t>
      </w:r>
      <w:r>
        <w:rPr>
          <w:lang w:val="az-Cyrl-AZ"/>
        </w:rPr>
        <w:t xml:space="preserve">, </w:t>
      </w:r>
      <w:r>
        <w:rPr>
          <w:lang w:val="az-Latn-AZ"/>
        </w:rPr>
        <w:t>sentyabrın</w:t>
      </w:r>
      <w:r>
        <w:rPr>
          <w:lang w:val="az-Cyrl-AZ"/>
        </w:rPr>
        <w:t xml:space="preserve"> 3-</w:t>
      </w:r>
      <w:r>
        <w:rPr>
          <w:lang w:val="az-Latn-AZ"/>
        </w:rPr>
        <w:t>dəki</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İslam</w:t>
      </w:r>
      <w:r>
        <w:rPr>
          <w:lang w:val="az-Cyrl-AZ"/>
        </w:rPr>
        <w:t xml:space="preserve"> </w:t>
      </w:r>
      <w:r>
        <w:rPr>
          <w:lang w:val="az-Latn-AZ"/>
        </w:rPr>
        <w:t>sivilizasiyası</w:t>
      </w:r>
      <w:r>
        <w:rPr>
          <w:lang w:val="az-Cyrl-AZ"/>
        </w:rPr>
        <w:t xml:space="preserve"> </w:t>
      </w:r>
      <w:r>
        <w:rPr>
          <w:lang w:val="az-Latn-AZ"/>
        </w:rPr>
        <w:t>insanın</w:t>
      </w:r>
      <w:r>
        <w:rPr>
          <w:lang w:val="az-Cyrl-AZ"/>
        </w:rPr>
        <w:t xml:space="preserve"> </w:t>
      </w:r>
      <w:r>
        <w:rPr>
          <w:lang w:val="az-Latn-AZ"/>
        </w:rPr>
        <w:t>mənəvi</w:t>
      </w:r>
      <w:r>
        <w:rPr>
          <w:lang w:val="az-Cyrl-AZ"/>
        </w:rPr>
        <w:t xml:space="preserve"> </w:t>
      </w:r>
      <w:r>
        <w:rPr>
          <w:lang w:val="az-Latn-AZ"/>
        </w:rPr>
        <w:t>və</w:t>
      </w:r>
      <w:r>
        <w:rPr>
          <w:lang w:val="az-Cyrl-AZ"/>
        </w:rPr>
        <w:t xml:space="preserve"> </w:t>
      </w:r>
      <w:r>
        <w:rPr>
          <w:lang w:val="az-Latn-AZ"/>
        </w:rPr>
        <w:t>maddi</w:t>
      </w:r>
      <w:r>
        <w:rPr>
          <w:lang w:val="az-Cyrl-AZ"/>
        </w:rPr>
        <w:t xml:space="preserve"> </w:t>
      </w:r>
      <w:r>
        <w:rPr>
          <w:lang w:val="az-Latn-AZ"/>
        </w:rPr>
        <w:t>baxımdan</w:t>
      </w:r>
      <w:r>
        <w:rPr>
          <w:lang w:val="az-Cyrl-AZ"/>
        </w:rPr>
        <w:t xml:space="preserve"> </w:t>
      </w:r>
      <w:r>
        <w:rPr>
          <w:lang w:val="az-Latn-AZ"/>
        </w:rPr>
        <w:t>inkişaf</w:t>
      </w:r>
      <w:r>
        <w:rPr>
          <w:lang w:val="az-Cyrl-AZ"/>
        </w:rPr>
        <w:t xml:space="preserve"> </w:t>
      </w:r>
      <w:r>
        <w:rPr>
          <w:lang w:val="az-Latn-AZ"/>
        </w:rPr>
        <w:t>edə</w:t>
      </w:r>
      <w:r>
        <w:rPr>
          <w:lang w:val="az-Cyrl-AZ"/>
        </w:rPr>
        <w:t xml:space="preserve"> </w:t>
      </w:r>
      <w:r>
        <w:rPr>
          <w:lang w:val="az-Latn-AZ"/>
        </w:rPr>
        <w:t>biləcəyi</w:t>
      </w:r>
      <w:r>
        <w:rPr>
          <w:lang w:val="az-Cyrl-AZ"/>
        </w:rPr>
        <w:t xml:space="preserve">, </w:t>
      </w:r>
      <w:r>
        <w:rPr>
          <w:lang w:val="az-Latn-AZ"/>
        </w:rPr>
        <w:t>Allah</w:t>
      </w:r>
      <w:r>
        <w:rPr>
          <w:lang w:val="az-Cyrl-AZ"/>
        </w:rPr>
        <w:t>-</w:t>
      </w:r>
      <w:r>
        <w:rPr>
          <w:lang w:val="az-Latn-AZ"/>
        </w:rPr>
        <w:t>Taalanın</w:t>
      </w:r>
      <w:r>
        <w:rPr>
          <w:lang w:val="az-Cyrl-AZ"/>
        </w:rPr>
        <w:t xml:space="preserve"> </w:t>
      </w:r>
      <w:r>
        <w:rPr>
          <w:lang w:val="az-Latn-AZ"/>
        </w:rPr>
        <w:t>nəzərdə</w:t>
      </w:r>
      <w:r>
        <w:rPr>
          <w:lang w:val="az-Cyrl-AZ"/>
        </w:rPr>
        <w:t xml:space="preserve"> </w:t>
      </w:r>
      <w:r>
        <w:rPr>
          <w:lang w:val="az-Latn-AZ"/>
        </w:rPr>
        <w:t>tutduğu</w:t>
      </w:r>
      <w:r>
        <w:rPr>
          <w:lang w:val="az-Cyrl-AZ"/>
        </w:rPr>
        <w:t xml:space="preserve"> </w:t>
      </w:r>
      <w:r>
        <w:rPr>
          <w:lang w:val="az-Latn-AZ"/>
        </w:rPr>
        <w:lastRenderedPageBreak/>
        <w:t>yaranış</w:t>
      </w:r>
      <w:r>
        <w:rPr>
          <w:lang w:val="az-Cyrl-AZ"/>
        </w:rPr>
        <w:t xml:space="preserve"> </w:t>
      </w:r>
      <w:r>
        <w:rPr>
          <w:lang w:val="az-Latn-AZ"/>
        </w:rPr>
        <w:t>məqsədinə</w:t>
      </w:r>
      <w:r>
        <w:rPr>
          <w:lang w:val="az-Cyrl-AZ"/>
        </w:rPr>
        <w:t xml:space="preserve"> </w:t>
      </w:r>
      <w:r>
        <w:rPr>
          <w:lang w:val="az-Latn-AZ"/>
        </w:rPr>
        <w:t>çatacağı</w:t>
      </w:r>
      <w:r>
        <w:rPr>
          <w:lang w:val="az-Cyrl-AZ"/>
        </w:rPr>
        <w:t xml:space="preserve"> </w:t>
      </w:r>
      <w:r>
        <w:rPr>
          <w:lang w:val="az-Latn-AZ"/>
        </w:rPr>
        <w:t>fəzadır</w:t>
      </w:r>
      <w:r>
        <w:rPr>
          <w:lang w:val="az-Cyrl-AZ"/>
        </w:rPr>
        <w:t xml:space="preserve">. </w:t>
      </w:r>
      <w:r>
        <w:rPr>
          <w:lang w:val="az-Latn-AZ"/>
        </w:rPr>
        <w:t>Bu</w:t>
      </w:r>
      <w:r>
        <w:rPr>
          <w:lang w:val="az-Cyrl-AZ"/>
        </w:rPr>
        <w:t xml:space="preserve"> </w:t>
      </w:r>
      <w:r>
        <w:rPr>
          <w:lang w:val="az-Latn-AZ"/>
        </w:rPr>
        <w:t>fəzada</w:t>
      </w:r>
      <w:r>
        <w:rPr>
          <w:lang w:val="az-Cyrl-AZ"/>
        </w:rPr>
        <w:t xml:space="preserve"> </w:t>
      </w:r>
      <w:r>
        <w:rPr>
          <w:lang w:val="az-Latn-AZ"/>
        </w:rPr>
        <w:t>insan</w:t>
      </w:r>
      <w:r>
        <w:rPr>
          <w:lang w:val="az-Cyrl-AZ"/>
        </w:rPr>
        <w:t xml:space="preserve"> </w:t>
      </w:r>
      <w:r>
        <w:rPr>
          <w:lang w:val="az-Latn-AZ"/>
        </w:rPr>
        <w:t>gözəl</w:t>
      </w:r>
      <w:r>
        <w:rPr>
          <w:lang w:val="az-Cyrl-AZ"/>
        </w:rPr>
        <w:t xml:space="preserve">, </w:t>
      </w:r>
      <w:r>
        <w:rPr>
          <w:lang w:val="az-Latn-AZ"/>
        </w:rPr>
        <w:t>şərəfli</w:t>
      </w:r>
      <w:r>
        <w:rPr>
          <w:lang w:val="az-Cyrl-AZ"/>
        </w:rPr>
        <w:t xml:space="preserve">, </w:t>
      </w:r>
      <w:r>
        <w:rPr>
          <w:lang w:val="az-Latn-AZ"/>
        </w:rPr>
        <w:t>iqtidarlı</w:t>
      </w:r>
      <w:r>
        <w:rPr>
          <w:lang w:val="az-Cyrl-AZ"/>
        </w:rPr>
        <w:t xml:space="preserve">, </w:t>
      </w:r>
      <w:r>
        <w:rPr>
          <w:lang w:val="az-Latn-AZ"/>
        </w:rPr>
        <w:t>iradəli</w:t>
      </w:r>
      <w:r>
        <w:rPr>
          <w:lang w:val="az-Cyrl-AZ"/>
        </w:rPr>
        <w:t xml:space="preserve">, </w:t>
      </w:r>
      <w:r>
        <w:rPr>
          <w:lang w:val="az-Latn-AZ"/>
        </w:rPr>
        <w:t>yaradıcı</w:t>
      </w:r>
      <w:r>
        <w:rPr>
          <w:lang w:val="az-Cyrl-AZ"/>
        </w:rPr>
        <w:t xml:space="preserve">, </w:t>
      </w:r>
      <w:r>
        <w:rPr>
          <w:lang w:val="az-Latn-AZ"/>
        </w:rPr>
        <w:t>qurucu</w:t>
      </w:r>
      <w:r>
        <w:rPr>
          <w:lang w:val="az-Cyrl-AZ"/>
        </w:rPr>
        <w:t xml:space="preserve"> </w:t>
      </w:r>
      <w:r>
        <w:rPr>
          <w:lang w:val="az-Latn-AZ"/>
        </w:rPr>
        <w:t>ömür</w:t>
      </w:r>
      <w:r>
        <w:rPr>
          <w:lang w:val="az-Cyrl-AZ"/>
        </w:rPr>
        <w:t xml:space="preserve"> </w:t>
      </w:r>
      <w:r>
        <w:rPr>
          <w:lang w:val="az-Latn-AZ"/>
        </w:rPr>
        <w:t>yaşayır</w:t>
      </w:r>
      <w:r>
        <w:rPr>
          <w:lang w:val="az-Cyrl-AZ"/>
        </w:rPr>
        <w:t xml:space="preserve">. </w:t>
      </w:r>
      <w:r>
        <w:rPr>
          <w:lang w:val="az-Latn-AZ"/>
        </w:rPr>
        <w:t>İslam</w:t>
      </w:r>
      <w:r>
        <w:rPr>
          <w:lang w:val="az-Cyrl-AZ"/>
        </w:rPr>
        <w:t xml:space="preserve"> </w:t>
      </w:r>
      <w:r>
        <w:rPr>
          <w:lang w:val="az-Latn-AZ"/>
        </w:rPr>
        <w:t>sivilizasiyası</w:t>
      </w:r>
      <w:r>
        <w:rPr>
          <w:lang w:val="az-Cyrl-AZ"/>
        </w:rPr>
        <w:t xml:space="preserve"> </w:t>
      </w:r>
      <w:r>
        <w:rPr>
          <w:lang w:val="az-Latn-AZ"/>
        </w:rPr>
        <w:t>budur</w:t>
      </w:r>
      <w:r>
        <w:rPr>
          <w:lang w:val="az-Cyrl-AZ"/>
        </w:rPr>
        <w:t>.”</w:t>
      </w:r>
    </w:p>
    <w:p w:rsidR="00D301F4" w:rsidRDefault="00D301F4" w:rsidP="00D301F4">
      <w:pPr>
        <w:pStyle w:val="StyleJustifiedFirstline05cm"/>
        <w:rPr>
          <w:lang w:val="az-Cyrl-AZ"/>
        </w:rPr>
      </w:pPr>
      <w:r>
        <w:rPr>
          <w:lang w:val="az-Latn-AZ"/>
        </w:rPr>
        <w:t>İmam</w:t>
      </w:r>
      <w:r>
        <w:rPr>
          <w:lang w:val="az-Cyrl-AZ"/>
        </w:rPr>
        <w:t xml:space="preserve"> </w:t>
      </w:r>
      <w:r>
        <w:rPr>
          <w:lang w:val="az-Latn-AZ"/>
        </w:rPr>
        <w:t>Xameneinin</w:t>
      </w:r>
      <w:r>
        <w:rPr>
          <w:lang w:val="az-Cyrl-AZ"/>
        </w:rPr>
        <w:t xml:space="preserve"> </w:t>
      </w:r>
      <w:r>
        <w:rPr>
          <w:lang w:val="az-Latn-AZ"/>
        </w:rPr>
        <w:t>nəzərincə</w:t>
      </w:r>
      <w:r>
        <w:rPr>
          <w:lang w:val="az-Cyrl-AZ"/>
        </w:rPr>
        <w:t xml:space="preserve">, </w:t>
      </w:r>
      <w:r>
        <w:rPr>
          <w:lang w:val="az-Latn-AZ"/>
        </w:rPr>
        <w:t>İslam</w:t>
      </w:r>
      <w:r>
        <w:rPr>
          <w:lang w:val="az-Cyrl-AZ"/>
        </w:rPr>
        <w:t xml:space="preserve"> </w:t>
      </w:r>
      <w:r>
        <w:rPr>
          <w:lang w:val="az-Latn-AZ"/>
        </w:rPr>
        <w:t>sivilizasiyası</w:t>
      </w:r>
      <w:r>
        <w:rPr>
          <w:lang w:val="az-Cyrl-AZ"/>
        </w:rPr>
        <w:t xml:space="preserve"> </w:t>
      </w:r>
      <w:r>
        <w:rPr>
          <w:lang w:val="az-Latn-AZ"/>
        </w:rPr>
        <w:t>İslam</w:t>
      </w:r>
      <w:r>
        <w:rPr>
          <w:lang w:val="az-Cyrl-AZ"/>
        </w:rPr>
        <w:t xml:space="preserve"> </w:t>
      </w:r>
      <w:r>
        <w:rPr>
          <w:lang w:val="az-Latn-AZ"/>
        </w:rPr>
        <w:t>ictimai</w:t>
      </w:r>
      <w:r>
        <w:rPr>
          <w:lang w:val="az-Cyrl-AZ"/>
        </w:rPr>
        <w:t xml:space="preserve"> </w:t>
      </w:r>
      <w:r>
        <w:rPr>
          <w:lang w:val="az-Latn-AZ"/>
        </w:rPr>
        <w:t>nizamının</w:t>
      </w:r>
      <w:r>
        <w:rPr>
          <w:lang w:val="az-Cyrl-AZ"/>
        </w:rPr>
        <w:t xml:space="preserve"> </w:t>
      </w:r>
      <w:r>
        <w:rPr>
          <w:lang w:val="az-Latn-AZ"/>
        </w:rPr>
        <w:t>maddi</w:t>
      </w:r>
      <w:r>
        <w:rPr>
          <w:lang w:val="az-Cyrl-AZ"/>
        </w:rPr>
        <w:t xml:space="preserve"> </w:t>
      </w:r>
      <w:r>
        <w:rPr>
          <w:lang w:val="az-Latn-AZ"/>
        </w:rPr>
        <w:t>və</w:t>
      </w:r>
      <w:r>
        <w:rPr>
          <w:lang w:val="az-Cyrl-AZ"/>
        </w:rPr>
        <w:t xml:space="preserve"> </w:t>
      </w:r>
      <w:r>
        <w:rPr>
          <w:lang w:val="az-Latn-AZ"/>
        </w:rPr>
        <w:t>mənəvi</w:t>
      </w:r>
      <w:r>
        <w:rPr>
          <w:lang w:val="az-Cyrl-AZ"/>
        </w:rPr>
        <w:t xml:space="preserve"> </w:t>
      </w:r>
      <w:r>
        <w:rPr>
          <w:lang w:val="az-Latn-AZ"/>
        </w:rPr>
        <w:t>inkişafla</w:t>
      </w:r>
      <w:r>
        <w:rPr>
          <w:lang w:val="az-Cyrl-AZ"/>
        </w:rPr>
        <w:t xml:space="preserve"> </w:t>
      </w:r>
      <w:r>
        <w:rPr>
          <w:lang w:val="az-Latn-AZ"/>
        </w:rPr>
        <w:t>müşayiət</w:t>
      </w:r>
      <w:r>
        <w:rPr>
          <w:lang w:val="az-Cyrl-AZ"/>
        </w:rPr>
        <w:t xml:space="preserve"> </w:t>
      </w:r>
      <w:r>
        <w:rPr>
          <w:lang w:val="az-Latn-AZ"/>
        </w:rPr>
        <w:t>olunan</w:t>
      </w:r>
      <w:r>
        <w:rPr>
          <w:lang w:val="az-Cyrl-AZ"/>
        </w:rPr>
        <w:t xml:space="preserve"> </w:t>
      </w:r>
      <w:r>
        <w:rPr>
          <w:lang w:val="az-Latn-AZ"/>
        </w:rPr>
        <w:t>əsas</w:t>
      </w:r>
      <w:r>
        <w:rPr>
          <w:lang w:val="az-Cyrl-AZ"/>
        </w:rPr>
        <w:t xml:space="preserve"> </w:t>
      </w:r>
      <w:r>
        <w:rPr>
          <w:lang w:val="az-Latn-AZ"/>
        </w:rPr>
        <w:t>hədəfidir</w:t>
      </w:r>
      <w:r>
        <w:rPr>
          <w:lang w:val="az-Cyrl-AZ"/>
        </w:rPr>
        <w:t xml:space="preserve">. </w:t>
      </w:r>
      <w:r>
        <w:rPr>
          <w:lang w:val="az-Latn-AZ"/>
        </w:rPr>
        <w:t>Rəhbər</w:t>
      </w:r>
      <w:r>
        <w:rPr>
          <w:lang w:val="az-Cyrl-AZ"/>
        </w:rPr>
        <w:t xml:space="preserve"> 1994-</w:t>
      </w:r>
      <w:r>
        <w:rPr>
          <w:lang w:val="az-Latn-AZ"/>
        </w:rPr>
        <w:t>cü</w:t>
      </w:r>
      <w:r>
        <w:rPr>
          <w:lang w:val="az-Cyrl-AZ"/>
        </w:rPr>
        <w:t xml:space="preserve"> </w:t>
      </w:r>
      <w:r>
        <w:rPr>
          <w:lang w:val="az-Latn-AZ"/>
        </w:rPr>
        <w:t>il</w:t>
      </w:r>
      <w:r>
        <w:rPr>
          <w:lang w:val="az-Cyrl-AZ"/>
        </w:rPr>
        <w:t xml:space="preserve">, </w:t>
      </w:r>
      <w:r>
        <w:rPr>
          <w:lang w:val="az-Latn-AZ"/>
        </w:rPr>
        <w:t>martın</w:t>
      </w:r>
      <w:r>
        <w:rPr>
          <w:lang w:val="az-Cyrl-AZ"/>
        </w:rPr>
        <w:t xml:space="preserve"> 21-</w:t>
      </w:r>
      <w:r>
        <w:rPr>
          <w:lang w:val="az-Latn-AZ"/>
        </w:rPr>
        <w:t>dəki</w:t>
      </w:r>
      <w:r>
        <w:rPr>
          <w:lang w:val="az-Cyrl-AZ"/>
        </w:rPr>
        <w:t xml:space="preserve"> </w:t>
      </w:r>
      <w:r>
        <w:rPr>
          <w:lang w:val="az-Latn-AZ"/>
        </w:rPr>
        <w:t>söhbətində</w:t>
      </w:r>
      <w:r>
        <w:rPr>
          <w:lang w:val="az-Cyrl-AZ"/>
        </w:rPr>
        <w:t xml:space="preserve"> </w:t>
      </w:r>
      <w:r>
        <w:rPr>
          <w:lang w:val="az-Latn-AZ"/>
        </w:rPr>
        <w:t>buyurur</w:t>
      </w:r>
      <w:r>
        <w:rPr>
          <w:lang w:val="az-Cyrl-AZ"/>
        </w:rPr>
        <w:t>: “</w:t>
      </w:r>
      <w:r>
        <w:rPr>
          <w:lang w:val="az-Latn-AZ"/>
        </w:rPr>
        <w:t>Biz</w:t>
      </w:r>
      <w:r>
        <w:rPr>
          <w:lang w:val="az-Cyrl-AZ"/>
        </w:rPr>
        <w:t xml:space="preserve"> </w:t>
      </w:r>
      <w:r>
        <w:rPr>
          <w:lang w:val="az-Latn-AZ"/>
        </w:rPr>
        <w:t>inkişafda</w:t>
      </w:r>
      <w:r>
        <w:rPr>
          <w:lang w:val="az-Cyrl-AZ"/>
        </w:rPr>
        <w:t xml:space="preserve">, </w:t>
      </w:r>
      <w:r>
        <w:rPr>
          <w:lang w:val="az-Latn-AZ"/>
        </w:rPr>
        <w:t>quruculuqda</w:t>
      </w:r>
      <w:r>
        <w:rPr>
          <w:lang w:val="az-Cyrl-AZ"/>
        </w:rPr>
        <w:t xml:space="preserve">, </w:t>
      </w:r>
      <w:r>
        <w:rPr>
          <w:lang w:val="az-Latn-AZ"/>
        </w:rPr>
        <w:t>yeni</w:t>
      </w:r>
      <w:r>
        <w:rPr>
          <w:lang w:val="az-Cyrl-AZ"/>
        </w:rPr>
        <w:t xml:space="preserve"> </w:t>
      </w:r>
      <w:r>
        <w:rPr>
          <w:lang w:val="az-Latn-AZ"/>
        </w:rPr>
        <w:t>sivilizasiya</w:t>
      </w:r>
      <w:r>
        <w:rPr>
          <w:lang w:val="az-Cyrl-AZ"/>
        </w:rPr>
        <w:t xml:space="preserve"> </w:t>
      </w:r>
      <w:r>
        <w:rPr>
          <w:lang w:val="az-Latn-AZ"/>
        </w:rPr>
        <w:t>yaratmaqdayıq</w:t>
      </w:r>
      <w:r>
        <w:rPr>
          <w:lang w:val="az-Cyrl-AZ"/>
        </w:rPr>
        <w:t xml:space="preserve">. </w:t>
      </w:r>
      <w:r>
        <w:rPr>
          <w:lang w:val="az-Latn-AZ"/>
        </w:rPr>
        <w:t>Məqsədimiz</w:t>
      </w:r>
      <w:r>
        <w:rPr>
          <w:lang w:val="az-Cyrl-AZ"/>
        </w:rPr>
        <w:t xml:space="preserve"> </w:t>
      </w:r>
      <w:r>
        <w:rPr>
          <w:lang w:val="az-Latn-AZ"/>
        </w:rPr>
        <w:t>çulumuzu</w:t>
      </w:r>
      <w:r>
        <w:rPr>
          <w:lang w:val="az-Cyrl-AZ"/>
        </w:rPr>
        <w:t xml:space="preserve"> </w:t>
      </w:r>
      <w:r>
        <w:rPr>
          <w:lang w:val="az-Latn-AZ"/>
        </w:rPr>
        <w:t>sudan</w:t>
      </w:r>
      <w:r>
        <w:rPr>
          <w:lang w:val="az-Cyrl-AZ"/>
        </w:rPr>
        <w:t xml:space="preserve"> </w:t>
      </w:r>
      <w:r>
        <w:rPr>
          <w:lang w:val="az-Latn-AZ"/>
        </w:rPr>
        <w:t>çıxarmaq</w:t>
      </w:r>
      <w:r>
        <w:rPr>
          <w:lang w:val="az-Cyrl-AZ"/>
        </w:rPr>
        <w:t xml:space="preserve">, </w:t>
      </w:r>
      <w:r>
        <w:rPr>
          <w:lang w:val="az-Latn-AZ"/>
        </w:rPr>
        <w:t>öz</w:t>
      </w:r>
      <w:r>
        <w:rPr>
          <w:lang w:val="az-Cyrl-AZ"/>
        </w:rPr>
        <w:t xml:space="preserve"> </w:t>
      </w:r>
      <w:r>
        <w:rPr>
          <w:lang w:val="az-Latn-AZ"/>
        </w:rPr>
        <w:t>dolanışığımızı</w:t>
      </w:r>
      <w:r>
        <w:rPr>
          <w:lang w:val="az-Cyrl-AZ"/>
        </w:rPr>
        <w:t xml:space="preserve"> </w:t>
      </w:r>
      <w:r>
        <w:rPr>
          <w:lang w:val="az-Latn-AZ"/>
        </w:rPr>
        <w:t>təmin</w:t>
      </w:r>
      <w:r>
        <w:rPr>
          <w:lang w:val="az-Cyrl-AZ"/>
        </w:rPr>
        <w:t xml:space="preserve"> </w:t>
      </w:r>
      <w:r>
        <w:rPr>
          <w:lang w:val="az-Latn-AZ"/>
        </w:rPr>
        <w:t>etmək</w:t>
      </w:r>
      <w:r>
        <w:rPr>
          <w:lang w:val="az-Cyrl-AZ"/>
        </w:rPr>
        <w:t xml:space="preserve"> </w:t>
      </w:r>
      <w:r>
        <w:rPr>
          <w:lang w:val="az-Latn-AZ"/>
        </w:rPr>
        <w:t>deyil</w:t>
      </w:r>
      <w:r>
        <w:rPr>
          <w:lang w:val="az-Cyrl-AZ"/>
        </w:rPr>
        <w:t xml:space="preserve">. </w:t>
      </w:r>
      <w:r>
        <w:rPr>
          <w:lang w:val="az-Latn-AZ"/>
        </w:rPr>
        <w:t>İran</w:t>
      </w:r>
      <w:r>
        <w:rPr>
          <w:lang w:val="az-Cyrl-AZ"/>
        </w:rPr>
        <w:t xml:space="preserve"> </w:t>
      </w:r>
      <w:r>
        <w:rPr>
          <w:lang w:val="az-Latn-AZ"/>
        </w:rPr>
        <w:t>xalqı</w:t>
      </w:r>
      <w:r>
        <w:rPr>
          <w:lang w:val="az-Cyrl-AZ"/>
        </w:rPr>
        <w:t xml:space="preserve"> </w:t>
      </w:r>
      <w:r>
        <w:rPr>
          <w:lang w:val="az-Latn-AZ"/>
        </w:rPr>
        <w:t>layiq</w:t>
      </w:r>
      <w:r>
        <w:rPr>
          <w:lang w:val="az-Cyrl-AZ"/>
        </w:rPr>
        <w:t xml:space="preserve"> </w:t>
      </w:r>
      <w:r>
        <w:rPr>
          <w:lang w:val="az-Latn-AZ"/>
        </w:rPr>
        <w:t>olduğu</w:t>
      </w:r>
      <w:r>
        <w:rPr>
          <w:lang w:val="az-Cyrl-AZ"/>
        </w:rPr>
        <w:t xml:space="preserve"> </w:t>
      </w:r>
      <w:r>
        <w:rPr>
          <w:lang w:val="az-Latn-AZ"/>
        </w:rPr>
        <w:t>sivilizasiyanı</w:t>
      </w:r>
      <w:r>
        <w:rPr>
          <w:lang w:val="az-Cyrl-AZ"/>
        </w:rPr>
        <w:t xml:space="preserve"> </w:t>
      </w:r>
      <w:r>
        <w:rPr>
          <w:lang w:val="az-Latn-AZ"/>
        </w:rPr>
        <w:t>yaratmaqdadır</w:t>
      </w:r>
      <w:r>
        <w:rPr>
          <w:lang w:val="az-Cyrl-AZ"/>
        </w:rPr>
        <w:t xml:space="preserve">. </w:t>
      </w:r>
      <w:r>
        <w:rPr>
          <w:lang w:val="az-Latn-AZ"/>
        </w:rPr>
        <w:t>Sivilizasiyanın</w:t>
      </w:r>
      <w:r>
        <w:rPr>
          <w:lang w:val="az-Cyrl-AZ"/>
        </w:rPr>
        <w:t xml:space="preserve"> </w:t>
      </w:r>
      <w:r>
        <w:rPr>
          <w:lang w:val="az-Latn-AZ"/>
        </w:rPr>
        <w:t>bünövrəsini</w:t>
      </w:r>
      <w:r>
        <w:rPr>
          <w:lang w:val="az-Cyrl-AZ"/>
        </w:rPr>
        <w:t xml:space="preserve"> </w:t>
      </w:r>
      <w:r>
        <w:rPr>
          <w:lang w:val="az-Latn-AZ"/>
        </w:rPr>
        <w:t>elm</w:t>
      </w:r>
      <w:r>
        <w:rPr>
          <w:lang w:val="az-Cyrl-AZ"/>
        </w:rPr>
        <w:t xml:space="preserve"> </w:t>
      </w:r>
      <w:r>
        <w:rPr>
          <w:lang w:val="az-Latn-AZ"/>
        </w:rPr>
        <w:t>və</w:t>
      </w:r>
      <w:r>
        <w:rPr>
          <w:lang w:val="az-Cyrl-AZ"/>
        </w:rPr>
        <w:t xml:space="preserve"> </w:t>
      </w:r>
      <w:r>
        <w:rPr>
          <w:lang w:val="az-Latn-AZ"/>
        </w:rPr>
        <w:t>texnologiya</w:t>
      </w:r>
      <w:r>
        <w:rPr>
          <w:lang w:val="az-Cyrl-AZ"/>
        </w:rPr>
        <w:t xml:space="preserve"> </w:t>
      </w:r>
      <w:r>
        <w:rPr>
          <w:lang w:val="az-Latn-AZ"/>
        </w:rPr>
        <w:t>yox</w:t>
      </w:r>
      <w:r>
        <w:rPr>
          <w:lang w:val="az-Cyrl-AZ"/>
        </w:rPr>
        <w:t xml:space="preserve">, </w:t>
      </w:r>
      <w:r>
        <w:rPr>
          <w:lang w:val="az-Latn-AZ"/>
        </w:rPr>
        <w:t>mədəniyyət</w:t>
      </w:r>
      <w:r>
        <w:rPr>
          <w:lang w:val="az-Cyrl-AZ"/>
        </w:rPr>
        <w:t xml:space="preserve"> </w:t>
      </w:r>
      <w:r>
        <w:rPr>
          <w:lang w:val="az-Latn-AZ"/>
        </w:rPr>
        <w:t>və</w:t>
      </w:r>
      <w:r>
        <w:rPr>
          <w:lang w:val="az-Cyrl-AZ"/>
        </w:rPr>
        <w:t xml:space="preserve"> </w:t>
      </w:r>
      <w:r>
        <w:rPr>
          <w:lang w:val="az-Latn-AZ"/>
        </w:rPr>
        <w:t>kamil</w:t>
      </w:r>
      <w:r>
        <w:rPr>
          <w:lang w:val="az-Cyrl-AZ"/>
        </w:rPr>
        <w:t xml:space="preserve"> </w:t>
      </w:r>
      <w:r>
        <w:rPr>
          <w:lang w:val="az-Latn-AZ"/>
        </w:rPr>
        <w:t>düşüncə</w:t>
      </w:r>
      <w:r>
        <w:rPr>
          <w:lang w:val="az-Cyrl-AZ"/>
        </w:rPr>
        <w:t xml:space="preserve"> </w:t>
      </w:r>
      <w:r>
        <w:rPr>
          <w:lang w:val="az-Latn-AZ"/>
        </w:rPr>
        <w:t>təşkil</w:t>
      </w:r>
      <w:r>
        <w:rPr>
          <w:lang w:val="az-Cyrl-AZ"/>
        </w:rPr>
        <w:t xml:space="preserve"> </w:t>
      </w:r>
      <w:r>
        <w:rPr>
          <w:lang w:val="az-Latn-AZ"/>
        </w:rPr>
        <w:t>edir</w:t>
      </w:r>
      <w:r>
        <w:rPr>
          <w:lang w:val="az-Cyrl-AZ"/>
        </w:rPr>
        <w:t>.”</w:t>
      </w:r>
    </w:p>
    <w:p w:rsidR="00D301F4" w:rsidRDefault="00D301F4" w:rsidP="00D301F4">
      <w:pPr>
        <w:pStyle w:val="StyleJustifiedFirstline05cm"/>
        <w:rPr>
          <w:lang w:val="az-Cyrl-AZ"/>
        </w:rPr>
      </w:pPr>
      <w:r>
        <w:rPr>
          <w:lang w:val="az-Latn-AZ"/>
        </w:rPr>
        <w:t>Rəhbər</w:t>
      </w:r>
      <w:r>
        <w:rPr>
          <w:lang w:val="az-Cyrl-AZ"/>
        </w:rPr>
        <w:t xml:space="preserve"> 2012-</w:t>
      </w:r>
      <w:r>
        <w:rPr>
          <w:lang w:val="az-Latn-AZ"/>
        </w:rPr>
        <w:t>ci</w:t>
      </w:r>
      <w:r>
        <w:rPr>
          <w:lang w:val="az-Cyrl-AZ"/>
        </w:rPr>
        <w:t xml:space="preserve"> </w:t>
      </w:r>
      <w:r>
        <w:rPr>
          <w:lang w:val="az-Latn-AZ"/>
        </w:rPr>
        <w:t>il</w:t>
      </w:r>
      <w:r>
        <w:rPr>
          <w:lang w:val="az-Cyrl-AZ"/>
        </w:rPr>
        <w:t xml:space="preserve">, </w:t>
      </w:r>
      <w:r>
        <w:rPr>
          <w:lang w:val="az-Latn-AZ"/>
        </w:rPr>
        <w:t>oktyabrın</w:t>
      </w:r>
      <w:r>
        <w:rPr>
          <w:lang w:val="az-Cyrl-AZ"/>
        </w:rPr>
        <w:t xml:space="preserve"> 14-</w:t>
      </w:r>
      <w:r>
        <w:rPr>
          <w:lang w:val="az-Latn-AZ"/>
        </w:rPr>
        <w:t>dəki</w:t>
      </w:r>
      <w:r>
        <w:rPr>
          <w:lang w:val="az-Cyrl-AZ"/>
        </w:rPr>
        <w:t xml:space="preserve"> </w:t>
      </w:r>
      <w:r>
        <w:rPr>
          <w:lang w:val="az-Latn-AZ"/>
        </w:rPr>
        <w:t>çıxışında</w:t>
      </w:r>
      <w:r>
        <w:rPr>
          <w:lang w:val="az-Cyrl-AZ"/>
        </w:rPr>
        <w:t xml:space="preserve"> </w:t>
      </w:r>
      <w:r>
        <w:rPr>
          <w:lang w:val="az-Latn-AZ"/>
        </w:rPr>
        <w:t>buyurur</w:t>
      </w:r>
      <w:r>
        <w:rPr>
          <w:lang w:val="az-Cyrl-AZ"/>
        </w:rPr>
        <w:t>: “</w:t>
      </w:r>
      <w:r>
        <w:rPr>
          <w:lang w:val="az-Latn-AZ"/>
        </w:rPr>
        <w:t>Biz</w:t>
      </w:r>
      <w:r>
        <w:rPr>
          <w:lang w:val="az-Cyrl-AZ"/>
        </w:rPr>
        <w:t xml:space="preserve"> </w:t>
      </w:r>
      <w:r>
        <w:rPr>
          <w:lang w:val="az-Latn-AZ"/>
        </w:rPr>
        <w:t>hərtərəfli</w:t>
      </w:r>
      <w:r>
        <w:rPr>
          <w:lang w:val="az-Cyrl-AZ"/>
        </w:rPr>
        <w:t xml:space="preserve"> </w:t>
      </w:r>
      <w:r>
        <w:rPr>
          <w:lang w:val="az-Latn-AZ"/>
        </w:rPr>
        <w:t>inkişafı</w:t>
      </w:r>
      <w:r>
        <w:rPr>
          <w:lang w:val="az-Cyrl-AZ"/>
        </w:rPr>
        <w:t xml:space="preserve"> </w:t>
      </w:r>
      <w:r>
        <w:rPr>
          <w:lang w:val="az-Latn-AZ"/>
        </w:rPr>
        <w:t>yeni</w:t>
      </w:r>
      <w:r>
        <w:rPr>
          <w:lang w:val="az-Cyrl-AZ"/>
        </w:rPr>
        <w:t xml:space="preserve"> </w:t>
      </w:r>
      <w:r>
        <w:rPr>
          <w:lang w:val="az-Latn-AZ"/>
        </w:rPr>
        <w:t>sivilizasiya</w:t>
      </w:r>
      <w:r>
        <w:rPr>
          <w:lang w:val="az-Cyrl-AZ"/>
        </w:rPr>
        <w:t xml:space="preserve"> </w:t>
      </w:r>
      <w:r>
        <w:rPr>
          <w:lang w:val="az-Latn-AZ"/>
        </w:rPr>
        <w:t>yaratmaq</w:t>
      </w:r>
      <w:r>
        <w:rPr>
          <w:lang w:val="az-Cyrl-AZ"/>
        </w:rPr>
        <w:t xml:space="preserve"> </w:t>
      </w:r>
      <w:r>
        <w:rPr>
          <w:lang w:val="az-Latn-AZ"/>
        </w:rPr>
        <w:t>mənasında</w:t>
      </w:r>
      <w:r>
        <w:rPr>
          <w:lang w:val="az-Cyrl-AZ"/>
        </w:rPr>
        <w:t xml:space="preserve"> </w:t>
      </w:r>
      <w:r>
        <w:rPr>
          <w:lang w:val="az-Latn-AZ"/>
        </w:rPr>
        <w:t>götürsək</w:t>
      </w:r>
      <w:r>
        <w:rPr>
          <w:lang w:val="az-Cyrl-AZ"/>
        </w:rPr>
        <w:t xml:space="preserve">, </w:t>
      </w:r>
      <w:r>
        <w:rPr>
          <w:lang w:val="az-Latn-AZ"/>
        </w:rPr>
        <w:t>bu</w:t>
      </w:r>
      <w:r>
        <w:rPr>
          <w:lang w:val="az-Cyrl-AZ"/>
        </w:rPr>
        <w:t xml:space="preserve"> </w:t>
      </w:r>
      <w:r>
        <w:rPr>
          <w:lang w:val="az-Latn-AZ"/>
        </w:rPr>
        <w:t>inkişafın</w:t>
      </w:r>
      <w:r>
        <w:rPr>
          <w:lang w:val="az-Cyrl-AZ"/>
        </w:rPr>
        <w:t xml:space="preserve"> </w:t>
      </w:r>
      <w:r>
        <w:rPr>
          <w:lang w:val="az-Latn-AZ"/>
        </w:rPr>
        <w:t>realda</w:t>
      </w:r>
      <w:r>
        <w:rPr>
          <w:lang w:val="az-Cyrl-AZ"/>
        </w:rPr>
        <w:t xml:space="preserve"> </w:t>
      </w:r>
      <w:r>
        <w:rPr>
          <w:lang w:val="az-Latn-AZ"/>
        </w:rPr>
        <w:t>müşahidə</w:t>
      </w:r>
      <w:r>
        <w:rPr>
          <w:lang w:val="az-Cyrl-AZ"/>
        </w:rPr>
        <w:t xml:space="preserve"> </w:t>
      </w:r>
      <w:r>
        <w:rPr>
          <w:lang w:val="az-Latn-AZ"/>
        </w:rPr>
        <w:t>edilən</w:t>
      </w:r>
      <w:r>
        <w:rPr>
          <w:lang w:val="az-Cyrl-AZ"/>
        </w:rPr>
        <w:t xml:space="preserve"> </w:t>
      </w:r>
      <w:r>
        <w:rPr>
          <w:lang w:val="az-Latn-AZ"/>
        </w:rPr>
        <w:t>bir</w:t>
      </w:r>
      <w:r>
        <w:rPr>
          <w:lang w:val="az-Cyrl-AZ"/>
        </w:rPr>
        <w:t xml:space="preserve"> </w:t>
      </w:r>
      <w:r>
        <w:rPr>
          <w:lang w:val="az-Latn-AZ"/>
        </w:rPr>
        <w:t>modeli</w:t>
      </w:r>
      <w:r>
        <w:rPr>
          <w:lang w:val="az-Cyrl-AZ"/>
        </w:rPr>
        <w:t xml:space="preserve"> </w:t>
      </w:r>
      <w:r>
        <w:rPr>
          <w:lang w:val="az-Latn-AZ"/>
        </w:rPr>
        <w:t>var</w:t>
      </w:r>
      <w:r>
        <w:rPr>
          <w:lang w:val="az-Cyrl-AZ"/>
        </w:rPr>
        <w:t xml:space="preserve">. </w:t>
      </w:r>
      <w:r>
        <w:rPr>
          <w:lang w:val="az-Latn-AZ"/>
        </w:rPr>
        <w:t>Belə</w:t>
      </w:r>
      <w:r>
        <w:rPr>
          <w:lang w:val="az-Cyrl-AZ"/>
        </w:rPr>
        <w:t xml:space="preserve"> </w:t>
      </w:r>
      <w:r>
        <w:rPr>
          <w:lang w:val="az-Latn-AZ"/>
        </w:rPr>
        <w:t>deyə</w:t>
      </w:r>
      <w:r>
        <w:rPr>
          <w:lang w:val="az-Cyrl-AZ"/>
        </w:rPr>
        <w:t xml:space="preserve"> </w:t>
      </w:r>
      <w:r>
        <w:rPr>
          <w:lang w:val="az-Latn-AZ"/>
        </w:rPr>
        <w:t>bilərik</w:t>
      </w:r>
      <w:r>
        <w:rPr>
          <w:lang w:val="az-Cyrl-AZ"/>
        </w:rPr>
        <w:t xml:space="preserve"> </w:t>
      </w:r>
      <w:r>
        <w:rPr>
          <w:lang w:val="az-Latn-AZ"/>
        </w:rPr>
        <w:t>ki</w:t>
      </w:r>
      <w:r>
        <w:rPr>
          <w:lang w:val="az-Cyrl-AZ"/>
        </w:rPr>
        <w:t xml:space="preserve">, </w:t>
      </w:r>
      <w:r>
        <w:rPr>
          <w:lang w:val="az-Latn-AZ"/>
        </w:rPr>
        <w:t>İran</w:t>
      </w:r>
      <w:r>
        <w:rPr>
          <w:lang w:val="az-Cyrl-AZ"/>
        </w:rPr>
        <w:t xml:space="preserve"> </w:t>
      </w:r>
      <w:r>
        <w:rPr>
          <w:lang w:val="az-Latn-AZ"/>
        </w:rPr>
        <w:t>xalqının</w:t>
      </w:r>
      <w:r>
        <w:rPr>
          <w:lang w:val="az-Cyrl-AZ"/>
        </w:rPr>
        <w:t xml:space="preserve"> </w:t>
      </w:r>
      <w:r>
        <w:rPr>
          <w:lang w:val="az-Latn-AZ"/>
        </w:rPr>
        <w:t>və</w:t>
      </w:r>
      <w:r>
        <w:rPr>
          <w:lang w:val="az-Cyrl-AZ"/>
        </w:rPr>
        <w:t xml:space="preserve"> </w:t>
      </w:r>
      <w:r>
        <w:rPr>
          <w:lang w:val="az-Latn-AZ"/>
        </w:rPr>
        <w:t>İslam</w:t>
      </w:r>
      <w:r>
        <w:rPr>
          <w:lang w:val="az-Cyrl-AZ"/>
        </w:rPr>
        <w:t xml:space="preserve"> </w:t>
      </w:r>
      <w:r>
        <w:rPr>
          <w:lang w:val="az-Latn-AZ"/>
        </w:rPr>
        <w:t>İnqilabının</w:t>
      </w:r>
      <w:r>
        <w:rPr>
          <w:lang w:val="az-Cyrl-AZ"/>
        </w:rPr>
        <w:t xml:space="preserve"> </w:t>
      </w:r>
      <w:r>
        <w:rPr>
          <w:lang w:val="az-Latn-AZ"/>
        </w:rPr>
        <w:t>məqsədi</w:t>
      </w:r>
      <w:r>
        <w:rPr>
          <w:lang w:val="az-Cyrl-AZ"/>
        </w:rPr>
        <w:t xml:space="preserve"> </w:t>
      </w:r>
      <w:r>
        <w:rPr>
          <w:lang w:val="az-Latn-AZ"/>
        </w:rPr>
        <w:t>yeni</w:t>
      </w:r>
      <w:r>
        <w:rPr>
          <w:lang w:val="az-Cyrl-AZ"/>
        </w:rPr>
        <w:t xml:space="preserve"> </w:t>
      </w:r>
      <w:r>
        <w:rPr>
          <w:lang w:val="az-Latn-AZ"/>
        </w:rPr>
        <w:t>İslam</w:t>
      </w:r>
      <w:r>
        <w:rPr>
          <w:lang w:val="az-Cyrl-AZ"/>
        </w:rPr>
        <w:t xml:space="preserve"> </w:t>
      </w:r>
      <w:r>
        <w:rPr>
          <w:lang w:val="az-Latn-AZ"/>
        </w:rPr>
        <w:t>sivilizasiyası</w:t>
      </w:r>
      <w:r>
        <w:rPr>
          <w:lang w:val="az-Cyrl-AZ"/>
        </w:rPr>
        <w:t xml:space="preserve"> </w:t>
      </w:r>
      <w:r>
        <w:rPr>
          <w:lang w:val="az-Latn-AZ"/>
        </w:rPr>
        <w:t>yaratmaqdır</w:t>
      </w:r>
      <w:r>
        <w:rPr>
          <w:lang w:val="az-Cyrl-AZ"/>
        </w:rPr>
        <w:t xml:space="preserve">. </w:t>
      </w:r>
      <w:r>
        <w:rPr>
          <w:lang w:val="az-Latn-AZ"/>
        </w:rPr>
        <w:t>Bu</w:t>
      </w:r>
      <w:r>
        <w:rPr>
          <w:lang w:val="az-Cyrl-AZ"/>
        </w:rPr>
        <w:t xml:space="preserve"> </w:t>
      </w:r>
      <w:r>
        <w:rPr>
          <w:lang w:val="az-Latn-AZ"/>
        </w:rPr>
        <w:t>sivilizasiyanın</w:t>
      </w:r>
      <w:r>
        <w:rPr>
          <w:lang w:val="az-Cyrl-AZ"/>
        </w:rPr>
        <w:t xml:space="preserve"> </w:t>
      </w:r>
      <w:r>
        <w:rPr>
          <w:lang w:val="az-Latn-AZ"/>
        </w:rPr>
        <w:t>iki</w:t>
      </w:r>
      <w:r>
        <w:rPr>
          <w:lang w:val="az-Cyrl-AZ"/>
        </w:rPr>
        <w:t xml:space="preserve"> </w:t>
      </w:r>
      <w:r>
        <w:rPr>
          <w:lang w:val="az-Latn-AZ"/>
        </w:rPr>
        <w:t>hissəsi</w:t>
      </w:r>
      <w:r>
        <w:rPr>
          <w:lang w:val="az-Cyrl-AZ"/>
        </w:rPr>
        <w:t xml:space="preserve"> </w:t>
      </w:r>
      <w:r>
        <w:rPr>
          <w:lang w:val="az-Latn-AZ"/>
        </w:rPr>
        <w:t>var</w:t>
      </w:r>
      <w:r>
        <w:rPr>
          <w:lang w:val="az-Cyrl-AZ"/>
        </w:rPr>
        <w:t>:</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Cyrl-AZ"/>
        </w:rPr>
        <w:t xml:space="preserve">1. </w:t>
      </w:r>
      <w:r>
        <w:rPr>
          <w:lang w:val="az-Latn-AZ"/>
        </w:rPr>
        <w:t>Vasitə</w:t>
      </w:r>
      <w:r>
        <w:rPr>
          <w:lang w:val="az-Cyrl-AZ"/>
        </w:rPr>
        <w:t xml:space="preserve">, </w:t>
      </w:r>
      <w:r>
        <w:rPr>
          <w:lang w:val="az-Latn-AZ"/>
        </w:rPr>
        <w:t>haşiyə</w:t>
      </w:r>
      <w:r>
        <w:rPr>
          <w:lang w:val="az-Cyrl-AZ"/>
        </w:rPr>
        <w:t xml:space="preserve"> </w:t>
      </w:r>
      <w:r>
        <w:rPr>
          <w:lang w:val="az-Latn-AZ"/>
        </w:rPr>
        <w:t>hissəsi</w:t>
      </w:r>
      <w:r>
        <w:rPr>
          <w:lang w:val="az-Cyrl-AZ"/>
        </w:rPr>
        <w:t>;</w:t>
      </w:r>
    </w:p>
    <w:p w:rsidR="00D301F4" w:rsidRDefault="00D301F4" w:rsidP="00D301F4">
      <w:pPr>
        <w:pStyle w:val="StyleJustifiedFirstline05cm"/>
        <w:rPr>
          <w:lang w:val="az-Cyrl-AZ"/>
        </w:rPr>
      </w:pPr>
      <w:r>
        <w:rPr>
          <w:lang w:val="az-Cyrl-AZ"/>
        </w:rPr>
        <w:t xml:space="preserve">2. </w:t>
      </w:r>
      <w:r>
        <w:rPr>
          <w:lang w:val="az-Latn-AZ"/>
        </w:rPr>
        <w:t>Mətn</w:t>
      </w:r>
      <w:r>
        <w:rPr>
          <w:lang w:val="az-Cyrl-AZ"/>
        </w:rPr>
        <w:t xml:space="preserve">, </w:t>
      </w:r>
      <w:r>
        <w:rPr>
          <w:lang w:val="az-Latn-AZ"/>
        </w:rPr>
        <w:t>əsas</w:t>
      </w:r>
      <w:r>
        <w:rPr>
          <w:lang w:val="az-Cyrl-AZ"/>
        </w:rPr>
        <w:t xml:space="preserve"> </w:t>
      </w:r>
      <w:r>
        <w:rPr>
          <w:lang w:val="az-Latn-AZ"/>
        </w:rPr>
        <w:t>hissə</w:t>
      </w:r>
      <w:r>
        <w:rPr>
          <w:lang w:val="az-Cyrl-AZ"/>
        </w:rPr>
        <w:t>.</w:t>
      </w:r>
    </w:p>
    <w:p w:rsidR="00D301F4" w:rsidRDefault="00D301F4" w:rsidP="00D301F4">
      <w:pPr>
        <w:pStyle w:val="StyleJustifiedFirstline05cm"/>
        <w:rPr>
          <w:lang w:val="az-Cyrl-AZ"/>
        </w:rPr>
      </w:pPr>
    </w:p>
    <w:p w:rsidR="00D301F4" w:rsidRDefault="00D301F4" w:rsidP="00D301F4">
      <w:pPr>
        <w:pStyle w:val="StyleJustifiedFirstline05cm"/>
        <w:rPr>
          <w:lang w:val="az-Cyrl-AZ"/>
        </w:rPr>
      </w:pPr>
      <w:r>
        <w:rPr>
          <w:lang w:val="az-Latn-AZ"/>
        </w:rPr>
        <w:t>Vasitə</w:t>
      </w:r>
      <w:r>
        <w:rPr>
          <w:lang w:val="az-Cyrl-AZ"/>
        </w:rPr>
        <w:t xml:space="preserve"> </w:t>
      </w:r>
      <w:r>
        <w:rPr>
          <w:lang w:val="az-Latn-AZ"/>
        </w:rPr>
        <w:t>hissəsi</w:t>
      </w:r>
      <w:r>
        <w:rPr>
          <w:lang w:val="az-Cyrl-AZ"/>
        </w:rPr>
        <w:t xml:space="preserve"> </w:t>
      </w:r>
      <w:r>
        <w:rPr>
          <w:lang w:val="az-Latn-AZ"/>
        </w:rPr>
        <w:t>bu</w:t>
      </w:r>
      <w:r>
        <w:rPr>
          <w:lang w:val="az-Cyrl-AZ"/>
        </w:rPr>
        <w:t xml:space="preserve"> </w:t>
      </w:r>
      <w:r>
        <w:rPr>
          <w:lang w:val="az-Latn-AZ"/>
        </w:rPr>
        <w:t>gün</w:t>
      </w:r>
      <w:r>
        <w:rPr>
          <w:lang w:val="az-Cyrl-AZ"/>
        </w:rPr>
        <w:t xml:space="preserve"> </w:t>
      </w:r>
      <w:r>
        <w:rPr>
          <w:lang w:val="az-Latn-AZ"/>
        </w:rPr>
        <w:t>inkişaf</w:t>
      </w:r>
      <w:r>
        <w:rPr>
          <w:lang w:val="az-Cyrl-AZ"/>
        </w:rPr>
        <w:t xml:space="preserve"> </w:t>
      </w:r>
      <w:r>
        <w:rPr>
          <w:lang w:val="az-Latn-AZ"/>
        </w:rPr>
        <w:t>meyarı</w:t>
      </w:r>
      <w:r>
        <w:rPr>
          <w:lang w:val="az-Cyrl-AZ"/>
        </w:rPr>
        <w:t xml:space="preserve"> </w:t>
      </w:r>
      <w:r>
        <w:rPr>
          <w:lang w:val="az-Latn-AZ"/>
        </w:rPr>
        <w:t>sayılan</w:t>
      </w:r>
      <w:r>
        <w:rPr>
          <w:lang w:val="az-Cyrl-AZ"/>
        </w:rPr>
        <w:t xml:space="preserve"> </w:t>
      </w:r>
      <w:r>
        <w:rPr>
          <w:lang w:val="az-Latn-AZ"/>
        </w:rPr>
        <w:t>elm</w:t>
      </w:r>
      <w:r>
        <w:rPr>
          <w:lang w:val="az-Cyrl-AZ"/>
        </w:rPr>
        <w:t xml:space="preserve">, </w:t>
      </w:r>
      <w:r>
        <w:rPr>
          <w:lang w:val="az-Latn-AZ"/>
        </w:rPr>
        <w:t>ixtira</w:t>
      </w:r>
      <w:r>
        <w:rPr>
          <w:lang w:val="az-Cyrl-AZ"/>
        </w:rPr>
        <w:t xml:space="preserve">, </w:t>
      </w:r>
      <w:r>
        <w:rPr>
          <w:lang w:val="az-Latn-AZ"/>
        </w:rPr>
        <w:t>sənaye</w:t>
      </w:r>
      <w:r>
        <w:rPr>
          <w:lang w:val="az-Cyrl-AZ"/>
        </w:rPr>
        <w:t xml:space="preserve">, </w:t>
      </w:r>
      <w:r>
        <w:rPr>
          <w:lang w:val="az-Latn-AZ"/>
        </w:rPr>
        <w:t>siyasət</w:t>
      </w:r>
      <w:r>
        <w:rPr>
          <w:lang w:val="az-Cyrl-AZ"/>
        </w:rPr>
        <w:t xml:space="preserve">, </w:t>
      </w:r>
      <w:r>
        <w:rPr>
          <w:lang w:val="az-Latn-AZ"/>
        </w:rPr>
        <w:t>iqtisadiyyat</w:t>
      </w:r>
      <w:r>
        <w:rPr>
          <w:lang w:val="az-Cyrl-AZ"/>
        </w:rPr>
        <w:t xml:space="preserve">, </w:t>
      </w:r>
      <w:r>
        <w:rPr>
          <w:lang w:val="az-Latn-AZ"/>
        </w:rPr>
        <w:t>siyasi</w:t>
      </w:r>
      <w:r>
        <w:rPr>
          <w:lang w:val="az-Cyrl-AZ"/>
        </w:rPr>
        <w:t xml:space="preserve"> </w:t>
      </w:r>
      <w:r>
        <w:rPr>
          <w:lang w:val="az-Latn-AZ"/>
        </w:rPr>
        <w:t>və</w:t>
      </w:r>
      <w:r>
        <w:rPr>
          <w:lang w:val="az-Cyrl-AZ"/>
        </w:rPr>
        <w:t xml:space="preserve"> </w:t>
      </w:r>
      <w:r>
        <w:rPr>
          <w:lang w:val="az-Latn-AZ"/>
        </w:rPr>
        <w:t>hərbi</w:t>
      </w:r>
      <w:r>
        <w:rPr>
          <w:lang w:val="az-Cyrl-AZ"/>
        </w:rPr>
        <w:t xml:space="preserve"> </w:t>
      </w:r>
      <w:r>
        <w:rPr>
          <w:lang w:val="az-Latn-AZ"/>
        </w:rPr>
        <w:t>iqtidar</w:t>
      </w:r>
      <w:r>
        <w:rPr>
          <w:lang w:val="az-Cyrl-AZ"/>
        </w:rPr>
        <w:t xml:space="preserve">, </w:t>
      </w:r>
      <w:r>
        <w:rPr>
          <w:lang w:val="az-Latn-AZ"/>
        </w:rPr>
        <w:t>beynəlxalq</w:t>
      </w:r>
      <w:r>
        <w:rPr>
          <w:lang w:val="az-Cyrl-AZ"/>
        </w:rPr>
        <w:t xml:space="preserve"> </w:t>
      </w:r>
      <w:r>
        <w:rPr>
          <w:lang w:val="az-Latn-AZ"/>
        </w:rPr>
        <w:t>nüfuz</w:t>
      </w:r>
      <w:r>
        <w:rPr>
          <w:lang w:val="az-Cyrl-AZ"/>
        </w:rPr>
        <w:t xml:space="preserve">, </w:t>
      </w:r>
      <w:r>
        <w:rPr>
          <w:lang w:val="az-Latn-AZ"/>
        </w:rPr>
        <w:t>təbliğat</w:t>
      </w:r>
      <w:r>
        <w:rPr>
          <w:lang w:val="az-Cyrl-AZ"/>
        </w:rPr>
        <w:t xml:space="preserve"> </w:t>
      </w:r>
      <w:r>
        <w:rPr>
          <w:lang w:val="az-Latn-AZ"/>
        </w:rPr>
        <w:t>və</w:t>
      </w:r>
      <w:r>
        <w:rPr>
          <w:lang w:val="az-Cyrl-AZ"/>
        </w:rPr>
        <w:t xml:space="preserve"> </w:t>
      </w:r>
      <w:r>
        <w:rPr>
          <w:lang w:val="az-Latn-AZ"/>
        </w:rPr>
        <w:t>təbliğat</w:t>
      </w:r>
      <w:r>
        <w:rPr>
          <w:lang w:val="az-Cyrl-AZ"/>
        </w:rPr>
        <w:t xml:space="preserve"> </w:t>
      </w:r>
      <w:r>
        <w:rPr>
          <w:lang w:val="az-Latn-AZ"/>
        </w:rPr>
        <w:t>vasitələrindən</w:t>
      </w:r>
      <w:r>
        <w:rPr>
          <w:lang w:val="az-Cyrl-AZ"/>
        </w:rPr>
        <w:t xml:space="preserve"> </w:t>
      </w:r>
      <w:r>
        <w:rPr>
          <w:lang w:val="az-Latn-AZ"/>
        </w:rPr>
        <w:t>ibarətdir</w:t>
      </w:r>
      <w:r>
        <w:rPr>
          <w:lang w:val="az-Cyrl-AZ"/>
        </w:rPr>
        <w:t xml:space="preserve">. </w:t>
      </w:r>
      <w:r>
        <w:rPr>
          <w:lang w:val="az-Latn-AZ"/>
        </w:rPr>
        <w:t>Sadalananlar</w:t>
      </w:r>
      <w:r>
        <w:rPr>
          <w:lang w:val="az-Cyrl-AZ"/>
        </w:rPr>
        <w:t xml:space="preserve"> </w:t>
      </w:r>
      <w:r>
        <w:rPr>
          <w:lang w:val="az-Latn-AZ"/>
        </w:rPr>
        <w:t>İslam</w:t>
      </w:r>
      <w:r>
        <w:rPr>
          <w:lang w:val="az-Cyrl-AZ"/>
        </w:rPr>
        <w:t xml:space="preserve"> </w:t>
      </w:r>
      <w:r>
        <w:rPr>
          <w:lang w:val="az-Latn-AZ"/>
        </w:rPr>
        <w:t>sivilizasiyasının</w:t>
      </w:r>
      <w:r>
        <w:rPr>
          <w:lang w:val="az-Cyrl-AZ"/>
        </w:rPr>
        <w:t xml:space="preserve"> </w:t>
      </w:r>
      <w:r>
        <w:rPr>
          <w:lang w:val="az-Latn-AZ"/>
        </w:rPr>
        <w:t>vasitə</w:t>
      </w:r>
      <w:r>
        <w:rPr>
          <w:lang w:val="az-Cyrl-AZ"/>
        </w:rPr>
        <w:t xml:space="preserve"> </w:t>
      </w:r>
      <w:r>
        <w:rPr>
          <w:lang w:val="az-Latn-AZ"/>
        </w:rPr>
        <w:t>hissəsidir</w:t>
      </w:r>
      <w:r>
        <w:rPr>
          <w:lang w:val="az-Cyrl-AZ"/>
        </w:rPr>
        <w:t xml:space="preserve">. </w:t>
      </w:r>
      <w:r>
        <w:rPr>
          <w:lang w:val="az-Latn-AZ"/>
        </w:rPr>
        <w:t>Bu</w:t>
      </w:r>
      <w:r>
        <w:rPr>
          <w:lang w:val="az-Cyrl-AZ"/>
        </w:rPr>
        <w:t xml:space="preserve"> </w:t>
      </w:r>
      <w:r>
        <w:rPr>
          <w:lang w:val="az-Latn-AZ"/>
        </w:rPr>
        <w:t>sahədə</w:t>
      </w:r>
      <w:r>
        <w:rPr>
          <w:lang w:val="az-Cyrl-AZ"/>
        </w:rPr>
        <w:t xml:space="preserve"> </w:t>
      </w:r>
      <w:r>
        <w:rPr>
          <w:lang w:val="az-Latn-AZ"/>
        </w:rPr>
        <w:t>ölkədə</w:t>
      </w:r>
      <w:r>
        <w:rPr>
          <w:lang w:val="az-Cyrl-AZ"/>
        </w:rPr>
        <w:t xml:space="preserve"> </w:t>
      </w:r>
      <w:r>
        <w:rPr>
          <w:lang w:val="az-Latn-AZ"/>
        </w:rPr>
        <w:t>qənaətbəxş</w:t>
      </w:r>
      <w:r>
        <w:rPr>
          <w:lang w:val="az-Cyrl-AZ"/>
        </w:rPr>
        <w:t xml:space="preserve"> </w:t>
      </w:r>
      <w:r>
        <w:rPr>
          <w:lang w:val="az-Latn-AZ"/>
        </w:rPr>
        <w:t>inkişafımız</w:t>
      </w:r>
      <w:r>
        <w:rPr>
          <w:lang w:val="az-Cyrl-AZ"/>
        </w:rPr>
        <w:t xml:space="preserve"> </w:t>
      </w:r>
      <w:r>
        <w:rPr>
          <w:lang w:val="az-Latn-AZ"/>
        </w:rPr>
        <w:t>var</w:t>
      </w:r>
      <w:r>
        <w:rPr>
          <w:lang w:val="az-Cyrl-AZ"/>
        </w:rPr>
        <w:t xml:space="preserve">. </w:t>
      </w:r>
      <w:r>
        <w:rPr>
          <w:lang w:val="az-Latn-AZ"/>
        </w:rPr>
        <w:t>Xeyli</w:t>
      </w:r>
      <w:r>
        <w:rPr>
          <w:lang w:val="az-Cyrl-AZ"/>
        </w:rPr>
        <w:t xml:space="preserve"> </w:t>
      </w:r>
      <w:r>
        <w:rPr>
          <w:lang w:val="az-Latn-AZ"/>
        </w:rPr>
        <w:t>faydalı</w:t>
      </w:r>
      <w:r>
        <w:rPr>
          <w:lang w:val="az-Cyrl-AZ"/>
        </w:rPr>
        <w:t xml:space="preserve"> </w:t>
      </w:r>
      <w:r>
        <w:rPr>
          <w:lang w:val="az-Latn-AZ"/>
        </w:rPr>
        <w:t>iş</w:t>
      </w:r>
      <w:r>
        <w:rPr>
          <w:lang w:val="az-Cyrl-AZ"/>
        </w:rPr>
        <w:t xml:space="preserve"> </w:t>
      </w:r>
      <w:r>
        <w:rPr>
          <w:lang w:val="az-Latn-AZ"/>
        </w:rPr>
        <w:t>görülüb</w:t>
      </w:r>
      <w:r>
        <w:rPr>
          <w:lang w:val="az-Cyrl-AZ"/>
        </w:rPr>
        <w:t xml:space="preserve">. </w:t>
      </w:r>
      <w:r>
        <w:rPr>
          <w:lang w:val="az-Latn-AZ"/>
        </w:rPr>
        <w:t>Elm</w:t>
      </w:r>
      <w:r>
        <w:rPr>
          <w:lang w:val="az-Cyrl-AZ"/>
        </w:rPr>
        <w:t xml:space="preserve">, </w:t>
      </w:r>
      <w:r>
        <w:rPr>
          <w:lang w:val="az-Latn-AZ"/>
        </w:rPr>
        <w:t>texnologiya</w:t>
      </w:r>
      <w:r>
        <w:rPr>
          <w:lang w:val="az-Cyrl-AZ"/>
        </w:rPr>
        <w:t xml:space="preserve">, </w:t>
      </w:r>
      <w:r>
        <w:rPr>
          <w:lang w:val="az-Latn-AZ"/>
        </w:rPr>
        <w:t>ictimai</w:t>
      </w:r>
      <w:r>
        <w:rPr>
          <w:lang w:val="az-Cyrl-AZ"/>
        </w:rPr>
        <w:t xml:space="preserve"> </w:t>
      </w:r>
      <w:r>
        <w:rPr>
          <w:lang w:val="az-Latn-AZ"/>
        </w:rPr>
        <w:t>problemlərin</w:t>
      </w:r>
      <w:r>
        <w:rPr>
          <w:lang w:val="az-Cyrl-AZ"/>
        </w:rPr>
        <w:t xml:space="preserve"> </w:t>
      </w:r>
      <w:r>
        <w:rPr>
          <w:lang w:val="az-Latn-AZ"/>
        </w:rPr>
        <w:t>həlli</w:t>
      </w:r>
      <w:r>
        <w:rPr>
          <w:lang w:val="az-Cyrl-AZ"/>
        </w:rPr>
        <w:t xml:space="preserve"> </w:t>
      </w:r>
      <w:r>
        <w:rPr>
          <w:lang w:val="az-Latn-AZ"/>
        </w:rPr>
        <w:t>sahəsində</w:t>
      </w:r>
      <w:r>
        <w:rPr>
          <w:lang w:val="az-Cyrl-AZ"/>
        </w:rPr>
        <w:t xml:space="preserve"> </w:t>
      </w:r>
      <w:r>
        <w:rPr>
          <w:lang w:val="az-Latn-AZ"/>
        </w:rPr>
        <w:t>yetərincə</w:t>
      </w:r>
      <w:r>
        <w:rPr>
          <w:lang w:val="az-Cyrl-AZ"/>
        </w:rPr>
        <w:t xml:space="preserve"> </w:t>
      </w:r>
      <w:r>
        <w:rPr>
          <w:lang w:val="az-Latn-AZ"/>
        </w:rPr>
        <w:t>irəli</w:t>
      </w:r>
      <w:r>
        <w:rPr>
          <w:lang w:val="az-Cyrl-AZ"/>
        </w:rPr>
        <w:t xml:space="preserve"> </w:t>
      </w:r>
      <w:r>
        <w:rPr>
          <w:lang w:val="az-Latn-AZ"/>
        </w:rPr>
        <w:t>getmişik</w:t>
      </w:r>
      <w:r>
        <w:rPr>
          <w:lang w:val="az-Cyrl-AZ"/>
        </w:rPr>
        <w:t xml:space="preserve">. </w:t>
      </w:r>
      <w:r>
        <w:rPr>
          <w:lang w:val="az-Latn-AZ"/>
        </w:rPr>
        <w:t>Təzyiqlərə</w:t>
      </w:r>
      <w:r>
        <w:rPr>
          <w:lang w:val="az-Cyrl-AZ"/>
        </w:rPr>
        <w:t xml:space="preserve">, </w:t>
      </w:r>
      <w:r>
        <w:rPr>
          <w:lang w:val="az-Latn-AZ"/>
        </w:rPr>
        <w:t>sanksiyalara</w:t>
      </w:r>
      <w:r>
        <w:rPr>
          <w:lang w:val="az-Cyrl-AZ"/>
        </w:rPr>
        <w:t xml:space="preserve"> </w:t>
      </w:r>
      <w:r>
        <w:rPr>
          <w:lang w:val="az-Latn-AZ"/>
        </w:rPr>
        <w:t>baxmayaraq</w:t>
      </w:r>
      <w:r>
        <w:rPr>
          <w:lang w:val="az-Cyrl-AZ"/>
        </w:rPr>
        <w:t xml:space="preserve">, </w:t>
      </w:r>
      <w:r>
        <w:rPr>
          <w:lang w:val="az-Latn-AZ"/>
        </w:rPr>
        <w:t>ölkə</w:t>
      </w:r>
      <w:r>
        <w:rPr>
          <w:lang w:val="az-Cyrl-AZ"/>
        </w:rPr>
        <w:t xml:space="preserve"> </w:t>
      </w:r>
      <w:r>
        <w:rPr>
          <w:lang w:val="az-Latn-AZ"/>
        </w:rPr>
        <w:t>çox</w:t>
      </w:r>
      <w:r>
        <w:rPr>
          <w:lang w:val="az-Cyrl-AZ"/>
        </w:rPr>
        <w:t xml:space="preserve">  </w:t>
      </w:r>
      <w:r>
        <w:rPr>
          <w:lang w:val="az-Latn-AZ"/>
        </w:rPr>
        <w:t>inkişaf</w:t>
      </w:r>
      <w:r>
        <w:rPr>
          <w:lang w:val="az-Cyrl-AZ"/>
        </w:rPr>
        <w:t xml:space="preserve"> </w:t>
      </w:r>
      <w:r>
        <w:rPr>
          <w:lang w:val="az-Latn-AZ"/>
        </w:rPr>
        <w:t>edib</w:t>
      </w:r>
      <w:r>
        <w:rPr>
          <w:lang w:val="az-Cyrl-AZ"/>
        </w:rPr>
        <w:t>.”</w:t>
      </w:r>
    </w:p>
    <w:p w:rsidR="00D301F4" w:rsidRDefault="00D301F4" w:rsidP="00D301F4">
      <w:pPr>
        <w:pStyle w:val="StyleJustifiedFirstline05cm"/>
        <w:rPr>
          <w:lang w:val="az-Latn-AZ"/>
        </w:rPr>
      </w:pPr>
      <w:r>
        <w:rPr>
          <w:lang w:val="az-Latn-AZ"/>
        </w:rPr>
        <w:t>Amma</w:t>
      </w:r>
      <w:r>
        <w:rPr>
          <w:lang w:val="az-Cyrl-AZ"/>
        </w:rPr>
        <w:t xml:space="preserve"> </w:t>
      </w:r>
      <w:r>
        <w:rPr>
          <w:lang w:val="az-Latn-AZ"/>
        </w:rPr>
        <w:t>həyatımızın</w:t>
      </w:r>
      <w:r>
        <w:rPr>
          <w:lang w:val="az-Cyrl-AZ"/>
        </w:rPr>
        <w:t xml:space="preserve"> </w:t>
      </w:r>
      <w:r>
        <w:rPr>
          <w:lang w:val="az-Latn-AZ"/>
        </w:rPr>
        <w:t>mətnini</w:t>
      </w:r>
      <w:r>
        <w:rPr>
          <w:lang w:val="az-Cyrl-AZ"/>
        </w:rPr>
        <w:t xml:space="preserve"> </w:t>
      </w:r>
      <w:r>
        <w:rPr>
          <w:lang w:val="az-Latn-AZ"/>
        </w:rPr>
        <w:t>təşkil</w:t>
      </w:r>
      <w:r>
        <w:rPr>
          <w:lang w:val="az-Cyrl-AZ"/>
        </w:rPr>
        <w:t xml:space="preserve"> </w:t>
      </w:r>
      <w:r>
        <w:rPr>
          <w:lang w:val="az-Latn-AZ"/>
        </w:rPr>
        <w:t>edən</w:t>
      </w:r>
      <w:r>
        <w:rPr>
          <w:lang w:val="az-Cyrl-AZ"/>
        </w:rPr>
        <w:t xml:space="preserve"> </w:t>
      </w:r>
      <w:r>
        <w:rPr>
          <w:lang w:val="az-Latn-AZ"/>
        </w:rPr>
        <w:t>həqiqi</w:t>
      </w:r>
      <w:r>
        <w:rPr>
          <w:lang w:val="az-Cyrl-AZ"/>
        </w:rPr>
        <w:t xml:space="preserve">, </w:t>
      </w:r>
      <w:r>
        <w:rPr>
          <w:lang w:val="az-Latn-AZ"/>
        </w:rPr>
        <w:t>əsas</w:t>
      </w:r>
      <w:r>
        <w:rPr>
          <w:lang w:val="az-Cyrl-AZ"/>
        </w:rPr>
        <w:t xml:space="preserve"> </w:t>
      </w:r>
      <w:r>
        <w:rPr>
          <w:lang w:val="az-Latn-AZ"/>
        </w:rPr>
        <w:t>hissə</w:t>
      </w:r>
      <w:r>
        <w:rPr>
          <w:lang w:val="az-Cyrl-AZ"/>
        </w:rPr>
        <w:t xml:space="preserve"> </w:t>
      </w:r>
      <w:r>
        <w:rPr>
          <w:lang w:val="az-Latn-AZ"/>
        </w:rPr>
        <w:t>həyat</w:t>
      </w:r>
      <w:r>
        <w:rPr>
          <w:lang w:val="az-Cyrl-AZ"/>
        </w:rPr>
        <w:t xml:space="preserve"> </w:t>
      </w:r>
      <w:r>
        <w:rPr>
          <w:lang w:val="az-Latn-AZ"/>
        </w:rPr>
        <w:t>tərzidir</w:t>
      </w:r>
      <w:r>
        <w:rPr>
          <w:lang w:val="az-Cyrl-AZ"/>
        </w:rPr>
        <w:t xml:space="preserve">. </w:t>
      </w:r>
      <w:r>
        <w:rPr>
          <w:lang w:val="az-Latn-AZ"/>
        </w:rPr>
        <w:t>Sivilizasiyanın</w:t>
      </w:r>
      <w:r>
        <w:rPr>
          <w:lang w:val="az-Cyrl-AZ"/>
        </w:rPr>
        <w:t xml:space="preserve"> </w:t>
      </w:r>
      <w:r>
        <w:rPr>
          <w:lang w:val="az-Latn-AZ"/>
        </w:rPr>
        <w:t>əsasını</w:t>
      </w:r>
      <w:r>
        <w:rPr>
          <w:lang w:val="az-Cyrl-AZ"/>
        </w:rPr>
        <w:t xml:space="preserve"> </w:t>
      </w:r>
      <w:r>
        <w:rPr>
          <w:lang w:val="az-Latn-AZ"/>
        </w:rPr>
        <w:t>təşkil</w:t>
      </w:r>
      <w:r>
        <w:rPr>
          <w:lang w:val="az-Cyrl-AZ"/>
        </w:rPr>
        <w:t xml:space="preserve"> </w:t>
      </w:r>
      <w:r>
        <w:rPr>
          <w:lang w:val="az-Latn-AZ"/>
        </w:rPr>
        <w:t>edən</w:t>
      </w:r>
      <w:r>
        <w:rPr>
          <w:lang w:val="az-Cyrl-AZ"/>
        </w:rPr>
        <w:t xml:space="preserve"> </w:t>
      </w:r>
      <w:r>
        <w:rPr>
          <w:lang w:val="az-Latn-AZ"/>
        </w:rPr>
        <w:t>budur</w:t>
      </w:r>
      <w:r>
        <w:rPr>
          <w:lang w:val="az-Cyrl-AZ"/>
        </w:rPr>
        <w:t xml:space="preserve">. </w:t>
      </w:r>
      <w:r>
        <w:rPr>
          <w:lang w:val="az-Latn-AZ"/>
        </w:rPr>
        <w:t>Məsələn</w:t>
      </w:r>
      <w:r>
        <w:rPr>
          <w:lang w:val="az-Cyrl-AZ"/>
        </w:rPr>
        <w:t xml:space="preserve">, </w:t>
      </w:r>
      <w:r>
        <w:rPr>
          <w:lang w:val="az-Latn-AZ"/>
        </w:rPr>
        <w:t>ailə</w:t>
      </w:r>
      <w:r>
        <w:rPr>
          <w:lang w:val="az-Cyrl-AZ"/>
        </w:rPr>
        <w:t xml:space="preserve">, </w:t>
      </w:r>
      <w:r>
        <w:rPr>
          <w:lang w:val="az-Latn-AZ"/>
        </w:rPr>
        <w:t>izdivac</w:t>
      </w:r>
      <w:r>
        <w:rPr>
          <w:lang w:val="az-Cyrl-AZ"/>
        </w:rPr>
        <w:t xml:space="preserve">, </w:t>
      </w:r>
      <w:r>
        <w:rPr>
          <w:lang w:val="az-Latn-AZ"/>
        </w:rPr>
        <w:t>məskən</w:t>
      </w:r>
      <w:r>
        <w:rPr>
          <w:lang w:val="az-Cyrl-AZ"/>
        </w:rPr>
        <w:t xml:space="preserve">, </w:t>
      </w:r>
      <w:r>
        <w:rPr>
          <w:lang w:val="az-Latn-AZ"/>
        </w:rPr>
        <w:t>geyim</w:t>
      </w:r>
      <w:r>
        <w:rPr>
          <w:lang w:val="az-Cyrl-AZ"/>
        </w:rPr>
        <w:t xml:space="preserve">, </w:t>
      </w:r>
      <w:r>
        <w:rPr>
          <w:lang w:val="az-Latn-AZ"/>
        </w:rPr>
        <w:t>məsrəf</w:t>
      </w:r>
      <w:r>
        <w:rPr>
          <w:lang w:val="az-Cyrl-AZ"/>
        </w:rPr>
        <w:t xml:space="preserve"> </w:t>
      </w:r>
      <w:r>
        <w:rPr>
          <w:lang w:val="az-Latn-AZ"/>
        </w:rPr>
        <w:t>həddi</w:t>
      </w:r>
      <w:r>
        <w:rPr>
          <w:lang w:val="az-Cyrl-AZ"/>
        </w:rPr>
        <w:t xml:space="preserve">, </w:t>
      </w:r>
      <w:r>
        <w:rPr>
          <w:lang w:val="az-Latn-AZ"/>
        </w:rPr>
        <w:t>qida</w:t>
      </w:r>
      <w:r>
        <w:rPr>
          <w:lang w:val="az-Cyrl-AZ"/>
        </w:rPr>
        <w:t xml:space="preserve">, </w:t>
      </w:r>
      <w:r>
        <w:rPr>
          <w:lang w:val="az-Latn-AZ"/>
        </w:rPr>
        <w:t>mətbəx</w:t>
      </w:r>
      <w:r>
        <w:rPr>
          <w:lang w:val="az-Cyrl-AZ"/>
        </w:rPr>
        <w:t xml:space="preserve">, </w:t>
      </w:r>
      <w:r>
        <w:rPr>
          <w:lang w:val="az-Latn-AZ"/>
        </w:rPr>
        <w:t>əyləncə</w:t>
      </w:r>
      <w:r>
        <w:rPr>
          <w:lang w:val="az-Cyrl-AZ"/>
        </w:rPr>
        <w:t xml:space="preserve">, </w:t>
      </w:r>
      <w:r>
        <w:rPr>
          <w:lang w:val="az-Latn-AZ"/>
        </w:rPr>
        <w:t>dil</w:t>
      </w:r>
      <w:r>
        <w:rPr>
          <w:lang w:val="az-Cyrl-AZ"/>
        </w:rPr>
        <w:t xml:space="preserve"> </w:t>
      </w:r>
      <w:r>
        <w:rPr>
          <w:lang w:val="az-Latn-AZ"/>
        </w:rPr>
        <w:t>və</w:t>
      </w:r>
      <w:r>
        <w:rPr>
          <w:lang w:val="az-Cyrl-AZ"/>
        </w:rPr>
        <w:t xml:space="preserve"> </w:t>
      </w:r>
      <w:r>
        <w:rPr>
          <w:lang w:val="az-Latn-AZ"/>
        </w:rPr>
        <w:t>yazı</w:t>
      </w:r>
      <w:r>
        <w:rPr>
          <w:lang w:val="az-Cyrl-AZ"/>
        </w:rPr>
        <w:t xml:space="preserve">, </w:t>
      </w:r>
      <w:r>
        <w:rPr>
          <w:lang w:val="az-Latn-AZ"/>
        </w:rPr>
        <w:t>iş</w:t>
      </w:r>
      <w:r>
        <w:rPr>
          <w:lang w:val="az-Cyrl-AZ"/>
        </w:rPr>
        <w:t xml:space="preserve">, </w:t>
      </w:r>
      <w:r>
        <w:rPr>
          <w:lang w:val="az-Latn-AZ"/>
        </w:rPr>
        <w:t>işdə</w:t>
      </w:r>
      <w:r>
        <w:rPr>
          <w:lang w:val="az-Cyrl-AZ"/>
        </w:rPr>
        <w:t xml:space="preserve">, </w:t>
      </w:r>
      <w:r>
        <w:rPr>
          <w:lang w:val="az-Latn-AZ"/>
        </w:rPr>
        <w:t>təhsil</w:t>
      </w:r>
      <w:r>
        <w:rPr>
          <w:lang w:val="az-Cyrl-AZ"/>
        </w:rPr>
        <w:t xml:space="preserve"> </w:t>
      </w:r>
      <w:r>
        <w:rPr>
          <w:lang w:val="az-Latn-AZ"/>
        </w:rPr>
        <w:t>ocağında</w:t>
      </w:r>
      <w:r>
        <w:rPr>
          <w:lang w:val="az-Cyrl-AZ"/>
        </w:rPr>
        <w:t xml:space="preserve">, </w:t>
      </w:r>
      <w:r>
        <w:rPr>
          <w:lang w:val="az-Latn-AZ"/>
        </w:rPr>
        <w:t>siyasətdə</w:t>
      </w:r>
      <w:r>
        <w:rPr>
          <w:lang w:val="az-Cyrl-AZ"/>
        </w:rPr>
        <w:t xml:space="preserve">, </w:t>
      </w:r>
      <w:r>
        <w:rPr>
          <w:lang w:val="az-Latn-AZ"/>
        </w:rPr>
        <w:t>idmanda</w:t>
      </w:r>
      <w:r>
        <w:rPr>
          <w:lang w:val="az-Cyrl-AZ"/>
        </w:rPr>
        <w:t xml:space="preserve">, </w:t>
      </w:r>
      <w:r>
        <w:rPr>
          <w:lang w:val="az-Latn-AZ"/>
        </w:rPr>
        <w:t>mətbuatda</w:t>
      </w:r>
      <w:r>
        <w:rPr>
          <w:lang w:val="az-Cyrl-AZ"/>
        </w:rPr>
        <w:t xml:space="preserve"> </w:t>
      </w:r>
      <w:r>
        <w:rPr>
          <w:lang w:val="az-Latn-AZ"/>
        </w:rPr>
        <w:t>rəftarlarımız</w:t>
      </w:r>
      <w:r>
        <w:rPr>
          <w:lang w:val="az-Cyrl-AZ"/>
        </w:rPr>
        <w:t xml:space="preserve">, </w:t>
      </w:r>
      <w:r>
        <w:rPr>
          <w:lang w:val="az-Latn-AZ"/>
        </w:rPr>
        <w:t>ata</w:t>
      </w:r>
      <w:r>
        <w:rPr>
          <w:lang w:val="az-Cyrl-AZ"/>
        </w:rPr>
        <w:t>-</w:t>
      </w:r>
      <w:r>
        <w:rPr>
          <w:lang w:val="az-Latn-AZ"/>
        </w:rPr>
        <w:t>ana</w:t>
      </w:r>
      <w:r>
        <w:rPr>
          <w:lang w:val="az-Cyrl-AZ"/>
        </w:rPr>
        <w:t xml:space="preserve">, </w:t>
      </w:r>
      <w:r>
        <w:rPr>
          <w:lang w:val="az-Latn-AZ"/>
        </w:rPr>
        <w:t>ailə</w:t>
      </w:r>
      <w:r>
        <w:rPr>
          <w:lang w:val="az-Cyrl-AZ"/>
        </w:rPr>
        <w:t>-</w:t>
      </w:r>
      <w:r>
        <w:rPr>
          <w:lang w:val="az-Latn-AZ"/>
        </w:rPr>
        <w:t>övladla</w:t>
      </w:r>
      <w:r>
        <w:rPr>
          <w:lang w:val="az-Cyrl-AZ"/>
        </w:rPr>
        <w:t xml:space="preserve">, </w:t>
      </w:r>
      <w:r>
        <w:rPr>
          <w:lang w:val="az-Latn-AZ"/>
        </w:rPr>
        <w:t>polislə</w:t>
      </w:r>
      <w:r>
        <w:rPr>
          <w:lang w:val="az-Cyrl-AZ"/>
        </w:rPr>
        <w:t xml:space="preserve">, </w:t>
      </w:r>
      <w:r>
        <w:rPr>
          <w:lang w:val="az-Latn-AZ"/>
        </w:rPr>
        <w:t>dövlət</w:t>
      </w:r>
      <w:r>
        <w:rPr>
          <w:lang w:val="az-Cyrl-AZ"/>
        </w:rPr>
        <w:t xml:space="preserve"> </w:t>
      </w:r>
      <w:r>
        <w:rPr>
          <w:lang w:val="az-Latn-AZ"/>
        </w:rPr>
        <w:t>məsulları</w:t>
      </w:r>
      <w:r>
        <w:rPr>
          <w:lang w:val="az-Cyrl-AZ"/>
        </w:rPr>
        <w:t xml:space="preserve"> </w:t>
      </w:r>
      <w:r>
        <w:rPr>
          <w:lang w:val="az-Latn-AZ"/>
        </w:rPr>
        <w:t>və</w:t>
      </w:r>
      <w:r>
        <w:rPr>
          <w:lang w:val="az-Cyrl-AZ"/>
        </w:rPr>
        <w:t xml:space="preserve"> </w:t>
      </w:r>
      <w:r>
        <w:rPr>
          <w:lang w:val="az-Latn-AZ"/>
        </w:rPr>
        <w:t>məmurları</w:t>
      </w:r>
      <w:r>
        <w:rPr>
          <w:lang w:val="az-Cyrl-AZ"/>
        </w:rPr>
        <w:t xml:space="preserve"> </w:t>
      </w:r>
      <w:r>
        <w:rPr>
          <w:lang w:val="az-Latn-AZ"/>
        </w:rPr>
        <w:t>ilə</w:t>
      </w:r>
      <w:r>
        <w:rPr>
          <w:lang w:val="az-Cyrl-AZ"/>
        </w:rPr>
        <w:t xml:space="preserve"> </w:t>
      </w:r>
      <w:r>
        <w:rPr>
          <w:lang w:val="az-Latn-AZ"/>
        </w:rPr>
        <w:t>rəftar</w:t>
      </w:r>
      <w:r>
        <w:rPr>
          <w:lang w:val="az-Cyrl-AZ"/>
        </w:rPr>
        <w:t xml:space="preserve">, </w:t>
      </w:r>
      <w:r>
        <w:rPr>
          <w:lang w:val="az-Latn-AZ"/>
        </w:rPr>
        <w:t>səyahət</w:t>
      </w:r>
      <w:r>
        <w:rPr>
          <w:lang w:val="az-Cyrl-AZ"/>
        </w:rPr>
        <w:t xml:space="preserve">, </w:t>
      </w:r>
      <w:r>
        <w:rPr>
          <w:lang w:val="az-Latn-AZ"/>
        </w:rPr>
        <w:t>təmizlik</w:t>
      </w:r>
      <w:r>
        <w:rPr>
          <w:lang w:val="az-Cyrl-AZ"/>
        </w:rPr>
        <w:t xml:space="preserve">, </w:t>
      </w:r>
      <w:r>
        <w:rPr>
          <w:lang w:val="az-Latn-AZ"/>
        </w:rPr>
        <w:t>dost</w:t>
      </w:r>
      <w:r>
        <w:rPr>
          <w:lang w:val="az-Cyrl-AZ"/>
        </w:rPr>
        <w:t xml:space="preserve"> </w:t>
      </w:r>
      <w:r>
        <w:rPr>
          <w:lang w:val="az-Latn-AZ"/>
        </w:rPr>
        <w:t>və</w:t>
      </w:r>
      <w:r>
        <w:rPr>
          <w:lang w:val="az-Cyrl-AZ"/>
        </w:rPr>
        <w:t xml:space="preserve"> </w:t>
      </w:r>
      <w:r>
        <w:rPr>
          <w:lang w:val="az-Latn-AZ"/>
        </w:rPr>
        <w:t>düşmənlə</w:t>
      </w:r>
      <w:r>
        <w:rPr>
          <w:lang w:val="az-Cyrl-AZ"/>
        </w:rPr>
        <w:t xml:space="preserve">, </w:t>
      </w:r>
      <w:r>
        <w:rPr>
          <w:lang w:val="az-Latn-AZ"/>
        </w:rPr>
        <w:t>biganələrlə</w:t>
      </w:r>
      <w:r>
        <w:rPr>
          <w:lang w:val="az-Cyrl-AZ"/>
        </w:rPr>
        <w:t xml:space="preserve"> </w:t>
      </w:r>
      <w:r>
        <w:rPr>
          <w:lang w:val="az-Latn-AZ"/>
        </w:rPr>
        <w:t>rəftar</w:t>
      </w:r>
      <w:r>
        <w:rPr>
          <w:lang w:val="az-Cyrl-AZ"/>
        </w:rPr>
        <w:t xml:space="preserve"> </w:t>
      </w:r>
      <w:r>
        <w:rPr>
          <w:lang w:val="az-Latn-AZ"/>
        </w:rPr>
        <w:t>və</w:t>
      </w:r>
      <w:r>
        <w:rPr>
          <w:lang w:val="az-Cyrl-AZ"/>
        </w:rPr>
        <w:t xml:space="preserve"> </w:t>
      </w:r>
      <w:r>
        <w:rPr>
          <w:lang w:val="az-Latn-AZ"/>
        </w:rPr>
        <w:t>s</w:t>
      </w:r>
      <w:r>
        <w:rPr>
          <w:lang w:val="az-Cyrl-AZ"/>
        </w:rPr>
        <w:t>.</w:t>
      </w:r>
    </w:p>
    <w:p w:rsidR="00D301F4" w:rsidRDefault="00D301F4" w:rsidP="00D301F4">
      <w:pPr>
        <w:pStyle w:val="StyleJustifiedFirstline05cm"/>
        <w:rPr>
          <w:lang w:val="az-Latn-AZ"/>
        </w:rPr>
      </w:pPr>
    </w:p>
    <w:p w:rsidR="00D301F4" w:rsidRDefault="00D301F4" w:rsidP="00D301F4">
      <w:pPr>
        <w:pStyle w:val="StyleJustifiedFirstline05cm"/>
        <w:rPr>
          <w:lang w:val="az-Latn-AZ"/>
        </w:rPr>
      </w:pPr>
    </w:p>
    <w:p w:rsidR="00D301F4" w:rsidRDefault="00D301F4" w:rsidP="00D301F4">
      <w:pPr>
        <w:pStyle w:val="StyleJustifiedFirstline05cm"/>
        <w:rPr>
          <w:lang w:val="az-Latn-AZ"/>
        </w:rPr>
      </w:pPr>
    </w:p>
    <w:p w:rsidR="00D301F4" w:rsidRDefault="00D301F4" w:rsidP="00D301F4">
      <w:pPr>
        <w:pStyle w:val="StyleJustifiedFirstline05cm"/>
        <w:rPr>
          <w:lang w:val="az-Latn-AZ"/>
        </w:rPr>
      </w:pPr>
    </w:p>
    <w:p w:rsidR="00D301F4" w:rsidRDefault="00D301F4" w:rsidP="00D301F4">
      <w:pPr>
        <w:pStyle w:val="StyleJustifiedFirstline05cm"/>
        <w:rPr>
          <w:lang w:val="az-Latn-AZ"/>
        </w:rPr>
      </w:pPr>
    </w:p>
    <w:p w:rsidR="00D301F4" w:rsidRDefault="00D301F4" w:rsidP="00D301F4">
      <w:pPr>
        <w:pStyle w:val="StyleJustifiedFirstline05cm"/>
        <w:rPr>
          <w:lang w:val="az-Latn-AZ"/>
        </w:rPr>
      </w:pPr>
    </w:p>
    <w:p w:rsidR="00D301F4" w:rsidRDefault="00D301F4" w:rsidP="00D301F4">
      <w:pPr>
        <w:pStyle w:val="StyleJustifiedFirstline05cm"/>
        <w:rPr>
          <w:lang w:val="az-Latn-AZ"/>
        </w:rPr>
      </w:pPr>
    </w:p>
    <w:p w:rsidR="00D301F4" w:rsidRDefault="00D301F4" w:rsidP="00D301F4">
      <w:pPr>
        <w:pStyle w:val="StyleHeading2Before12pt"/>
        <w:rPr>
          <w:sz w:val="32"/>
          <w:szCs w:val="32"/>
          <w:lang w:val="az-Cyrl-AZ"/>
        </w:rPr>
      </w:pPr>
      <w:bookmarkStart w:id="142" w:name="_Toc49390412"/>
      <w:bookmarkStart w:id="143" w:name="_Toc49386412"/>
      <w:r>
        <w:rPr>
          <w:sz w:val="32"/>
          <w:szCs w:val="32"/>
          <w:lang w:val="az-Cyrl-AZ"/>
        </w:rPr>
        <w:t>İslam sivilizasiyasının ehtiyacları</w:t>
      </w:r>
      <w:bookmarkEnd w:id="142"/>
      <w:bookmarkEnd w:id="143"/>
    </w:p>
    <w:p w:rsidR="00D301F4" w:rsidRDefault="00D301F4" w:rsidP="00D301F4">
      <w:pPr>
        <w:pStyle w:val="StyleComplexCalibriJustifiedFirstline05cm"/>
        <w:rPr>
          <w:lang w:val="az-Latn-AZ" w:bidi="fa-IR"/>
        </w:rPr>
      </w:pPr>
      <w:r>
        <w:rPr>
          <w:lang w:val="az-Latn-AZ" w:bidi="fa-IR"/>
        </w:rPr>
        <w:t>İmam Xameneinin düşüncə nizamında İslam sivilizasiyanın yaradılması üçün zəruri olan ehtiyaclar sadalanır:</w:t>
      </w:r>
    </w:p>
    <w:p w:rsidR="00D301F4" w:rsidRDefault="00D301F4" w:rsidP="00D301F4">
      <w:pPr>
        <w:pStyle w:val="StyleComplexCalibriJustifiedFirstline05cm"/>
        <w:rPr>
          <w:lang w:val="az-Latn-AZ" w:bidi="fa-IR"/>
        </w:rPr>
      </w:pPr>
    </w:p>
    <w:p w:rsidR="00D301F4" w:rsidRDefault="00D301F4" w:rsidP="00D301F4">
      <w:pPr>
        <w:pStyle w:val="StyleComplexCalibriJustifiedFirstline05cm"/>
        <w:rPr>
          <w:lang w:val="az-Latn-AZ" w:bidi="fa-IR"/>
        </w:rPr>
      </w:pPr>
      <w:r>
        <w:rPr>
          <w:lang w:val="az-Latn-AZ" w:bidi="fa-IR"/>
        </w:rPr>
        <w:t>1. Allaha iman;</w:t>
      </w:r>
    </w:p>
    <w:p w:rsidR="00D301F4" w:rsidRDefault="00D301F4" w:rsidP="00D301F4">
      <w:pPr>
        <w:pStyle w:val="StyleComplexCalibriJustifiedFirstline05cm"/>
        <w:rPr>
          <w:lang w:val="az-Latn-AZ" w:bidi="fa-IR"/>
        </w:rPr>
      </w:pPr>
      <w:r>
        <w:rPr>
          <w:lang w:val="az-Latn-AZ" w:bidi="fa-IR"/>
        </w:rPr>
        <w:t>2. Allaha təvəkkül və mənəviyyat;</w:t>
      </w:r>
    </w:p>
    <w:p w:rsidR="00D301F4" w:rsidRDefault="00D301F4" w:rsidP="00D301F4">
      <w:pPr>
        <w:pStyle w:val="StyleComplexCalibriJustifiedFirstline05cm"/>
        <w:rPr>
          <w:lang w:val="az-Latn-AZ" w:bidi="fa-IR"/>
        </w:rPr>
      </w:pPr>
      <w:r>
        <w:rPr>
          <w:lang w:val="az-Latn-AZ" w:bidi="fa-IR"/>
        </w:rPr>
        <w:t>3. İxlas və sədaqətli əməl;</w:t>
      </w:r>
    </w:p>
    <w:p w:rsidR="00D301F4" w:rsidRDefault="00D301F4" w:rsidP="00D301F4">
      <w:pPr>
        <w:pStyle w:val="StyleComplexCalibriJustifiedFirstline05cm"/>
        <w:rPr>
          <w:lang w:val="az-Latn-AZ" w:bidi="fa-IR"/>
        </w:rPr>
      </w:pPr>
      <w:r>
        <w:rPr>
          <w:lang w:val="az-Latn-AZ" w:bidi="fa-IR"/>
        </w:rPr>
        <w:t>4. Əməli təqva;</w:t>
      </w:r>
    </w:p>
    <w:p w:rsidR="00D301F4" w:rsidRDefault="00D301F4" w:rsidP="00D301F4">
      <w:pPr>
        <w:pStyle w:val="StyleComplexCalibriJustifiedFirstline05cm"/>
        <w:rPr>
          <w:lang w:val="az-Latn-AZ" w:bidi="fa-IR"/>
        </w:rPr>
      </w:pPr>
      <w:r>
        <w:rPr>
          <w:lang w:val="az-Latn-AZ" w:bidi="fa-IR"/>
        </w:rPr>
        <w:lastRenderedPageBreak/>
        <w:t>5. Qərb mədəniyyətinə təqliddən çəkinmək;</w:t>
      </w:r>
    </w:p>
    <w:p w:rsidR="00D301F4" w:rsidRDefault="00D301F4" w:rsidP="00D301F4">
      <w:pPr>
        <w:pStyle w:val="StyleComplexCalibriJustifiedFirstline05cm"/>
        <w:rPr>
          <w:lang w:val="az-Latn-AZ" w:bidi="fa-IR"/>
        </w:rPr>
      </w:pPr>
      <w:r>
        <w:rPr>
          <w:lang w:val="az-Latn-AZ" w:bidi="fa-IR"/>
        </w:rPr>
        <w:t>6. Qərb mədəniyyətinə qarşı olmaq;</w:t>
      </w:r>
    </w:p>
    <w:p w:rsidR="00D301F4" w:rsidRDefault="00D301F4" w:rsidP="00D301F4">
      <w:pPr>
        <w:pStyle w:val="StyleComplexCalibriJustifiedFirstline05cm"/>
        <w:rPr>
          <w:lang w:val="az-Latn-AZ" w:bidi="fa-IR"/>
        </w:rPr>
      </w:pPr>
      <w:r>
        <w:rPr>
          <w:lang w:val="az-Latn-AZ" w:bidi="fa-IR"/>
        </w:rPr>
        <w:t>7. Elmi inkişaf;</w:t>
      </w:r>
    </w:p>
    <w:p w:rsidR="00D301F4" w:rsidRDefault="00D301F4" w:rsidP="00D301F4">
      <w:pPr>
        <w:pStyle w:val="StyleComplexCalibriJustifiedFirstline05cm"/>
        <w:rPr>
          <w:lang w:val="az-Latn-AZ" w:bidi="fa-IR"/>
        </w:rPr>
      </w:pPr>
      <w:r>
        <w:rPr>
          <w:lang w:val="az-Latn-AZ" w:bidi="fa-IR"/>
        </w:rPr>
        <w:t>8. Xalqla məsulların vəhdəti;</w:t>
      </w:r>
    </w:p>
    <w:p w:rsidR="00D301F4" w:rsidRDefault="00D301F4" w:rsidP="00D301F4">
      <w:pPr>
        <w:pStyle w:val="StyleComplexCalibriJustifiedFirstline05cm"/>
        <w:rPr>
          <w:lang w:val="az-Latn-AZ" w:bidi="fa-IR"/>
        </w:rPr>
      </w:pPr>
      <w:r>
        <w:rPr>
          <w:lang w:val="az-Latn-AZ" w:bidi="fa-IR"/>
        </w:rPr>
        <w:t>9. Dayanış və müqavimət;</w:t>
      </w:r>
    </w:p>
    <w:p w:rsidR="00D301F4" w:rsidRDefault="00D301F4" w:rsidP="00D301F4">
      <w:pPr>
        <w:pStyle w:val="StyleComplexCalibriJustifiedFirstline05cm"/>
        <w:rPr>
          <w:lang w:val="az-Latn-AZ" w:bidi="fa-IR"/>
        </w:rPr>
      </w:pPr>
      <w:r>
        <w:rPr>
          <w:lang w:val="az-Latn-AZ" w:bidi="fa-IR"/>
        </w:rPr>
        <w:t>10. Düşüncə istehsalı;</w:t>
      </w:r>
    </w:p>
    <w:p w:rsidR="00D301F4" w:rsidRDefault="00D301F4" w:rsidP="00D301F4">
      <w:pPr>
        <w:pStyle w:val="StyleComplexCalibriJustifiedFirstline05cm"/>
        <w:rPr>
          <w:lang w:val="az-Latn-AZ" w:bidi="fa-IR"/>
        </w:rPr>
      </w:pPr>
      <w:r>
        <w:rPr>
          <w:lang w:val="az-Latn-AZ" w:bidi="fa-IR"/>
        </w:rPr>
        <w:t>11. İnsan tərbiyəsi.</w:t>
      </w:r>
    </w:p>
    <w:p w:rsidR="00D301F4" w:rsidRDefault="00D301F4" w:rsidP="00D301F4">
      <w:pPr>
        <w:pStyle w:val="StyleComplexCalibriJustifiedFirstline05cm"/>
        <w:rPr>
          <w:lang w:val="az-Latn-AZ" w:bidi="fa-IR"/>
        </w:rPr>
      </w:pPr>
    </w:p>
    <w:p w:rsidR="00D301F4" w:rsidRDefault="00D301F4" w:rsidP="00D301F4">
      <w:pPr>
        <w:pStyle w:val="StyleComplexCalibriJustifiedFirstline05cm"/>
        <w:rPr>
          <w:lang w:val="az-Latn-AZ" w:bidi="fa-IR"/>
        </w:rPr>
      </w:pPr>
      <w:r>
        <w:rPr>
          <w:lang w:val="az-Latn-AZ" w:bidi="fa-IR"/>
        </w:rPr>
        <w:t>İslam İnqilabının Ali Rəhbəri 2016-cı il</w:t>
      </w:r>
      <w:r>
        <w:rPr>
          <w:lang w:val="az-Cyrl-AZ" w:bidi="fa-IR"/>
        </w:rPr>
        <w:t xml:space="preserve">, </w:t>
      </w:r>
      <w:r>
        <w:rPr>
          <w:lang w:val="az-Latn-AZ" w:bidi="fa-IR"/>
        </w:rPr>
        <w:t>oktyabrın</w:t>
      </w:r>
      <w:r>
        <w:rPr>
          <w:lang w:val="az-Cyrl-AZ" w:bidi="fa-IR"/>
        </w:rPr>
        <w:t xml:space="preserve"> 19</w:t>
      </w:r>
      <w:r>
        <w:rPr>
          <w:lang w:val="az-Latn-AZ" w:bidi="fa-IR"/>
        </w:rPr>
        <w:t>-dakı söhbətində buyurur: “Şücaətli, savadlı, imanlı, etibarlı, öncül, özünə inanan, qeyrətli bir nəsil ərsəyə gəlməlidir. İmanları, elmləri... olmalıdır. Hərəkət üçün kifayət səviyyədə stimulları olmalıdır. Fiziki və zehni gücləri olmalıdır. Hədəfə yönəlməli, uzaq məqsədlərə diqqət yetirməlidirlər.”</w:t>
      </w:r>
    </w:p>
    <w:p w:rsidR="00D301F4" w:rsidRDefault="00D301F4" w:rsidP="00D301F4">
      <w:pPr>
        <w:pStyle w:val="StyleComplexCalibriJustifiedFirstline05cm"/>
        <w:rPr>
          <w:lang w:val="az-Latn-AZ" w:bidi="fa-IR"/>
        </w:rPr>
      </w:pPr>
      <w:r>
        <w:rPr>
          <w:lang w:val="az-Latn-AZ" w:bidi="fa-IR"/>
        </w:rPr>
        <w:t>Bu nəsil düşüncə, ideologiya və məktəbə malik olmaqla böyük, dərin və köklü sivilizasiya yarada bilər.</w:t>
      </w:r>
    </w:p>
    <w:p w:rsidR="00D301F4" w:rsidRDefault="00D301F4" w:rsidP="00D301F4">
      <w:pPr>
        <w:pStyle w:val="StyleHeading2Before12pt"/>
        <w:rPr>
          <w:sz w:val="32"/>
          <w:szCs w:val="32"/>
          <w:lang w:val="az-Cyrl-AZ"/>
        </w:rPr>
      </w:pPr>
      <w:bookmarkStart w:id="144" w:name="_Toc49390413"/>
      <w:bookmarkStart w:id="145" w:name="_Toc49386413"/>
      <w:r>
        <w:rPr>
          <w:sz w:val="32"/>
          <w:szCs w:val="32"/>
          <w:lang w:val="az-Latn-AZ"/>
        </w:rPr>
        <w:t>İslam</w:t>
      </w:r>
      <w:r>
        <w:rPr>
          <w:sz w:val="32"/>
          <w:szCs w:val="32"/>
          <w:lang w:val="az-Cyrl-AZ"/>
        </w:rPr>
        <w:t xml:space="preserve"> </w:t>
      </w:r>
      <w:r>
        <w:rPr>
          <w:sz w:val="32"/>
          <w:szCs w:val="32"/>
          <w:lang w:val="az-Latn-AZ"/>
        </w:rPr>
        <w:t>sivilizasiyanın</w:t>
      </w:r>
      <w:r>
        <w:rPr>
          <w:sz w:val="32"/>
          <w:szCs w:val="32"/>
          <w:lang w:val="az-Cyrl-AZ"/>
        </w:rPr>
        <w:t xml:space="preserve"> </w:t>
      </w:r>
      <w:r>
        <w:rPr>
          <w:sz w:val="32"/>
          <w:szCs w:val="32"/>
          <w:lang w:val="az-Latn-AZ"/>
        </w:rPr>
        <w:t>xüsusiyyətləri</w:t>
      </w:r>
      <w:bookmarkEnd w:id="144"/>
      <w:bookmarkEnd w:id="145"/>
    </w:p>
    <w:p w:rsidR="00D301F4" w:rsidRDefault="00D301F4" w:rsidP="00D301F4">
      <w:pPr>
        <w:pStyle w:val="StyleComplexCalibriJustifiedFirstline04cm"/>
        <w:rPr>
          <w:lang w:val="az-Latn-AZ" w:bidi="fa-IR"/>
        </w:rPr>
      </w:pPr>
      <w:r>
        <w:rPr>
          <w:lang w:val="az-Latn-AZ" w:bidi="fa-IR"/>
        </w:rPr>
        <w:t>İstəyimiz aşağıdakı xüsusiyyətlərə malik sivilizasiya yaratmaqdır:</w:t>
      </w:r>
    </w:p>
    <w:p w:rsidR="00D301F4" w:rsidRDefault="00D301F4" w:rsidP="00D301F4">
      <w:pPr>
        <w:pStyle w:val="StyleComplexCalibriJustifiedFirstline04cm"/>
        <w:rPr>
          <w:lang w:val="az-Latn-AZ" w:bidi="fa-IR"/>
        </w:rPr>
      </w:pPr>
    </w:p>
    <w:p w:rsidR="00D301F4" w:rsidRDefault="00D301F4" w:rsidP="00D301F4">
      <w:pPr>
        <w:pStyle w:val="StyleComplexCalibriJustifiedFirstline04cm"/>
        <w:rPr>
          <w:lang w:val="az-Latn-AZ" w:bidi="fa-IR"/>
        </w:rPr>
      </w:pPr>
      <w:r>
        <w:rPr>
          <w:lang w:val="az-Latn-AZ" w:bidi="fa-IR"/>
        </w:rPr>
        <w:t>1. Mənəviyyata istinad edən;</w:t>
      </w:r>
    </w:p>
    <w:p w:rsidR="00D301F4" w:rsidRDefault="00D301F4" w:rsidP="00D301F4">
      <w:pPr>
        <w:pStyle w:val="StyleComplexCalibriJustifiedFirstline04cm"/>
        <w:rPr>
          <w:lang w:val="az-Latn-AZ" w:bidi="fa-IR"/>
        </w:rPr>
      </w:pPr>
      <w:r>
        <w:rPr>
          <w:lang w:val="az-Latn-AZ" w:bidi="fa-IR"/>
        </w:rPr>
        <w:t>2. Allaha istinad edən;</w:t>
      </w:r>
    </w:p>
    <w:p w:rsidR="00D301F4" w:rsidRDefault="00D301F4" w:rsidP="00D301F4">
      <w:pPr>
        <w:pStyle w:val="StyleComplexCalibriJustifiedFirstline04cm"/>
        <w:rPr>
          <w:lang w:val="az-Latn-AZ" w:bidi="fa-IR"/>
        </w:rPr>
      </w:pPr>
      <w:r>
        <w:rPr>
          <w:lang w:val="az-Latn-AZ" w:bidi="fa-IR"/>
        </w:rPr>
        <w:t>3. İlahi vəhyə istinad edən;</w:t>
      </w:r>
    </w:p>
    <w:p w:rsidR="00D301F4" w:rsidRDefault="00D301F4" w:rsidP="00D301F4">
      <w:pPr>
        <w:pStyle w:val="StyleComplexCalibriJustifiedFirstline04cm"/>
        <w:rPr>
          <w:lang w:val="az-Latn-AZ" w:bidi="fa-IR"/>
        </w:rPr>
      </w:pPr>
      <w:r>
        <w:rPr>
          <w:lang w:val="az-Latn-AZ" w:bidi="fa-IR"/>
        </w:rPr>
        <w:t>4. İlahi təlimlərə istinad edən;</w:t>
      </w:r>
    </w:p>
    <w:p w:rsidR="00D301F4" w:rsidRDefault="00D301F4" w:rsidP="00D301F4">
      <w:pPr>
        <w:pStyle w:val="StyleComplexCalibriJustifiedFirstline04cm"/>
        <w:rPr>
          <w:lang w:val="az-Latn-AZ" w:bidi="fa-IR"/>
        </w:rPr>
      </w:pPr>
      <w:r>
        <w:rPr>
          <w:lang w:val="az-Latn-AZ" w:bidi="fa-IR"/>
        </w:rPr>
        <w:t>5. İlahi hidayətə istinad edən.</w:t>
      </w:r>
    </w:p>
    <w:p w:rsidR="00D301F4" w:rsidRDefault="00D301F4" w:rsidP="00D301F4">
      <w:pPr>
        <w:pStyle w:val="StyleComplexCalibriJustifiedFirstline04cm"/>
        <w:rPr>
          <w:lang w:val="az-Latn-AZ" w:bidi="fa-IR"/>
        </w:rPr>
      </w:pPr>
    </w:p>
    <w:p w:rsidR="00D301F4" w:rsidRDefault="00D301F4" w:rsidP="00D301F4">
      <w:pPr>
        <w:pStyle w:val="StyleComplexCalibriJustifiedFirstline04cm"/>
        <w:rPr>
          <w:lang w:val="az-Latn-AZ" w:bidi="fa-IR"/>
        </w:rPr>
      </w:pPr>
      <w:r>
        <w:rPr>
          <w:lang w:val="az-Latn-AZ" w:bidi="fa-IR"/>
        </w:rPr>
        <w:t>Belə bir sivilizasiya İslam sivilizasiyasıdır. Belə bir sivilizasiya bəşəriyyəti xilas edə bilər. Nəticədə İran xalqının İslam düşüncəsi, İslam İnqilabı dünyaya asanlıqla yayılar.</w:t>
      </w:r>
    </w:p>
    <w:p w:rsidR="00D301F4" w:rsidRDefault="00D301F4" w:rsidP="00D301F4">
      <w:pPr>
        <w:pStyle w:val="StyleComplexCalibriJustifiedFirstline04cm"/>
        <w:rPr>
          <w:lang w:val="az-Latn-AZ" w:bidi="fa-IR"/>
        </w:rPr>
      </w:pPr>
      <w:r>
        <w:rPr>
          <w:lang w:val="az-Latn-AZ" w:bidi="fa-IR"/>
        </w:rPr>
        <w:t>İmam Xamenei 2013-cü il</w:t>
      </w:r>
      <w:r>
        <w:rPr>
          <w:lang w:val="az-Cyrl-AZ" w:bidi="fa-IR"/>
        </w:rPr>
        <w:t xml:space="preserve">, </w:t>
      </w:r>
      <w:r>
        <w:rPr>
          <w:lang w:val="az-Latn-AZ" w:bidi="fa-IR"/>
        </w:rPr>
        <w:t>aprelin</w:t>
      </w:r>
      <w:r>
        <w:rPr>
          <w:lang w:val="az-Cyrl-AZ" w:bidi="fa-IR"/>
        </w:rPr>
        <w:t xml:space="preserve"> 29-</w:t>
      </w:r>
      <w:r>
        <w:rPr>
          <w:lang w:val="az-Latn-AZ" w:bidi="fa-IR"/>
        </w:rPr>
        <w:t>dakı söhbətində buyurur: “İslam sivilizasiyası iman, elm, ardıcıl təlaş, yüksək düşüncə, uca əxlaq meyarları ilə İslam ümməti və bütün bəşəriyyətə İslam sivilizasiyasını hədiyyə edə bilər. Bu sivilizasiya sayəsində dünya qərbin maddi, zalım, çirkin əxlaqlı mədəniyyətindən xilas olar.”</w:t>
      </w:r>
    </w:p>
    <w:p w:rsidR="00D301F4" w:rsidRDefault="00D301F4" w:rsidP="00D301F4">
      <w:pPr>
        <w:pStyle w:val="StyleComplexCalibriJustifiedFirstline04cm"/>
        <w:rPr>
          <w:lang w:val="az-Latn-AZ" w:bidi="fa-IR"/>
        </w:rPr>
      </w:pPr>
      <w:r>
        <w:rPr>
          <w:lang w:val="az-Latn-AZ" w:bidi="fa-IR"/>
        </w:rPr>
        <w:t xml:space="preserve">Mütəfəkkir Rəhbər </w:t>
      </w:r>
      <w:r>
        <w:rPr>
          <w:lang w:val="az-Cyrl-AZ" w:bidi="fa-IR"/>
        </w:rPr>
        <w:t>2014</w:t>
      </w:r>
      <w:r>
        <w:rPr>
          <w:lang w:val="az-Latn-AZ" w:bidi="fa-IR"/>
        </w:rPr>
        <w:t>-cü il</w:t>
      </w:r>
      <w:r>
        <w:rPr>
          <w:lang w:val="az-Cyrl-AZ" w:bidi="fa-IR"/>
        </w:rPr>
        <w:t xml:space="preserve">, </w:t>
      </w:r>
      <w:r>
        <w:rPr>
          <w:lang w:val="az-Latn-AZ" w:bidi="fa-IR"/>
        </w:rPr>
        <w:t>mayın</w:t>
      </w:r>
      <w:r>
        <w:rPr>
          <w:lang w:val="az-Cyrl-AZ" w:bidi="fa-IR"/>
        </w:rPr>
        <w:t xml:space="preserve"> 2</w:t>
      </w:r>
      <w:r>
        <w:rPr>
          <w:lang w:val="az-Latn-AZ" w:bidi="fa-IR"/>
        </w:rPr>
        <w:t>1</w:t>
      </w:r>
      <w:r>
        <w:rPr>
          <w:lang w:val="az-Cyrl-AZ" w:bidi="fa-IR"/>
        </w:rPr>
        <w:t>-</w:t>
      </w:r>
      <w:r>
        <w:rPr>
          <w:lang w:val="az-Latn-AZ" w:bidi="fa-IR"/>
        </w:rPr>
        <w:t>dəki çıxışında buyurur: “İslam</w:t>
      </w:r>
      <w:r>
        <w:rPr>
          <w:lang w:val="az-Cyrl-AZ" w:bidi="fa-IR"/>
        </w:rPr>
        <w:t>,</w:t>
      </w:r>
      <w:r>
        <w:rPr>
          <w:lang w:val="az-Latn-AZ" w:bidi="fa-IR"/>
        </w:rPr>
        <w:t xml:space="preserve"> cəmiyyəti yeni üfüqlərə çatdıra bilər, qəlbləri sevinclə doldurar, insanlara layiq olduğu şəxsiyyəti verər. Yeni İslam sivilizasiyası budur!”</w:t>
      </w:r>
    </w:p>
    <w:p w:rsidR="00D301F4" w:rsidRDefault="00D301F4" w:rsidP="00D301F4">
      <w:pPr>
        <w:pStyle w:val="StyleComplexCalibriJustifiedFirstline04cm"/>
        <w:rPr>
          <w:lang w:val="az-Latn-AZ" w:bidi="fa-IR"/>
        </w:rPr>
      </w:pPr>
      <w:r>
        <w:rPr>
          <w:lang w:val="az-Latn-AZ" w:bidi="fa-IR"/>
        </w:rPr>
        <w:t xml:space="preserve">Rəhbər </w:t>
      </w:r>
      <w:r>
        <w:rPr>
          <w:lang w:val="az-Cyrl-AZ" w:bidi="fa-IR"/>
        </w:rPr>
        <w:t>2016</w:t>
      </w:r>
      <w:r>
        <w:rPr>
          <w:lang w:val="az-Latn-AZ" w:bidi="fa-IR"/>
        </w:rPr>
        <w:t>-cı il</w:t>
      </w:r>
      <w:r>
        <w:rPr>
          <w:lang w:val="az-Cyrl-AZ" w:bidi="fa-IR"/>
        </w:rPr>
        <w:t>,</w:t>
      </w:r>
      <w:r>
        <w:rPr>
          <w:lang w:val="az-Latn-AZ" w:bidi="fa-IR"/>
        </w:rPr>
        <w:t xml:space="preserve"> aprelin</w:t>
      </w:r>
      <w:r>
        <w:rPr>
          <w:lang w:val="az-Cyrl-AZ" w:bidi="fa-IR"/>
        </w:rPr>
        <w:t xml:space="preserve"> 25-</w:t>
      </w:r>
      <w:r>
        <w:rPr>
          <w:lang w:val="az-Latn-AZ" w:bidi="fa-IR"/>
        </w:rPr>
        <w:t>dəki söhbətində buyurur: “İslam sivilizasiyası ölkələrin fəthi deyil, İslam düşüncəsinin çatdırılması, millətlərin bu düşüncədən faydalanmasıdır.”</w:t>
      </w:r>
    </w:p>
    <w:p w:rsidR="00D301F4" w:rsidRDefault="00D301F4" w:rsidP="00D301F4">
      <w:pPr>
        <w:pStyle w:val="StyleComplexCalibriJustifiedFirstline04cm"/>
        <w:rPr>
          <w:lang w:val="az-Latn-AZ" w:bidi="fa-IR"/>
        </w:rPr>
      </w:pPr>
      <w:r>
        <w:rPr>
          <w:lang w:val="az-Latn-AZ" w:bidi="fa-IR"/>
        </w:rPr>
        <w:t xml:space="preserve">Ali Rəhbər </w:t>
      </w:r>
      <w:r>
        <w:rPr>
          <w:rtl/>
          <w:lang w:val="az-Latn-AZ" w:bidi="fa-IR"/>
        </w:rPr>
        <w:t>2015</w:t>
      </w:r>
      <w:r>
        <w:rPr>
          <w:lang w:val="az-Latn-AZ" w:bidi="fa-IR"/>
        </w:rPr>
        <w:t>-ci</w:t>
      </w:r>
      <w:r>
        <w:rPr>
          <w:lang w:val="az-Cyrl-AZ" w:bidi="fa-IR"/>
        </w:rPr>
        <w:t xml:space="preserve"> </w:t>
      </w:r>
      <w:r>
        <w:rPr>
          <w:lang w:val="az-Latn-AZ" w:bidi="fa-IR"/>
        </w:rPr>
        <w:t>il</w:t>
      </w:r>
      <w:r>
        <w:rPr>
          <w:lang w:val="az-Cyrl-AZ" w:bidi="fa-IR"/>
        </w:rPr>
        <w:t xml:space="preserve">, </w:t>
      </w:r>
      <w:r>
        <w:rPr>
          <w:lang w:val="az-Latn-AZ" w:bidi="fa-IR"/>
        </w:rPr>
        <w:t>dekabrın</w:t>
      </w:r>
      <w:r>
        <w:rPr>
          <w:lang w:val="az-Cyrl-AZ" w:bidi="fa-IR"/>
        </w:rPr>
        <w:t xml:space="preserve"> 29-</w:t>
      </w:r>
      <w:r>
        <w:rPr>
          <w:lang w:val="az-Latn-AZ" w:bidi="fa-IR"/>
        </w:rPr>
        <w:t>dakı söhbətində buyurur: “Yeni İslam sivilizasiyası ölkələrin istila edilməsi, xalqların hüquqlarına təcavüz, mədəniyyətin zorla qəbul etdirilməsi deyil. Bu sivilizasiya İlahi hədiyyənin xalqlara təqdim edilməsidir.”</w:t>
      </w:r>
    </w:p>
    <w:p w:rsidR="00D301F4" w:rsidRDefault="00D301F4" w:rsidP="00D301F4">
      <w:pPr>
        <w:pStyle w:val="StyleComplexCalibriJustifiedFirstline04cm"/>
        <w:rPr>
          <w:lang w:val="az-Latn-AZ" w:bidi="fa-IR"/>
        </w:rPr>
      </w:pPr>
      <w:r>
        <w:rPr>
          <w:lang w:val="az-Latn-AZ" w:bidi="fa-IR"/>
        </w:rPr>
        <w:t xml:space="preserve">İmam Xamenei </w:t>
      </w:r>
      <w:r>
        <w:rPr>
          <w:lang w:val="az-Cyrl-AZ" w:bidi="fa-IR"/>
        </w:rPr>
        <w:t>2017</w:t>
      </w:r>
      <w:r>
        <w:rPr>
          <w:lang w:val="az-Latn-AZ" w:bidi="fa-IR"/>
        </w:rPr>
        <w:t>-ci il</w:t>
      </w:r>
      <w:r>
        <w:rPr>
          <w:lang w:val="az-Cyrl-AZ" w:bidi="fa-IR"/>
        </w:rPr>
        <w:t xml:space="preserve">, </w:t>
      </w:r>
      <w:r>
        <w:rPr>
          <w:lang w:val="az-Latn-AZ" w:bidi="fa-IR"/>
        </w:rPr>
        <w:t>sentyabrın</w:t>
      </w:r>
      <w:r>
        <w:rPr>
          <w:lang w:val="az-Cyrl-AZ" w:bidi="fa-IR"/>
        </w:rPr>
        <w:t xml:space="preserve"> 5-</w:t>
      </w:r>
      <w:r>
        <w:rPr>
          <w:lang w:val="az-Latn-AZ" w:bidi="fa-IR"/>
        </w:rPr>
        <w:t>dəki çıxışında buyurb: “İnsanların maddi və mənəvi baxımdan inkişaf edə biləcəyi fəza İslam sivilizasiyasıdır. Allah insanları məqsədlə yaratmışdır. İslam sivilizasiyasında insan həmin yaranış məqsədinə çata bilər...”</w:t>
      </w:r>
    </w:p>
    <w:p w:rsidR="00D301F4" w:rsidRDefault="00D301F4" w:rsidP="00D301F4">
      <w:pPr>
        <w:pStyle w:val="StyleComplexCalibriJustifiedFirstline04cm"/>
        <w:rPr>
          <w:lang w:val="az-Cyrl-AZ" w:bidi="fa-IR"/>
        </w:rPr>
      </w:pPr>
      <w:r>
        <w:rPr>
          <w:lang w:val="az-Latn-AZ" w:bidi="fa-IR"/>
        </w:rPr>
        <w:t xml:space="preserve">Ali Rəhbər </w:t>
      </w:r>
      <w:r>
        <w:rPr>
          <w:lang w:val="az-Cyrl-AZ" w:bidi="fa-IR"/>
        </w:rPr>
        <w:t>2011</w:t>
      </w:r>
      <w:r>
        <w:rPr>
          <w:lang w:val="az-Latn-AZ" w:bidi="fa-IR"/>
        </w:rPr>
        <w:t>-ci il</w:t>
      </w:r>
      <w:r>
        <w:rPr>
          <w:lang w:val="az-Cyrl-AZ" w:bidi="fa-IR"/>
        </w:rPr>
        <w:t xml:space="preserve">, </w:t>
      </w:r>
      <w:r>
        <w:rPr>
          <w:lang w:val="az-Latn-AZ" w:bidi="fa-IR"/>
        </w:rPr>
        <w:t>oktyabrın</w:t>
      </w:r>
      <w:r>
        <w:rPr>
          <w:lang w:val="az-Cyrl-AZ" w:bidi="fa-IR"/>
        </w:rPr>
        <w:t xml:space="preserve"> 16-</w:t>
      </w:r>
      <w:r>
        <w:rPr>
          <w:lang w:val="az-Latn-AZ" w:bidi="fa-IR"/>
        </w:rPr>
        <w:t>dakı söhbətində bir-biri ilə əlaqəli məntiqi zəncirdən danışır:</w:t>
      </w:r>
    </w:p>
    <w:p w:rsidR="00D301F4" w:rsidRDefault="00D301F4" w:rsidP="00D301F4">
      <w:pPr>
        <w:pStyle w:val="StyleComplexCalibriJustifiedFirstline04cm"/>
        <w:rPr>
          <w:lang w:val="az-Cyrl-AZ" w:bidi="fa-IR"/>
        </w:rPr>
      </w:pPr>
    </w:p>
    <w:p w:rsidR="00D301F4" w:rsidRDefault="00D301F4" w:rsidP="00D301F4">
      <w:pPr>
        <w:pStyle w:val="StyleComplexCalibriJustifiedFirstline04cm"/>
        <w:rPr>
          <w:lang w:val="az-Latn-AZ" w:bidi="fa-IR"/>
        </w:rPr>
      </w:pPr>
      <w:r>
        <w:rPr>
          <w:lang w:val="az-Latn-AZ" w:bidi="fa-IR"/>
        </w:rPr>
        <w:t>Birinci halqa: İslam İnqilabı;</w:t>
      </w:r>
    </w:p>
    <w:p w:rsidR="00D301F4" w:rsidRDefault="00D301F4" w:rsidP="00D301F4">
      <w:pPr>
        <w:pStyle w:val="StyleComplexCalibriJustifiedFirstline04cm"/>
        <w:rPr>
          <w:lang w:val="az-Latn-AZ" w:bidi="fa-IR"/>
        </w:rPr>
      </w:pPr>
      <w:r>
        <w:rPr>
          <w:lang w:val="az-Latn-AZ" w:bidi="fa-IR"/>
        </w:rPr>
        <w:t>İkinci halqa: İslam nizamı;</w:t>
      </w:r>
    </w:p>
    <w:p w:rsidR="00D301F4" w:rsidRDefault="00D301F4" w:rsidP="00D301F4">
      <w:pPr>
        <w:pStyle w:val="StyleComplexCalibriJustifiedFirstline04cm"/>
        <w:rPr>
          <w:lang w:val="az-Latn-AZ" w:bidi="fa-IR"/>
        </w:rPr>
      </w:pPr>
      <w:r>
        <w:rPr>
          <w:lang w:val="az-Latn-AZ" w:bidi="fa-IR"/>
        </w:rPr>
        <w:t>Üçüncü halqa: İslam dövləti;</w:t>
      </w:r>
    </w:p>
    <w:p w:rsidR="00D301F4" w:rsidRDefault="00D301F4" w:rsidP="00D301F4">
      <w:pPr>
        <w:pStyle w:val="StyleComplexCalibriJustifiedFirstline04cm"/>
        <w:rPr>
          <w:lang w:val="az-Latn-AZ" w:bidi="fa-IR"/>
        </w:rPr>
      </w:pPr>
      <w:r>
        <w:rPr>
          <w:lang w:val="az-Latn-AZ" w:bidi="fa-IR"/>
        </w:rPr>
        <w:t>Dördüncü halqa: İslam cəmiyyəti;</w:t>
      </w:r>
    </w:p>
    <w:p w:rsidR="00D301F4" w:rsidRDefault="00D301F4" w:rsidP="00D301F4">
      <w:pPr>
        <w:pStyle w:val="StyleComplexCalibriJustifiedFirstline04cm"/>
        <w:rPr>
          <w:lang w:val="az-Latn-AZ" w:bidi="fa-IR"/>
        </w:rPr>
      </w:pPr>
      <w:r>
        <w:rPr>
          <w:lang w:val="az-Latn-AZ" w:bidi="fa-IR"/>
        </w:rPr>
        <w:t>Beşinci halqa: İslam ümməti.</w:t>
      </w:r>
    </w:p>
    <w:p w:rsidR="00D301F4" w:rsidRDefault="00D301F4" w:rsidP="00D301F4">
      <w:pPr>
        <w:pStyle w:val="StyleComplexCalibriJustifiedFirstline04cm"/>
        <w:rPr>
          <w:lang w:val="az-Cyrl-AZ" w:bidi="fa-IR"/>
        </w:rPr>
      </w:pPr>
    </w:p>
    <w:p w:rsidR="00D301F4" w:rsidRDefault="00D301F4" w:rsidP="00D301F4">
      <w:pPr>
        <w:pStyle w:val="StyleComplexCalibriJustifiedFirstline04cm"/>
        <w:rPr>
          <w:lang w:val="az-Latn-AZ" w:bidi="fa-IR"/>
        </w:rPr>
      </w:pPr>
      <w:r>
        <w:rPr>
          <w:lang w:val="az-Latn-AZ" w:bidi="fa-IR"/>
        </w:rPr>
        <w:t xml:space="preserve">Cənab Rəhbər həmin söhbətində buyurur: “İnqilab dedikdə əlaltı, puç rejimi devirən, yeni nizam üçün şərait yaradan hərəkat nəzərdə tutulur. </w:t>
      </w:r>
    </w:p>
    <w:p w:rsidR="00D301F4" w:rsidRDefault="00D301F4" w:rsidP="00D301F4">
      <w:pPr>
        <w:pStyle w:val="StyleComplexCalibriJustifiedFirstline04cm"/>
        <w:rPr>
          <w:lang w:val="az-Latn-AZ" w:bidi="fa-IR"/>
        </w:rPr>
      </w:pPr>
      <w:r>
        <w:rPr>
          <w:lang w:val="az-Latn-AZ" w:bidi="fa-IR"/>
        </w:rPr>
        <w:t>İslam nizamı konkret tərifi olan ümumi kimlikdir. Bu nizamı ölkə, xalq, inqilabçılar seçir. Bu nizamda demokratiya İslamdan götürülmüşdür və İslam dəyərlərinə malikdir.</w:t>
      </w:r>
    </w:p>
    <w:p w:rsidR="00D301F4" w:rsidRDefault="00D301F4" w:rsidP="00D301F4">
      <w:pPr>
        <w:pStyle w:val="StyleComplexCalibriJustifiedFirstline04cm"/>
        <w:rPr>
          <w:lang w:val="az-Latn-AZ" w:bidi="fa-IR"/>
        </w:rPr>
      </w:pPr>
      <w:r>
        <w:rPr>
          <w:lang w:val="az-Latn-AZ" w:bidi="fa-IR"/>
        </w:rPr>
        <w:t>İslam dövləti odur ki, konstitusiya əsasında ölkənin idarə olunması üçün müdiriyyət qurumları məcmuəsi təsis olunsun. Yəni ölkənin İslam qanunları əsasında  idarə olunmasını öz üzərinə götürmüş təsisatlar məcmuəsi İslam dövlətidir.</w:t>
      </w:r>
    </w:p>
    <w:p w:rsidR="00D301F4" w:rsidRDefault="00D301F4" w:rsidP="00D301F4">
      <w:pPr>
        <w:pStyle w:val="StyleComplexCalibriJustifiedFirstline04cm"/>
        <w:rPr>
          <w:lang w:val="az-Latn-AZ" w:bidi="fa-IR"/>
        </w:rPr>
      </w:pPr>
      <w:r>
        <w:rPr>
          <w:lang w:val="az-Latn-AZ" w:bidi="fa-IR"/>
        </w:rPr>
        <w:t xml:space="preserve">İslam cəmiyyəti İslam amalları, idealları, arzularının reallaşdığı cəmiyyətdir. Bu cəmiyyət azad və ədalətli cəmiyyətdir. Bu cəmiyyətdə xalq ölkənin idarə olunmasında iştirak edir. Milli qürur, rifah, elmi inkişaf, iqtisadi inkişaf, siyasi inkişaf, daimi hərəkət və tərəqqi bu cəmiyyətin xüsusiyyətləridir. </w:t>
      </w:r>
    </w:p>
    <w:p w:rsidR="00D301F4" w:rsidRDefault="00D301F4" w:rsidP="00D301F4">
      <w:pPr>
        <w:pStyle w:val="StyleComplexCalibriJustifiedFirstline04cm"/>
        <w:rPr>
          <w:lang w:val="az-Latn-AZ" w:bidi="fa-IR"/>
        </w:rPr>
      </w:pPr>
      <w:r>
        <w:rPr>
          <w:lang w:val="az-Latn-AZ" w:bidi="fa-IR"/>
        </w:rPr>
        <w:t>İran xalqı bu məqsədə doğru çox yol gedib. İnqilab fitnəkarlıq, təxribata düçar olmasa, nizamın necəliyi, qanunların tənzimi, ölkəyə müdiriyyət xalqın əsas işi olacaq. Bu həmin İslam sivilizasiyası yaratmaq, İslam ümmətini formalaşdırmaqdır.”</w:t>
      </w:r>
    </w:p>
    <w:p w:rsidR="00D301F4" w:rsidRDefault="00D301F4" w:rsidP="00D301F4">
      <w:pPr>
        <w:pStyle w:val="Heading1"/>
        <w:rPr>
          <w:sz w:val="36"/>
          <w:szCs w:val="36"/>
          <w:lang w:val="az-Latn-AZ" w:bidi="fa-IR"/>
        </w:rPr>
      </w:pPr>
      <w:r>
        <w:rPr>
          <w:b w:val="0"/>
          <w:bCs w:val="0"/>
          <w:sz w:val="36"/>
          <w:szCs w:val="36"/>
          <w:lang w:val="az-Latn-AZ" w:bidi="fa-IR"/>
        </w:rPr>
        <w:br w:type="page"/>
      </w:r>
      <w:bookmarkStart w:id="146" w:name="_Toc49390414"/>
      <w:r>
        <w:rPr>
          <w:sz w:val="36"/>
          <w:szCs w:val="36"/>
          <w:lang w:val="az-Latn-AZ" w:bidi="fa-IR"/>
        </w:rPr>
        <w:lastRenderedPageBreak/>
        <w:t>Nəticə</w:t>
      </w:r>
      <w:bookmarkEnd w:id="146"/>
    </w:p>
    <w:p w:rsidR="00D301F4" w:rsidRDefault="00D301F4" w:rsidP="00D301F4">
      <w:pPr>
        <w:pStyle w:val="StyleJustifiedFirstline05cm"/>
        <w:rPr>
          <w:lang w:val="az-Latn-AZ"/>
        </w:rPr>
      </w:pPr>
      <w:r>
        <w:rPr>
          <w:lang w:val="az-Latn-AZ" w:bidi="fa-IR"/>
        </w:rPr>
        <w:t>Qələmə alınanlar İmam Xameneinin üç nizam – baxış nizamı, dəyər nizamı və ictimai nizam – haqqında düşüncələri idi. Ali Rəhbərin əsərlərində və söhbətlərindəki məfhumlarla tanışlıq diqqətimizi vilayətə yönəltdi və səbəb oldu ki, onun əsasında yeni İslam sivilizasiyasının yol xəritəsini hazırlayaq, İran İslam Respublikasının inkişafını sürətləndirək, İran xalqının parlaq hərəkatı və İslm İnqilabı düşüncəsinin dünyaya çatdırılmasını asanlaşdıraq. Beləcə, dünyaya elan edək ki, İslam İnqilabında olan güc, tutum, enerji ilahi İslam sivilizasiyasını bəşəriyyətə nümayiş etdirməyə imkan verir. Bu sivilizasiya milli mədəniyyətlərə həyat verir, təcavüzkar, maddiyyatçı, şəhvətpərəst qərb mədəniyyətini səhnədən çıxarır, bəşəriyyətə izzət, sərvət, rifah, təhlükəsizlik, asayiş, ədalət ərməğan edir.</w:t>
      </w:r>
    </w:p>
    <w:p w:rsidR="00D301F4" w:rsidRDefault="00D301F4" w:rsidP="00D301F4">
      <w:pPr>
        <w:pStyle w:val="StyleJustifiedFirstline05cm"/>
        <w:rPr>
          <w:lang w:val="az-Cyrl-AZ"/>
        </w:rPr>
      </w:pPr>
    </w:p>
    <w:p w:rsidR="00D301F4" w:rsidRDefault="00D301F4" w:rsidP="00D301F4">
      <w:pPr>
        <w:ind w:firstLine="284"/>
        <w:jc w:val="both"/>
        <w:rPr>
          <w:lang w:val="az-Latn-AZ"/>
        </w:rPr>
      </w:pPr>
    </w:p>
    <w:p w:rsidR="001B6A6B" w:rsidRDefault="001B6A6B">
      <w:bookmarkStart w:id="147" w:name="_GoBack"/>
      <w:bookmarkEnd w:id="147"/>
    </w:p>
    <w:sectPr w:rsidR="001B6A6B">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DA2" w:rsidRDefault="00BF0DA2" w:rsidP="00D301F4">
      <w:r>
        <w:separator/>
      </w:r>
    </w:p>
  </w:endnote>
  <w:endnote w:type="continuationSeparator" w:id="0">
    <w:p w:rsidR="00BF0DA2" w:rsidRDefault="00BF0DA2" w:rsidP="00D3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DA2" w:rsidRDefault="00BF0DA2" w:rsidP="00D301F4">
      <w:r>
        <w:separator/>
      </w:r>
    </w:p>
  </w:footnote>
  <w:footnote w:type="continuationSeparator" w:id="0">
    <w:p w:rsidR="00BF0DA2" w:rsidRDefault="00BF0DA2" w:rsidP="00D301F4">
      <w:r>
        <w:continuationSeparator/>
      </w:r>
    </w:p>
  </w:footnote>
  <w:footnote w:id="1">
    <w:p w:rsidR="00D301F4" w:rsidRDefault="00D301F4" w:rsidP="00D301F4">
      <w:pPr>
        <w:pStyle w:val="FootnoteText"/>
      </w:pPr>
      <w:r>
        <w:rPr>
          <w:rStyle w:val="FootnoteReference"/>
        </w:rPr>
        <w:footnoteRef/>
      </w:r>
      <w:r>
        <w:t xml:space="preserve"> 1990, 30 </w:t>
      </w:r>
      <w:r>
        <w:rPr>
          <w:lang w:val="az-Latn-AZ"/>
        </w:rPr>
        <w:t>mart</w:t>
      </w:r>
      <w:r>
        <w:t>.</w:t>
      </w:r>
    </w:p>
  </w:footnote>
  <w:footnote w:id="2">
    <w:p w:rsidR="00D301F4" w:rsidRDefault="00D301F4" w:rsidP="00D301F4">
      <w:pPr>
        <w:pStyle w:val="FootnoteText"/>
      </w:pPr>
      <w:r>
        <w:rPr>
          <w:rStyle w:val="FootnoteReference"/>
        </w:rPr>
        <w:footnoteRef/>
      </w:r>
      <w:r>
        <w:t xml:space="preserve"> 1997, 17 </w:t>
      </w:r>
      <w:r>
        <w:rPr>
          <w:lang w:val="az-Latn-AZ"/>
        </w:rPr>
        <w:t>sentyabr.</w:t>
      </w:r>
    </w:p>
  </w:footnote>
  <w:footnote w:id="3">
    <w:p w:rsidR="00D301F4" w:rsidRDefault="00D301F4" w:rsidP="00D301F4">
      <w:pPr>
        <w:pStyle w:val="FootnoteText"/>
      </w:pPr>
      <w:r>
        <w:rPr>
          <w:rStyle w:val="FootnoteReference"/>
        </w:rPr>
        <w:footnoteRef/>
      </w:r>
      <w:r>
        <w:t xml:space="preserve"> 1997, 17 </w:t>
      </w:r>
      <w:r>
        <w:rPr>
          <w:lang w:val="az-Latn-AZ"/>
        </w:rPr>
        <w:t>sentyabr</w:t>
      </w:r>
      <w:r>
        <w:t>.</w:t>
      </w:r>
    </w:p>
  </w:footnote>
  <w:footnote w:id="4">
    <w:p w:rsidR="00D301F4" w:rsidRDefault="00D301F4" w:rsidP="00D301F4">
      <w:pPr>
        <w:pStyle w:val="FootnoteText"/>
      </w:pPr>
      <w:r>
        <w:rPr>
          <w:rStyle w:val="FootnoteReference"/>
        </w:rPr>
        <w:footnoteRef/>
      </w:r>
      <w:r>
        <w:t xml:space="preserve"> 1997, 17 </w:t>
      </w:r>
      <w:r>
        <w:rPr>
          <w:lang w:val="az-Latn-AZ"/>
        </w:rPr>
        <w:t>sentyabr.</w:t>
      </w:r>
    </w:p>
  </w:footnote>
  <w:footnote w:id="5">
    <w:p w:rsidR="00D301F4" w:rsidRDefault="00D301F4" w:rsidP="00D301F4">
      <w:pPr>
        <w:pStyle w:val="FootnoteText"/>
      </w:pPr>
      <w:r>
        <w:rPr>
          <w:rStyle w:val="FootnoteReference"/>
        </w:rPr>
        <w:footnoteRef/>
      </w:r>
      <w:r>
        <w:t xml:space="preserve"> 2004, 13 </w:t>
      </w:r>
      <w:r>
        <w:rPr>
          <w:lang w:val="az-Latn-AZ"/>
        </w:rPr>
        <w:t>fevral.</w:t>
      </w:r>
    </w:p>
  </w:footnote>
  <w:footnote w:id="6">
    <w:p w:rsidR="00D301F4" w:rsidRDefault="00D301F4" w:rsidP="00D301F4">
      <w:pPr>
        <w:pStyle w:val="FootnoteText"/>
      </w:pPr>
      <w:r>
        <w:rPr>
          <w:rStyle w:val="FootnoteReference"/>
        </w:rPr>
        <w:footnoteRef/>
      </w:r>
      <w:r>
        <w:t xml:space="preserve"> 1999, 30 </w:t>
      </w:r>
      <w:r>
        <w:rPr>
          <w:lang w:val="az-Latn-AZ"/>
        </w:rPr>
        <w:t>avqust.</w:t>
      </w:r>
    </w:p>
  </w:footnote>
  <w:footnote w:id="7">
    <w:p w:rsidR="00D301F4" w:rsidRDefault="00D301F4" w:rsidP="00D301F4">
      <w:pPr>
        <w:pStyle w:val="FootnoteText"/>
        <w:rPr>
          <w:lang w:val="az-Latn-AZ"/>
        </w:rPr>
      </w:pPr>
      <w:r>
        <w:rPr>
          <w:rStyle w:val="FootnoteReference"/>
        </w:rPr>
        <w:footnoteRef/>
      </w:r>
      <w:r>
        <w:t xml:space="preserve"> 1991, 8 </w:t>
      </w:r>
      <w:r>
        <w:rPr>
          <w:lang w:val="az-Latn-AZ"/>
        </w:rPr>
        <w:t>fevral.</w:t>
      </w:r>
    </w:p>
  </w:footnote>
  <w:footnote w:id="8">
    <w:p w:rsidR="00D301F4" w:rsidRDefault="00D301F4" w:rsidP="00D301F4">
      <w:pPr>
        <w:pStyle w:val="FootnoteText"/>
      </w:pPr>
      <w:r>
        <w:rPr>
          <w:rStyle w:val="FootnoteReference"/>
        </w:rPr>
        <w:footnoteRef/>
      </w:r>
      <w:r>
        <w:t xml:space="preserve"> 1991, 8 </w:t>
      </w:r>
      <w:r>
        <w:rPr>
          <w:lang w:val="az-Latn-AZ"/>
        </w:rPr>
        <w:t>fevral.</w:t>
      </w:r>
    </w:p>
  </w:footnote>
  <w:footnote w:id="9">
    <w:p w:rsidR="00D301F4" w:rsidRDefault="00D301F4" w:rsidP="00D301F4">
      <w:pPr>
        <w:pStyle w:val="FootnoteText"/>
      </w:pPr>
      <w:r>
        <w:rPr>
          <w:rStyle w:val="FootnoteReference"/>
        </w:rPr>
        <w:footnoteRef/>
      </w:r>
      <w:r>
        <w:t xml:space="preserve"> 1990, 23 </w:t>
      </w:r>
      <w:r>
        <w:rPr>
          <w:lang w:val="az-Latn-AZ"/>
        </w:rPr>
        <w:t>may.</w:t>
      </w:r>
    </w:p>
  </w:footnote>
  <w:footnote w:id="10">
    <w:p w:rsidR="00D301F4" w:rsidRDefault="00D301F4" w:rsidP="00D301F4">
      <w:pPr>
        <w:pStyle w:val="FootnoteText"/>
      </w:pPr>
      <w:r>
        <w:rPr>
          <w:rStyle w:val="FootnoteReference"/>
        </w:rPr>
        <w:footnoteRef/>
      </w:r>
      <w:r>
        <w:t xml:space="preserve"> 1999, 24 </w:t>
      </w:r>
      <w:r>
        <w:rPr>
          <w:lang w:val="az-Latn-AZ"/>
        </w:rPr>
        <w:t>avqust.</w:t>
      </w:r>
    </w:p>
  </w:footnote>
  <w:footnote w:id="11">
    <w:p w:rsidR="00D301F4" w:rsidRDefault="00D301F4" w:rsidP="00D301F4">
      <w:pPr>
        <w:pStyle w:val="FootnoteText"/>
      </w:pPr>
      <w:r>
        <w:rPr>
          <w:rStyle w:val="FootnoteReference"/>
        </w:rPr>
        <w:footnoteRef/>
      </w:r>
      <w:r>
        <w:t xml:space="preserve"> 1999, 25 </w:t>
      </w:r>
      <w:r>
        <w:rPr>
          <w:lang w:val="az-Latn-AZ"/>
        </w:rPr>
        <w:t>dekabr.</w:t>
      </w:r>
    </w:p>
  </w:footnote>
  <w:footnote w:id="12">
    <w:p w:rsidR="00D301F4" w:rsidRDefault="00D301F4" w:rsidP="00D301F4">
      <w:pPr>
        <w:pStyle w:val="FootnoteText"/>
      </w:pPr>
      <w:r>
        <w:rPr>
          <w:rStyle w:val="FootnoteReference"/>
        </w:rPr>
        <w:footnoteRef/>
      </w:r>
      <w:r>
        <w:t xml:space="preserve"> </w:t>
      </w:r>
      <w:r>
        <w:rPr>
          <w:lang w:val="az-Cyrl-AZ"/>
        </w:rPr>
        <w:t xml:space="preserve">2004, 1 </w:t>
      </w:r>
      <w:r>
        <w:rPr>
          <w:lang w:val="az-Latn-AZ"/>
        </w:rPr>
        <w:t>noyabr.</w:t>
      </w:r>
    </w:p>
  </w:footnote>
  <w:footnote w:id="13">
    <w:p w:rsidR="00D301F4" w:rsidRDefault="00D301F4" w:rsidP="00D301F4">
      <w:pPr>
        <w:pStyle w:val="FootnoteText"/>
      </w:pPr>
      <w:r>
        <w:rPr>
          <w:rStyle w:val="FootnoteReference"/>
        </w:rPr>
        <w:footnoteRef/>
      </w:r>
      <w:r>
        <w:t xml:space="preserve"> </w:t>
      </w:r>
      <w:r>
        <w:rPr>
          <w:lang w:val="az-Cyrl-AZ"/>
        </w:rPr>
        <w:t xml:space="preserve">2005, 19 </w:t>
      </w:r>
      <w:r>
        <w:rPr>
          <w:lang w:val="az-Latn-AZ"/>
        </w:rPr>
        <w:t>avqust.</w:t>
      </w:r>
    </w:p>
  </w:footnote>
  <w:footnote w:id="14">
    <w:p w:rsidR="00D301F4" w:rsidRDefault="00D301F4" w:rsidP="00D301F4">
      <w:pPr>
        <w:pStyle w:val="FootnoteText"/>
      </w:pPr>
      <w:r>
        <w:rPr>
          <w:rStyle w:val="FootnoteReference"/>
        </w:rPr>
        <w:footnoteRef/>
      </w:r>
      <w:r>
        <w:t xml:space="preserve"> </w:t>
      </w:r>
      <w:r>
        <w:rPr>
          <w:lang w:val="az-Cyrl-AZ"/>
        </w:rPr>
        <w:t xml:space="preserve">2011, 4 </w:t>
      </w:r>
      <w:r>
        <w:rPr>
          <w:lang w:val="az-Latn-AZ"/>
        </w:rPr>
        <w:t>fevral.</w:t>
      </w:r>
    </w:p>
  </w:footnote>
  <w:footnote w:id="15">
    <w:p w:rsidR="00D301F4" w:rsidRDefault="00D301F4" w:rsidP="00D301F4">
      <w:pPr>
        <w:pStyle w:val="FootnoteText"/>
      </w:pPr>
      <w:r>
        <w:rPr>
          <w:rStyle w:val="FootnoteReference"/>
        </w:rPr>
        <w:footnoteRef/>
      </w:r>
      <w:r>
        <w:t xml:space="preserve"> </w:t>
      </w:r>
      <w:r>
        <w:rPr>
          <w:lang w:val="az-Cyrl-AZ"/>
        </w:rPr>
        <w:t xml:space="preserve">1994, 18 </w:t>
      </w:r>
      <w:r>
        <w:rPr>
          <w:lang w:val="az-Latn-AZ"/>
        </w:rPr>
        <w:t>fevral.</w:t>
      </w:r>
    </w:p>
  </w:footnote>
  <w:footnote w:id="16">
    <w:p w:rsidR="00D301F4" w:rsidRDefault="00D301F4" w:rsidP="00D301F4">
      <w:pPr>
        <w:pStyle w:val="FootnoteText"/>
      </w:pPr>
      <w:r>
        <w:rPr>
          <w:rStyle w:val="FootnoteReference"/>
        </w:rPr>
        <w:footnoteRef/>
      </w:r>
      <w:r>
        <w:t xml:space="preserve"> </w:t>
      </w:r>
      <w:r>
        <w:rPr>
          <w:lang w:val="az-Cyrl-AZ"/>
        </w:rPr>
        <w:t xml:space="preserve">1990, 30 </w:t>
      </w:r>
      <w:r>
        <w:rPr>
          <w:lang w:val="az-Latn-AZ"/>
        </w:rPr>
        <w:t>mart.</w:t>
      </w:r>
    </w:p>
  </w:footnote>
  <w:footnote w:id="17">
    <w:p w:rsidR="00D301F4" w:rsidRDefault="00D301F4" w:rsidP="00D301F4">
      <w:pPr>
        <w:pStyle w:val="FootnoteText"/>
      </w:pPr>
      <w:r>
        <w:rPr>
          <w:rStyle w:val="FootnoteReference"/>
        </w:rPr>
        <w:footnoteRef/>
      </w:r>
      <w:r>
        <w:t xml:space="preserve"> </w:t>
      </w:r>
      <w:r>
        <w:rPr>
          <w:lang w:val="az-Cyrl-AZ"/>
        </w:rPr>
        <w:t xml:space="preserve">1999, 26 </w:t>
      </w:r>
      <w:r>
        <w:rPr>
          <w:lang w:val="az-Latn-AZ"/>
        </w:rPr>
        <w:t>iyul.</w:t>
      </w:r>
    </w:p>
  </w:footnote>
  <w:footnote w:id="18">
    <w:p w:rsidR="00D301F4" w:rsidRDefault="00D301F4" w:rsidP="00D301F4">
      <w:pPr>
        <w:pStyle w:val="FootnoteText"/>
      </w:pPr>
      <w:r>
        <w:rPr>
          <w:rStyle w:val="FootnoteReference"/>
        </w:rPr>
        <w:footnoteRef/>
      </w:r>
      <w:r>
        <w:t xml:space="preserve"> </w:t>
      </w:r>
      <w:r>
        <w:rPr>
          <w:lang w:val="az-Cyrl-AZ"/>
        </w:rPr>
        <w:t xml:space="preserve">2002, 26 </w:t>
      </w:r>
      <w:r>
        <w:rPr>
          <w:lang w:val="az-Latn-AZ"/>
        </w:rPr>
        <w:t>mart.</w:t>
      </w:r>
    </w:p>
  </w:footnote>
  <w:footnote w:id="19">
    <w:p w:rsidR="00D301F4" w:rsidRDefault="00D301F4" w:rsidP="00D301F4">
      <w:pPr>
        <w:pStyle w:val="FootnoteText"/>
      </w:pPr>
      <w:r>
        <w:rPr>
          <w:rStyle w:val="FootnoteReference"/>
        </w:rPr>
        <w:footnoteRef/>
      </w:r>
      <w:r>
        <w:t xml:space="preserve"> </w:t>
      </w:r>
      <w:r>
        <w:rPr>
          <w:lang w:val="az-Cyrl-AZ"/>
        </w:rPr>
        <w:t xml:space="preserve">1999, 8 </w:t>
      </w:r>
      <w:r>
        <w:rPr>
          <w:lang w:val="az-Latn-AZ"/>
        </w:rPr>
        <w:t>yanvar.</w:t>
      </w:r>
    </w:p>
  </w:footnote>
  <w:footnote w:id="20">
    <w:p w:rsidR="00D301F4" w:rsidRDefault="00D301F4" w:rsidP="00D301F4">
      <w:pPr>
        <w:pStyle w:val="FootnoteText"/>
      </w:pPr>
      <w:r>
        <w:rPr>
          <w:rStyle w:val="FootnoteReference"/>
        </w:rPr>
        <w:footnoteRef/>
      </w:r>
      <w:r>
        <w:t xml:space="preserve"> </w:t>
      </w:r>
      <w:r>
        <w:rPr>
          <w:lang w:val="az-Cyrl-AZ"/>
        </w:rPr>
        <w:t xml:space="preserve">2005, 19 </w:t>
      </w:r>
      <w:r>
        <w:rPr>
          <w:lang w:val="az-Latn-AZ"/>
        </w:rPr>
        <w:t>avqust.</w:t>
      </w:r>
    </w:p>
  </w:footnote>
  <w:footnote w:id="21">
    <w:p w:rsidR="00D301F4" w:rsidRDefault="00D301F4" w:rsidP="00D301F4">
      <w:pPr>
        <w:pStyle w:val="FootnoteText"/>
      </w:pPr>
      <w:r>
        <w:rPr>
          <w:rStyle w:val="FootnoteReference"/>
        </w:rPr>
        <w:footnoteRef/>
      </w:r>
      <w:r>
        <w:t xml:space="preserve"> </w:t>
      </w:r>
      <w:r>
        <w:rPr>
          <w:lang w:val="az-Cyrl-AZ"/>
        </w:rPr>
        <w:t xml:space="preserve">2004, 14 </w:t>
      </w:r>
      <w:r>
        <w:rPr>
          <w:lang w:val="az-Latn-AZ"/>
        </w:rPr>
        <w:t>noyabr.</w:t>
      </w:r>
    </w:p>
  </w:footnote>
  <w:footnote w:id="22">
    <w:p w:rsidR="00D301F4" w:rsidRDefault="00D301F4" w:rsidP="00D301F4">
      <w:pPr>
        <w:pStyle w:val="FootnoteText"/>
        <w:rPr>
          <w:lang w:val="az-Cyrl-AZ"/>
        </w:rPr>
      </w:pPr>
      <w:r>
        <w:rPr>
          <w:rStyle w:val="FootnoteReference"/>
        </w:rPr>
        <w:footnoteRef/>
      </w:r>
      <w:r>
        <w:t xml:space="preserve"> </w:t>
      </w:r>
      <w:r>
        <w:rPr>
          <w:lang w:val="az-Latn-AZ"/>
        </w:rPr>
        <w:t>Bax</w:t>
      </w:r>
      <w:r>
        <w:rPr>
          <w:lang w:val="az-Cyrl-AZ"/>
        </w:rPr>
        <w:t>: “</w:t>
      </w:r>
      <w:r>
        <w:rPr>
          <w:lang w:val="az-Latn-AZ"/>
        </w:rPr>
        <w:t>Ali</w:t>
      </w:r>
      <w:r>
        <w:rPr>
          <w:lang w:val="az-Cyrl-AZ"/>
        </w:rPr>
        <w:t>-</w:t>
      </w:r>
      <w:r>
        <w:rPr>
          <w:lang w:val="az-Latn-AZ"/>
        </w:rPr>
        <w:t>İmran</w:t>
      </w:r>
      <w:r>
        <w:rPr>
          <w:lang w:val="az-Cyrl-AZ"/>
        </w:rPr>
        <w:t xml:space="preserve">” </w:t>
      </w:r>
      <w:r>
        <w:rPr>
          <w:lang w:val="az-Latn-AZ"/>
        </w:rPr>
        <w:t>surəsi</w:t>
      </w:r>
      <w:r>
        <w:rPr>
          <w:lang w:val="az-Cyrl-AZ"/>
        </w:rPr>
        <w:t xml:space="preserve">, </w:t>
      </w:r>
      <w:r>
        <w:rPr>
          <w:lang w:val="az-Latn-AZ"/>
        </w:rPr>
        <w:t>ayə</w:t>
      </w:r>
      <w:r>
        <w:rPr>
          <w:lang w:val="az-Cyrl-AZ"/>
        </w:rPr>
        <w:t xml:space="preserve"> 155, “</w:t>
      </w:r>
      <w:r>
        <w:rPr>
          <w:lang w:val="az-Latn-AZ"/>
        </w:rPr>
        <w:t>Rum</w:t>
      </w:r>
      <w:r>
        <w:rPr>
          <w:lang w:val="az-Cyrl-AZ"/>
        </w:rPr>
        <w:t xml:space="preserve">” </w:t>
      </w:r>
      <w:r>
        <w:rPr>
          <w:lang w:val="az-Latn-AZ"/>
        </w:rPr>
        <w:t>surəsi</w:t>
      </w:r>
      <w:r>
        <w:rPr>
          <w:lang w:val="az-Cyrl-AZ"/>
        </w:rPr>
        <w:t xml:space="preserve">, </w:t>
      </w:r>
      <w:r>
        <w:rPr>
          <w:lang w:val="az-Latn-AZ"/>
        </w:rPr>
        <w:t>ayə</w:t>
      </w:r>
      <w:r>
        <w:rPr>
          <w:lang w:val="az-Cyrl-AZ"/>
        </w:rPr>
        <w:t xml:space="preserve"> 10.</w:t>
      </w:r>
    </w:p>
  </w:footnote>
  <w:footnote w:id="23">
    <w:p w:rsidR="00D301F4" w:rsidRDefault="00D301F4" w:rsidP="00D301F4">
      <w:pPr>
        <w:pStyle w:val="FootnoteText"/>
        <w:rPr>
          <w:lang w:val="az-Cyrl-AZ"/>
        </w:rPr>
      </w:pPr>
      <w:r>
        <w:rPr>
          <w:rStyle w:val="FootnoteReference"/>
        </w:rPr>
        <w:footnoteRef/>
      </w:r>
      <w:r>
        <w:rPr>
          <w:lang w:val="az-Cyrl-AZ"/>
        </w:rPr>
        <w:t xml:space="preserve"> </w:t>
      </w:r>
      <w:r>
        <w:rPr>
          <w:lang w:val="az-Latn-AZ"/>
        </w:rPr>
        <w:t>2016, 2 iyul.</w:t>
      </w:r>
    </w:p>
  </w:footnote>
  <w:footnote w:id="24">
    <w:p w:rsidR="00D301F4" w:rsidRDefault="00D301F4" w:rsidP="00D301F4">
      <w:pPr>
        <w:pStyle w:val="FootnoteText"/>
        <w:rPr>
          <w:lang w:val="az-Cyrl-AZ"/>
        </w:rPr>
      </w:pPr>
      <w:r>
        <w:rPr>
          <w:rStyle w:val="FootnoteReference"/>
        </w:rPr>
        <w:footnoteRef/>
      </w:r>
      <w:r>
        <w:rPr>
          <w:lang w:val="az-Cyrl-AZ"/>
        </w:rPr>
        <w:t xml:space="preserve"> </w:t>
      </w:r>
      <w:r>
        <w:rPr>
          <w:lang w:val="az-Latn-AZ"/>
        </w:rPr>
        <w:t>2016, 2 iyul.</w:t>
      </w:r>
    </w:p>
  </w:footnote>
  <w:footnote w:id="25">
    <w:p w:rsidR="00D301F4" w:rsidRDefault="00D301F4" w:rsidP="00D301F4">
      <w:pPr>
        <w:pStyle w:val="FootnoteText"/>
        <w:rPr>
          <w:lang w:val="az-Cyrl-AZ"/>
        </w:rPr>
      </w:pPr>
      <w:r>
        <w:rPr>
          <w:rStyle w:val="FootnoteReference"/>
        </w:rPr>
        <w:footnoteRef/>
      </w:r>
      <w:r>
        <w:rPr>
          <w:lang w:val="az-Cyrl-AZ"/>
        </w:rPr>
        <w:t xml:space="preserve"> </w:t>
      </w:r>
      <w:r>
        <w:rPr>
          <w:lang w:val="az-Latn-AZ"/>
        </w:rPr>
        <w:t>2015, 3 noyabr.</w:t>
      </w:r>
    </w:p>
  </w:footnote>
  <w:footnote w:id="26">
    <w:p w:rsidR="00D301F4" w:rsidRDefault="00D301F4" w:rsidP="00D301F4">
      <w:pPr>
        <w:pStyle w:val="FootnoteText"/>
        <w:rPr>
          <w:lang w:val="az-Cyrl-AZ"/>
        </w:rPr>
      </w:pPr>
      <w:r>
        <w:rPr>
          <w:rStyle w:val="FootnoteReference"/>
        </w:rPr>
        <w:footnoteRef/>
      </w:r>
      <w:r>
        <w:rPr>
          <w:lang w:val="az-Cyrl-AZ"/>
        </w:rPr>
        <w:t xml:space="preserve"> </w:t>
      </w:r>
      <w:r>
        <w:rPr>
          <w:lang w:val="az-Latn-AZ"/>
        </w:rPr>
        <w:t>2015, 3 noyabr.</w:t>
      </w:r>
    </w:p>
  </w:footnote>
  <w:footnote w:id="27">
    <w:p w:rsidR="00D301F4" w:rsidRDefault="00D301F4" w:rsidP="00D301F4">
      <w:pPr>
        <w:pStyle w:val="FootnoteText"/>
        <w:rPr>
          <w:lang w:val="az-Cyrl-AZ"/>
        </w:rPr>
      </w:pPr>
      <w:r>
        <w:rPr>
          <w:rStyle w:val="FootnoteReference"/>
        </w:rPr>
        <w:footnoteRef/>
      </w:r>
      <w:r>
        <w:rPr>
          <w:lang w:val="az-Cyrl-AZ"/>
        </w:rPr>
        <w:t xml:space="preserve"> </w:t>
      </w:r>
      <w:r>
        <w:rPr>
          <w:lang w:val="az-Latn-AZ"/>
        </w:rPr>
        <w:t>2002, 7 sentyabr.</w:t>
      </w:r>
    </w:p>
  </w:footnote>
  <w:footnote w:id="28">
    <w:p w:rsidR="00D301F4" w:rsidRDefault="00D301F4" w:rsidP="00D301F4">
      <w:pPr>
        <w:pStyle w:val="FootnoteText"/>
        <w:rPr>
          <w:lang w:val="az-Cyrl-AZ"/>
        </w:rPr>
      </w:pPr>
      <w:r>
        <w:rPr>
          <w:rStyle w:val="FootnoteReference"/>
        </w:rPr>
        <w:footnoteRef/>
      </w:r>
      <w:r>
        <w:rPr>
          <w:lang w:val="az-Cyrl-AZ"/>
        </w:rPr>
        <w:t xml:space="preserve"> </w:t>
      </w:r>
      <w:r>
        <w:rPr>
          <w:lang w:val="az-Latn-AZ"/>
        </w:rPr>
        <w:t>2001, 27 fevral.</w:t>
      </w:r>
    </w:p>
  </w:footnote>
  <w:footnote w:id="29">
    <w:p w:rsidR="00D301F4" w:rsidRDefault="00D301F4" w:rsidP="00D301F4">
      <w:pPr>
        <w:pStyle w:val="FootnoteText"/>
        <w:rPr>
          <w:lang w:val="az-Cyrl-AZ"/>
        </w:rPr>
      </w:pPr>
      <w:r>
        <w:rPr>
          <w:rStyle w:val="FootnoteReference"/>
        </w:rPr>
        <w:footnoteRef/>
      </w:r>
      <w:r>
        <w:rPr>
          <w:lang w:val="az-Cyrl-AZ"/>
        </w:rPr>
        <w:t xml:space="preserve"> </w:t>
      </w:r>
      <w:r>
        <w:rPr>
          <w:lang w:val="az-Latn-AZ"/>
        </w:rPr>
        <w:t>1992, 15 yanvar.</w:t>
      </w:r>
    </w:p>
  </w:footnote>
  <w:footnote w:id="30">
    <w:p w:rsidR="00D301F4" w:rsidRDefault="00D301F4" w:rsidP="00D301F4">
      <w:pPr>
        <w:pStyle w:val="FootnoteText"/>
        <w:rPr>
          <w:lang w:val="az-Cyrl-AZ"/>
        </w:rPr>
      </w:pPr>
      <w:r>
        <w:rPr>
          <w:rStyle w:val="FootnoteReference"/>
        </w:rPr>
        <w:footnoteRef/>
      </w:r>
      <w:r>
        <w:rPr>
          <w:lang w:val="az-Cyrl-AZ"/>
        </w:rPr>
        <w:t xml:space="preserve"> </w:t>
      </w:r>
      <w:r>
        <w:rPr>
          <w:lang w:val="az-Latn-AZ"/>
        </w:rPr>
        <w:t>2016, 2 may.</w:t>
      </w:r>
    </w:p>
  </w:footnote>
  <w:footnote w:id="31">
    <w:p w:rsidR="00D301F4" w:rsidRDefault="00D301F4" w:rsidP="00D301F4">
      <w:pPr>
        <w:pStyle w:val="FootnoteText"/>
        <w:rPr>
          <w:lang w:val="az-Cyrl-AZ"/>
        </w:rPr>
      </w:pPr>
      <w:r>
        <w:rPr>
          <w:rStyle w:val="FootnoteReference"/>
        </w:rPr>
        <w:footnoteRef/>
      </w:r>
      <w:r>
        <w:rPr>
          <w:lang w:val="az-Cyrl-AZ"/>
        </w:rPr>
        <w:t xml:space="preserve"> </w:t>
      </w:r>
      <w:r>
        <w:rPr>
          <w:lang w:val="az-Latn-AZ"/>
        </w:rPr>
        <w:t>1992, 15 yanvar.</w:t>
      </w:r>
    </w:p>
  </w:footnote>
  <w:footnote w:id="32">
    <w:p w:rsidR="00D301F4" w:rsidRDefault="00D301F4" w:rsidP="00D301F4">
      <w:pPr>
        <w:pStyle w:val="FootnoteText"/>
        <w:rPr>
          <w:lang w:val="az-Cyrl-AZ"/>
        </w:rPr>
      </w:pPr>
      <w:r>
        <w:rPr>
          <w:rStyle w:val="FootnoteReference"/>
        </w:rPr>
        <w:footnoteRef/>
      </w:r>
      <w:r>
        <w:rPr>
          <w:lang w:val="az-Cyrl-AZ"/>
        </w:rPr>
        <w:t xml:space="preserve"> </w:t>
      </w:r>
      <w:r>
        <w:rPr>
          <w:lang w:val="az-Latn-AZ"/>
        </w:rPr>
        <w:t>1989, 12 sentyabr.</w:t>
      </w:r>
    </w:p>
  </w:footnote>
  <w:footnote w:id="33">
    <w:p w:rsidR="00D301F4" w:rsidRDefault="00D301F4" w:rsidP="00D301F4">
      <w:pPr>
        <w:pStyle w:val="FootnoteText"/>
        <w:rPr>
          <w:lang w:val="az-Cyrl-AZ"/>
        </w:rPr>
      </w:pPr>
      <w:r>
        <w:rPr>
          <w:rStyle w:val="FootnoteReference"/>
        </w:rPr>
        <w:footnoteRef/>
      </w:r>
      <w:r>
        <w:rPr>
          <w:lang w:val="az-Cyrl-AZ"/>
        </w:rPr>
        <w:t xml:space="preserve"> </w:t>
      </w:r>
      <w:r>
        <w:rPr>
          <w:lang w:val="az-Latn-AZ"/>
        </w:rPr>
        <w:t>1990, 29 iyul.</w:t>
      </w:r>
    </w:p>
  </w:footnote>
  <w:footnote w:id="34">
    <w:p w:rsidR="00D301F4" w:rsidRDefault="00D301F4" w:rsidP="00D301F4">
      <w:pPr>
        <w:pStyle w:val="FootnoteText"/>
        <w:rPr>
          <w:lang w:val="az-Cyrl-AZ"/>
        </w:rPr>
      </w:pPr>
      <w:r>
        <w:rPr>
          <w:rStyle w:val="FootnoteReference"/>
        </w:rPr>
        <w:footnoteRef/>
      </w:r>
      <w:r>
        <w:rPr>
          <w:lang w:val="az-Cyrl-AZ"/>
        </w:rPr>
        <w:t xml:space="preserve"> </w:t>
      </w:r>
      <w:r>
        <w:rPr>
          <w:lang w:val="az-Latn-AZ"/>
        </w:rPr>
        <w:t>1990, 29 iyul.</w:t>
      </w:r>
    </w:p>
  </w:footnote>
  <w:footnote w:id="35">
    <w:p w:rsidR="00D301F4" w:rsidRDefault="00D301F4" w:rsidP="00D301F4">
      <w:pPr>
        <w:pStyle w:val="FootnoteText"/>
        <w:rPr>
          <w:lang w:val="az-Cyrl-AZ"/>
        </w:rPr>
      </w:pPr>
      <w:r>
        <w:rPr>
          <w:rStyle w:val="FootnoteReference"/>
        </w:rPr>
        <w:footnoteRef/>
      </w:r>
      <w:r>
        <w:rPr>
          <w:lang w:val="az-Cyrl-AZ"/>
        </w:rPr>
        <w:t xml:space="preserve"> </w:t>
      </w:r>
      <w:r>
        <w:rPr>
          <w:lang w:val="az-Latn-AZ"/>
        </w:rPr>
        <w:t>1990, 29 iyul.</w:t>
      </w:r>
    </w:p>
  </w:footnote>
  <w:footnote w:id="36">
    <w:p w:rsidR="00D301F4" w:rsidRDefault="00D301F4" w:rsidP="00D301F4">
      <w:pPr>
        <w:pStyle w:val="FootnoteText"/>
        <w:rPr>
          <w:lang w:val="az-Cyrl-AZ"/>
        </w:rPr>
      </w:pPr>
      <w:r>
        <w:rPr>
          <w:rStyle w:val="FootnoteReference"/>
        </w:rPr>
        <w:footnoteRef/>
      </w:r>
      <w:r>
        <w:rPr>
          <w:lang w:val="az-Cyrl-AZ"/>
        </w:rPr>
        <w:t xml:space="preserve"> </w:t>
      </w:r>
      <w:r>
        <w:rPr>
          <w:lang w:val="az-Latn-AZ"/>
        </w:rPr>
        <w:t>2004, 1 dekabr.</w:t>
      </w:r>
    </w:p>
  </w:footnote>
  <w:footnote w:id="37">
    <w:p w:rsidR="00D301F4" w:rsidRDefault="00D301F4" w:rsidP="00D301F4">
      <w:pPr>
        <w:pStyle w:val="FootnoteText"/>
        <w:rPr>
          <w:lang w:val="az-Cyrl-AZ"/>
        </w:rPr>
      </w:pPr>
      <w:r>
        <w:rPr>
          <w:rStyle w:val="FootnoteReference"/>
        </w:rPr>
        <w:footnoteRef/>
      </w:r>
      <w:r>
        <w:rPr>
          <w:lang w:val="az-Cyrl-AZ"/>
        </w:rPr>
        <w:t xml:space="preserve"> </w:t>
      </w:r>
      <w:r>
        <w:rPr>
          <w:lang w:val="az-Latn-AZ"/>
        </w:rPr>
        <w:t>1989, 6 dekabr.</w:t>
      </w:r>
    </w:p>
  </w:footnote>
  <w:footnote w:id="38">
    <w:p w:rsidR="00D301F4" w:rsidRDefault="00D301F4" w:rsidP="00D301F4">
      <w:pPr>
        <w:pStyle w:val="FootnoteText"/>
        <w:rPr>
          <w:lang w:val="az-Cyrl-AZ"/>
        </w:rPr>
      </w:pPr>
      <w:r>
        <w:rPr>
          <w:rStyle w:val="FootnoteReference"/>
        </w:rPr>
        <w:footnoteRef/>
      </w:r>
      <w:r>
        <w:rPr>
          <w:lang w:val="az-Cyrl-AZ"/>
        </w:rPr>
        <w:t xml:space="preserve"> </w:t>
      </w:r>
      <w:r>
        <w:rPr>
          <w:lang w:val="az-Latn-AZ"/>
        </w:rPr>
        <w:t>1990, 23 avqust.</w:t>
      </w:r>
    </w:p>
  </w:footnote>
  <w:footnote w:id="39">
    <w:p w:rsidR="00D301F4" w:rsidRDefault="00D301F4" w:rsidP="00D301F4">
      <w:pPr>
        <w:pStyle w:val="FootnoteText"/>
        <w:rPr>
          <w:lang w:val="az-Cyrl-AZ"/>
        </w:rPr>
      </w:pPr>
      <w:r>
        <w:rPr>
          <w:rStyle w:val="FootnoteReference"/>
        </w:rPr>
        <w:footnoteRef/>
      </w:r>
      <w:r>
        <w:rPr>
          <w:lang w:val="az-Cyrl-AZ"/>
        </w:rPr>
        <w:t xml:space="preserve"> </w:t>
      </w:r>
      <w:r>
        <w:rPr>
          <w:lang w:val="az-Latn-AZ"/>
        </w:rPr>
        <w:t>1992, 3 mart.</w:t>
      </w:r>
    </w:p>
  </w:footnote>
  <w:footnote w:id="40">
    <w:p w:rsidR="00D301F4" w:rsidRDefault="00D301F4" w:rsidP="00D301F4">
      <w:pPr>
        <w:pStyle w:val="FootnoteText"/>
        <w:rPr>
          <w:lang w:val="az-Cyrl-AZ"/>
        </w:rPr>
      </w:pPr>
      <w:r>
        <w:rPr>
          <w:rStyle w:val="FootnoteReference"/>
        </w:rPr>
        <w:footnoteRef/>
      </w:r>
      <w:r>
        <w:rPr>
          <w:lang w:val="az-Cyrl-AZ"/>
        </w:rPr>
        <w:t xml:space="preserve"> </w:t>
      </w:r>
      <w:r>
        <w:rPr>
          <w:lang w:val="az-Latn-AZ"/>
        </w:rPr>
        <w:t>1994, 10 iyun.</w:t>
      </w:r>
    </w:p>
  </w:footnote>
  <w:footnote w:id="41">
    <w:p w:rsidR="00D301F4" w:rsidRDefault="00D301F4" w:rsidP="00D301F4">
      <w:pPr>
        <w:pStyle w:val="FootnoteText"/>
        <w:rPr>
          <w:lang w:val="az-Cyrl-AZ"/>
        </w:rPr>
      </w:pPr>
      <w:r>
        <w:rPr>
          <w:rStyle w:val="FootnoteReference"/>
        </w:rPr>
        <w:footnoteRef/>
      </w:r>
      <w:r>
        <w:rPr>
          <w:lang w:val="az-Cyrl-AZ"/>
        </w:rPr>
        <w:t xml:space="preserve"> </w:t>
      </w:r>
      <w:r>
        <w:rPr>
          <w:lang w:val="az-Latn-AZ"/>
        </w:rPr>
        <w:t>2002, 1 dekabr.</w:t>
      </w:r>
    </w:p>
  </w:footnote>
  <w:footnote w:id="42">
    <w:p w:rsidR="00D301F4" w:rsidRDefault="00D301F4" w:rsidP="00D301F4">
      <w:pPr>
        <w:pStyle w:val="FootnoteText"/>
        <w:rPr>
          <w:lang w:val="az-Cyrl-AZ"/>
        </w:rPr>
      </w:pPr>
      <w:r>
        <w:rPr>
          <w:rStyle w:val="FootnoteReference"/>
        </w:rPr>
        <w:footnoteRef/>
      </w:r>
      <w:r>
        <w:rPr>
          <w:lang w:val="az-Cyrl-AZ"/>
        </w:rPr>
        <w:t xml:space="preserve"> </w:t>
      </w:r>
      <w:r>
        <w:rPr>
          <w:lang w:val="az-Latn-AZ"/>
        </w:rPr>
        <w:t>2002, 6 dekabr.</w:t>
      </w:r>
    </w:p>
  </w:footnote>
  <w:footnote w:id="43">
    <w:p w:rsidR="00D301F4" w:rsidRDefault="00D301F4" w:rsidP="00D301F4">
      <w:pPr>
        <w:pStyle w:val="FootnoteText"/>
        <w:rPr>
          <w:lang w:val="az-Cyrl-AZ"/>
        </w:rPr>
      </w:pPr>
      <w:r>
        <w:rPr>
          <w:rStyle w:val="FootnoteReference"/>
        </w:rPr>
        <w:footnoteRef/>
      </w:r>
      <w:r>
        <w:rPr>
          <w:lang w:val="az-Cyrl-AZ"/>
        </w:rPr>
        <w:t xml:space="preserve"> </w:t>
      </w:r>
      <w:r>
        <w:rPr>
          <w:lang w:val="az-Latn-AZ"/>
        </w:rPr>
        <w:t>1989, 13 dekabr.</w:t>
      </w:r>
    </w:p>
  </w:footnote>
  <w:footnote w:id="44">
    <w:p w:rsidR="00D301F4" w:rsidRDefault="00D301F4" w:rsidP="00D301F4">
      <w:pPr>
        <w:pStyle w:val="FootnoteText"/>
        <w:rPr>
          <w:lang w:val="az-Cyrl-AZ"/>
        </w:rPr>
      </w:pPr>
      <w:r>
        <w:rPr>
          <w:rStyle w:val="FootnoteReference"/>
        </w:rPr>
        <w:footnoteRef/>
      </w:r>
      <w:r>
        <w:rPr>
          <w:lang w:val="az-Cyrl-AZ"/>
        </w:rPr>
        <w:t xml:space="preserve"> </w:t>
      </w:r>
      <w:r>
        <w:rPr>
          <w:lang w:val="az-Latn-AZ"/>
        </w:rPr>
        <w:t>2001, 11 mart.</w:t>
      </w:r>
    </w:p>
  </w:footnote>
  <w:footnote w:id="45">
    <w:p w:rsidR="00D301F4" w:rsidRDefault="00D301F4" w:rsidP="00D301F4">
      <w:pPr>
        <w:pStyle w:val="FootnoteText"/>
        <w:rPr>
          <w:lang w:val="az-Cyrl-AZ"/>
        </w:rPr>
      </w:pPr>
      <w:r>
        <w:rPr>
          <w:rStyle w:val="FootnoteReference"/>
        </w:rPr>
        <w:footnoteRef/>
      </w:r>
      <w:r>
        <w:rPr>
          <w:lang w:val="az-Cyrl-AZ"/>
        </w:rPr>
        <w:t xml:space="preserve"> </w:t>
      </w:r>
      <w:r>
        <w:rPr>
          <w:lang w:val="az-Latn-AZ"/>
        </w:rPr>
        <w:t>2008, 25 may.</w:t>
      </w:r>
    </w:p>
  </w:footnote>
  <w:footnote w:id="46">
    <w:p w:rsidR="00D301F4" w:rsidRDefault="00D301F4" w:rsidP="00D301F4">
      <w:pPr>
        <w:pStyle w:val="FootnoteText"/>
        <w:rPr>
          <w:lang w:val="az-Cyrl-AZ"/>
        </w:rPr>
      </w:pPr>
      <w:r>
        <w:rPr>
          <w:rStyle w:val="FootnoteReference"/>
        </w:rPr>
        <w:footnoteRef/>
      </w:r>
      <w:r>
        <w:rPr>
          <w:lang w:val="az-Cyrl-AZ"/>
        </w:rPr>
        <w:t xml:space="preserve"> </w:t>
      </w:r>
      <w:r>
        <w:rPr>
          <w:lang w:val="az-Latn-AZ"/>
        </w:rPr>
        <w:t>1989, 6 dekabr.</w:t>
      </w:r>
    </w:p>
  </w:footnote>
  <w:footnote w:id="47">
    <w:p w:rsidR="00D301F4" w:rsidRDefault="00D301F4" w:rsidP="00D301F4">
      <w:pPr>
        <w:pStyle w:val="FootnoteText"/>
        <w:rPr>
          <w:lang w:val="az-Cyrl-AZ"/>
        </w:rPr>
      </w:pPr>
      <w:r>
        <w:rPr>
          <w:rStyle w:val="FootnoteReference"/>
        </w:rPr>
        <w:footnoteRef/>
      </w:r>
      <w:r>
        <w:rPr>
          <w:lang w:val="az-Cyrl-AZ"/>
        </w:rPr>
        <w:t xml:space="preserve"> </w:t>
      </w:r>
      <w:r>
        <w:rPr>
          <w:lang w:val="az-Latn-AZ"/>
        </w:rPr>
        <w:t>1992, 27 yanvar.</w:t>
      </w:r>
    </w:p>
  </w:footnote>
  <w:footnote w:id="48">
    <w:p w:rsidR="00D301F4" w:rsidRDefault="00D301F4" w:rsidP="00D301F4">
      <w:pPr>
        <w:pStyle w:val="FootnoteText"/>
        <w:rPr>
          <w:lang w:val="az-Cyrl-AZ"/>
        </w:rPr>
      </w:pPr>
      <w:r>
        <w:rPr>
          <w:rStyle w:val="FootnoteReference"/>
        </w:rPr>
        <w:footnoteRef/>
      </w:r>
      <w:r>
        <w:rPr>
          <w:lang w:val="az-Cyrl-AZ"/>
        </w:rPr>
        <w:t xml:space="preserve"> </w:t>
      </w:r>
      <w:r>
        <w:rPr>
          <w:lang w:val="az-Latn-AZ"/>
        </w:rPr>
        <w:t>1992, 24 fevral.</w:t>
      </w:r>
    </w:p>
  </w:footnote>
  <w:footnote w:id="49">
    <w:p w:rsidR="00D301F4" w:rsidRDefault="00D301F4" w:rsidP="00D301F4">
      <w:pPr>
        <w:pStyle w:val="FootnoteText"/>
        <w:rPr>
          <w:lang w:val="az-Cyrl-AZ"/>
        </w:rPr>
      </w:pPr>
      <w:r>
        <w:rPr>
          <w:rStyle w:val="FootnoteReference"/>
        </w:rPr>
        <w:footnoteRef/>
      </w:r>
      <w:r>
        <w:rPr>
          <w:lang w:val="az-Cyrl-AZ"/>
        </w:rPr>
        <w:t xml:space="preserve"> </w:t>
      </w:r>
      <w:r>
        <w:rPr>
          <w:lang w:val="az-Latn-AZ"/>
        </w:rPr>
        <w:t>2004, 1 dekabr.</w:t>
      </w:r>
    </w:p>
  </w:footnote>
  <w:footnote w:id="50">
    <w:p w:rsidR="00D301F4" w:rsidRDefault="00D301F4" w:rsidP="00D301F4">
      <w:pPr>
        <w:pStyle w:val="FootnoteText"/>
        <w:rPr>
          <w:lang w:val="az-Cyrl-AZ"/>
        </w:rPr>
      </w:pPr>
      <w:r>
        <w:rPr>
          <w:rStyle w:val="FootnoteReference"/>
        </w:rPr>
        <w:footnoteRef/>
      </w:r>
      <w:r>
        <w:rPr>
          <w:lang w:val="az-Cyrl-AZ"/>
        </w:rPr>
        <w:t xml:space="preserve"> </w:t>
      </w:r>
      <w:r>
        <w:rPr>
          <w:lang w:val="az-Latn-AZ"/>
        </w:rPr>
        <w:t>2008, 26 avqust.</w:t>
      </w:r>
    </w:p>
  </w:footnote>
  <w:footnote w:id="51">
    <w:p w:rsidR="00D301F4" w:rsidRDefault="00D301F4" w:rsidP="00D301F4">
      <w:pPr>
        <w:pStyle w:val="FootnoteText"/>
        <w:rPr>
          <w:lang w:val="az-Cyrl-AZ"/>
        </w:rPr>
      </w:pPr>
      <w:r>
        <w:rPr>
          <w:rStyle w:val="FootnoteReference"/>
        </w:rPr>
        <w:footnoteRef/>
      </w:r>
      <w:r>
        <w:rPr>
          <w:lang w:val="az-Cyrl-AZ"/>
        </w:rPr>
        <w:t xml:space="preserve"> </w:t>
      </w:r>
      <w:r>
        <w:rPr>
          <w:lang w:val="az-Latn-AZ"/>
        </w:rPr>
        <w:t>2004, 1 dekabr.</w:t>
      </w:r>
    </w:p>
  </w:footnote>
  <w:footnote w:id="52">
    <w:p w:rsidR="00D301F4" w:rsidRDefault="00D301F4" w:rsidP="00D301F4">
      <w:pPr>
        <w:pStyle w:val="FootnoteText"/>
        <w:rPr>
          <w:lang w:val="az-Cyrl-AZ"/>
        </w:rPr>
      </w:pPr>
      <w:r>
        <w:rPr>
          <w:rStyle w:val="FootnoteReference"/>
        </w:rPr>
        <w:footnoteRef/>
      </w:r>
      <w:r>
        <w:rPr>
          <w:lang w:val="az-Cyrl-AZ"/>
        </w:rPr>
        <w:t xml:space="preserve"> </w:t>
      </w:r>
      <w:r>
        <w:rPr>
          <w:lang w:val="az-Latn-AZ"/>
        </w:rPr>
        <w:t>1990, 27 iyul.</w:t>
      </w:r>
    </w:p>
  </w:footnote>
  <w:footnote w:id="53">
    <w:p w:rsidR="00D301F4" w:rsidRDefault="00D301F4" w:rsidP="00D301F4">
      <w:pPr>
        <w:pStyle w:val="FootnoteText"/>
        <w:rPr>
          <w:lang w:val="az-Cyrl-AZ"/>
        </w:rPr>
      </w:pPr>
      <w:r>
        <w:rPr>
          <w:rStyle w:val="FootnoteReference"/>
        </w:rPr>
        <w:footnoteRef/>
      </w:r>
      <w:r>
        <w:rPr>
          <w:lang w:val="az-Cyrl-AZ"/>
        </w:rPr>
        <w:t xml:space="preserve"> </w:t>
      </w:r>
      <w:r>
        <w:rPr>
          <w:lang w:val="az-Latn-AZ"/>
        </w:rPr>
        <w:t>1989, 24 avqust.</w:t>
      </w:r>
    </w:p>
  </w:footnote>
  <w:footnote w:id="54">
    <w:p w:rsidR="00D301F4" w:rsidRDefault="00D301F4" w:rsidP="00D301F4">
      <w:pPr>
        <w:pStyle w:val="FootnoteText"/>
        <w:rPr>
          <w:lang w:val="az-Cyrl-AZ"/>
        </w:rPr>
      </w:pPr>
      <w:r>
        <w:rPr>
          <w:rStyle w:val="FootnoteReference"/>
        </w:rPr>
        <w:footnoteRef/>
      </w:r>
      <w:r>
        <w:rPr>
          <w:lang w:val="az-Cyrl-AZ"/>
        </w:rPr>
        <w:t xml:space="preserve"> </w:t>
      </w:r>
      <w:r>
        <w:rPr>
          <w:lang w:val="az-Latn-AZ"/>
        </w:rPr>
        <w:t>2004, 1 dekabr.</w:t>
      </w:r>
    </w:p>
  </w:footnote>
  <w:footnote w:id="55">
    <w:p w:rsidR="00D301F4" w:rsidRDefault="00D301F4" w:rsidP="00D301F4">
      <w:pPr>
        <w:pStyle w:val="FootnoteText"/>
        <w:rPr>
          <w:lang w:val="az-Cyrl-AZ"/>
        </w:rPr>
      </w:pPr>
      <w:r>
        <w:rPr>
          <w:rStyle w:val="FootnoteReference"/>
        </w:rPr>
        <w:footnoteRef/>
      </w:r>
      <w:r>
        <w:rPr>
          <w:lang w:val="az-Cyrl-AZ"/>
        </w:rPr>
        <w:t xml:space="preserve"> </w:t>
      </w:r>
      <w:r>
        <w:rPr>
          <w:lang w:val="az-Latn-AZ"/>
        </w:rPr>
        <w:t>2003, 31 yanvar.</w:t>
      </w:r>
    </w:p>
  </w:footnote>
  <w:footnote w:id="56">
    <w:p w:rsidR="00D301F4" w:rsidRDefault="00D301F4" w:rsidP="00D301F4">
      <w:pPr>
        <w:pStyle w:val="FootnoteText"/>
        <w:rPr>
          <w:lang w:val="az-Cyrl-AZ"/>
        </w:rPr>
      </w:pPr>
      <w:r>
        <w:rPr>
          <w:rStyle w:val="FootnoteReference"/>
        </w:rPr>
        <w:footnoteRef/>
      </w:r>
      <w:r>
        <w:rPr>
          <w:lang w:val="az-Cyrl-AZ"/>
        </w:rPr>
        <w:t xml:space="preserve"> 1988-</w:t>
      </w:r>
      <w:r>
        <w:rPr>
          <w:lang w:val="az-Latn-AZ"/>
        </w:rPr>
        <w:t>ci</w:t>
      </w:r>
      <w:r>
        <w:rPr>
          <w:lang w:val="az-Cyrl-AZ"/>
        </w:rPr>
        <w:t xml:space="preserve"> </w:t>
      </w:r>
      <w:r>
        <w:rPr>
          <w:lang w:val="az-Latn-AZ"/>
        </w:rPr>
        <w:t>il</w:t>
      </w:r>
      <w:r>
        <w:rPr>
          <w:lang w:val="az-Cyrl-AZ"/>
        </w:rPr>
        <w:t xml:space="preserve">, 22 </w:t>
      </w:r>
      <w:r>
        <w:rPr>
          <w:lang w:val="az-Latn-AZ"/>
        </w:rPr>
        <w:t>iyun</w:t>
      </w:r>
      <w:r>
        <w:rPr>
          <w:lang w:val="az-Cyrl-AZ"/>
        </w:rPr>
        <w:t xml:space="preserve"> </w:t>
      </w:r>
      <w:r>
        <w:rPr>
          <w:lang w:val="az-Latn-AZ"/>
        </w:rPr>
        <w:t>İslam</w:t>
      </w:r>
      <w:r>
        <w:rPr>
          <w:lang w:val="az-Cyrl-AZ"/>
        </w:rPr>
        <w:t xml:space="preserve"> </w:t>
      </w:r>
      <w:r>
        <w:rPr>
          <w:lang w:val="az-Latn-AZ"/>
        </w:rPr>
        <w:t>Təbliğatı</w:t>
      </w:r>
      <w:r>
        <w:rPr>
          <w:lang w:val="az-Cyrl-AZ"/>
        </w:rPr>
        <w:t xml:space="preserve"> </w:t>
      </w:r>
      <w:r>
        <w:rPr>
          <w:lang w:val="az-Latn-AZ"/>
        </w:rPr>
        <w:t>Təşkilatının</w:t>
      </w:r>
      <w:r>
        <w:rPr>
          <w:lang w:val="az-Cyrl-AZ"/>
        </w:rPr>
        <w:t xml:space="preserve"> </w:t>
      </w:r>
      <w:r>
        <w:rPr>
          <w:lang w:val="az-Latn-AZ"/>
        </w:rPr>
        <w:t>məsulları</w:t>
      </w:r>
      <w:r>
        <w:rPr>
          <w:lang w:val="az-Cyrl-AZ"/>
        </w:rPr>
        <w:t xml:space="preserve"> </w:t>
      </w:r>
      <w:r>
        <w:rPr>
          <w:lang w:val="az-Latn-AZ"/>
        </w:rPr>
        <w:t>ilə</w:t>
      </w:r>
      <w:r>
        <w:rPr>
          <w:lang w:val="az-Cyrl-AZ"/>
        </w:rPr>
        <w:t xml:space="preserve"> </w:t>
      </w:r>
      <w:r>
        <w:rPr>
          <w:lang w:val="az-Latn-AZ"/>
        </w:rPr>
        <w:t>görüşdə</w:t>
      </w:r>
      <w:r>
        <w:rPr>
          <w:lang w:val="az-Cyrl-AZ"/>
        </w:rPr>
        <w:t xml:space="preserve"> </w:t>
      </w:r>
      <w:r>
        <w:rPr>
          <w:lang w:val="az-Latn-AZ"/>
        </w:rPr>
        <w:t>bəyanat</w:t>
      </w:r>
      <w:r>
        <w:rPr>
          <w:lang w:val="az-Cyrl-AZ"/>
        </w:rPr>
        <w:t>.</w:t>
      </w:r>
    </w:p>
  </w:footnote>
  <w:footnote w:id="57">
    <w:p w:rsidR="00D301F4" w:rsidRDefault="00D301F4" w:rsidP="00D301F4">
      <w:pPr>
        <w:pStyle w:val="FootnoteText"/>
        <w:rPr>
          <w:lang w:val="az-Cyrl-AZ"/>
        </w:rPr>
      </w:pPr>
      <w:r>
        <w:rPr>
          <w:rStyle w:val="FootnoteReference"/>
        </w:rPr>
        <w:footnoteRef/>
      </w:r>
      <w:r>
        <w:rPr>
          <w:lang w:val="az-Cyrl-AZ"/>
        </w:rPr>
        <w:t xml:space="preserve"> </w:t>
      </w:r>
      <w:r>
        <w:t xml:space="preserve">1996, 22 </w:t>
      </w:r>
      <w:r>
        <w:rPr>
          <w:lang w:val="az-Latn-AZ"/>
        </w:rPr>
        <w:t>oktyabr.</w:t>
      </w:r>
    </w:p>
  </w:footnote>
  <w:footnote w:id="58">
    <w:p w:rsidR="00D301F4" w:rsidRDefault="00D301F4" w:rsidP="00D301F4">
      <w:pPr>
        <w:pStyle w:val="FootnoteText"/>
        <w:rPr>
          <w:lang w:val="az-Cyrl-AZ"/>
        </w:rPr>
      </w:pPr>
      <w:r>
        <w:rPr>
          <w:rStyle w:val="FootnoteReference"/>
        </w:rPr>
        <w:footnoteRef/>
      </w:r>
      <w:r>
        <w:rPr>
          <w:lang w:val="az-Cyrl-AZ"/>
        </w:rPr>
        <w:t xml:space="preserve"> </w:t>
      </w:r>
      <w:r>
        <w:rPr>
          <w:lang w:val="az-Latn-AZ"/>
        </w:rPr>
        <w:t>Uşaq</w:t>
      </w:r>
      <w:r>
        <w:rPr>
          <w:lang w:val="az-Cyrl-AZ"/>
        </w:rPr>
        <w:t xml:space="preserve"> </w:t>
      </w:r>
      <w:r>
        <w:rPr>
          <w:lang w:val="az-Latn-AZ"/>
        </w:rPr>
        <w:t>və</w:t>
      </w:r>
      <w:r>
        <w:rPr>
          <w:lang w:val="az-Cyrl-AZ"/>
        </w:rPr>
        <w:t xml:space="preserve"> </w:t>
      </w:r>
      <w:r>
        <w:rPr>
          <w:lang w:val="az-Latn-AZ"/>
        </w:rPr>
        <w:t>yeniyetmələrin</w:t>
      </w:r>
      <w:r>
        <w:rPr>
          <w:lang w:val="az-Cyrl-AZ"/>
        </w:rPr>
        <w:t xml:space="preserve"> </w:t>
      </w:r>
      <w:r>
        <w:rPr>
          <w:lang w:val="az-Latn-AZ"/>
        </w:rPr>
        <w:t>tərbiyəsi</w:t>
      </w:r>
      <w:r>
        <w:rPr>
          <w:lang w:val="az-Cyrl-AZ"/>
        </w:rPr>
        <w:t xml:space="preserve"> </w:t>
      </w:r>
      <w:r>
        <w:rPr>
          <w:lang w:val="az-Latn-AZ"/>
        </w:rPr>
        <w:t>müəssisənin</w:t>
      </w:r>
      <w:r>
        <w:rPr>
          <w:lang w:val="az-Cyrl-AZ"/>
        </w:rPr>
        <w:t xml:space="preserve"> </w:t>
      </w:r>
      <w:r>
        <w:rPr>
          <w:lang w:val="az-Latn-AZ"/>
        </w:rPr>
        <w:t>məsulları</w:t>
      </w:r>
      <w:r>
        <w:rPr>
          <w:lang w:val="az-Cyrl-AZ"/>
        </w:rPr>
        <w:t xml:space="preserve"> </w:t>
      </w:r>
      <w:r>
        <w:rPr>
          <w:lang w:val="az-Latn-AZ"/>
        </w:rPr>
        <w:t>ilə</w:t>
      </w:r>
      <w:r>
        <w:rPr>
          <w:lang w:val="az-Cyrl-AZ"/>
        </w:rPr>
        <w:t xml:space="preserve"> </w:t>
      </w:r>
      <w:r>
        <w:rPr>
          <w:lang w:val="az-Latn-AZ"/>
        </w:rPr>
        <w:t>görüşdə</w:t>
      </w:r>
      <w:r>
        <w:rPr>
          <w:lang w:val="az-Cyrl-AZ"/>
        </w:rPr>
        <w:t xml:space="preserve"> </w:t>
      </w:r>
      <w:r>
        <w:rPr>
          <w:lang w:val="az-Latn-AZ"/>
        </w:rPr>
        <w:t>bəyanat</w:t>
      </w:r>
      <w:r>
        <w:rPr>
          <w:lang w:val="az-Cyrl-AZ"/>
        </w:rPr>
        <w:t xml:space="preserve">, 1997, 9 </w:t>
      </w:r>
      <w:r>
        <w:rPr>
          <w:lang w:val="az-Latn-AZ"/>
        </w:rPr>
        <w:t>avqust</w:t>
      </w:r>
      <w:r>
        <w:rPr>
          <w:lang w:val="az-Cyrl-AZ"/>
        </w:rPr>
        <w:t>.</w:t>
      </w:r>
    </w:p>
  </w:footnote>
  <w:footnote w:id="59">
    <w:p w:rsidR="00D301F4" w:rsidRDefault="00D301F4" w:rsidP="00D301F4">
      <w:pPr>
        <w:pStyle w:val="FootnoteText"/>
        <w:rPr>
          <w:lang w:val="az-Cyrl-AZ"/>
        </w:rPr>
      </w:pPr>
      <w:r>
        <w:rPr>
          <w:rStyle w:val="FootnoteReference"/>
        </w:rPr>
        <w:footnoteRef/>
      </w:r>
      <w:r>
        <w:rPr>
          <w:lang w:val="az-Cyrl-AZ"/>
        </w:rPr>
        <w:t xml:space="preserve"> 1995, 5 </w:t>
      </w:r>
      <w:r>
        <w:rPr>
          <w:lang w:val="az-Latn-AZ"/>
        </w:rPr>
        <w:t>sentyabr.</w:t>
      </w:r>
    </w:p>
  </w:footnote>
  <w:footnote w:id="60">
    <w:p w:rsidR="00D301F4" w:rsidRDefault="00D301F4" w:rsidP="00D301F4">
      <w:pPr>
        <w:pStyle w:val="FootnoteText"/>
        <w:rPr>
          <w:lang w:val="az-Cyrl-AZ"/>
        </w:rPr>
      </w:pPr>
      <w:r>
        <w:rPr>
          <w:rStyle w:val="FootnoteReference"/>
        </w:rPr>
        <w:footnoteRef/>
      </w:r>
      <w:r>
        <w:rPr>
          <w:lang w:val="az-Cyrl-AZ"/>
        </w:rPr>
        <w:t xml:space="preserve"> </w:t>
      </w:r>
      <w:r>
        <w:t xml:space="preserve">1988, 8 </w:t>
      </w:r>
      <w:r>
        <w:rPr>
          <w:lang w:val="az-Latn-AZ"/>
        </w:rPr>
        <w:t>fevral.</w:t>
      </w:r>
    </w:p>
  </w:footnote>
  <w:footnote w:id="61">
    <w:p w:rsidR="00D301F4" w:rsidRDefault="00D301F4" w:rsidP="00D301F4">
      <w:pPr>
        <w:pStyle w:val="FootnoteText"/>
        <w:rPr>
          <w:lang w:val="az-Cyrl-AZ"/>
        </w:rPr>
      </w:pPr>
      <w:r>
        <w:rPr>
          <w:rStyle w:val="FootnoteReference"/>
        </w:rPr>
        <w:footnoteRef/>
      </w:r>
      <w:r>
        <w:rPr>
          <w:lang w:val="az-Cyrl-AZ"/>
        </w:rPr>
        <w:t xml:space="preserve"> 1988-</w:t>
      </w:r>
      <w:r>
        <w:rPr>
          <w:lang w:val="az-Latn-AZ"/>
        </w:rPr>
        <w:t>ci</w:t>
      </w:r>
      <w:r>
        <w:rPr>
          <w:lang w:val="az-Cyrl-AZ"/>
        </w:rPr>
        <w:t xml:space="preserve"> </w:t>
      </w:r>
      <w:r>
        <w:rPr>
          <w:lang w:val="az-Latn-AZ"/>
        </w:rPr>
        <w:t>il</w:t>
      </w:r>
      <w:r>
        <w:rPr>
          <w:lang w:val="az-Cyrl-AZ"/>
        </w:rPr>
        <w:t xml:space="preserve">, 22 </w:t>
      </w:r>
      <w:r>
        <w:rPr>
          <w:lang w:val="az-Latn-AZ"/>
        </w:rPr>
        <w:t>iyulda</w:t>
      </w:r>
      <w:r>
        <w:rPr>
          <w:lang w:val="az-Cyrl-AZ"/>
        </w:rPr>
        <w:t xml:space="preserve"> </w:t>
      </w:r>
      <w:r>
        <w:rPr>
          <w:lang w:val="az-Latn-AZ"/>
        </w:rPr>
        <w:t>İslam</w:t>
      </w:r>
      <w:r>
        <w:rPr>
          <w:lang w:val="az-Cyrl-AZ"/>
        </w:rPr>
        <w:t xml:space="preserve"> </w:t>
      </w:r>
      <w:r>
        <w:rPr>
          <w:lang w:val="az-Latn-AZ"/>
        </w:rPr>
        <w:t>Təbliğatı</w:t>
      </w:r>
      <w:r>
        <w:rPr>
          <w:lang w:val="az-Cyrl-AZ"/>
        </w:rPr>
        <w:t xml:space="preserve"> </w:t>
      </w:r>
      <w:r>
        <w:rPr>
          <w:lang w:val="az-Latn-AZ"/>
        </w:rPr>
        <w:t>Təşkilatının</w:t>
      </w:r>
      <w:r>
        <w:rPr>
          <w:lang w:val="az-Cyrl-AZ"/>
        </w:rPr>
        <w:t xml:space="preserve"> </w:t>
      </w:r>
      <w:r>
        <w:rPr>
          <w:lang w:val="az-Latn-AZ"/>
        </w:rPr>
        <w:t>məsulları</w:t>
      </w:r>
      <w:r>
        <w:rPr>
          <w:lang w:val="az-Cyrl-AZ"/>
        </w:rPr>
        <w:t xml:space="preserve"> </w:t>
      </w:r>
      <w:r>
        <w:rPr>
          <w:lang w:val="az-Latn-AZ"/>
        </w:rPr>
        <w:t>ilə</w:t>
      </w:r>
      <w:r>
        <w:rPr>
          <w:lang w:val="az-Cyrl-AZ"/>
        </w:rPr>
        <w:t xml:space="preserve"> </w:t>
      </w:r>
      <w:r>
        <w:rPr>
          <w:lang w:val="az-Latn-AZ"/>
        </w:rPr>
        <w:t>görüşdə</w:t>
      </w:r>
      <w:r>
        <w:rPr>
          <w:lang w:val="az-Cyrl-AZ"/>
        </w:rPr>
        <w:t xml:space="preserve"> </w:t>
      </w:r>
      <w:r>
        <w:rPr>
          <w:lang w:val="az-Latn-AZ"/>
        </w:rPr>
        <w:t>bəyanat</w:t>
      </w:r>
      <w:r>
        <w:rPr>
          <w:lang w:val="az-Cyrl-AZ"/>
        </w:rPr>
        <w:t>.</w:t>
      </w:r>
    </w:p>
  </w:footnote>
  <w:footnote w:id="62">
    <w:p w:rsidR="00D301F4" w:rsidRDefault="00D301F4" w:rsidP="00D301F4">
      <w:pPr>
        <w:pStyle w:val="FootnoteText"/>
        <w:rPr>
          <w:lang w:val="az-Latn-AZ"/>
        </w:rPr>
      </w:pPr>
      <w:r>
        <w:rPr>
          <w:rStyle w:val="FootnoteReference"/>
        </w:rPr>
        <w:footnoteRef/>
      </w:r>
      <w:r>
        <w:t xml:space="preserve"> 1994, 10 </w:t>
      </w:r>
      <w:r>
        <w:rPr>
          <w:lang w:val="az-Latn-AZ"/>
        </w:rPr>
        <w:t>aprel.</w:t>
      </w:r>
    </w:p>
  </w:footnote>
  <w:footnote w:id="63">
    <w:p w:rsidR="00D301F4" w:rsidRDefault="00D301F4" w:rsidP="00D301F4">
      <w:pPr>
        <w:pStyle w:val="FootnoteText"/>
        <w:rPr>
          <w:lang w:val="az-Latn-AZ"/>
        </w:rPr>
      </w:pPr>
      <w:r>
        <w:rPr>
          <w:rStyle w:val="FootnoteReference"/>
        </w:rPr>
        <w:footnoteRef/>
      </w:r>
      <w:r>
        <w:t xml:space="preserve"> 1997, 1 </w:t>
      </w:r>
      <w:r>
        <w:rPr>
          <w:lang w:val="az-Latn-AZ"/>
        </w:rPr>
        <w:t>noyabr.</w:t>
      </w:r>
    </w:p>
  </w:footnote>
  <w:footnote w:id="64">
    <w:p w:rsidR="00D301F4" w:rsidRDefault="00D301F4" w:rsidP="00D301F4">
      <w:pPr>
        <w:pStyle w:val="FootnoteText"/>
        <w:rPr>
          <w:lang w:val="az-Latn-AZ"/>
        </w:rPr>
      </w:pPr>
      <w:r>
        <w:rPr>
          <w:rStyle w:val="FootnoteReference"/>
        </w:rPr>
        <w:footnoteRef/>
      </w:r>
      <w:r>
        <w:t xml:space="preserve"> 2000, 14 </w:t>
      </w:r>
      <w:r>
        <w:rPr>
          <w:lang w:val="az-Latn-AZ"/>
        </w:rPr>
        <w:t>iyun.</w:t>
      </w:r>
    </w:p>
  </w:footnote>
  <w:footnote w:id="65">
    <w:p w:rsidR="00D301F4" w:rsidRDefault="00D301F4" w:rsidP="00D301F4">
      <w:pPr>
        <w:pStyle w:val="FootnoteText"/>
        <w:rPr>
          <w:lang w:val="az-Latn-AZ"/>
        </w:rPr>
      </w:pPr>
      <w:r>
        <w:rPr>
          <w:rStyle w:val="FootnoteReference"/>
        </w:rPr>
        <w:footnoteRef/>
      </w:r>
      <w:r>
        <w:t xml:space="preserve"> </w:t>
      </w:r>
      <w:r>
        <w:rPr>
          <w:lang w:val="az-Cyrl-AZ"/>
        </w:rPr>
        <w:t xml:space="preserve">26 </w:t>
      </w:r>
      <w:r>
        <w:rPr>
          <w:lang w:val="az-Latn-AZ"/>
        </w:rPr>
        <w:t>oktyabr</w:t>
      </w:r>
      <w:r>
        <w:rPr>
          <w:lang w:val="az-Cyrl-AZ"/>
        </w:rPr>
        <w:t>, 2010</w:t>
      </w:r>
      <w:r>
        <w:rPr>
          <w:lang w:val="az-Latn-AZ"/>
        </w:rPr>
        <w:t>.</w:t>
      </w:r>
    </w:p>
  </w:footnote>
  <w:footnote w:id="66">
    <w:p w:rsidR="00D301F4" w:rsidRDefault="00D301F4" w:rsidP="00D301F4">
      <w:pPr>
        <w:pStyle w:val="FootnoteText"/>
        <w:rPr>
          <w:lang w:val="az-Latn-AZ"/>
        </w:rPr>
      </w:pPr>
      <w:r>
        <w:rPr>
          <w:rStyle w:val="FootnoteReference"/>
        </w:rPr>
        <w:footnoteRef/>
      </w:r>
      <w:r>
        <w:t xml:space="preserve"> </w:t>
      </w:r>
      <w:r>
        <w:rPr>
          <w:lang w:val="az-Cyrl-AZ"/>
        </w:rPr>
        <w:t xml:space="preserve">21 </w:t>
      </w:r>
      <w:r>
        <w:rPr>
          <w:lang w:val="az-Latn-AZ"/>
        </w:rPr>
        <w:t>oktyabr</w:t>
      </w:r>
      <w:r>
        <w:rPr>
          <w:lang w:val="az-Cyrl-AZ"/>
        </w:rPr>
        <w:t>, 2010</w:t>
      </w:r>
      <w:r>
        <w:rPr>
          <w:lang w:val="az-Latn-AZ"/>
        </w:rPr>
        <w:t>.</w:t>
      </w:r>
    </w:p>
  </w:footnote>
  <w:footnote w:id="67">
    <w:p w:rsidR="00D301F4" w:rsidRDefault="00D301F4" w:rsidP="00D301F4">
      <w:pPr>
        <w:pStyle w:val="FootnoteText"/>
        <w:rPr>
          <w:lang w:val="az-Latn-AZ"/>
        </w:rPr>
      </w:pPr>
      <w:r>
        <w:rPr>
          <w:rStyle w:val="FootnoteReference"/>
        </w:rPr>
        <w:footnoteRef/>
      </w:r>
      <w:r>
        <w:t xml:space="preserve"> </w:t>
      </w:r>
      <w:r>
        <w:rPr>
          <w:lang w:val="az-Cyrl-AZ"/>
        </w:rPr>
        <w:t xml:space="preserve">2 </w:t>
      </w:r>
      <w:r>
        <w:rPr>
          <w:lang w:val="az-Latn-AZ"/>
        </w:rPr>
        <w:t>fevral</w:t>
      </w:r>
      <w:r>
        <w:rPr>
          <w:lang w:val="az-Cyrl-AZ"/>
        </w:rPr>
        <w:t>, 2010</w:t>
      </w:r>
      <w:r>
        <w:rPr>
          <w:lang w:val="az-Latn-AZ"/>
        </w:rPr>
        <w:t>.</w:t>
      </w:r>
    </w:p>
  </w:footnote>
  <w:footnote w:id="68">
    <w:p w:rsidR="00D301F4" w:rsidRDefault="00D301F4" w:rsidP="00D301F4">
      <w:pPr>
        <w:pStyle w:val="FootnoteText"/>
        <w:rPr>
          <w:lang w:val="az-Latn-AZ"/>
        </w:rPr>
      </w:pPr>
      <w:r>
        <w:rPr>
          <w:rStyle w:val="FootnoteReference"/>
        </w:rPr>
        <w:footnoteRef/>
      </w:r>
      <w:r>
        <w:t xml:space="preserve"> </w:t>
      </w:r>
      <w:r>
        <w:rPr>
          <w:lang w:val="az-Cyrl-AZ"/>
        </w:rPr>
        <w:t xml:space="preserve">12 </w:t>
      </w:r>
      <w:r>
        <w:rPr>
          <w:lang w:val="az-Latn-AZ"/>
        </w:rPr>
        <w:t>mart</w:t>
      </w:r>
      <w:r>
        <w:rPr>
          <w:lang w:val="az-Cyrl-AZ"/>
        </w:rPr>
        <w:t>, 2001</w:t>
      </w:r>
      <w:r>
        <w:rPr>
          <w:lang w:val="az-Latn-AZ"/>
        </w:rPr>
        <w:t>.</w:t>
      </w:r>
    </w:p>
  </w:footnote>
  <w:footnote w:id="69">
    <w:p w:rsidR="00D301F4" w:rsidRDefault="00D301F4" w:rsidP="00D301F4">
      <w:pPr>
        <w:pStyle w:val="FootnoteText"/>
        <w:rPr>
          <w:lang w:val="az-Latn-AZ"/>
        </w:rPr>
      </w:pPr>
      <w:r>
        <w:rPr>
          <w:rStyle w:val="FootnoteReference"/>
        </w:rPr>
        <w:footnoteRef/>
      </w:r>
      <w:r>
        <w:t xml:space="preserve"> </w:t>
      </w:r>
      <w:r>
        <w:rPr>
          <w:lang w:val="az-Cyrl-AZ"/>
        </w:rPr>
        <w:t xml:space="preserve">10 </w:t>
      </w:r>
      <w:r>
        <w:rPr>
          <w:lang w:val="az-Latn-AZ"/>
        </w:rPr>
        <w:t>avqust</w:t>
      </w:r>
      <w:r>
        <w:rPr>
          <w:lang w:val="az-Cyrl-AZ"/>
        </w:rPr>
        <w:t>, 2011</w:t>
      </w:r>
      <w:r>
        <w:rPr>
          <w:lang w:val="az-Latn-AZ"/>
        </w:rPr>
        <w:t>.</w:t>
      </w:r>
    </w:p>
  </w:footnote>
  <w:footnote w:id="70">
    <w:p w:rsidR="00D301F4" w:rsidRDefault="00D301F4" w:rsidP="00D301F4">
      <w:pPr>
        <w:pStyle w:val="FootnoteText"/>
        <w:rPr>
          <w:lang w:val="az-Latn-AZ"/>
        </w:rPr>
      </w:pPr>
      <w:r>
        <w:rPr>
          <w:rStyle w:val="FootnoteReference"/>
        </w:rPr>
        <w:footnoteRef/>
      </w:r>
      <w:r>
        <w:t xml:space="preserve"> </w:t>
      </w:r>
      <w:r>
        <w:rPr>
          <w:lang w:val="az-Cyrl-AZ"/>
        </w:rPr>
        <w:t xml:space="preserve">27 </w:t>
      </w:r>
      <w:r>
        <w:rPr>
          <w:lang w:val="az-Latn-AZ"/>
        </w:rPr>
        <w:t>iyul</w:t>
      </w:r>
      <w:r>
        <w:rPr>
          <w:lang w:val="az-Cyrl-AZ"/>
        </w:rPr>
        <w:t>, 2009</w:t>
      </w:r>
      <w:r>
        <w:rPr>
          <w:lang w:val="az-Latn-AZ"/>
        </w:rPr>
        <w:t>.</w:t>
      </w:r>
    </w:p>
  </w:footnote>
  <w:footnote w:id="71">
    <w:p w:rsidR="00D301F4" w:rsidRDefault="00D301F4" w:rsidP="00D301F4">
      <w:pPr>
        <w:pStyle w:val="FootnoteText"/>
        <w:rPr>
          <w:lang w:val="az-Latn-AZ"/>
        </w:rPr>
      </w:pPr>
      <w:r>
        <w:rPr>
          <w:rStyle w:val="FootnoteReference"/>
        </w:rPr>
        <w:footnoteRef/>
      </w:r>
      <w:r>
        <w:t xml:space="preserve"> </w:t>
      </w:r>
      <w:r>
        <w:rPr>
          <w:lang w:val="az-Cyrl-AZ"/>
        </w:rPr>
        <w:t xml:space="preserve">25 </w:t>
      </w:r>
      <w:r>
        <w:rPr>
          <w:lang w:val="az-Latn-AZ"/>
        </w:rPr>
        <w:t>noyabr</w:t>
      </w:r>
      <w:r>
        <w:rPr>
          <w:lang w:val="az-Cyrl-AZ"/>
        </w:rPr>
        <w:t>, 2010</w:t>
      </w:r>
      <w:r>
        <w:rPr>
          <w:lang w:val="az-Latn-AZ"/>
        </w:rPr>
        <w:t>.</w:t>
      </w:r>
    </w:p>
  </w:footnote>
  <w:footnote w:id="72">
    <w:p w:rsidR="00D301F4" w:rsidRDefault="00D301F4" w:rsidP="00D301F4">
      <w:pPr>
        <w:pStyle w:val="FootnoteText"/>
        <w:rPr>
          <w:lang w:val="az-Latn-AZ"/>
        </w:rPr>
      </w:pPr>
      <w:r>
        <w:rPr>
          <w:rStyle w:val="FootnoteReference"/>
        </w:rPr>
        <w:footnoteRef/>
      </w:r>
      <w:r>
        <w:t xml:space="preserve"> </w:t>
      </w:r>
      <w:r>
        <w:rPr>
          <w:lang w:val="az-Cyrl-AZ"/>
        </w:rPr>
        <w:t xml:space="preserve">24 </w:t>
      </w:r>
      <w:r>
        <w:rPr>
          <w:lang w:val="az-Latn-AZ"/>
        </w:rPr>
        <w:t>sentyabr</w:t>
      </w:r>
      <w:r>
        <w:rPr>
          <w:lang w:val="az-Cyrl-AZ"/>
        </w:rPr>
        <w:t>, 2009</w:t>
      </w:r>
      <w:r>
        <w:rPr>
          <w:lang w:val="az-Latn-AZ"/>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4"/>
    <w:rsid w:val="001B6A6B"/>
    <w:rsid w:val="00BF0DA2"/>
    <w:rsid w:val="00D301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3E444-3821-4081-A6CE-791D4ED9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1F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301F4"/>
    <w:pPr>
      <w:keepNext/>
      <w:spacing w:before="1800" w:after="120"/>
      <w:outlineLvl w:val="0"/>
    </w:pPr>
    <w:rPr>
      <w:rFonts w:ascii="Arial" w:hAnsi="Arial" w:cs="Arial"/>
      <w:b/>
      <w:bCs/>
      <w:kern w:val="32"/>
      <w:sz w:val="32"/>
      <w:szCs w:val="32"/>
    </w:rPr>
  </w:style>
  <w:style w:type="paragraph" w:styleId="Heading2">
    <w:name w:val="heading 2"/>
    <w:basedOn w:val="Normal"/>
    <w:next w:val="Normal"/>
    <w:link w:val="Heading2Char"/>
    <w:qFormat/>
    <w:rsid w:val="00D301F4"/>
    <w:pPr>
      <w:keepNext/>
      <w:spacing w:before="120" w:after="120"/>
      <w:jc w:val="center"/>
      <w:outlineLvl w:val="1"/>
    </w:pPr>
    <w:rPr>
      <w:rFonts w:ascii="Arial" w:hAnsi="Arial" w:cs="Arial"/>
      <w:b/>
      <w:bCs/>
      <w:i/>
      <w:iCs/>
      <w:sz w:val="28"/>
      <w:szCs w:val="28"/>
    </w:rPr>
  </w:style>
  <w:style w:type="paragraph" w:styleId="Heading3">
    <w:name w:val="heading 3"/>
    <w:basedOn w:val="Normal"/>
    <w:next w:val="Normal"/>
    <w:link w:val="Heading3Char"/>
    <w:qFormat/>
    <w:rsid w:val="00D301F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1F4"/>
    <w:rPr>
      <w:rFonts w:ascii="Arial" w:eastAsia="Times New Roman" w:hAnsi="Arial" w:cs="Arial"/>
      <w:b/>
      <w:bCs/>
      <w:kern w:val="32"/>
      <w:sz w:val="32"/>
      <w:szCs w:val="32"/>
    </w:rPr>
  </w:style>
  <w:style w:type="character" w:customStyle="1" w:styleId="Heading2Char">
    <w:name w:val="Heading 2 Char"/>
    <w:basedOn w:val="DefaultParagraphFont"/>
    <w:link w:val="Heading2"/>
    <w:rsid w:val="00D301F4"/>
    <w:rPr>
      <w:rFonts w:ascii="Arial" w:eastAsia="Times New Roman" w:hAnsi="Arial" w:cs="Arial"/>
      <w:b/>
      <w:bCs/>
      <w:i/>
      <w:iCs/>
      <w:sz w:val="28"/>
      <w:szCs w:val="28"/>
    </w:rPr>
  </w:style>
  <w:style w:type="character" w:customStyle="1" w:styleId="Heading3Char">
    <w:name w:val="Heading 3 Char"/>
    <w:basedOn w:val="DefaultParagraphFont"/>
    <w:link w:val="Heading3"/>
    <w:rsid w:val="00D301F4"/>
    <w:rPr>
      <w:rFonts w:ascii="Arial" w:eastAsia="Times New Roman" w:hAnsi="Arial" w:cs="Arial"/>
      <w:b/>
      <w:bCs/>
      <w:sz w:val="26"/>
      <w:szCs w:val="26"/>
    </w:rPr>
  </w:style>
  <w:style w:type="character" w:styleId="Hyperlink">
    <w:name w:val="Hyperlink"/>
    <w:basedOn w:val="DefaultParagraphFont"/>
    <w:semiHidden/>
    <w:unhideWhenUsed/>
    <w:rsid w:val="00D301F4"/>
    <w:rPr>
      <w:color w:val="0000FF"/>
      <w:u w:val="single"/>
    </w:rPr>
  </w:style>
  <w:style w:type="character" w:styleId="FollowedHyperlink">
    <w:name w:val="FollowedHyperlink"/>
    <w:basedOn w:val="DefaultParagraphFont"/>
    <w:semiHidden/>
    <w:unhideWhenUsed/>
    <w:rsid w:val="00D301F4"/>
    <w:rPr>
      <w:color w:val="800080"/>
      <w:u w:val="single"/>
    </w:rPr>
  </w:style>
  <w:style w:type="paragraph" w:customStyle="1" w:styleId="msonormal0">
    <w:name w:val="msonormal"/>
    <w:basedOn w:val="Normal"/>
    <w:rsid w:val="00D301F4"/>
    <w:pPr>
      <w:spacing w:before="100" w:beforeAutospacing="1" w:after="100" w:afterAutospacing="1"/>
    </w:pPr>
  </w:style>
  <w:style w:type="paragraph" w:styleId="TOC1">
    <w:name w:val="toc 1"/>
    <w:basedOn w:val="Normal"/>
    <w:next w:val="Normal"/>
    <w:autoRedefine/>
    <w:semiHidden/>
    <w:unhideWhenUsed/>
    <w:rsid w:val="00D301F4"/>
  </w:style>
  <w:style w:type="paragraph" w:styleId="TOC2">
    <w:name w:val="toc 2"/>
    <w:basedOn w:val="Normal"/>
    <w:next w:val="Normal"/>
    <w:autoRedefine/>
    <w:semiHidden/>
    <w:unhideWhenUsed/>
    <w:rsid w:val="00D301F4"/>
    <w:pPr>
      <w:ind w:left="240"/>
    </w:pPr>
  </w:style>
  <w:style w:type="paragraph" w:styleId="FootnoteText">
    <w:name w:val="footnote text"/>
    <w:basedOn w:val="Normal"/>
    <w:link w:val="FootnoteTextChar"/>
    <w:semiHidden/>
    <w:unhideWhenUsed/>
    <w:rsid w:val="00D301F4"/>
    <w:rPr>
      <w:sz w:val="20"/>
      <w:szCs w:val="20"/>
    </w:rPr>
  </w:style>
  <w:style w:type="character" w:customStyle="1" w:styleId="FootnoteTextChar">
    <w:name w:val="Footnote Text Char"/>
    <w:basedOn w:val="DefaultParagraphFont"/>
    <w:link w:val="FootnoteText"/>
    <w:semiHidden/>
    <w:rsid w:val="00D301F4"/>
    <w:rPr>
      <w:rFonts w:ascii="Times New Roman" w:eastAsia="Times New Roman" w:hAnsi="Times New Roman" w:cs="Times New Roman"/>
      <w:sz w:val="20"/>
      <w:szCs w:val="20"/>
    </w:rPr>
  </w:style>
  <w:style w:type="paragraph" w:styleId="Footer">
    <w:name w:val="footer"/>
    <w:basedOn w:val="Normal"/>
    <w:link w:val="FooterChar"/>
    <w:semiHidden/>
    <w:unhideWhenUsed/>
    <w:rsid w:val="00D301F4"/>
    <w:pPr>
      <w:tabs>
        <w:tab w:val="center" w:pos="4320"/>
        <w:tab w:val="right" w:pos="8640"/>
      </w:tabs>
    </w:pPr>
  </w:style>
  <w:style w:type="character" w:customStyle="1" w:styleId="FooterChar">
    <w:name w:val="Footer Char"/>
    <w:basedOn w:val="DefaultParagraphFont"/>
    <w:link w:val="Footer"/>
    <w:semiHidden/>
    <w:rsid w:val="00D301F4"/>
    <w:rPr>
      <w:rFonts w:ascii="Times New Roman" w:eastAsia="Times New Roman" w:hAnsi="Times New Roman" w:cs="Times New Roman"/>
      <w:sz w:val="24"/>
      <w:szCs w:val="24"/>
    </w:rPr>
  </w:style>
  <w:style w:type="paragraph" w:styleId="DocumentMap">
    <w:name w:val="Document Map"/>
    <w:basedOn w:val="Normal"/>
    <w:link w:val="DocumentMapChar"/>
    <w:semiHidden/>
    <w:unhideWhenUsed/>
    <w:rsid w:val="00D301F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301F4"/>
    <w:rPr>
      <w:rFonts w:ascii="Tahoma" w:eastAsia="Times New Roman" w:hAnsi="Tahoma" w:cs="Tahoma"/>
      <w:sz w:val="20"/>
      <w:szCs w:val="20"/>
      <w:shd w:val="clear" w:color="auto" w:fill="000080"/>
    </w:rPr>
  </w:style>
  <w:style w:type="paragraph" w:customStyle="1" w:styleId="StyleHeading2Before12pt">
    <w:name w:val="Style Heading 2 + Before:  12 pt"/>
    <w:basedOn w:val="Heading2"/>
    <w:rsid w:val="00D301F4"/>
    <w:pPr>
      <w:spacing w:before="240"/>
    </w:pPr>
  </w:style>
  <w:style w:type="paragraph" w:customStyle="1" w:styleId="StyleJustifiedFirstline05cm1">
    <w:name w:val="Style Justified First line:  0.5 cm1"/>
    <w:basedOn w:val="Normal"/>
    <w:rsid w:val="00D301F4"/>
    <w:pPr>
      <w:ind w:firstLine="284"/>
      <w:jc w:val="both"/>
    </w:pPr>
    <w:rPr>
      <w:sz w:val="25"/>
    </w:rPr>
  </w:style>
  <w:style w:type="paragraph" w:customStyle="1" w:styleId="StyleJustifiedFirstline05cm">
    <w:name w:val="Style Justified First line:  0.5 cm"/>
    <w:basedOn w:val="Normal"/>
    <w:rsid w:val="00D301F4"/>
    <w:pPr>
      <w:ind w:firstLine="284"/>
      <w:jc w:val="both"/>
    </w:pPr>
    <w:rPr>
      <w:sz w:val="26"/>
    </w:rPr>
  </w:style>
  <w:style w:type="paragraph" w:customStyle="1" w:styleId="StyleComplexCalibriJustifiedFirstline05cm">
    <w:name w:val="Style (Complex) Calibri Justified First line:  0.5 cm"/>
    <w:basedOn w:val="Normal"/>
    <w:rsid w:val="00D301F4"/>
    <w:pPr>
      <w:ind w:firstLine="284"/>
      <w:jc w:val="both"/>
    </w:pPr>
    <w:rPr>
      <w:rFonts w:cs="Calibri"/>
      <w:sz w:val="26"/>
    </w:rPr>
  </w:style>
  <w:style w:type="paragraph" w:customStyle="1" w:styleId="StyleComplexCalibriJustifiedFirstline04cm">
    <w:name w:val="Style (Complex) Calibri Justified First line:  0.4 cm"/>
    <w:basedOn w:val="Normal"/>
    <w:rsid w:val="00D301F4"/>
    <w:pPr>
      <w:ind w:firstLine="227"/>
      <w:jc w:val="both"/>
    </w:pPr>
    <w:rPr>
      <w:rFonts w:cs="Calibri"/>
      <w:sz w:val="26"/>
    </w:rPr>
  </w:style>
  <w:style w:type="character" w:styleId="FootnoteReference">
    <w:name w:val="footnote reference"/>
    <w:basedOn w:val="DefaultParagraphFont"/>
    <w:semiHidden/>
    <w:unhideWhenUsed/>
    <w:rsid w:val="00D301F4"/>
    <w:rPr>
      <w:vertAlign w:val="superscript"/>
    </w:rPr>
  </w:style>
  <w:style w:type="character" w:customStyle="1" w:styleId="normal0">
    <w:name w:val="normal"/>
    <w:basedOn w:val="DefaultParagraphFont"/>
    <w:rsid w:val="00D30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41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B&#252;t&#252;n%20kitablar\Kataloq\Roman\Rehber%20-%20dushunce\Rehber%20-%20dushunce-asl.doc" TargetMode="External"/><Relationship Id="rId21" Type="http://schemas.openxmlformats.org/officeDocument/2006/relationships/hyperlink" Target="file:///D:\B&#252;t&#252;n%20kitablar\Kataloq\Roman\Rehber%20-%20dushunce\Rehber%20-%20dushunce-asl.doc" TargetMode="External"/><Relationship Id="rId42" Type="http://schemas.openxmlformats.org/officeDocument/2006/relationships/hyperlink" Target="file:///D:\B&#252;t&#252;n%20kitablar\Kataloq\Roman\Rehber%20-%20dushunce\Rehber%20-%20dushunce-asl.doc" TargetMode="External"/><Relationship Id="rId47" Type="http://schemas.openxmlformats.org/officeDocument/2006/relationships/hyperlink" Target="file:///D:\B&#252;t&#252;n%20kitablar\Kataloq\Roman\Rehber%20-%20dushunce\Rehber%20-%20dushunce-asl.doc" TargetMode="External"/><Relationship Id="rId63" Type="http://schemas.openxmlformats.org/officeDocument/2006/relationships/hyperlink" Target="file:///D:\B&#252;t&#252;n%20kitablar\Kataloq\Roman\Rehber%20-%20dushunce\Rehber%20-%20dushunce-asl.doc" TargetMode="External"/><Relationship Id="rId68" Type="http://schemas.openxmlformats.org/officeDocument/2006/relationships/hyperlink" Target="file:///D:\B&#252;t&#252;n%20kitablar\Kataloq\Roman\Rehber%20-%20dushunce\Rehber%20-%20dushunce-asl.doc" TargetMode="External"/><Relationship Id="rId16" Type="http://schemas.openxmlformats.org/officeDocument/2006/relationships/hyperlink" Target="file:///D:\B&#252;t&#252;n%20kitablar\Kataloq\Roman\Rehber%20-%20dushunce\Rehber%20-%20dushunce-asl.doc" TargetMode="External"/><Relationship Id="rId11" Type="http://schemas.openxmlformats.org/officeDocument/2006/relationships/hyperlink" Target="file:///D:\B&#252;t&#252;n%20kitablar\Kataloq\Roman\Rehber%20-%20dushunce\Rehber%20-%20dushunce-asl.doc" TargetMode="External"/><Relationship Id="rId32" Type="http://schemas.openxmlformats.org/officeDocument/2006/relationships/hyperlink" Target="file:///D:\B&#252;t&#252;n%20kitablar\Kataloq\Roman\Rehber%20-%20dushunce\Rehber%20-%20dushunce-asl.doc" TargetMode="External"/><Relationship Id="rId37" Type="http://schemas.openxmlformats.org/officeDocument/2006/relationships/hyperlink" Target="file:///D:\B&#252;t&#252;n%20kitablar\Kataloq\Roman\Rehber%20-%20dushunce\Rehber%20-%20dushunce-asl.doc" TargetMode="External"/><Relationship Id="rId53" Type="http://schemas.openxmlformats.org/officeDocument/2006/relationships/hyperlink" Target="file:///D:\B&#252;t&#252;n%20kitablar\Kataloq\Roman\Rehber%20-%20dushunce\Rehber%20-%20dushunce-asl.doc" TargetMode="External"/><Relationship Id="rId58" Type="http://schemas.openxmlformats.org/officeDocument/2006/relationships/hyperlink" Target="file:///D:\B&#252;t&#252;n%20kitablar\Kataloq\Roman\Rehber%20-%20dushunce\Rehber%20-%20dushunce-asl.doc" TargetMode="External"/><Relationship Id="rId74" Type="http://schemas.openxmlformats.org/officeDocument/2006/relationships/hyperlink" Target="file:///D:\B&#252;t&#252;n%20kitablar\Kataloq\Roman\Rehber%20-%20dushunce\Rehber%20-%20dushunce-asl.doc" TargetMode="External"/><Relationship Id="rId79" Type="http://schemas.openxmlformats.org/officeDocument/2006/relationships/hyperlink" Target="file:///D:\B&#252;t&#252;n%20kitablar\Kataloq\Roman\Rehber%20-%20dushunce\Rehber%20-%20dushunce-asl.doc" TargetMode="External"/><Relationship Id="rId5" Type="http://schemas.openxmlformats.org/officeDocument/2006/relationships/endnotes" Target="endnotes.xml"/><Relationship Id="rId61" Type="http://schemas.openxmlformats.org/officeDocument/2006/relationships/hyperlink" Target="file:///D:\B&#252;t&#252;n%20kitablar\Kataloq\Roman\Rehber%20-%20dushunce\Rehber%20-%20dushunce-asl.doc" TargetMode="External"/><Relationship Id="rId82" Type="http://schemas.openxmlformats.org/officeDocument/2006/relationships/theme" Target="theme/theme1.xml"/><Relationship Id="rId19" Type="http://schemas.openxmlformats.org/officeDocument/2006/relationships/hyperlink" Target="file:///D:\B&#252;t&#252;n%20kitablar\Kataloq\Roman\Rehber%20-%20dushunce\Rehber%20-%20dushunce-asl.doc" TargetMode="External"/><Relationship Id="rId14" Type="http://schemas.openxmlformats.org/officeDocument/2006/relationships/hyperlink" Target="file:///D:\B&#252;t&#252;n%20kitablar\Kataloq\Roman\Rehber%20-%20dushunce\Rehber%20-%20dushunce-asl.doc" TargetMode="External"/><Relationship Id="rId22" Type="http://schemas.openxmlformats.org/officeDocument/2006/relationships/hyperlink" Target="file:///D:\B&#252;t&#252;n%20kitablar\Kataloq\Roman\Rehber%20-%20dushunce\Rehber%20-%20dushunce-asl.doc" TargetMode="External"/><Relationship Id="rId27" Type="http://schemas.openxmlformats.org/officeDocument/2006/relationships/hyperlink" Target="file:///D:\B&#252;t&#252;n%20kitablar\Kataloq\Roman\Rehber%20-%20dushunce\Rehber%20-%20dushunce-asl.doc" TargetMode="External"/><Relationship Id="rId30" Type="http://schemas.openxmlformats.org/officeDocument/2006/relationships/hyperlink" Target="file:///D:\B&#252;t&#252;n%20kitablar\Kataloq\Roman\Rehber%20-%20dushunce\Rehber%20-%20dushunce-asl.doc" TargetMode="External"/><Relationship Id="rId35" Type="http://schemas.openxmlformats.org/officeDocument/2006/relationships/hyperlink" Target="file:///D:\B&#252;t&#252;n%20kitablar\Kataloq\Roman\Rehber%20-%20dushunce\Rehber%20-%20dushunce-asl.doc" TargetMode="External"/><Relationship Id="rId43" Type="http://schemas.openxmlformats.org/officeDocument/2006/relationships/hyperlink" Target="file:///D:\B&#252;t&#252;n%20kitablar\Kataloq\Roman\Rehber%20-%20dushunce\Rehber%20-%20dushunce-asl.doc" TargetMode="External"/><Relationship Id="rId48" Type="http://schemas.openxmlformats.org/officeDocument/2006/relationships/hyperlink" Target="file:///D:\B&#252;t&#252;n%20kitablar\Kataloq\Roman\Rehber%20-%20dushunce\Rehber%20-%20dushunce-asl.doc" TargetMode="External"/><Relationship Id="rId56" Type="http://schemas.openxmlformats.org/officeDocument/2006/relationships/hyperlink" Target="file:///D:\B&#252;t&#252;n%20kitablar\Kataloq\Roman\Rehber%20-%20dushunce\Rehber%20-%20dushunce-asl.doc" TargetMode="External"/><Relationship Id="rId64" Type="http://schemas.openxmlformats.org/officeDocument/2006/relationships/hyperlink" Target="file:///D:\B&#252;t&#252;n%20kitablar\Kataloq\Roman\Rehber%20-%20dushunce\Rehber%20-%20dushunce-asl.doc" TargetMode="External"/><Relationship Id="rId69" Type="http://schemas.openxmlformats.org/officeDocument/2006/relationships/hyperlink" Target="file:///D:\B&#252;t&#252;n%20kitablar\Kataloq\Roman\Rehber%20-%20dushunce\Rehber%20-%20dushunce-asl.doc" TargetMode="External"/><Relationship Id="rId77" Type="http://schemas.openxmlformats.org/officeDocument/2006/relationships/hyperlink" Target="file:///D:\B&#252;t&#252;n%20kitablar\Kataloq\Roman\Rehber%20-%20dushunce\Rehber%20-%20dushunce-asl.doc" TargetMode="External"/><Relationship Id="rId8" Type="http://schemas.openxmlformats.org/officeDocument/2006/relationships/hyperlink" Target="file:///D:\B&#252;t&#252;n%20kitablar\Kataloq\Roman\Rehber%20-%20dushunce\Rehber%20-%20dushunce-asl.doc" TargetMode="External"/><Relationship Id="rId51" Type="http://schemas.openxmlformats.org/officeDocument/2006/relationships/hyperlink" Target="file:///D:\B&#252;t&#252;n%20kitablar\Kataloq\Roman\Rehber%20-%20dushunce\Rehber%20-%20dushunce-asl.doc" TargetMode="External"/><Relationship Id="rId72" Type="http://schemas.openxmlformats.org/officeDocument/2006/relationships/hyperlink" Target="file:///D:\B&#252;t&#252;n%20kitablar\Kataloq\Roman\Rehber%20-%20dushunce\Rehber%20-%20dushunce-asl.doc" TargetMode="External"/><Relationship Id="rId80" Type="http://schemas.openxmlformats.org/officeDocument/2006/relationships/hyperlink" Target="file:///D:\B&#252;t&#252;n%20kitablar\Kataloq\Roman\Rehber%20-%20dushunce\Rehber%20-%20dushunce-asl.doc" TargetMode="External"/><Relationship Id="rId3" Type="http://schemas.openxmlformats.org/officeDocument/2006/relationships/webSettings" Target="webSettings.xml"/><Relationship Id="rId12" Type="http://schemas.openxmlformats.org/officeDocument/2006/relationships/hyperlink" Target="file:///D:\B&#252;t&#252;n%20kitablar\Kataloq\Roman\Rehber%20-%20dushunce\Rehber%20-%20dushunce-asl.doc" TargetMode="External"/><Relationship Id="rId17" Type="http://schemas.openxmlformats.org/officeDocument/2006/relationships/hyperlink" Target="file:///D:\B&#252;t&#252;n%20kitablar\Kataloq\Roman\Rehber%20-%20dushunce\Rehber%20-%20dushunce-asl.doc" TargetMode="External"/><Relationship Id="rId25" Type="http://schemas.openxmlformats.org/officeDocument/2006/relationships/hyperlink" Target="file:///D:\B&#252;t&#252;n%20kitablar\Kataloq\Roman\Rehber%20-%20dushunce\Rehber%20-%20dushunce-asl.doc" TargetMode="External"/><Relationship Id="rId33" Type="http://schemas.openxmlformats.org/officeDocument/2006/relationships/hyperlink" Target="file:///D:\B&#252;t&#252;n%20kitablar\Kataloq\Roman\Rehber%20-%20dushunce\Rehber%20-%20dushunce-asl.doc" TargetMode="External"/><Relationship Id="rId38" Type="http://schemas.openxmlformats.org/officeDocument/2006/relationships/hyperlink" Target="file:///D:\B&#252;t&#252;n%20kitablar\Kataloq\Roman\Rehber%20-%20dushunce\Rehber%20-%20dushunce-asl.doc" TargetMode="External"/><Relationship Id="rId46" Type="http://schemas.openxmlformats.org/officeDocument/2006/relationships/hyperlink" Target="file:///D:\B&#252;t&#252;n%20kitablar\Kataloq\Roman\Rehber%20-%20dushunce\Rehber%20-%20dushunce-asl.doc" TargetMode="External"/><Relationship Id="rId59" Type="http://schemas.openxmlformats.org/officeDocument/2006/relationships/hyperlink" Target="file:///D:\B&#252;t&#252;n%20kitablar\Kataloq\Roman\Rehber%20-%20dushunce\Rehber%20-%20dushunce-asl.doc" TargetMode="External"/><Relationship Id="rId67" Type="http://schemas.openxmlformats.org/officeDocument/2006/relationships/hyperlink" Target="file:///D:\B&#252;t&#252;n%20kitablar\Kataloq\Roman\Rehber%20-%20dushunce\Rehber%20-%20dushunce-asl.doc" TargetMode="External"/><Relationship Id="rId20" Type="http://schemas.openxmlformats.org/officeDocument/2006/relationships/hyperlink" Target="file:///D:\B&#252;t&#252;n%20kitablar\Kataloq\Roman\Rehber%20-%20dushunce\Rehber%20-%20dushunce-asl.doc" TargetMode="External"/><Relationship Id="rId41" Type="http://schemas.openxmlformats.org/officeDocument/2006/relationships/hyperlink" Target="file:///D:\B&#252;t&#252;n%20kitablar\Kataloq\Roman\Rehber%20-%20dushunce\Rehber%20-%20dushunce-asl.doc" TargetMode="External"/><Relationship Id="rId54" Type="http://schemas.openxmlformats.org/officeDocument/2006/relationships/hyperlink" Target="file:///D:\B&#252;t&#252;n%20kitablar\Kataloq\Roman\Rehber%20-%20dushunce\Rehber%20-%20dushunce-asl.doc" TargetMode="External"/><Relationship Id="rId62" Type="http://schemas.openxmlformats.org/officeDocument/2006/relationships/hyperlink" Target="file:///D:\B&#252;t&#252;n%20kitablar\Kataloq\Roman\Rehber%20-%20dushunce\Rehber%20-%20dushunce-asl.doc" TargetMode="External"/><Relationship Id="rId70" Type="http://schemas.openxmlformats.org/officeDocument/2006/relationships/hyperlink" Target="file:///D:\B&#252;t&#252;n%20kitablar\Kataloq\Roman\Rehber%20-%20dushunce\Rehber%20-%20dushunce-asl.doc" TargetMode="External"/><Relationship Id="rId75" Type="http://schemas.openxmlformats.org/officeDocument/2006/relationships/hyperlink" Target="file:///D:\B&#252;t&#252;n%20kitablar\Kataloq\Roman\Rehber%20-%20dushunce\Rehber%20-%20dushunce-asl.doc"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file:///D:\B&#252;t&#252;n%20kitablar\Kataloq\Roman\Rehber%20-%20dushunce\Rehber%20-%20dushunce-asl.doc" TargetMode="External"/><Relationship Id="rId23" Type="http://schemas.openxmlformats.org/officeDocument/2006/relationships/hyperlink" Target="file:///D:\B&#252;t&#252;n%20kitablar\Kataloq\Roman\Rehber%20-%20dushunce\Rehber%20-%20dushunce-asl.doc" TargetMode="External"/><Relationship Id="rId28" Type="http://schemas.openxmlformats.org/officeDocument/2006/relationships/hyperlink" Target="file:///D:\B&#252;t&#252;n%20kitablar\Kataloq\Roman\Rehber%20-%20dushunce\Rehber%20-%20dushunce-asl.doc" TargetMode="External"/><Relationship Id="rId36" Type="http://schemas.openxmlformats.org/officeDocument/2006/relationships/hyperlink" Target="file:///D:\B&#252;t&#252;n%20kitablar\Kataloq\Roman\Rehber%20-%20dushunce\Rehber%20-%20dushunce-asl.doc" TargetMode="External"/><Relationship Id="rId49" Type="http://schemas.openxmlformats.org/officeDocument/2006/relationships/hyperlink" Target="file:///D:\B&#252;t&#252;n%20kitablar\Kataloq\Roman\Rehber%20-%20dushunce\Rehber%20-%20dushunce-asl.doc" TargetMode="External"/><Relationship Id="rId57" Type="http://schemas.openxmlformats.org/officeDocument/2006/relationships/hyperlink" Target="file:///D:\B&#252;t&#252;n%20kitablar\Kataloq\Roman\Rehber%20-%20dushunce\Rehber%20-%20dushunce-asl.doc" TargetMode="External"/><Relationship Id="rId10" Type="http://schemas.openxmlformats.org/officeDocument/2006/relationships/hyperlink" Target="file:///D:\B&#252;t&#252;n%20kitablar\Kataloq\Roman\Rehber%20-%20dushunce\Rehber%20-%20dushunce-asl.doc" TargetMode="External"/><Relationship Id="rId31" Type="http://schemas.openxmlformats.org/officeDocument/2006/relationships/hyperlink" Target="file:///D:\B&#252;t&#252;n%20kitablar\Kataloq\Roman\Rehber%20-%20dushunce\Rehber%20-%20dushunce-asl.doc" TargetMode="External"/><Relationship Id="rId44" Type="http://schemas.openxmlformats.org/officeDocument/2006/relationships/hyperlink" Target="file:///D:\B&#252;t&#252;n%20kitablar\Kataloq\Roman\Rehber%20-%20dushunce\Rehber%20-%20dushunce-asl.doc" TargetMode="External"/><Relationship Id="rId52" Type="http://schemas.openxmlformats.org/officeDocument/2006/relationships/hyperlink" Target="file:///D:\B&#252;t&#252;n%20kitablar\Kataloq\Roman\Rehber%20-%20dushunce\Rehber%20-%20dushunce-asl.doc" TargetMode="External"/><Relationship Id="rId60" Type="http://schemas.openxmlformats.org/officeDocument/2006/relationships/hyperlink" Target="file:///D:\B&#252;t&#252;n%20kitablar\Kataloq\Roman\Rehber%20-%20dushunce\Rehber%20-%20dushunce-asl.doc" TargetMode="External"/><Relationship Id="rId65" Type="http://schemas.openxmlformats.org/officeDocument/2006/relationships/hyperlink" Target="file:///D:\B&#252;t&#252;n%20kitablar\Kataloq\Roman\Rehber%20-%20dushunce\Rehber%20-%20dushunce-asl.doc" TargetMode="External"/><Relationship Id="rId73" Type="http://schemas.openxmlformats.org/officeDocument/2006/relationships/hyperlink" Target="file:///D:\B&#252;t&#252;n%20kitablar\Kataloq\Roman\Rehber%20-%20dushunce\Rehber%20-%20dushunce-asl.doc" TargetMode="External"/><Relationship Id="rId78" Type="http://schemas.openxmlformats.org/officeDocument/2006/relationships/hyperlink" Target="file:///D:\B&#252;t&#252;n%20kitablar\Kataloq\Roman\Rehber%20-%20dushunce\Rehber%20-%20dushunce-asl.doc" TargetMode="External"/><Relationship Id="rId8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D:\B&#252;t&#252;n%20kitablar\Kataloq\Roman\Rehber%20-%20dushunce\Rehber%20-%20dushunce-asl.doc" TargetMode="External"/><Relationship Id="rId13" Type="http://schemas.openxmlformats.org/officeDocument/2006/relationships/hyperlink" Target="file:///D:\B&#252;t&#252;n%20kitablar\Kataloq\Roman\Rehber%20-%20dushunce\Rehber%20-%20dushunce-asl.doc" TargetMode="External"/><Relationship Id="rId18" Type="http://schemas.openxmlformats.org/officeDocument/2006/relationships/hyperlink" Target="file:///D:\B&#252;t&#252;n%20kitablar\Kataloq\Roman\Rehber%20-%20dushunce\Rehber%20-%20dushunce-asl.doc" TargetMode="External"/><Relationship Id="rId39" Type="http://schemas.openxmlformats.org/officeDocument/2006/relationships/hyperlink" Target="file:///D:\B&#252;t&#252;n%20kitablar\Kataloq\Roman\Rehber%20-%20dushunce\Rehber%20-%20dushunce-asl.doc" TargetMode="External"/><Relationship Id="rId34" Type="http://schemas.openxmlformats.org/officeDocument/2006/relationships/hyperlink" Target="file:///D:\B&#252;t&#252;n%20kitablar\Kataloq\Roman\Rehber%20-%20dushunce\Rehber%20-%20dushunce-asl.doc" TargetMode="External"/><Relationship Id="rId50" Type="http://schemas.openxmlformats.org/officeDocument/2006/relationships/hyperlink" Target="file:///D:\B&#252;t&#252;n%20kitablar\Kataloq\Roman\Rehber%20-%20dushunce\Rehber%20-%20dushunce-asl.doc" TargetMode="External"/><Relationship Id="rId55" Type="http://schemas.openxmlformats.org/officeDocument/2006/relationships/hyperlink" Target="file:///D:\B&#252;t&#252;n%20kitablar\Kataloq\Roman\Rehber%20-%20dushunce\Rehber%20-%20dushunce-asl.doc" TargetMode="External"/><Relationship Id="rId76" Type="http://schemas.openxmlformats.org/officeDocument/2006/relationships/hyperlink" Target="file:///D:\B&#252;t&#252;n%20kitablar\Kataloq\Roman\Rehber%20-%20dushunce\Rehber%20-%20dushunce-asl.doc" TargetMode="External"/><Relationship Id="rId7" Type="http://schemas.openxmlformats.org/officeDocument/2006/relationships/hyperlink" Target="file:///D:\B&#252;t&#252;n%20kitablar\Kataloq\Roman\Rehber%20-%20dushunce\Rehber%20-%20dushunce-asl.doc" TargetMode="External"/><Relationship Id="rId71" Type="http://schemas.openxmlformats.org/officeDocument/2006/relationships/hyperlink" Target="file:///D:\B&#252;t&#252;n%20kitablar\Kataloq\Roman\Rehber%20-%20dushunce\Rehber%20-%20dushunce-asl.doc" TargetMode="External"/><Relationship Id="rId2" Type="http://schemas.openxmlformats.org/officeDocument/2006/relationships/settings" Target="settings.xml"/><Relationship Id="rId29" Type="http://schemas.openxmlformats.org/officeDocument/2006/relationships/hyperlink" Target="file:///D:\B&#252;t&#252;n%20kitablar\Kataloq\Roman\Rehber%20-%20dushunce\Rehber%20-%20dushunce-asl.doc" TargetMode="External"/><Relationship Id="rId24" Type="http://schemas.openxmlformats.org/officeDocument/2006/relationships/hyperlink" Target="file:///D:\B&#252;t&#252;n%20kitablar\Kataloq\Roman\Rehber%20-%20dushunce\Rehber%20-%20dushunce-asl.doc" TargetMode="External"/><Relationship Id="rId40" Type="http://schemas.openxmlformats.org/officeDocument/2006/relationships/hyperlink" Target="file:///D:\B&#252;t&#252;n%20kitablar\Kataloq\Roman\Rehber%20-%20dushunce\Rehber%20-%20dushunce-asl.doc" TargetMode="External"/><Relationship Id="rId45" Type="http://schemas.openxmlformats.org/officeDocument/2006/relationships/hyperlink" Target="file:///D:\B&#252;t&#252;n%20kitablar\Kataloq\Roman\Rehber%20-%20dushunce\Rehber%20-%20dushunce-asl.doc" TargetMode="External"/><Relationship Id="rId66" Type="http://schemas.openxmlformats.org/officeDocument/2006/relationships/hyperlink" Target="file:///D:\B&#252;t&#252;n%20kitablar\Kataloq\Roman\Rehber%20-%20dushunce\Rehber%20-%20dushunce-asl.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34510</Words>
  <Characters>196713</Characters>
  <Application>Microsoft Office Word</Application>
  <DocSecurity>0</DocSecurity>
  <Lines>1639</Lines>
  <Paragraphs>461</Paragraphs>
  <ScaleCrop>false</ScaleCrop>
  <Company/>
  <LinksUpToDate>false</LinksUpToDate>
  <CharactersWithSpaces>230762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2022-10-17T07:18:00Z</dcterms:created>
  <dcterms:modified xsi:type="dcterms:W3CDTF">2022-10-17T07:19:00Z</dcterms:modified>
</cp:coreProperties>
</file>